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D5" w:rsidRPr="00DE77A6" w:rsidRDefault="005F44D5" w:rsidP="00F77AB9">
      <w:pPr>
        <w:spacing w:line="360" w:lineRule="auto"/>
        <w:jc w:val="center"/>
        <w:rPr>
          <w:sz w:val="28"/>
          <w:szCs w:val="28"/>
        </w:rPr>
      </w:pPr>
      <w:r w:rsidRPr="00DE77A6">
        <w:rPr>
          <w:sz w:val="28"/>
          <w:szCs w:val="28"/>
        </w:rPr>
        <w:t>Муниципальное бюджетное общеобразовательное учреждение</w:t>
      </w:r>
    </w:p>
    <w:p w:rsidR="005F44D5" w:rsidRPr="00DE77A6" w:rsidRDefault="005F44D5" w:rsidP="00F77AB9">
      <w:pPr>
        <w:spacing w:line="360" w:lineRule="auto"/>
        <w:jc w:val="center"/>
        <w:rPr>
          <w:sz w:val="28"/>
          <w:szCs w:val="28"/>
        </w:rPr>
      </w:pPr>
      <w:r w:rsidRPr="00DE77A6">
        <w:rPr>
          <w:sz w:val="28"/>
          <w:szCs w:val="28"/>
        </w:rPr>
        <w:t>средняя общеобразовательная школа №7</w:t>
      </w:r>
    </w:p>
    <w:p w:rsidR="005F44D5" w:rsidRPr="00DE77A6" w:rsidRDefault="005F44D5" w:rsidP="00F77AB9">
      <w:pPr>
        <w:spacing w:line="360" w:lineRule="auto"/>
        <w:jc w:val="center"/>
        <w:rPr>
          <w:sz w:val="28"/>
          <w:szCs w:val="28"/>
        </w:rPr>
      </w:pPr>
      <w:r w:rsidRPr="00DE77A6">
        <w:rPr>
          <w:sz w:val="28"/>
          <w:szCs w:val="28"/>
        </w:rPr>
        <w:t>муниципального образования город-курорт Анапа</w:t>
      </w: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</w:p>
    <w:p w:rsidR="005F44D5" w:rsidRPr="00DE77A6" w:rsidRDefault="005F44D5" w:rsidP="00F77AB9">
      <w:pPr>
        <w:spacing w:line="360" w:lineRule="auto"/>
        <w:jc w:val="center"/>
        <w:rPr>
          <w:sz w:val="28"/>
          <w:szCs w:val="28"/>
        </w:rPr>
      </w:pPr>
    </w:p>
    <w:p w:rsidR="005F44D5" w:rsidRPr="00DE77A6" w:rsidRDefault="005F44D5" w:rsidP="00F77AB9">
      <w:pPr>
        <w:spacing w:line="360" w:lineRule="auto"/>
        <w:jc w:val="center"/>
        <w:rPr>
          <w:b/>
          <w:bCs/>
          <w:sz w:val="28"/>
          <w:szCs w:val="28"/>
        </w:rPr>
      </w:pPr>
      <w:r w:rsidRPr="00DE77A6">
        <w:rPr>
          <w:b/>
          <w:bCs/>
          <w:sz w:val="28"/>
          <w:szCs w:val="28"/>
        </w:rPr>
        <w:t>Методическая разработка мероприятия по теме</w:t>
      </w:r>
    </w:p>
    <w:p w:rsidR="005F44D5" w:rsidRPr="00DE77A6" w:rsidRDefault="005F44D5" w:rsidP="00F77AB9">
      <w:pPr>
        <w:spacing w:line="360" w:lineRule="auto"/>
        <w:jc w:val="center"/>
        <w:rPr>
          <w:b/>
          <w:bCs/>
          <w:sz w:val="28"/>
          <w:szCs w:val="28"/>
        </w:rPr>
      </w:pPr>
      <w:r w:rsidRPr="00DE77A6">
        <w:rPr>
          <w:b/>
          <w:bCs/>
          <w:sz w:val="28"/>
          <w:szCs w:val="28"/>
        </w:rPr>
        <w:t>«</w:t>
      </w:r>
      <w:r w:rsidR="00F77AB9">
        <w:rPr>
          <w:b/>
          <w:bCs/>
          <w:sz w:val="28"/>
          <w:szCs w:val="28"/>
        </w:rPr>
        <w:t>Р</w:t>
      </w:r>
      <w:r w:rsidRPr="00DE77A6">
        <w:rPr>
          <w:b/>
          <w:bCs/>
          <w:sz w:val="28"/>
          <w:szCs w:val="28"/>
        </w:rPr>
        <w:t>усск</w:t>
      </w:r>
      <w:r w:rsidR="00F77AB9">
        <w:rPr>
          <w:b/>
          <w:bCs/>
          <w:sz w:val="28"/>
          <w:szCs w:val="28"/>
        </w:rPr>
        <w:t>ая</w:t>
      </w:r>
      <w:r w:rsidRPr="00DE77A6">
        <w:rPr>
          <w:b/>
          <w:bCs/>
          <w:sz w:val="28"/>
          <w:szCs w:val="28"/>
        </w:rPr>
        <w:t xml:space="preserve"> гармон</w:t>
      </w:r>
      <w:r w:rsidR="00F77AB9">
        <w:rPr>
          <w:b/>
          <w:bCs/>
          <w:sz w:val="28"/>
          <w:szCs w:val="28"/>
        </w:rPr>
        <w:t>ь</w:t>
      </w:r>
      <w:r w:rsidRPr="00DE77A6">
        <w:rPr>
          <w:b/>
          <w:bCs/>
          <w:sz w:val="28"/>
          <w:szCs w:val="28"/>
        </w:rPr>
        <w:t xml:space="preserve"> в народном творчестве Кубани»</w:t>
      </w: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</w:p>
    <w:p w:rsidR="005F44D5" w:rsidRPr="00DE77A6" w:rsidRDefault="005F44D5" w:rsidP="00F77AB9">
      <w:pPr>
        <w:spacing w:line="360" w:lineRule="auto"/>
        <w:ind w:left="5529"/>
        <w:jc w:val="both"/>
        <w:rPr>
          <w:b/>
          <w:bCs/>
          <w:sz w:val="28"/>
          <w:szCs w:val="28"/>
        </w:rPr>
      </w:pPr>
      <w:r w:rsidRPr="00DE77A6">
        <w:rPr>
          <w:b/>
          <w:bCs/>
          <w:sz w:val="28"/>
          <w:szCs w:val="28"/>
        </w:rPr>
        <w:t xml:space="preserve">Разработчик: </w:t>
      </w:r>
    </w:p>
    <w:p w:rsidR="005F44D5" w:rsidRPr="00DE77A6" w:rsidRDefault="005F44D5" w:rsidP="00F77AB9">
      <w:pPr>
        <w:spacing w:line="360" w:lineRule="auto"/>
        <w:ind w:left="5529"/>
        <w:jc w:val="both"/>
        <w:rPr>
          <w:bCs/>
          <w:sz w:val="28"/>
          <w:szCs w:val="28"/>
        </w:rPr>
      </w:pPr>
      <w:r w:rsidRPr="00DE77A6">
        <w:rPr>
          <w:bCs/>
          <w:sz w:val="28"/>
          <w:szCs w:val="28"/>
        </w:rPr>
        <w:t>Семенченко Ирина Владимировна</w:t>
      </w:r>
    </w:p>
    <w:p w:rsidR="005F44D5" w:rsidRPr="00DE77A6" w:rsidRDefault="005F44D5" w:rsidP="00F77AB9">
      <w:pPr>
        <w:spacing w:line="360" w:lineRule="auto"/>
        <w:ind w:left="5529"/>
        <w:jc w:val="both"/>
        <w:rPr>
          <w:bCs/>
          <w:sz w:val="28"/>
          <w:szCs w:val="28"/>
        </w:rPr>
      </w:pPr>
      <w:r w:rsidRPr="00DE77A6">
        <w:rPr>
          <w:bCs/>
          <w:sz w:val="28"/>
          <w:szCs w:val="28"/>
        </w:rPr>
        <w:t>зам.директора по НМР,</w:t>
      </w:r>
    </w:p>
    <w:p w:rsidR="005F44D5" w:rsidRPr="00DE77A6" w:rsidRDefault="005F44D5" w:rsidP="00F77AB9">
      <w:pPr>
        <w:spacing w:line="360" w:lineRule="auto"/>
        <w:ind w:left="5529"/>
        <w:jc w:val="both"/>
        <w:rPr>
          <w:bCs/>
          <w:sz w:val="28"/>
          <w:szCs w:val="28"/>
        </w:rPr>
      </w:pPr>
      <w:r w:rsidRPr="00DE77A6">
        <w:rPr>
          <w:bCs/>
          <w:sz w:val="28"/>
          <w:szCs w:val="28"/>
        </w:rPr>
        <w:t>руководитель школьного музея</w:t>
      </w: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b/>
          <w:bCs/>
          <w:sz w:val="28"/>
          <w:szCs w:val="28"/>
        </w:rPr>
      </w:pPr>
      <w:r w:rsidRPr="00DE77A6">
        <w:rPr>
          <w:b/>
          <w:sz w:val="28"/>
          <w:szCs w:val="28"/>
        </w:rPr>
        <w:lastRenderedPageBreak/>
        <w:t xml:space="preserve">Тема: </w:t>
      </w:r>
      <w:r w:rsidRPr="00DE77A6">
        <w:rPr>
          <w:bCs/>
          <w:sz w:val="28"/>
          <w:szCs w:val="28"/>
        </w:rPr>
        <w:t>«</w:t>
      </w:r>
      <w:r w:rsidR="00371CDB">
        <w:rPr>
          <w:bCs/>
          <w:sz w:val="28"/>
          <w:szCs w:val="28"/>
        </w:rPr>
        <w:t xml:space="preserve">Русская </w:t>
      </w:r>
      <w:r w:rsidRPr="00DE77A6">
        <w:rPr>
          <w:bCs/>
          <w:sz w:val="28"/>
          <w:szCs w:val="28"/>
        </w:rPr>
        <w:t>гармон</w:t>
      </w:r>
      <w:r w:rsidR="00371CDB">
        <w:rPr>
          <w:bCs/>
          <w:sz w:val="28"/>
          <w:szCs w:val="28"/>
        </w:rPr>
        <w:t>ь</w:t>
      </w:r>
      <w:r w:rsidRPr="00DE77A6">
        <w:rPr>
          <w:bCs/>
          <w:sz w:val="28"/>
          <w:szCs w:val="28"/>
        </w:rPr>
        <w:t xml:space="preserve"> в народном творчестве Кубани»</w:t>
      </w:r>
    </w:p>
    <w:p w:rsidR="005F44D5" w:rsidRPr="00DE77A6" w:rsidRDefault="005F44D5" w:rsidP="00D42BA4">
      <w:pPr>
        <w:spacing w:line="360" w:lineRule="auto"/>
        <w:jc w:val="both"/>
        <w:rPr>
          <w:b/>
          <w:sz w:val="28"/>
          <w:szCs w:val="28"/>
        </w:rPr>
      </w:pP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  <w:r w:rsidRPr="00DE77A6">
        <w:rPr>
          <w:b/>
          <w:sz w:val="28"/>
          <w:szCs w:val="28"/>
        </w:rPr>
        <w:t xml:space="preserve">Форма проведения: </w:t>
      </w:r>
      <w:r w:rsidRPr="00DE77A6">
        <w:rPr>
          <w:sz w:val="28"/>
          <w:szCs w:val="28"/>
        </w:rPr>
        <w:t>музейный урок.</w:t>
      </w: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  <w:r w:rsidRPr="00DE77A6">
        <w:rPr>
          <w:sz w:val="28"/>
          <w:szCs w:val="28"/>
        </w:rPr>
        <w:tab/>
      </w:r>
      <w:r w:rsidRPr="00DE77A6">
        <w:rPr>
          <w:sz w:val="28"/>
          <w:szCs w:val="28"/>
        </w:rPr>
        <w:tab/>
      </w:r>
      <w:r w:rsidRPr="00DE77A6">
        <w:rPr>
          <w:sz w:val="28"/>
          <w:szCs w:val="28"/>
        </w:rPr>
        <w:tab/>
      </w:r>
      <w:r w:rsidRPr="00DE77A6">
        <w:rPr>
          <w:sz w:val="28"/>
          <w:szCs w:val="28"/>
        </w:rPr>
        <w:tab/>
      </w:r>
      <w:r w:rsidRPr="00DE77A6">
        <w:rPr>
          <w:sz w:val="28"/>
          <w:szCs w:val="28"/>
        </w:rPr>
        <w:tab/>
      </w:r>
      <w:r w:rsidRPr="00DE77A6">
        <w:rPr>
          <w:sz w:val="28"/>
          <w:szCs w:val="28"/>
        </w:rPr>
        <w:tab/>
      </w:r>
    </w:p>
    <w:p w:rsidR="005F44D5" w:rsidRPr="00DE77A6" w:rsidRDefault="005F44D5" w:rsidP="00D42BA4">
      <w:pPr>
        <w:spacing w:line="360" w:lineRule="auto"/>
        <w:jc w:val="both"/>
        <w:rPr>
          <w:b/>
          <w:sz w:val="28"/>
          <w:szCs w:val="28"/>
        </w:rPr>
      </w:pPr>
      <w:r w:rsidRPr="00DE77A6">
        <w:rPr>
          <w:b/>
          <w:sz w:val="28"/>
          <w:szCs w:val="28"/>
        </w:rPr>
        <w:t>Пояснительная записка.</w:t>
      </w:r>
    </w:p>
    <w:p w:rsidR="004E4CFE" w:rsidRPr="00DE77A6" w:rsidRDefault="004E4CFE" w:rsidP="00D42BA4">
      <w:pPr>
        <w:spacing w:line="360" w:lineRule="auto"/>
        <w:jc w:val="both"/>
        <w:rPr>
          <w:sz w:val="28"/>
          <w:szCs w:val="28"/>
        </w:rPr>
      </w:pPr>
      <w:r w:rsidRPr="00DE77A6">
        <w:rPr>
          <w:sz w:val="28"/>
          <w:szCs w:val="28"/>
        </w:rPr>
        <w:t xml:space="preserve">        Проблема патриотического воспитания подрастающего поколения сегодня - это одна из важных и актуальных проблем, от решения которой во многом зависит будущее нашей страны. На современном этапе опасной по своим последствиям стала деформация глубинных основ духовного мира - нравственности и патриотизма.</w:t>
      </w:r>
    </w:p>
    <w:p w:rsidR="004E4CFE" w:rsidRPr="00DE77A6" w:rsidRDefault="004E4CFE" w:rsidP="00D42BA4">
      <w:pPr>
        <w:spacing w:line="360" w:lineRule="auto"/>
        <w:jc w:val="both"/>
        <w:rPr>
          <w:sz w:val="28"/>
          <w:szCs w:val="28"/>
        </w:rPr>
      </w:pPr>
      <w:r w:rsidRPr="00DE77A6">
        <w:rPr>
          <w:sz w:val="28"/>
          <w:szCs w:val="28"/>
        </w:rPr>
        <w:t xml:space="preserve">        Наше время характеризуется утратой традиционного российского патриотизма, снижением воспитательного воздействия культуры и образования, широким распространением таких негативных качеств, как индивидуализм, агрессивность, эгоизм, равнодушие... Именно сейчас особенно необходимо и важно воспитывать в молодежи такие качества, как гражданственность, трудолюбие, любовь к Родине и окружающей природе, семье - все то, что является одним из основополагающих принципов государственной политики в области образования, закрепленных в Законе «Об образовании» Российской Федерации.</w:t>
      </w:r>
    </w:p>
    <w:p w:rsidR="004E4CFE" w:rsidRPr="00DE77A6" w:rsidRDefault="004E4CFE" w:rsidP="00D42BA4">
      <w:pPr>
        <w:spacing w:line="360" w:lineRule="auto"/>
        <w:ind w:firstLine="708"/>
        <w:jc w:val="both"/>
        <w:rPr>
          <w:sz w:val="28"/>
          <w:szCs w:val="28"/>
        </w:rPr>
      </w:pPr>
      <w:r w:rsidRPr="00DE77A6">
        <w:rPr>
          <w:sz w:val="28"/>
          <w:szCs w:val="28"/>
        </w:rPr>
        <w:t>Если мы хотим вырастить достойных граждан, патриотов отечества, мы должны воспитать в наших детях духовно-нравственный стержень.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вперед. С раннего возраста человек начинает осознавать себя частицей своей семьи, своей нации, своей Родины.</w:t>
      </w:r>
    </w:p>
    <w:p w:rsidR="004E4CFE" w:rsidRPr="00DE77A6" w:rsidRDefault="004E4CFE" w:rsidP="00D42BA4">
      <w:pPr>
        <w:spacing w:line="360" w:lineRule="auto"/>
        <w:ind w:firstLine="708"/>
        <w:jc w:val="both"/>
        <w:rPr>
          <w:sz w:val="28"/>
          <w:szCs w:val="28"/>
        </w:rPr>
      </w:pPr>
      <w:r w:rsidRPr="00DE77A6">
        <w:rPr>
          <w:sz w:val="28"/>
          <w:szCs w:val="28"/>
        </w:rPr>
        <w:t>Музейный урок –</w:t>
      </w:r>
      <w:r w:rsidR="00921A09" w:rsidRPr="00DE77A6">
        <w:rPr>
          <w:sz w:val="28"/>
          <w:szCs w:val="28"/>
        </w:rPr>
        <w:t xml:space="preserve"> </w:t>
      </w:r>
      <w:r w:rsidRPr="00DE77A6">
        <w:rPr>
          <w:sz w:val="28"/>
          <w:szCs w:val="28"/>
        </w:rPr>
        <w:t>одна из интересных форм воспитания патриотических чувств детей и стоит в ряду мероприятий, посвященных Юбилею Краснодарского края (13 сентября).</w:t>
      </w:r>
      <w:r w:rsidR="005F44D5" w:rsidRPr="00DE77A6">
        <w:rPr>
          <w:sz w:val="28"/>
          <w:szCs w:val="28"/>
        </w:rPr>
        <w:t xml:space="preserve"> </w:t>
      </w:r>
    </w:p>
    <w:p w:rsidR="005F44D5" w:rsidRPr="00DE77A6" w:rsidRDefault="005F44D5" w:rsidP="00D42BA4">
      <w:pPr>
        <w:spacing w:line="360" w:lineRule="auto"/>
        <w:ind w:firstLine="708"/>
        <w:jc w:val="both"/>
        <w:rPr>
          <w:sz w:val="28"/>
          <w:szCs w:val="28"/>
        </w:rPr>
      </w:pPr>
      <w:r w:rsidRPr="00DE77A6">
        <w:rPr>
          <w:sz w:val="28"/>
          <w:szCs w:val="28"/>
        </w:rPr>
        <w:lastRenderedPageBreak/>
        <w:t>Мероприятие требует специального о</w:t>
      </w:r>
      <w:r w:rsidR="004E4CFE" w:rsidRPr="00DE77A6">
        <w:rPr>
          <w:sz w:val="28"/>
          <w:szCs w:val="28"/>
        </w:rPr>
        <w:t xml:space="preserve">борудования, дополнительно устанавливаемого в музее </w:t>
      </w:r>
      <w:r w:rsidR="00A25E1B" w:rsidRPr="00DE77A6">
        <w:rPr>
          <w:sz w:val="28"/>
          <w:szCs w:val="28"/>
        </w:rPr>
        <w:t>(</w:t>
      </w:r>
      <w:r w:rsidR="004E4CFE" w:rsidRPr="00DE77A6">
        <w:rPr>
          <w:sz w:val="28"/>
          <w:szCs w:val="28"/>
        </w:rPr>
        <w:t>мультимедийный проектор, ноутбук с колонками</w:t>
      </w:r>
      <w:r w:rsidR="00F77AB9">
        <w:rPr>
          <w:sz w:val="28"/>
          <w:szCs w:val="28"/>
        </w:rPr>
        <w:t>. экран</w:t>
      </w:r>
      <w:r w:rsidR="00A25E1B" w:rsidRPr="00DE77A6">
        <w:rPr>
          <w:sz w:val="28"/>
          <w:szCs w:val="28"/>
        </w:rPr>
        <w:t>) и приглашения ансамбля фольклорной песни «Соловейка»</w:t>
      </w:r>
      <w:r w:rsidR="004E4CFE" w:rsidRPr="00DE77A6">
        <w:rPr>
          <w:sz w:val="28"/>
          <w:szCs w:val="28"/>
        </w:rPr>
        <w:t>.</w:t>
      </w:r>
      <w:r w:rsidRPr="00DE77A6">
        <w:rPr>
          <w:sz w:val="28"/>
          <w:szCs w:val="28"/>
        </w:rPr>
        <w:t xml:space="preserve"> </w:t>
      </w:r>
    </w:p>
    <w:p w:rsidR="005F44D5" w:rsidRPr="00DE77A6" w:rsidRDefault="005F44D5" w:rsidP="00D42BA4">
      <w:pPr>
        <w:spacing w:line="360" w:lineRule="auto"/>
        <w:ind w:firstLine="708"/>
        <w:jc w:val="both"/>
        <w:rPr>
          <w:sz w:val="28"/>
          <w:szCs w:val="28"/>
        </w:rPr>
      </w:pPr>
      <w:r w:rsidRPr="00DE77A6">
        <w:rPr>
          <w:sz w:val="28"/>
          <w:szCs w:val="28"/>
        </w:rPr>
        <w:t xml:space="preserve"> </w:t>
      </w:r>
      <w:r w:rsidRPr="00DE77A6">
        <w:rPr>
          <w:sz w:val="28"/>
          <w:szCs w:val="28"/>
          <w:u w:val="single"/>
        </w:rPr>
        <w:t>Основное условие</w:t>
      </w:r>
      <w:r w:rsidRPr="00DE77A6">
        <w:rPr>
          <w:sz w:val="28"/>
          <w:szCs w:val="28"/>
        </w:rPr>
        <w:t xml:space="preserve"> – </w:t>
      </w:r>
      <w:r w:rsidR="004E4CFE" w:rsidRPr="00DE77A6">
        <w:rPr>
          <w:sz w:val="28"/>
          <w:szCs w:val="28"/>
        </w:rPr>
        <w:t>участие в подготовке и проведении мероприятия учащихся из актива музея.</w:t>
      </w:r>
    </w:p>
    <w:p w:rsidR="005F44D5" w:rsidRPr="00DE77A6" w:rsidRDefault="005F44D5" w:rsidP="00D42BA4">
      <w:pPr>
        <w:spacing w:line="360" w:lineRule="auto"/>
        <w:ind w:firstLine="708"/>
        <w:jc w:val="both"/>
        <w:rPr>
          <w:sz w:val="28"/>
          <w:szCs w:val="28"/>
        </w:rPr>
      </w:pPr>
      <w:r w:rsidRPr="00DE77A6">
        <w:rPr>
          <w:sz w:val="28"/>
          <w:szCs w:val="28"/>
        </w:rPr>
        <w:t xml:space="preserve">Количественный состав участников мероприятия </w:t>
      </w:r>
      <w:r w:rsidR="00F77AB9">
        <w:rPr>
          <w:sz w:val="28"/>
          <w:szCs w:val="28"/>
        </w:rPr>
        <w:t>– один класс.</w:t>
      </w:r>
    </w:p>
    <w:p w:rsidR="005F44D5" w:rsidRPr="00DE77A6" w:rsidRDefault="005F44D5" w:rsidP="00D42BA4">
      <w:pPr>
        <w:spacing w:line="360" w:lineRule="auto"/>
        <w:ind w:firstLine="708"/>
        <w:jc w:val="both"/>
        <w:rPr>
          <w:sz w:val="28"/>
          <w:szCs w:val="28"/>
        </w:rPr>
      </w:pPr>
      <w:r w:rsidRPr="00DE77A6">
        <w:rPr>
          <w:sz w:val="28"/>
          <w:szCs w:val="28"/>
        </w:rPr>
        <w:t xml:space="preserve">Продолжительность может варьироваться в зависимости от возраста группы (от </w:t>
      </w:r>
      <w:r w:rsidR="004E4CFE" w:rsidRPr="00DE77A6">
        <w:rPr>
          <w:sz w:val="28"/>
          <w:szCs w:val="28"/>
        </w:rPr>
        <w:t>7</w:t>
      </w:r>
      <w:r w:rsidRPr="00DE77A6">
        <w:rPr>
          <w:sz w:val="28"/>
          <w:szCs w:val="28"/>
        </w:rPr>
        <w:t xml:space="preserve"> лет) – от </w:t>
      </w:r>
      <w:r w:rsidR="004E4CFE" w:rsidRPr="00DE77A6">
        <w:rPr>
          <w:sz w:val="28"/>
          <w:szCs w:val="28"/>
        </w:rPr>
        <w:t>30</w:t>
      </w:r>
      <w:r w:rsidRPr="00DE77A6">
        <w:rPr>
          <w:sz w:val="28"/>
          <w:szCs w:val="28"/>
        </w:rPr>
        <w:t xml:space="preserve"> до </w:t>
      </w:r>
      <w:r w:rsidR="004E4CFE" w:rsidRPr="00DE77A6">
        <w:rPr>
          <w:sz w:val="28"/>
          <w:szCs w:val="28"/>
        </w:rPr>
        <w:t>60</w:t>
      </w:r>
      <w:r w:rsidRPr="00DE77A6">
        <w:rPr>
          <w:sz w:val="28"/>
          <w:szCs w:val="28"/>
        </w:rPr>
        <w:t xml:space="preserve"> минут.</w:t>
      </w:r>
      <w:r w:rsidR="00F77AB9">
        <w:rPr>
          <w:sz w:val="28"/>
          <w:szCs w:val="28"/>
        </w:rPr>
        <w:t xml:space="preserve"> Учащимся младших классов можно рассказать и показать только гармонь, исключив сведения из истории Кубанского казачьего хора и эволюции музыкального инструмента.</w:t>
      </w:r>
    </w:p>
    <w:p w:rsidR="005F44D5" w:rsidRPr="00DE77A6" w:rsidRDefault="005F44D5" w:rsidP="00D42BA4">
      <w:pPr>
        <w:spacing w:line="360" w:lineRule="auto"/>
        <w:ind w:firstLine="708"/>
        <w:jc w:val="both"/>
        <w:rPr>
          <w:sz w:val="28"/>
          <w:szCs w:val="28"/>
        </w:rPr>
      </w:pPr>
      <w:r w:rsidRPr="00DE77A6">
        <w:rPr>
          <w:sz w:val="28"/>
          <w:szCs w:val="28"/>
          <w:u w:val="single"/>
        </w:rPr>
        <w:t>Результатом</w:t>
      </w:r>
      <w:r w:rsidRPr="00DE77A6">
        <w:rPr>
          <w:sz w:val="28"/>
          <w:szCs w:val="28"/>
        </w:rPr>
        <w:t xml:space="preserve"> мероприятия является </w:t>
      </w:r>
      <w:r w:rsidR="004E4CFE" w:rsidRPr="00DE77A6">
        <w:rPr>
          <w:sz w:val="28"/>
          <w:szCs w:val="28"/>
        </w:rPr>
        <w:t>развитие познавательного интереса к истории края, чувства гордости за свою малую Родину.</w:t>
      </w:r>
    </w:p>
    <w:p w:rsidR="005F44D5" w:rsidRPr="00DE77A6" w:rsidRDefault="005F44D5" w:rsidP="00D42BA4">
      <w:pPr>
        <w:spacing w:line="360" w:lineRule="auto"/>
        <w:ind w:firstLine="708"/>
        <w:jc w:val="both"/>
        <w:rPr>
          <w:sz w:val="28"/>
          <w:szCs w:val="28"/>
        </w:rPr>
      </w:pPr>
      <w:r w:rsidRPr="00DE77A6">
        <w:rPr>
          <w:sz w:val="28"/>
          <w:szCs w:val="28"/>
        </w:rPr>
        <w:t xml:space="preserve"> Учащиеся</w:t>
      </w:r>
      <w:r w:rsidR="00F77AB9">
        <w:rPr>
          <w:sz w:val="28"/>
          <w:szCs w:val="28"/>
        </w:rPr>
        <w:t>-активисты</w:t>
      </w:r>
      <w:r w:rsidRPr="00DE77A6">
        <w:rPr>
          <w:sz w:val="28"/>
          <w:szCs w:val="28"/>
        </w:rPr>
        <w:t>, овладевшие навыками</w:t>
      </w:r>
      <w:r w:rsidR="004E4CFE" w:rsidRPr="00DE77A6">
        <w:rPr>
          <w:sz w:val="28"/>
          <w:szCs w:val="28"/>
        </w:rPr>
        <w:t xml:space="preserve"> подготовки и проведения музейных мероприятий</w:t>
      </w:r>
      <w:r w:rsidRPr="00DE77A6">
        <w:rPr>
          <w:sz w:val="28"/>
          <w:szCs w:val="28"/>
        </w:rPr>
        <w:t>, смогут самостоятельно провести его элементы для сверстников и учащихся младших классов</w:t>
      </w:r>
      <w:r w:rsidR="004E4CFE" w:rsidRPr="00DE77A6">
        <w:rPr>
          <w:sz w:val="28"/>
          <w:szCs w:val="28"/>
        </w:rPr>
        <w:t>.</w:t>
      </w:r>
      <w:r w:rsidRPr="00DE77A6">
        <w:rPr>
          <w:sz w:val="28"/>
          <w:szCs w:val="28"/>
        </w:rPr>
        <w:t xml:space="preserve"> Таким образом, данное мероприятие решает задачи </w:t>
      </w:r>
      <w:r w:rsidR="004E4CFE" w:rsidRPr="00DE77A6">
        <w:rPr>
          <w:sz w:val="28"/>
          <w:szCs w:val="28"/>
        </w:rPr>
        <w:t xml:space="preserve">первого и </w:t>
      </w:r>
      <w:r w:rsidRPr="00DE77A6">
        <w:rPr>
          <w:sz w:val="28"/>
          <w:szCs w:val="28"/>
        </w:rPr>
        <w:t>третьего уровня.</w:t>
      </w:r>
    </w:p>
    <w:p w:rsidR="005F44D5" w:rsidRPr="00DE77A6" w:rsidRDefault="005F44D5" w:rsidP="00D42BA4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DE77A6">
        <w:rPr>
          <w:b/>
          <w:sz w:val="28"/>
          <w:szCs w:val="28"/>
        </w:rPr>
        <w:t>Цель мероприятия:</w:t>
      </w:r>
      <w:r w:rsidRPr="00DE77A6">
        <w:rPr>
          <w:sz w:val="28"/>
          <w:szCs w:val="28"/>
        </w:rPr>
        <w:t xml:space="preserve"> </w:t>
      </w:r>
      <w:r w:rsidRPr="00DE77A6">
        <w:rPr>
          <w:iCs/>
          <w:sz w:val="28"/>
          <w:szCs w:val="28"/>
        </w:rPr>
        <w:t xml:space="preserve">формирование </w:t>
      </w:r>
      <w:r w:rsidR="004E4CFE" w:rsidRPr="00DE77A6">
        <w:rPr>
          <w:iCs/>
          <w:sz w:val="28"/>
          <w:szCs w:val="28"/>
        </w:rPr>
        <w:t xml:space="preserve">патриотических чувств, нравственно-эстетического восприятия, </w:t>
      </w:r>
      <w:r w:rsidR="00A25E1B" w:rsidRPr="00DE77A6">
        <w:rPr>
          <w:iCs/>
          <w:sz w:val="28"/>
          <w:szCs w:val="28"/>
        </w:rPr>
        <w:t>развитие познавательного интереса.</w:t>
      </w:r>
    </w:p>
    <w:p w:rsidR="005F44D5" w:rsidRPr="00DE77A6" w:rsidRDefault="005F44D5" w:rsidP="00D42BA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E77A6">
        <w:rPr>
          <w:b/>
          <w:sz w:val="28"/>
          <w:szCs w:val="28"/>
        </w:rPr>
        <w:t xml:space="preserve">Задачи: </w:t>
      </w: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  <w:r w:rsidRPr="00DE77A6">
        <w:rPr>
          <w:i/>
          <w:sz w:val="28"/>
          <w:szCs w:val="28"/>
        </w:rPr>
        <w:t xml:space="preserve"> - </w:t>
      </w:r>
      <w:r w:rsidRPr="00DE77A6">
        <w:rPr>
          <w:sz w:val="28"/>
          <w:szCs w:val="28"/>
        </w:rPr>
        <w:t xml:space="preserve">расширить  у учащихся знания </w:t>
      </w:r>
      <w:r w:rsidR="00F77AB9">
        <w:rPr>
          <w:sz w:val="28"/>
          <w:szCs w:val="28"/>
        </w:rPr>
        <w:t>культурном наследии К</w:t>
      </w:r>
      <w:r w:rsidR="00A25E1B" w:rsidRPr="00DE77A6">
        <w:rPr>
          <w:sz w:val="28"/>
          <w:szCs w:val="28"/>
        </w:rPr>
        <w:t>убанской земли в области музыкального искусства;</w:t>
      </w: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  <w:r w:rsidRPr="00DE77A6">
        <w:rPr>
          <w:sz w:val="28"/>
          <w:szCs w:val="28"/>
        </w:rPr>
        <w:t>– способствовать воспитанию культуры поведения человека;</w:t>
      </w: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  <w:r w:rsidRPr="00DE77A6">
        <w:rPr>
          <w:sz w:val="28"/>
          <w:szCs w:val="28"/>
        </w:rPr>
        <w:t>– способствовать получению учащимися навыков организации активного отдыха</w:t>
      </w:r>
      <w:r w:rsidR="00A25E1B" w:rsidRPr="00DE77A6">
        <w:rPr>
          <w:sz w:val="28"/>
          <w:szCs w:val="28"/>
        </w:rPr>
        <w:t xml:space="preserve"> и</w:t>
      </w:r>
      <w:r w:rsidRPr="00DE77A6">
        <w:rPr>
          <w:sz w:val="28"/>
          <w:szCs w:val="28"/>
        </w:rPr>
        <w:t xml:space="preserve"> полезного досуга;</w:t>
      </w:r>
    </w:p>
    <w:p w:rsidR="005F44D5" w:rsidRPr="00DE77A6" w:rsidRDefault="005F44D5" w:rsidP="00D42BA4">
      <w:pPr>
        <w:spacing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 xml:space="preserve">- воспитывать бережное отношение к </w:t>
      </w:r>
      <w:r w:rsidR="00A25E1B" w:rsidRPr="00DE77A6">
        <w:rPr>
          <w:iCs/>
          <w:sz w:val="28"/>
          <w:szCs w:val="28"/>
        </w:rPr>
        <w:t>школьным традициям</w:t>
      </w:r>
      <w:r w:rsidRPr="00DE77A6">
        <w:rPr>
          <w:iCs/>
          <w:sz w:val="28"/>
          <w:szCs w:val="28"/>
        </w:rPr>
        <w:t xml:space="preserve">, любовь к родному </w:t>
      </w:r>
      <w:r w:rsidR="00F77AB9">
        <w:rPr>
          <w:iCs/>
          <w:sz w:val="28"/>
          <w:szCs w:val="28"/>
        </w:rPr>
        <w:t>к</w:t>
      </w:r>
      <w:r w:rsidRPr="00DE77A6">
        <w:rPr>
          <w:iCs/>
          <w:sz w:val="28"/>
          <w:szCs w:val="28"/>
        </w:rPr>
        <w:t>раю.</w:t>
      </w: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  <w:r w:rsidRPr="00DE77A6">
        <w:rPr>
          <w:sz w:val="28"/>
          <w:szCs w:val="28"/>
        </w:rPr>
        <w:t xml:space="preserve">- обучить коммуникативным навыкам; </w:t>
      </w:r>
    </w:p>
    <w:p w:rsidR="005F44D5" w:rsidRPr="00DE77A6" w:rsidRDefault="005F44D5" w:rsidP="00D42BA4">
      <w:pPr>
        <w:spacing w:line="360" w:lineRule="auto"/>
        <w:jc w:val="both"/>
        <w:rPr>
          <w:sz w:val="28"/>
          <w:szCs w:val="28"/>
        </w:rPr>
      </w:pPr>
      <w:r w:rsidRPr="00DE77A6">
        <w:rPr>
          <w:sz w:val="28"/>
          <w:szCs w:val="28"/>
        </w:rPr>
        <w:t xml:space="preserve">- обучить навыкам </w:t>
      </w:r>
      <w:r w:rsidR="00A25E1B" w:rsidRPr="00DE77A6">
        <w:rPr>
          <w:sz w:val="28"/>
          <w:szCs w:val="28"/>
        </w:rPr>
        <w:t>активного слушания</w:t>
      </w:r>
      <w:r w:rsidRPr="00DE77A6">
        <w:rPr>
          <w:sz w:val="28"/>
          <w:szCs w:val="28"/>
        </w:rPr>
        <w:t>.</w:t>
      </w:r>
    </w:p>
    <w:p w:rsidR="005F44D5" w:rsidRPr="00DE77A6" w:rsidRDefault="005F44D5" w:rsidP="00D42BA4">
      <w:pPr>
        <w:pStyle w:val="a6"/>
        <w:spacing w:before="0" w:after="0" w:line="360" w:lineRule="auto"/>
        <w:jc w:val="both"/>
        <w:rPr>
          <w:b/>
          <w:iCs/>
          <w:sz w:val="28"/>
          <w:szCs w:val="28"/>
        </w:rPr>
      </w:pPr>
      <w:r w:rsidRPr="00DE77A6">
        <w:rPr>
          <w:b/>
          <w:iCs/>
          <w:sz w:val="28"/>
          <w:szCs w:val="28"/>
        </w:rPr>
        <w:t xml:space="preserve">Оборудование: </w:t>
      </w:r>
    </w:p>
    <w:p w:rsidR="005F44D5" w:rsidRPr="00DE77A6" w:rsidRDefault="005F44D5" w:rsidP="00D42BA4">
      <w:pPr>
        <w:pStyle w:val="a6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 xml:space="preserve">- костюмы </w:t>
      </w:r>
      <w:r w:rsidR="00A25E1B" w:rsidRPr="00DE77A6">
        <w:rPr>
          <w:iCs/>
          <w:sz w:val="28"/>
          <w:szCs w:val="28"/>
        </w:rPr>
        <w:t>фольклорного коллектива «Соловейки»</w:t>
      </w:r>
      <w:r w:rsidRPr="00DE77A6">
        <w:rPr>
          <w:iCs/>
          <w:sz w:val="28"/>
          <w:szCs w:val="28"/>
        </w:rPr>
        <w:t>;</w:t>
      </w:r>
    </w:p>
    <w:p w:rsidR="005F44D5" w:rsidRPr="00DE77A6" w:rsidRDefault="005F44D5" w:rsidP="00D42BA4">
      <w:pPr>
        <w:pStyle w:val="a6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lastRenderedPageBreak/>
        <w:t xml:space="preserve">- </w:t>
      </w:r>
      <w:r w:rsidR="00A25E1B" w:rsidRPr="00DE77A6">
        <w:rPr>
          <w:iCs/>
          <w:sz w:val="28"/>
          <w:szCs w:val="28"/>
        </w:rPr>
        <w:t>презентация «О русской гармони»</w:t>
      </w:r>
      <w:r w:rsidRPr="00DE77A6">
        <w:rPr>
          <w:iCs/>
          <w:sz w:val="28"/>
          <w:szCs w:val="28"/>
        </w:rPr>
        <w:t>;</w:t>
      </w:r>
    </w:p>
    <w:p w:rsidR="005F44D5" w:rsidRPr="00DE77A6" w:rsidRDefault="005F44D5" w:rsidP="00D42BA4">
      <w:pPr>
        <w:pStyle w:val="a6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 xml:space="preserve">- </w:t>
      </w:r>
      <w:r w:rsidR="00A25E1B" w:rsidRPr="00DE77A6">
        <w:rPr>
          <w:iCs/>
          <w:sz w:val="28"/>
          <w:szCs w:val="28"/>
        </w:rPr>
        <w:t>проектор</w:t>
      </w:r>
      <w:r w:rsidRPr="00DE77A6">
        <w:rPr>
          <w:iCs/>
          <w:sz w:val="28"/>
          <w:szCs w:val="28"/>
        </w:rPr>
        <w:t>;</w:t>
      </w:r>
    </w:p>
    <w:p w:rsidR="005F44D5" w:rsidRPr="00DE77A6" w:rsidRDefault="005F44D5" w:rsidP="00D42BA4">
      <w:pPr>
        <w:pStyle w:val="a6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 xml:space="preserve">- </w:t>
      </w:r>
      <w:r w:rsidR="00A25E1B" w:rsidRPr="00DE77A6">
        <w:rPr>
          <w:iCs/>
          <w:sz w:val="28"/>
          <w:szCs w:val="28"/>
        </w:rPr>
        <w:t>ноутбук с колонками</w:t>
      </w:r>
      <w:r w:rsidRPr="00DE77A6">
        <w:rPr>
          <w:iCs/>
          <w:sz w:val="28"/>
          <w:szCs w:val="28"/>
        </w:rPr>
        <w:t>;</w:t>
      </w:r>
    </w:p>
    <w:p w:rsidR="00D01316" w:rsidRPr="00DE77A6" w:rsidRDefault="00D01316" w:rsidP="00D42BA4">
      <w:pPr>
        <w:pStyle w:val="a6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>- экран для проектора;</w:t>
      </w:r>
    </w:p>
    <w:p w:rsidR="005F44D5" w:rsidRPr="00DE77A6" w:rsidRDefault="005F44D5" w:rsidP="00D42BA4">
      <w:pPr>
        <w:pStyle w:val="a6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 xml:space="preserve">- </w:t>
      </w:r>
      <w:r w:rsidR="00A25E1B" w:rsidRPr="00DE77A6">
        <w:rPr>
          <w:iCs/>
          <w:sz w:val="28"/>
          <w:szCs w:val="28"/>
        </w:rPr>
        <w:t>звукозапись песен в исполнении Кубанского казачьего хора;</w:t>
      </w:r>
    </w:p>
    <w:p w:rsidR="00A25E1B" w:rsidRPr="00DE77A6" w:rsidRDefault="00A25E1B" w:rsidP="00D42BA4">
      <w:pPr>
        <w:pStyle w:val="a6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>- музейный экспонат – тульская гармошка.</w:t>
      </w:r>
    </w:p>
    <w:p w:rsidR="005F44D5" w:rsidRPr="00DE77A6" w:rsidRDefault="005F44D5" w:rsidP="00D42BA4">
      <w:pPr>
        <w:pStyle w:val="a6"/>
        <w:spacing w:before="0" w:after="0" w:line="360" w:lineRule="auto"/>
        <w:jc w:val="both"/>
        <w:rPr>
          <w:b/>
          <w:iCs/>
          <w:sz w:val="28"/>
          <w:szCs w:val="28"/>
        </w:rPr>
      </w:pPr>
      <w:r w:rsidRPr="00DE77A6">
        <w:rPr>
          <w:b/>
          <w:iCs/>
          <w:sz w:val="28"/>
          <w:szCs w:val="28"/>
        </w:rPr>
        <w:t>Предварительная подготовка:</w:t>
      </w:r>
    </w:p>
    <w:p w:rsidR="005F44D5" w:rsidRPr="00DE77A6" w:rsidRDefault="00A25E1B" w:rsidP="00D42BA4">
      <w:pPr>
        <w:pStyle w:val="a6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>Установка интерактивного оборудования</w:t>
      </w:r>
      <w:r w:rsidR="005F44D5" w:rsidRPr="00DE77A6">
        <w:rPr>
          <w:iCs/>
          <w:sz w:val="28"/>
          <w:szCs w:val="28"/>
        </w:rPr>
        <w:t>.</w:t>
      </w:r>
    </w:p>
    <w:p w:rsidR="005F44D5" w:rsidRPr="00DE77A6" w:rsidRDefault="00A25E1B" w:rsidP="00D42BA4">
      <w:pPr>
        <w:pStyle w:val="a6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>Подбор репертуара вокального ансамбля</w:t>
      </w:r>
      <w:r w:rsidR="005F44D5" w:rsidRPr="00DE77A6">
        <w:rPr>
          <w:iCs/>
          <w:sz w:val="28"/>
          <w:szCs w:val="28"/>
        </w:rPr>
        <w:t>.</w:t>
      </w:r>
    </w:p>
    <w:p w:rsidR="006D3B1C" w:rsidRPr="00DE77A6" w:rsidRDefault="006D3B1C" w:rsidP="00D42BA4">
      <w:pPr>
        <w:pStyle w:val="a6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>Подбор репертуара солистки.</w:t>
      </w:r>
    </w:p>
    <w:p w:rsidR="005F44D5" w:rsidRPr="00DE77A6" w:rsidRDefault="005F44D5" w:rsidP="00D42BA4">
      <w:pPr>
        <w:pStyle w:val="a6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 xml:space="preserve">Подготовка </w:t>
      </w:r>
      <w:r w:rsidR="00A25E1B" w:rsidRPr="00DE77A6">
        <w:rPr>
          <w:iCs/>
          <w:sz w:val="28"/>
          <w:szCs w:val="28"/>
        </w:rPr>
        <w:t>ведущих программы из числа актива музея.</w:t>
      </w:r>
    </w:p>
    <w:p w:rsidR="006D3B1C" w:rsidRPr="00DE77A6" w:rsidRDefault="006D3B1C" w:rsidP="00D42BA4">
      <w:pPr>
        <w:pStyle w:val="a6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>Репетиции концертных номеров.</w:t>
      </w:r>
    </w:p>
    <w:p w:rsidR="005F44D5" w:rsidRPr="00DE77A6" w:rsidRDefault="005F44D5" w:rsidP="00D42BA4">
      <w:pPr>
        <w:pStyle w:val="a6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 xml:space="preserve">Подготовка </w:t>
      </w:r>
      <w:r w:rsidR="00A25E1B" w:rsidRPr="00DE77A6">
        <w:rPr>
          <w:iCs/>
          <w:sz w:val="28"/>
          <w:szCs w:val="28"/>
        </w:rPr>
        <w:t>презентации</w:t>
      </w:r>
      <w:r w:rsidRPr="00DE77A6">
        <w:rPr>
          <w:iCs/>
          <w:sz w:val="28"/>
          <w:szCs w:val="28"/>
        </w:rPr>
        <w:t>.</w:t>
      </w:r>
    </w:p>
    <w:p w:rsidR="005F44D5" w:rsidRPr="00DE77A6" w:rsidRDefault="005F44D5" w:rsidP="00D42BA4">
      <w:pPr>
        <w:spacing w:line="360" w:lineRule="auto"/>
        <w:jc w:val="both"/>
        <w:rPr>
          <w:b/>
          <w:sz w:val="28"/>
          <w:szCs w:val="28"/>
        </w:rPr>
      </w:pPr>
      <w:r w:rsidRPr="00DE77A6">
        <w:rPr>
          <w:b/>
          <w:sz w:val="28"/>
          <w:szCs w:val="28"/>
        </w:rPr>
        <w:t>Ожидаемый результат:</w:t>
      </w:r>
    </w:p>
    <w:p w:rsidR="005F44D5" w:rsidRPr="00DE77A6" w:rsidRDefault="005F44D5" w:rsidP="00D42BA4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162" w:type="dxa"/>
        <w:tblLayout w:type="fixed"/>
        <w:tblLook w:val="0000"/>
      </w:tblPr>
      <w:tblGrid>
        <w:gridCol w:w="4643"/>
        <w:gridCol w:w="4560"/>
      </w:tblGrid>
      <w:tr w:rsidR="005F44D5" w:rsidRPr="00DE77A6" w:rsidTr="00173A20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5F44D5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Участники занятия</w:t>
            </w:r>
          </w:p>
          <w:p w:rsidR="005F44D5" w:rsidRPr="00DE77A6" w:rsidRDefault="005F44D5" w:rsidP="00D42B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ЗНАЮТ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5" w:rsidRPr="00DE77A6" w:rsidRDefault="005F44D5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Участники занятия</w:t>
            </w:r>
          </w:p>
          <w:p w:rsidR="005F44D5" w:rsidRPr="00DE77A6" w:rsidRDefault="005F44D5" w:rsidP="00D42B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УМЕЮТ</w:t>
            </w:r>
          </w:p>
        </w:tc>
      </w:tr>
      <w:tr w:rsidR="005F44D5" w:rsidRPr="00DE77A6" w:rsidTr="00173A20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A25E1B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Историю возникновения гармони</w:t>
            </w:r>
            <w:r w:rsidR="005F44D5" w:rsidRPr="00DE77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5" w:rsidRPr="00DE77A6" w:rsidRDefault="00921A09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Отвечать на вопросы ведущих</w:t>
            </w:r>
            <w:r w:rsidR="005F44D5" w:rsidRPr="00DE77A6">
              <w:rPr>
                <w:sz w:val="28"/>
                <w:szCs w:val="28"/>
              </w:rPr>
              <w:t xml:space="preserve"> </w:t>
            </w:r>
          </w:p>
        </w:tc>
      </w:tr>
      <w:tr w:rsidR="005F44D5" w:rsidRPr="00DE77A6" w:rsidTr="00173A20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A25E1B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Выдающихся мастеров</w:t>
            </w:r>
            <w:r w:rsidR="007A78A8" w:rsidRPr="00DE77A6">
              <w:rPr>
                <w:sz w:val="28"/>
                <w:szCs w:val="28"/>
              </w:rPr>
              <w:t xml:space="preserve">-инструменталистов </w:t>
            </w:r>
            <w:r w:rsidRPr="00DE77A6">
              <w:rPr>
                <w:sz w:val="28"/>
                <w:szCs w:val="28"/>
              </w:rPr>
              <w:t xml:space="preserve"> Кубани</w:t>
            </w:r>
            <w:r w:rsidR="005F44D5" w:rsidRPr="00DE77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5" w:rsidRPr="00DE77A6" w:rsidRDefault="00921A09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Вести беседу</w:t>
            </w:r>
          </w:p>
        </w:tc>
      </w:tr>
      <w:tr w:rsidR="005F44D5" w:rsidRPr="00DE77A6" w:rsidTr="00173A20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921A09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Разновидности русской гармони</w:t>
            </w:r>
          </w:p>
          <w:p w:rsidR="005F44D5" w:rsidRPr="00DE77A6" w:rsidRDefault="005F44D5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5" w:rsidRPr="00DE77A6" w:rsidRDefault="00921A09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Отгадывать загадки</w:t>
            </w:r>
          </w:p>
        </w:tc>
      </w:tr>
      <w:tr w:rsidR="00921A09" w:rsidRPr="00DE77A6" w:rsidTr="001F253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A09" w:rsidRPr="00DE77A6" w:rsidRDefault="00921A09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О выдающемся коллективе – Кубанском казачьем хоре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A09" w:rsidRPr="00DE77A6" w:rsidRDefault="00921A09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Передавать ритмический рисунок мелодии</w:t>
            </w:r>
          </w:p>
        </w:tc>
      </w:tr>
      <w:tr w:rsidR="00921A09" w:rsidRPr="00DE77A6" w:rsidTr="001F2539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A09" w:rsidRPr="00DE77A6" w:rsidRDefault="00F77AB9" w:rsidP="00F77AB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</w:t>
            </w:r>
            <w:r w:rsidR="00921A09" w:rsidRPr="00DE77A6">
              <w:rPr>
                <w:sz w:val="28"/>
                <w:szCs w:val="28"/>
              </w:rPr>
              <w:t>нсамбле фольклорной песни «Соловейки»</w:t>
            </w:r>
          </w:p>
        </w:tc>
        <w:tc>
          <w:tcPr>
            <w:tcW w:w="4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09" w:rsidRPr="00DE77A6" w:rsidRDefault="00921A09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21A09" w:rsidRPr="00DE77A6" w:rsidTr="00173A20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A09" w:rsidRPr="00DE77A6" w:rsidRDefault="00921A09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Краткую историю образования Краснодарского края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09" w:rsidRPr="00DE77A6" w:rsidRDefault="00921A09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Называть административные единицы Краснодарского края</w:t>
            </w:r>
          </w:p>
        </w:tc>
      </w:tr>
    </w:tbl>
    <w:p w:rsidR="005F44D5" w:rsidRPr="00DE77A6" w:rsidRDefault="005F44D5" w:rsidP="00D42BA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77AB9" w:rsidRDefault="00F77AB9" w:rsidP="00D42BA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5F44D5" w:rsidRPr="00DE77A6" w:rsidRDefault="005F44D5" w:rsidP="00D42BA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E77A6">
        <w:rPr>
          <w:b/>
          <w:sz w:val="28"/>
          <w:szCs w:val="28"/>
        </w:rPr>
        <w:lastRenderedPageBreak/>
        <w:t>План проведения занятия</w:t>
      </w:r>
    </w:p>
    <w:p w:rsidR="005F44D5" w:rsidRPr="00DE77A6" w:rsidRDefault="005F44D5" w:rsidP="00D42BA4">
      <w:pPr>
        <w:spacing w:line="360" w:lineRule="auto"/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Ind w:w="147" w:type="dxa"/>
        <w:tblLayout w:type="fixed"/>
        <w:tblLook w:val="0000"/>
      </w:tblPr>
      <w:tblGrid>
        <w:gridCol w:w="503"/>
        <w:gridCol w:w="2580"/>
        <w:gridCol w:w="3210"/>
        <w:gridCol w:w="2865"/>
      </w:tblGrid>
      <w:tr w:rsidR="005F44D5" w:rsidRPr="00DE77A6" w:rsidTr="00173A2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5F44D5" w:rsidP="00D42BA4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E77A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5F44D5" w:rsidP="00D42BA4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E77A6">
              <w:rPr>
                <w:b/>
                <w:bCs/>
                <w:sz w:val="28"/>
                <w:szCs w:val="28"/>
              </w:rPr>
              <w:t>Этап занятия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5F44D5" w:rsidP="00D42BA4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E77A6">
              <w:rPr>
                <w:b/>
                <w:bCs/>
                <w:sz w:val="28"/>
                <w:szCs w:val="28"/>
              </w:rPr>
              <w:t>Оперативные задачи педагога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5" w:rsidRPr="00DE77A6" w:rsidRDefault="005F44D5" w:rsidP="00D42BA4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E77A6">
              <w:rPr>
                <w:b/>
                <w:bCs/>
                <w:sz w:val="28"/>
                <w:szCs w:val="28"/>
              </w:rPr>
              <w:t>Способы, приёмы организации деятельности</w:t>
            </w:r>
          </w:p>
        </w:tc>
      </w:tr>
      <w:tr w:rsidR="005F44D5" w:rsidRPr="00DE77A6" w:rsidTr="00173A2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5F44D5" w:rsidP="00D42BA4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5F44D5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 xml:space="preserve">Приветствие </w:t>
            </w:r>
            <w:r w:rsidR="00921A09" w:rsidRPr="00DE77A6">
              <w:rPr>
                <w:sz w:val="28"/>
                <w:szCs w:val="28"/>
              </w:rPr>
              <w:t>учащихся</w:t>
            </w:r>
            <w:r w:rsidRPr="00DE77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5F44D5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Настроить на предстоящую работу, создать доброжелательную атмосферу, познакомить с предстоящей деятельностью.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5" w:rsidRPr="00DE77A6" w:rsidRDefault="006D3B1C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Краткое изложение плана урока.</w:t>
            </w:r>
          </w:p>
        </w:tc>
      </w:tr>
      <w:tr w:rsidR="005F44D5" w:rsidRPr="00DE77A6" w:rsidTr="00173A2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5F44D5" w:rsidP="00D42BA4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6D3B1C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Знакомство с историей образования Краснодарского края и Кубанского казачьего хора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6D3B1C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 xml:space="preserve">Сконцентрировать внимание учащихся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5" w:rsidRPr="00DE77A6" w:rsidRDefault="006D3B1C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Рассказ ведущих – активистов музея</w:t>
            </w:r>
          </w:p>
        </w:tc>
      </w:tr>
      <w:tr w:rsidR="00D01316" w:rsidRPr="00DE77A6" w:rsidTr="00173A2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D01316" w:rsidP="00D42BA4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Песни в исполнении Кубанского казачьего хора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Активное слушание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16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Вопросы о звучании гармони в аккомпанементе</w:t>
            </w:r>
          </w:p>
        </w:tc>
      </w:tr>
      <w:tr w:rsidR="005F44D5" w:rsidRPr="00DE77A6" w:rsidTr="00173A2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5F44D5" w:rsidP="00D42BA4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6D3B1C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Обзор разновидностей гармони и этапов ее развития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4D5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Концентрация внимания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5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Презентация «О гармони»</w:t>
            </w:r>
          </w:p>
        </w:tc>
      </w:tr>
      <w:tr w:rsidR="006D3B1C" w:rsidRPr="00DE77A6" w:rsidTr="00173A2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1C" w:rsidRPr="00DE77A6" w:rsidRDefault="006D3B1C" w:rsidP="00D42BA4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1C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 xml:space="preserve">Выступление педагога с казачьей песней под аккомпанемент </w:t>
            </w:r>
            <w:r w:rsidRPr="00DE77A6">
              <w:rPr>
                <w:sz w:val="28"/>
                <w:szCs w:val="28"/>
              </w:rPr>
              <w:lastRenderedPageBreak/>
              <w:t>гармони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1C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lastRenderedPageBreak/>
              <w:t>Активное слушание и движение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1C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Вовлечение участников в активные плясовые движения</w:t>
            </w:r>
          </w:p>
        </w:tc>
      </w:tr>
      <w:tr w:rsidR="006D3B1C" w:rsidRPr="00DE77A6" w:rsidTr="00173A2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1C" w:rsidRPr="00DE77A6" w:rsidRDefault="006D3B1C" w:rsidP="00D42BA4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1C" w:rsidRPr="00DE77A6" w:rsidRDefault="00186EE4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История тульской гармони – экспоната музея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1C" w:rsidRPr="00DE77A6" w:rsidRDefault="00186EE4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Активизация интереса учащихся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B1C" w:rsidRPr="00DE77A6" w:rsidRDefault="00186EE4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Рассматривание гармони, проба извлечения звуков из инструмента.</w:t>
            </w:r>
          </w:p>
        </w:tc>
      </w:tr>
      <w:tr w:rsidR="00D01316" w:rsidRPr="00DE77A6" w:rsidTr="00EB259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D01316" w:rsidP="00D42BA4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Выступление ансамбля фольклорной песни «Соловейки»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Активизация учащихся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16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Ритмичные хлопки в соответствии с мелодией песен.</w:t>
            </w:r>
          </w:p>
        </w:tc>
      </w:tr>
      <w:tr w:rsidR="00D01316" w:rsidRPr="00DE77A6" w:rsidTr="00173A2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D01316" w:rsidP="00D42BA4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Экскурсия по музею с обзором музейных экспонатов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Развитие познавательного интереса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16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Вопросы учащихся – ответы педагога и ведущих.</w:t>
            </w:r>
          </w:p>
        </w:tc>
      </w:tr>
      <w:tr w:rsidR="00D01316" w:rsidRPr="00DE77A6" w:rsidTr="00173A2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D01316" w:rsidP="00D42BA4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D01316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Заключительная часть. Подведение итога урока.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316" w:rsidRPr="00DE77A6" w:rsidRDefault="00186EE4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16" w:rsidRPr="00DE77A6" w:rsidRDefault="00186EE4" w:rsidP="00D42BA4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E77A6">
              <w:rPr>
                <w:sz w:val="28"/>
                <w:szCs w:val="28"/>
              </w:rPr>
              <w:t>Вопросы педагога – ответы учащихся.</w:t>
            </w:r>
          </w:p>
        </w:tc>
      </w:tr>
    </w:tbl>
    <w:p w:rsidR="005F44D5" w:rsidRPr="00DE77A6" w:rsidRDefault="005F44D5" w:rsidP="00D42BA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5F44D5" w:rsidRPr="00DE77A6" w:rsidRDefault="005F44D5" w:rsidP="00F77AB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E77A6">
        <w:rPr>
          <w:b/>
          <w:sz w:val="28"/>
          <w:szCs w:val="28"/>
        </w:rPr>
        <w:t>План-конспект занятия</w:t>
      </w:r>
    </w:p>
    <w:p w:rsidR="005F44D5" w:rsidRPr="00DE77A6" w:rsidRDefault="00186EE4" w:rsidP="00D42BA4">
      <w:pPr>
        <w:pStyle w:val="a6"/>
        <w:spacing w:before="0" w:after="0" w:line="360" w:lineRule="auto"/>
        <w:ind w:firstLine="708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 xml:space="preserve">Учащиеся </w:t>
      </w:r>
      <w:r w:rsidR="005F44D5" w:rsidRPr="00DE77A6">
        <w:rPr>
          <w:iCs/>
          <w:sz w:val="28"/>
          <w:szCs w:val="28"/>
        </w:rPr>
        <w:t xml:space="preserve">собираются в </w:t>
      </w:r>
      <w:r w:rsidRPr="00DE77A6">
        <w:rPr>
          <w:iCs/>
          <w:sz w:val="28"/>
          <w:szCs w:val="28"/>
        </w:rPr>
        <w:t>музее</w:t>
      </w:r>
      <w:r w:rsidR="005F44D5" w:rsidRPr="00DE77A6">
        <w:rPr>
          <w:iCs/>
          <w:sz w:val="28"/>
          <w:szCs w:val="28"/>
        </w:rPr>
        <w:t xml:space="preserve">, где их приветствует </w:t>
      </w:r>
      <w:r w:rsidRPr="00DE77A6">
        <w:rPr>
          <w:iCs/>
          <w:sz w:val="28"/>
          <w:szCs w:val="28"/>
        </w:rPr>
        <w:t>педагог</w:t>
      </w:r>
      <w:r w:rsidR="005F44D5" w:rsidRPr="00DE77A6">
        <w:rPr>
          <w:iCs/>
          <w:sz w:val="28"/>
          <w:szCs w:val="28"/>
        </w:rPr>
        <w:t xml:space="preserve"> и </w:t>
      </w:r>
      <w:r w:rsidRPr="00DE77A6">
        <w:rPr>
          <w:iCs/>
          <w:sz w:val="28"/>
          <w:szCs w:val="28"/>
        </w:rPr>
        <w:t>предлагает разместиться на скамейках</w:t>
      </w:r>
      <w:r w:rsidR="005F44D5" w:rsidRPr="00DE77A6">
        <w:rPr>
          <w:iCs/>
          <w:sz w:val="28"/>
          <w:szCs w:val="28"/>
        </w:rPr>
        <w:t xml:space="preserve">. </w:t>
      </w:r>
      <w:r w:rsidR="00835AD9" w:rsidRPr="00DE77A6">
        <w:rPr>
          <w:iCs/>
          <w:sz w:val="28"/>
          <w:szCs w:val="28"/>
        </w:rPr>
        <w:t>Педагог объясняет гостям цель посещения музея, знакомит с ведущими:</w:t>
      </w:r>
    </w:p>
    <w:p w:rsidR="00835AD9" w:rsidRPr="00DE77A6" w:rsidRDefault="00835AD9" w:rsidP="00D42BA4">
      <w:pPr>
        <w:pStyle w:val="a6"/>
        <w:spacing w:before="0" w:after="0" w:line="360" w:lineRule="auto"/>
        <w:ind w:firstLine="708"/>
        <w:jc w:val="both"/>
        <w:rPr>
          <w:iCs/>
          <w:sz w:val="28"/>
          <w:szCs w:val="28"/>
        </w:rPr>
      </w:pPr>
      <w:r w:rsidRPr="00DE77A6">
        <w:rPr>
          <w:iCs/>
          <w:sz w:val="28"/>
          <w:szCs w:val="28"/>
        </w:rPr>
        <w:t>- Здравствуйте, дорогие ребята! Сегодня мы собрались по очень важному поводу – Краснодарский край празднует свой 75-летний Юбилей. Вы узнаете историю образования края, о его выдающемся музыкальном коллективе – Кубанском казачьем хоре, о музыкальном инструменте – русской гармони, которая появилась в нашем музее в этом году, услышите песни кубанских казаков и сможете даже поплясать под гармонь. Хочу представить вам своих помощников – это активисты музея Лиза и Влад.</w:t>
      </w:r>
    </w:p>
    <w:p w:rsidR="00835AD9" w:rsidRPr="00DE77A6" w:rsidRDefault="00835AD9" w:rsidP="00D42BA4">
      <w:pPr>
        <w:pStyle w:val="a6"/>
        <w:spacing w:before="0" w:after="0" w:line="360" w:lineRule="auto"/>
        <w:jc w:val="both"/>
        <w:rPr>
          <w:b/>
          <w:sz w:val="28"/>
          <w:szCs w:val="28"/>
        </w:rPr>
      </w:pPr>
      <w:r w:rsidRPr="00DE77A6">
        <w:rPr>
          <w:b/>
          <w:sz w:val="28"/>
          <w:szCs w:val="28"/>
        </w:rPr>
        <w:t>Ведущие:</w:t>
      </w:r>
    </w:p>
    <w:p w:rsidR="0073364E" w:rsidRPr="00DE77A6" w:rsidRDefault="0073364E" w:rsidP="00D42BA4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DE77A6">
        <w:rPr>
          <w:sz w:val="28"/>
          <w:szCs w:val="28"/>
        </w:rPr>
        <w:t xml:space="preserve">- </w:t>
      </w:r>
      <w:r w:rsidR="00835AD9" w:rsidRPr="00DE77A6">
        <w:rPr>
          <w:sz w:val="28"/>
          <w:szCs w:val="28"/>
        </w:rPr>
        <w:t>Добрый день! Я – Лиза,</w:t>
      </w:r>
    </w:p>
    <w:p w:rsidR="00835AD9" w:rsidRPr="00DE77A6" w:rsidRDefault="0073364E" w:rsidP="00D42BA4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DE77A6">
        <w:rPr>
          <w:sz w:val="28"/>
          <w:szCs w:val="28"/>
        </w:rPr>
        <w:lastRenderedPageBreak/>
        <w:t xml:space="preserve">- </w:t>
      </w:r>
      <w:r w:rsidR="00F77AB9">
        <w:rPr>
          <w:sz w:val="28"/>
          <w:szCs w:val="28"/>
        </w:rPr>
        <w:t>Я</w:t>
      </w:r>
      <w:r w:rsidR="00835AD9" w:rsidRPr="00DE77A6">
        <w:rPr>
          <w:sz w:val="28"/>
          <w:szCs w:val="28"/>
        </w:rPr>
        <w:t xml:space="preserve"> – Влад. </w:t>
      </w:r>
    </w:p>
    <w:p w:rsidR="0073364E" w:rsidRPr="00DE77A6" w:rsidRDefault="0073364E" w:rsidP="00D42BA4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DE77A6">
        <w:rPr>
          <w:sz w:val="28"/>
          <w:szCs w:val="28"/>
        </w:rPr>
        <w:t>Включается проекция интерактивной  карты Краснодарского края.</w:t>
      </w:r>
    </w:p>
    <w:p w:rsidR="0073364E" w:rsidRPr="00DE77A6" w:rsidRDefault="0073364E" w:rsidP="00D42BA4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DE77A6">
        <w:rPr>
          <w:sz w:val="28"/>
          <w:szCs w:val="28"/>
        </w:rPr>
        <w:t>Лиза:</w:t>
      </w:r>
    </w:p>
    <w:p w:rsidR="0073364E" w:rsidRPr="00DE77A6" w:rsidRDefault="0073364E" w:rsidP="00D42BA4">
      <w:pPr>
        <w:pStyle w:val="a6"/>
        <w:spacing w:before="0" w:after="0" w:line="360" w:lineRule="auto"/>
        <w:jc w:val="both"/>
        <w:rPr>
          <w:color w:val="000000"/>
          <w:sz w:val="28"/>
          <w:szCs w:val="28"/>
          <w:lang w:eastAsia="ru-RU"/>
        </w:rPr>
      </w:pPr>
      <w:r w:rsidRPr="00DE77A6">
        <w:rPr>
          <w:sz w:val="28"/>
          <w:szCs w:val="28"/>
        </w:rPr>
        <w:t xml:space="preserve">- </w:t>
      </w:r>
      <w:r w:rsidRPr="00DE77A6">
        <w:rPr>
          <w:color w:val="000000"/>
          <w:sz w:val="28"/>
          <w:szCs w:val="28"/>
          <w:lang w:eastAsia="ru-RU"/>
        </w:rPr>
        <w:t>Земля кубанская - древняя земля. Благоприятные природные условия и мягкий климат способствовали тому, что здесь очень рано появились первые поселения человека. Открытые на территории края стоянки древних людей позволяют проследить практически все археологические эпохи.</w:t>
      </w:r>
    </w:p>
    <w:p w:rsidR="0073364E" w:rsidRPr="00DE77A6" w:rsidRDefault="0073364E" w:rsidP="00D42BA4">
      <w:pPr>
        <w:pStyle w:val="a6"/>
        <w:spacing w:before="0" w:after="0" w:line="360" w:lineRule="auto"/>
        <w:jc w:val="both"/>
        <w:rPr>
          <w:color w:val="000000"/>
          <w:sz w:val="28"/>
          <w:szCs w:val="28"/>
          <w:lang w:eastAsia="ru-RU"/>
        </w:rPr>
      </w:pPr>
      <w:r w:rsidRPr="00DE77A6">
        <w:rPr>
          <w:color w:val="000000"/>
          <w:sz w:val="28"/>
          <w:szCs w:val="28"/>
          <w:lang w:eastAsia="ru-RU"/>
        </w:rPr>
        <w:t>Влад:</w:t>
      </w:r>
    </w:p>
    <w:p w:rsidR="00F77AB9" w:rsidRDefault="0073364E" w:rsidP="00D42BA4">
      <w:pPr>
        <w:pStyle w:val="a6"/>
        <w:spacing w:before="0" w:after="0" w:line="360" w:lineRule="auto"/>
        <w:jc w:val="both"/>
        <w:rPr>
          <w:color w:val="000000"/>
          <w:sz w:val="28"/>
          <w:szCs w:val="28"/>
          <w:lang w:eastAsia="ru-RU"/>
        </w:rPr>
      </w:pPr>
      <w:r w:rsidRPr="00DE77A6">
        <w:rPr>
          <w:color w:val="000000"/>
          <w:sz w:val="28"/>
          <w:szCs w:val="28"/>
          <w:lang w:eastAsia="ru-RU"/>
        </w:rPr>
        <w:t xml:space="preserve">- Древняя Кубань имеет очень бурную историю: какие только племена и народы не ступали на эту землю - основывали свои города-колонии древние греки, вторгались полчища гуннов, хазар, печенегов, половцев и монголо-татар. Были и колонии итальянских купцов, поддерживающих тесные связи с адыгейскими племенами. </w:t>
      </w:r>
    </w:p>
    <w:p w:rsidR="0073364E" w:rsidRPr="00DE77A6" w:rsidRDefault="0073364E" w:rsidP="00D42BA4">
      <w:pPr>
        <w:pStyle w:val="a6"/>
        <w:spacing w:before="0" w:after="0" w:line="360" w:lineRule="auto"/>
        <w:jc w:val="both"/>
        <w:rPr>
          <w:color w:val="000000"/>
          <w:sz w:val="28"/>
          <w:szCs w:val="28"/>
          <w:lang w:eastAsia="ru-RU"/>
        </w:rPr>
      </w:pPr>
      <w:r w:rsidRPr="00DE77A6">
        <w:rPr>
          <w:color w:val="000000"/>
          <w:sz w:val="28"/>
          <w:szCs w:val="28"/>
          <w:lang w:eastAsia="ru-RU"/>
        </w:rPr>
        <w:t>Лиза:</w:t>
      </w:r>
    </w:p>
    <w:p w:rsidR="0073364E" w:rsidRPr="00DE77A6" w:rsidRDefault="0073364E" w:rsidP="00D42BA4">
      <w:pPr>
        <w:pStyle w:val="a6"/>
        <w:spacing w:before="0" w:after="0" w:line="360" w:lineRule="auto"/>
        <w:jc w:val="both"/>
        <w:rPr>
          <w:color w:val="000000"/>
          <w:sz w:val="28"/>
          <w:szCs w:val="28"/>
          <w:lang w:eastAsia="ru-RU"/>
        </w:rPr>
      </w:pPr>
      <w:r w:rsidRPr="00DE77A6">
        <w:rPr>
          <w:color w:val="000000"/>
          <w:sz w:val="28"/>
          <w:szCs w:val="28"/>
          <w:lang w:eastAsia="ru-RU"/>
        </w:rPr>
        <w:t>     - Первое славянское поселение появилось еще в Х веке, после основания на Таманском полуострове русского города Тмутаракани, просуществовавшего до монголо-татарского нашествия. Вторая волна русских переселенцев связана с разгоном восстания Кондратия Булавина, когда его сподвижник Игнат Некрасов привел сюда оставшихся в живых участников. </w:t>
      </w:r>
      <w:r w:rsidRPr="00DE77A6">
        <w:rPr>
          <w:color w:val="000000"/>
          <w:sz w:val="28"/>
          <w:szCs w:val="28"/>
          <w:lang w:eastAsia="ru-RU"/>
        </w:rPr>
        <w:br/>
        <w:t>Влад:</w:t>
      </w:r>
    </w:p>
    <w:p w:rsidR="00D6405D" w:rsidRPr="00DE77A6" w:rsidRDefault="0073364E" w:rsidP="00D42BA4">
      <w:pPr>
        <w:pStyle w:val="a6"/>
        <w:spacing w:before="0" w:after="0" w:line="360" w:lineRule="auto"/>
        <w:jc w:val="both"/>
        <w:rPr>
          <w:color w:val="000000"/>
          <w:sz w:val="28"/>
          <w:szCs w:val="28"/>
          <w:lang w:eastAsia="ru-RU"/>
        </w:rPr>
      </w:pPr>
      <w:r w:rsidRPr="00DE77A6">
        <w:rPr>
          <w:color w:val="000000"/>
          <w:sz w:val="28"/>
          <w:szCs w:val="28"/>
          <w:lang w:eastAsia="ru-RU"/>
        </w:rPr>
        <w:t>-      Планомерное заселение Кубани российскими подданными началось после двух русско-турецких воин XVIII века. Прославившемуся в борьбе с турками Черноморскому войску (бывшим запорожцам) Екатерина II даровала 30 июня 1792 года земли Таманского полуострова с окрестностями с целью охраны новых южных границ России. Первая партия строевых казаков во главе с С</w:t>
      </w:r>
      <w:r w:rsidR="00D6405D" w:rsidRPr="00DE77A6">
        <w:rPr>
          <w:color w:val="000000"/>
          <w:sz w:val="28"/>
          <w:szCs w:val="28"/>
          <w:lang w:eastAsia="ru-RU"/>
        </w:rPr>
        <w:t xml:space="preserve">аввой </w:t>
      </w:r>
      <w:r w:rsidRPr="00DE77A6">
        <w:rPr>
          <w:color w:val="000000"/>
          <w:sz w:val="28"/>
          <w:szCs w:val="28"/>
          <w:lang w:eastAsia="ru-RU"/>
        </w:rPr>
        <w:t>Белым прибыла сюда морем и 25 августа</w:t>
      </w:r>
      <w:r w:rsidR="00D6405D" w:rsidRPr="00DE77A6">
        <w:rPr>
          <w:color w:val="000000"/>
          <w:sz w:val="28"/>
          <w:szCs w:val="28"/>
          <w:lang w:eastAsia="ru-RU"/>
        </w:rPr>
        <w:t xml:space="preserve"> 1792 года высадилась в Тамани.</w:t>
      </w:r>
    </w:p>
    <w:p w:rsidR="0073364E" w:rsidRPr="00DE77A6" w:rsidRDefault="0073364E" w:rsidP="00D42BA4">
      <w:pPr>
        <w:pStyle w:val="a6"/>
        <w:spacing w:before="0" w:after="0" w:line="360" w:lineRule="auto"/>
        <w:jc w:val="both"/>
        <w:rPr>
          <w:color w:val="000000"/>
          <w:sz w:val="28"/>
          <w:szCs w:val="28"/>
          <w:lang w:eastAsia="ru-RU"/>
        </w:rPr>
      </w:pPr>
      <w:r w:rsidRPr="00DE77A6">
        <w:rPr>
          <w:color w:val="000000"/>
          <w:sz w:val="28"/>
          <w:szCs w:val="28"/>
          <w:lang w:eastAsia="ru-RU"/>
        </w:rPr>
        <w:t>Лиза:</w:t>
      </w:r>
    </w:p>
    <w:p w:rsidR="00D6405D" w:rsidRPr="00DE77A6" w:rsidRDefault="0073364E" w:rsidP="00D42BA4">
      <w:pPr>
        <w:pStyle w:val="a6"/>
        <w:spacing w:before="0" w:after="0" w:line="360" w:lineRule="auto"/>
        <w:jc w:val="both"/>
        <w:rPr>
          <w:color w:val="000000"/>
          <w:sz w:val="28"/>
          <w:szCs w:val="28"/>
          <w:lang w:eastAsia="ru-RU"/>
        </w:rPr>
      </w:pPr>
      <w:r w:rsidRPr="00DE77A6">
        <w:rPr>
          <w:color w:val="000000"/>
          <w:sz w:val="28"/>
          <w:szCs w:val="28"/>
          <w:lang w:eastAsia="ru-RU"/>
        </w:rPr>
        <w:lastRenderedPageBreak/>
        <w:t>-      Территория края сложилась из части территорий, занимаемых до революции Кубанской областью и Черноморской губернией. Две административные единицы были объединены в Кубанско-Черноморскую область, которая в 1920 году занимала территорию 105,5 тыс. квадратных километров. В 1924 году образован Северо-Кавказский край с центром в Ростове-на-Дону, в 1934 году он разделился на Азово-Черноморский (центр - Ростов-на-Дону) и Северо-Кавказ</w:t>
      </w:r>
      <w:r w:rsidR="00D6405D" w:rsidRPr="00DE77A6">
        <w:rPr>
          <w:color w:val="000000"/>
          <w:sz w:val="28"/>
          <w:szCs w:val="28"/>
          <w:lang w:eastAsia="ru-RU"/>
        </w:rPr>
        <w:t>ский (центр - Ставрополь) края.</w:t>
      </w:r>
    </w:p>
    <w:p w:rsidR="0073364E" w:rsidRPr="00DE77A6" w:rsidRDefault="0073364E" w:rsidP="00D42BA4">
      <w:pPr>
        <w:pStyle w:val="a6"/>
        <w:spacing w:before="0" w:after="0" w:line="360" w:lineRule="auto"/>
        <w:jc w:val="both"/>
        <w:rPr>
          <w:color w:val="000000"/>
          <w:sz w:val="28"/>
          <w:szCs w:val="28"/>
          <w:lang w:eastAsia="ru-RU"/>
        </w:rPr>
      </w:pPr>
      <w:r w:rsidRPr="00DE77A6">
        <w:rPr>
          <w:color w:val="000000"/>
          <w:sz w:val="28"/>
          <w:szCs w:val="28"/>
          <w:lang w:eastAsia="ru-RU"/>
        </w:rPr>
        <w:t>Влад:</w:t>
      </w:r>
    </w:p>
    <w:p w:rsidR="0073364E" w:rsidRPr="00DE77A6" w:rsidRDefault="0073364E" w:rsidP="00D42BA4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E77A6">
        <w:rPr>
          <w:color w:val="000000"/>
          <w:sz w:val="28"/>
          <w:szCs w:val="28"/>
          <w:lang w:eastAsia="ru-RU"/>
        </w:rPr>
        <w:t xml:space="preserve">-      13 сентября 1937 года Азово-Черноморский край разделен на </w:t>
      </w:r>
      <w:r w:rsidR="00D6405D" w:rsidRPr="00DE77A6">
        <w:rPr>
          <w:color w:val="000000"/>
          <w:sz w:val="28"/>
          <w:szCs w:val="28"/>
          <w:lang w:eastAsia="ru-RU"/>
        </w:rPr>
        <w:t>Р</w:t>
      </w:r>
      <w:r w:rsidRPr="00DE77A6">
        <w:rPr>
          <w:color w:val="000000"/>
          <w:sz w:val="28"/>
          <w:szCs w:val="28"/>
          <w:lang w:eastAsia="ru-RU"/>
        </w:rPr>
        <w:t xml:space="preserve">остовскую область и Краснодарский край с территорией 85 тыс. квадратных километров, включая Адыгейскую автономную область. В 1991 году Адыгейская автономная область вышла из состава края и была преобразована в Республику Адыгея. Город </w:t>
      </w:r>
      <w:r w:rsidR="00F77AB9">
        <w:rPr>
          <w:color w:val="000000"/>
          <w:sz w:val="28"/>
          <w:szCs w:val="28"/>
          <w:lang w:eastAsia="ru-RU"/>
        </w:rPr>
        <w:t>Краснодар стал краевым центром К</w:t>
      </w:r>
      <w:r w:rsidRPr="00DE77A6">
        <w:rPr>
          <w:color w:val="000000"/>
          <w:sz w:val="28"/>
          <w:szCs w:val="28"/>
          <w:lang w:eastAsia="ru-RU"/>
        </w:rPr>
        <w:t>раснодарского края.</w:t>
      </w:r>
    </w:p>
    <w:p w:rsidR="0073364E" w:rsidRPr="00DE77A6" w:rsidRDefault="0073364E" w:rsidP="00D42BA4">
      <w:pPr>
        <w:pStyle w:val="a6"/>
        <w:spacing w:before="0" w:after="0" w:line="360" w:lineRule="auto"/>
        <w:jc w:val="both"/>
        <w:rPr>
          <w:b/>
          <w:color w:val="000000"/>
          <w:sz w:val="28"/>
          <w:szCs w:val="28"/>
          <w:lang w:eastAsia="ru-RU"/>
        </w:rPr>
      </w:pPr>
      <w:r w:rsidRPr="00DE77A6">
        <w:rPr>
          <w:b/>
          <w:color w:val="000000"/>
          <w:sz w:val="28"/>
          <w:szCs w:val="28"/>
          <w:lang w:eastAsia="ru-RU"/>
        </w:rPr>
        <w:t>Звучит песня «</w:t>
      </w:r>
      <w:r w:rsidR="00D42BA4">
        <w:rPr>
          <w:b/>
          <w:color w:val="000000"/>
          <w:sz w:val="28"/>
          <w:szCs w:val="28"/>
          <w:lang w:eastAsia="ru-RU"/>
        </w:rPr>
        <w:t>Играй, гармонь!</w:t>
      </w:r>
      <w:r w:rsidRPr="00DE77A6">
        <w:rPr>
          <w:b/>
          <w:color w:val="000000"/>
          <w:sz w:val="28"/>
          <w:szCs w:val="28"/>
          <w:lang w:eastAsia="ru-RU"/>
        </w:rPr>
        <w:t>» (аудиозапись в исполнении Кубанского казачьего хора).</w:t>
      </w:r>
    </w:p>
    <w:p w:rsidR="0073364E" w:rsidRPr="00DE77A6" w:rsidRDefault="0073364E" w:rsidP="00D42BA4">
      <w:pPr>
        <w:pStyle w:val="a6"/>
        <w:spacing w:before="0" w:after="0" w:line="360" w:lineRule="auto"/>
        <w:jc w:val="both"/>
        <w:rPr>
          <w:color w:val="000000"/>
          <w:sz w:val="28"/>
          <w:szCs w:val="28"/>
          <w:lang w:eastAsia="ru-RU"/>
        </w:rPr>
      </w:pPr>
      <w:r w:rsidRPr="00DE77A6">
        <w:rPr>
          <w:color w:val="000000"/>
          <w:sz w:val="28"/>
          <w:szCs w:val="28"/>
          <w:lang w:eastAsia="ru-RU"/>
        </w:rPr>
        <w:t>Педагог:</w:t>
      </w:r>
    </w:p>
    <w:p w:rsidR="00D6405D" w:rsidRPr="00DE77A6" w:rsidRDefault="00F77AB9" w:rsidP="00D42BA4">
      <w:pPr>
        <w:pStyle w:val="a6"/>
        <w:spacing w:before="0" w:after="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D6405D" w:rsidRPr="00DE77A6">
        <w:rPr>
          <w:color w:val="000000"/>
          <w:sz w:val="28"/>
          <w:szCs w:val="28"/>
          <w:lang w:eastAsia="ru-RU"/>
        </w:rPr>
        <w:t>Эта славная песня прозвучала в исполнении легендарно музыкального коллектива – Кубанского казачьего хора</w:t>
      </w:r>
      <w:r>
        <w:rPr>
          <w:color w:val="000000"/>
          <w:sz w:val="28"/>
          <w:szCs w:val="28"/>
          <w:lang w:eastAsia="ru-RU"/>
        </w:rPr>
        <w:t>.</w:t>
      </w:r>
      <w:r w:rsidR="00D6405D" w:rsidRPr="00DE77A6">
        <w:rPr>
          <w:color w:val="000000"/>
          <w:sz w:val="28"/>
          <w:szCs w:val="28"/>
          <w:lang w:eastAsia="ru-RU"/>
        </w:rPr>
        <w:t xml:space="preserve"> Кто из вас уже слышал песни в его исполнении? Где это было? Какие песни вам уже знакомы? (ответы детей).</w:t>
      </w:r>
    </w:p>
    <w:p w:rsidR="00D6405D" w:rsidRPr="00DE77A6" w:rsidRDefault="00D6405D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Кубанский казачий хор в определенном смысле является историческим памятником, в формах культуры и искусства запечатлевшим военное и культурное освоение Кубани, историю Кубанского казачьего войска, историю классической светской и духовной культуры г.Екатеринодара, - так раньше назывался город Краснодар, трагические события Гражданской войны и 30-х годов, историю советского национального искусства. Хор показывает как историю отдельных личностей и повседневность певческой и музыкальной культуры Кубани, так и историческую героику и большую драму казачества в целом, неотъемлемых от истории России.</w:t>
      </w:r>
    </w:p>
    <w:p w:rsidR="00D6405D" w:rsidRPr="00DE77A6" w:rsidRDefault="00D6405D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lastRenderedPageBreak/>
        <w:t>А какие музыкальные инструменты вы услышали в звучании песни? (ответы детей).</w:t>
      </w:r>
    </w:p>
    <w:p w:rsidR="00D6405D" w:rsidRPr="00DE77A6" w:rsidRDefault="00D6405D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Да, среди тех инструментов хорошо слышно звучание гармони. Это удивительный музыкальный инструмент со своей историей.</w:t>
      </w:r>
    </w:p>
    <w:p w:rsidR="00D6405D" w:rsidRPr="00DE77A6" w:rsidRDefault="00D6405D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В нашем музее в этом году появилась одна из таких гармоней – тульская гармошка (обращает внимание учащихся к экспонату). Тульская – потому что ее изобрели и изготовили в городе Тула. А вообще разновидностей гармони достаточно много.</w:t>
      </w:r>
      <w:r w:rsidR="007B233D" w:rsidRPr="00DE77A6">
        <w:rPr>
          <w:sz w:val="28"/>
          <w:szCs w:val="28"/>
          <w:lang w:eastAsia="ru-RU"/>
        </w:rPr>
        <w:t xml:space="preserve"> Сейчас мы вас с ними познакомим.</w:t>
      </w:r>
    </w:p>
    <w:p w:rsidR="007B233D" w:rsidRPr="00DE77A6" w:rsidRDefault="007B233D" w:rsidP="00D42B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DE77A6">
        <w:rPr>
          <w:b/>
          <w:sz w:val="28"/>
          <w:szCs w:val="28"/>
          <w:lang w:eastAsia="ru-RU"/>
        </w:rPr>
        <w:t>Презентация «О гармони»</w:t>
      </w:r>
    </w:p>
    <w:p w:rsidR="007B233D" w:rsidRPr="00DE77A6" w:rsidRDefault="007B233D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Влад:</w:t>
      </w:r>
    </w:p>
    <w:p w:rsidR="007B233D" w:rsidRPr="00DE77A6" w:rsidRDefault="007B233D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77A6">
        <w:rPr>
          <w:sz w:val="28"/>
          <w:szCs w:val="28"/>
          <w:lang w:eastAsia="ru-RU"/>
        </w:rPr>
        <w:t xml:space="preserve">- Первая гармошка, которая еще называется </w:t>
      </w:r>
      <w:r w:rsidRPr="00DE77A6">
        <w:rPr>
          <w:sz w:val="28"/>
          <w:szCs w:val="28"/>
          <w:shd w:val="clear" w:color="auto" w:fill="FFFFFF"/>
        </w:rPr>
        <w:t>Хромка из-за особенностей ее звучания,   появилась в 1870 году в  городе мастеров - Туле путем дальнейшего совершенствования венской гармони по идее Н. Белобородова (1828-1912 гг.). (1 слайд).</w:t>
      </w:r>
    </w:p>
    <w:p w:rsidR="007B233D" w:rsidRPr="00DE77A6" w:rsidRDefault="007B233D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77A6">
        <w:rPr>
          <w:sz w:val="28"/>
          <w:szCs w:val="28"/>
          <w:shd w:val="clear" w:color="auto" w:fill="FFFFFF"/>
        </w:rPr>
        <w:t>Лиза:</w:t>
      </w:r>
    </w:p>
    <w:p w:rsidR="00E85389" w:rsidRPr="00DE77A6" w:rsidRDefault="007B233D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77A6">
        <w:rPr>
          <w:sz w:val="28"/>
          <w:szCs w:val="28"/>
          <w:shd w:val="clear" w:color="auto" w:fill="FFFFFF"/>
        </w:rPr>
        <w:t>- "Хромка" была хороша тем, что на ней можно был</w:t>
      </w:r>
      <w:r w:rsidR="00E85389" w:rsidRPr="00DE77A6">
        <w:rPr>
          <w:sz w:val="28"/>
          <w:szCs w:val="28"/>
          <w:shd w:val="clear" w:color="auto" w:fill="FFFFFF"/>
        </w:rPr>
        <w:t>о сыграть любой местный наигрыш</w:t>
      </w:r>
      <w:r w:rsidRPr="00DE77A6">
        <w:rPr>
          <w:sz w:val="28"/>
          <w:szCs w:val="28"/>
          <w:shd w:val="clear" w:color="auto" w:fill="FFFFFF"/>
        </w:rPr>
        <w:t>. Ее называли ещё "двухрядкой" за то, что кнопки в правой руке были расположены в два ряда, чтобы всё было, как говорят, под пальцами</w:t>
      </w:r>
      <w:r w:rsidR="00E85389" w:rsidRPr="00DE77A6">
        <w:rPr>
          <w:sz w:val="28"/>
          <w:szCs w:val="28"/>
          <w:shd w:val="clear" w:color="auto" w:fill="FFFFFF"/>
        </w:rPr>
        <w:t xml:space="preserve"> (слайд 2).</w:t>
      </w:r>
    </w:p>
    <w:p w:rsidR="00E85389" w:rsidRPr="00DE77A6" w:rsidRDefault="00E85389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E77A6">
        <w:rPr>
          <w:sz w:val="28"/>
          <w:szCs w:val="28"/>
          <w:shd w:val="clear" w:color="auto" w:fill="FFFFFF"/>
        </w:rPr>
        <w:t>Влад:</w:t>
      </w:r>
    </w:p>
    <w:p w:rsidR="00E85389" w:rsidRPr="00DE77A6" w:rsidRDefault="00E85389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shd w:val="clear" w:color="auto" w:fill="FFFFFF"/>
        </w:rPr>
        <w:t xml:space="preserve">- </w:t>
      </w:r>
      <w:r w:rsidRPr="00DE77A6">
        <w:rPr>
          <w:sz w:val="28"/>
          <w:szCs w:val="28"/>
          <w:lang w:eastAsia="ru-RU"/>
        </w:rPr>
        <w:t>Об инструментальной культуре казаков в научном мире имеются самые поверхностные представления. Отсутствие активного интереса к казачьему инструментальному наследию имеет во многом объективные причины. Исследователей в первую очередь привлекают популярные музыкальные жанры и формы, какими являются казачьи песни. Инструментальная культура казаков, на первый взгляд, не представляется системой, имеющей особенные выразительные характеристики</w:t>
      </w:r>
      <w:r w:rsidR="00E72B5C">
        <w:rPr>
          <w:sz w:val="28"/>
          <w:szCs w:val="28"/>
          <w:lang w:eastAsia="ru-RU"/>
        </w:rPr>
        <w:t xml:space="preserve"> </w:t>
      </w:r>
      <w:r w:rsidR="00E72B5C">
        <w:rPr>
          <w:sz w:val="28"/>
          <w:szCs w:val="28"/>
          <w:shd w:val="clear" w:color="auto" w:fill="FFFFFF"/>
        </w:rPr>
        <w:t>(слайд 3)</w:t>
      </w:r>
      <w:r w:rsidRPr="00DE77A6">
        <w:rPr>
          <w:sz w:val="28"/>
          <w:szCs w:val="28"/>
          <w:lang w:eastAsia="ru-RU"/>
        </w:rPr>
        <w:t>.</w:t>
      </w:r>
    </w:p>
    <w:p w:rsidR="00E85389" w:rsidRPr="00DE77A6" w:rsidRDefault="00E85389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Лиза:</w:t>
      </w:r>
    </w:p>
    <w:p w:rsidR="00E85389" w:rsidRPr="00DE77A6" w:rsidRDefault="00E85389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lastRenderedPageBreak/>
        <w:t>- Исторически сложилось так, что потребность казачьей общины в песенных жанрах значительно выше, чем в инструментальных. Если песню гуртом может петь любой и каждый, то играть на музыкальных инструментах может далеко не каждый</w:t>
      </w:r>
      <w:r w:rsidR="00E72B5C">
        <w:rPr>
          <w:sz w:val="28"/>
          <w:szCs w:val="28"/>
          <w:lang w:eastAsia="ru-RU"/>
        </w:rPr>
        <w:t xml:space="preserve"> </w:t>
      </w:r>
      <w:r w:rsidR="00E72B5C">
        <w:rPr>
          <w:sz w:val="28"/>
          <w:szCs w:val="28"/>
          <w:shd w:val="clear" w:color="auto" w:fill="FFFFFF"/>
        </w:rPr>
        <w:t>(слайд 4)</w:t>
      </w:r>
      <w:r w:rsidRPr="00DE77A6">
        <w:rPr>
          <w:sz w:val="28"/>
          <w:szCs w:val="28"/>
          <w:lang w:eastAsia="ru-RU"/>
        </w:rPr>
        <w:t xml:space="preserve">. </w:t>
      </w:r>
    </w:p>
    <w:p w:rsidR="00E85389" w:rsidRPr="00DE77A6" w:rsidRDefault="00E85389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Влад:</w:t>
      </w:r>
    </w:p>
    <w:p w:rsidR="00E85389" w:rsidRPr="00DE77A6" w:rsidRDefault="00E85389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 xml:space="preserve">- Причиной отсутствия научного интереса к инструментальному наследию казаков может выступать и недостаточная подготовленность исследователей. Записи полных развернутых форм инструментальной музыки на Кубани стали производиться лишь в последнее десятилетие. </w:t>
      </w:r>
      <w:r w:rsidRPr="00DE77A6">
        <w:rPr>
          <w:sz w:val="28"/>
          <w:szCs w:val="28"/>
          <w:lang w:eastAsia="ru-RU"/>
        </w:rPr>
        <w:br/>
        <w:t>Лиза:</w:t>
      </w:r>
    </w:p>
    <w:p w:rsidR="00E85389" w:rsidRPr="00DE77A6" w:rsidRDefault="00E85389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- В казачий быт гармоника входит сложно и напряженно. «Общественное ухо» очень медленно привыкает к звучанию гармоники, «признает» ее постепенно, не сразу и не повсеместно. В русских селениях, в отличие от казачьих, гармоника приживалась гораздо проще. Вероятно, это было связано с тем, что русские переселенцы привозили с собой гармонику как часть собственной культуры. Среди казачьего населения гармоника на первых порах казалась «чужой» музыкой и «чужой» культурой</w:t>
      </w:r>
      <w:r w:rsidR="00E72B5C">
        <w:rPr>
          <w:sz w:val="28"/>
          <w:szCs w:val="28"/>
          <w:lang w:eastAsia="ru-RU"/>
        </w:rPr>
        <w:t xml:space="preserve"> </w:t>
      </w:r>
      <w:r w:rsidR="00E72B5C">
        <w:rPr>
          <w:sz w:val="28"/>
          <w:szCs w:val="28"/>
          <w:shd w:val="clear" w:color="auto" w:fill="FFFFFF"/>
        </w:rPr>
        <w:t>(слайд 5).</w:t>
      </w:r>
    </w:p>
    <w:p w:rsidR="00E85389" w:rsidRPr="00DE77A6" w:rsidRDefault="00E85389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Влад:</w:t>
      </w:r>
    </w:p>
    <w:p w:rsidR="00E85389" w:rsidRPr="00DE77A6" w:rsidRDefault="00E85389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- С распространением гармоники на Кавказе сразу же возникла потребность в ремонте старых или поломанных инструментов и создании новых образцов, отвечающих духовным и эстетическим представлениям современных людей. Мастеровые инициативные казаки быстро осваивали новый промысел. Самыми известными из них в Кубанском регионе уже в первой половине ХХ века стали Ефим Кириленко</w:t>
      </w:r>
      <w:r w:rsidR="0076240B">
        <w:rPr>
          <w:sz w:val="28"/>
          <w:szCs w:val="28"/>
          <w:lang w:eastAsia="ru-RU"/>
        </w:rPr>
        <w:t>, Василий Сидельников,</w:t>
      </w:r>
      <w:r w:rsidRPr="00DE77A6">
        <w:rPr>
          <w:sz w:val="28"/>
          <w:szCs w:val="28"/>
          <w:lang w:eastAsia="ru-RU"/>
        </w:rPr>
        <w:t xml:space="preserve"> Павел Злобин (</w:t>
      </w:r>
      <w:r w:rsidR="00DE77A6">
        <w:rPr>
          <w:sz w:val="28"/>
          <w:szCs w:val="28"/>
          <w:lang w:eastAsia="ru-RU"/>
        </w:rPr>
        <w:t>6</w:t>
      </w:r>
      <w:r w:rsidRPr="00DE77A6">
        <w:rPr>
          <w:sz w:val="28"/>
          <w:szCs w:val="28"/>
          <w:lang w:eastAsia="ru-RU"/>
        </w:rPr>
        <w:t xml:space="preserve"> слайд).</w:t>
      </w:r>
    </w:p>
    <w:p w:rsidR="00E85389" w:rsidRPr="00DE77A6" w:rsidRDefault="00E85389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Лиза:</w:t>
      </w:r>
    </w:p>
    <w:p w:rsidR="006C63BE" w:rsidRPr="00DE77A6" w:rsidRDefault="00E85389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 xml:space="preserve">- Следует подчеркнуть, что сбыт гармоник ручной работы в 50-70-ые годы </w:t>
      </w:r>
      <w:r w:rsidR="006C63BE" w:rsidRPr="00DE77A6">
        <w:rPr>
          <w:sz w:val="28"/>
          <w:szCs w:val="28"/>
          <w:lang w:eastAsia="ru-RU"/>
        </w:rPr>
        <w:t>был запрещен</w:t>
      </w:r>
      <w:r w:rsidRPr="00DE77A6">
        <w:rPr>
          <w:sz w:val="28"/>
          <w:szCs w:val="28"/>
          <w:lang w:eastAsia="ru-RU"/>
        </w:rPr>
        <w:t>. Продавать гармоники было небезопасно. Кубанские мастера сбывали инструменты тайком, под угрозой быть наказанными «за спекуляцию». Тем не менее, гармоники хорошо оплачивались и пользовались исключительным спросом</w:t>
      </w:r>
      <w:r w:rsidR="00E72B5C">
        <w:rPr>
          <w:sz w:val="28"/>
          <w:szCs w:val="28"/>
          <w:lang w:eastAsia="ru-RU"/>
        </w:rPr>
        <w:t xml:space="preserve"> </w:t>
      </w:r>
      <w:r w:rsidR="00E72B5C">
        <w:rPr>
          <w:sz w:val="28"/>
          <w:szCs w:val="28"/>
          <w:shd w:val="clear" w:color="auto" w:fill="FFFFFF"/>
        </w:rPr>
        <w:t>(слайд 7)</w:t>
      </w:r>
      <w:r w:rsidRPr="00DE77A6">
        <w:rPr>
          <w:sz w:val="28"/>
          <w:szCs w:val="28"/>
          <w:lang w:eastAsia="ru-RU"/>
        </w:rPr>
        <w:t>.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lastRenderedPageBreak/>
        <w:t>Влад: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 xml:space="preserve">- В настоящем гармоника бытует не только в фольклорной, но и в профессиональной сфере. Кубанский композитор Василий Волченко создает оригинальные произведения для гармоники, часть из которых основывается на кубанском песенном материале. В современной культуре кубанского казачества гармоника </w:t>
      </w:r>
      <w:r w:rsidR="0076240B">
        <w:rPr>
          <w:sz w:val="28"/>
          <w:szCs w:val="28"/>
          <w:lang w:eastAsia="ru-RU"/>
        </w:rPr>
        <w:t>остается важнейшим музыкальным инструменто</w:t>
      </w:r>
      <w:r w:rsidRPr="00DE77A6">
        <w:rPr>
          <w:sz w:val="28"/>
          <w:szCs w:val="28"/>
          <w:lang w:eastAsia="ru-RU"/>
        </w:rPr>
        <w:t>м, сопровождающим танцы на свадьбах и по случаю семейных торжеств. Под гармонику исполняются шуточные, лирические и современные авторские песни, она звучит со сцены художественной самодеятельности, на городских площадях и станичных улицах</w:t>
      </w:r>
      <w:r w:rsidR="00E72B5C">
        <w:rPr>
          <w:sz w:val="28"/>
          <w:szCs w:val="28"/>
          <w:lang w:eastAsia="ru-RU"/>
        </w:rPr>
        <w:t xml:space="preserve"> </w:t>
      </w:r>
      <w:r w:rsidR="00E72B5C">
        <w:rPr>
          <w:sz w:val="28"/>
          <w:szCs w:val="28"/>
          <w:shd w:val="clear" w:color="auto" w:fill="FFFFFF"/>
        </w:rPr>
        <w:t>(слайд 8)</w:t>
      </w:r>
      <w:r w:rsidRPr="00DE77A6">
        <w:rPr>
          <w:sz w:val="28"/>
          <w:szCs w:val="28"/>
          <w:lang w:eastAsia="ru-RU"/>
        </w:rPr>
        <w:t>.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Лиза: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- И, конечно, многие казачьи песни под гармонь давно стали народными. Послушаем одну из них в исполнении Ирины Владимировны Семенченко.</w:t>
      </w:r>
    </w:p>
    <w:p w:rsidR="0076240B" w:rsidRDefault="006C63BE" w:rsidP="00D42BA4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ru-RU"/>
        </w:rPr>
      </w:pPr>
      <w:r w:rsidRPr="00DE77A6">
        <w:rPr>
          <w:b/>
          <w:sz w:val="28"/>
          <w:szCs w:val="28"/>
          <w:lang w:eastAsia="ru-RU"/>
        </w:rPr>
        <w:t>Песня «Обломилась доска» в исполнении педагога.</w:t>
      </w:r>
    </w:p>
    <w:p w:rsidR="00E85389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b/>
          <w:sz w:val="28"/>
          <w:szCs w:val="28"/>
          <w:lang w:eastAsia="ru-RU"/>
        </w:rPr>
        <w:t>Ведущие показывают пример для учащихся к исполнению плясовых движений.</w:t>
      </w:r>
      <w:r w:rsidR="00E85389" w:rsidRPr="00DE77A6">
        <w:rPr>
          <w:b/>
          <w:sz w:val="28"/>
          <w:szCs w:val="28"/>
          <w:lang w:eastAsia="ru-RU"/>
        </w:rPr>
        <w:br/>
      </w:r>
      <w:r w:rsidRPr="00DE77A6">
        <w:rPr>
          <w:sz w:val="28"/>
          <w:szCs w:val="28"/>
          <w:lang w:eastAsia="ru-RU"/>
        </w:rPr>
        <w:t>Педагог: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 xml:space="preserve">- Вы можете поближе рассмотреть гармошку. Как вы считаете, что это за разновидность? (ответы детей). 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Далее педагог показывает и поясняет, где у гармони мех, ряды, разрешает желающим попробовать «поиграть» на гармошке. Затем рассказывает, как появилась данная гармошка в музее.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 xml:space="preserve">Входят участники фольклорного ансамбля «Соловейки». 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Ведущие: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У нас в гостях ансамбль фольклорной песни «Соловейки».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b/>
          <w:sz w:val="28"/>
          <w:szCs w:val="28"/>
          <w:lang w:eastAsia="ru-RU"/>
        </w:rPr>
        <w:t>Песня в исполнении ансамбля</w:t>
      </w:r>
      <w:r w:rsidRPr="00DE77A6">
        <w:rPr>
          <w:sz w:val="28"/>
          <w:szCs w:val="28"/>
          <w:lang w:eastAsia="ru-RU"/>
        </w:rPr>
        <w:t>. Ведущие начинают ритмично хлопать, побуждая учащихся последовать их примеру.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Участники ансамбля поздравляют всех присутствующих с Юбилеем края.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Педагог: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- А теперь я приглашаю вас всех на экскурсию по нашему музею.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lastRenderedPageBreak/>
        <w:t>Во время экскурсии звучат песни в исполнении Кубанского казачьего хора.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По окончании экскурсии педагог задает учащимся</w:t>
      </w:r>
      <w:r w:rsidR="00DE77A6" w:rsidRPr="00DE77A6">
        <w:rPr>
          <w:sz w:val="28"/>
          <w:szCs w:val="28"/>
          <w:lang w:eastAsia="ru-RU"/>
        </w:rPr>
        <w:t xml:space="preserve"> вопросы:</w:t>
      </w:r>
    </w:p>
    <w:p w:rsidR="00DE77A6" w:rsidRPr="00DE77A6" w:rsidRDefault="00DE77A6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- Что нового вы сегодня узнали? Что было самым интересным? Хотелось бы еще приходить в школьный музей? (ответы детей).</w:t>
      </w:r>
    </w:p>
    <w:p w:rsidR="00DE77A6" w:rsidRPr="00DE77A6" w:rsidRDefault="00DE77A6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E77A6">
        <w:rPr>
          <w:sz w:val="28"/>
          <w:szCs w:val="28"/>
          <w:lang w:eastAsia="ru-RU"/>
        </w:rPr>
        <w:t>Педагог провожает учащихся из музея.</w:t>
      </w:r>
    </w:p>
    <w:p w:rsidR="006C63BE" w:rsidRPr="00DE77A6" w:rsidRDefault="006C63BE" w:rsidP="00D42BA4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</w:p>
    <w:p w:rsidR="00E85389" w:rsidRPr="00DE77A6" w:rsidRDefault="00E85389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F44D5" w:rsidRPr="00DE77A6" w:rsidRDefault="005F44D5" w:rsidP="00D42BA4">
      <w:pPr>
        <w:shd w:val="clear" w:color="auto" w:fill="FFFFFF"/>
        <w:tabs>
          <w:tab w:val="left" w:pos="674"/>
        </w:tabs>
        <w:spacing w:line="360" w:lineRule="auto"/>
        <w:ind w:left="11" w:right="7" w:firstLine="317"/>
        <w:jc w:val="both"/>
        <w:rPr>
          <w:b/>
          <w:bCs/>
          <w:sz w:val="28"/>
          <w:szCs w:val="28"/>
        </w:rPr>
      </w:pPr>
      <w:r w:rsidRPr="00DE77A6">
        <w:rPr>
          <w:b/>
          <w:bCs/>
          <w:sz w:val="28"/>
          <w:szCs w:val="28"/>
        </w:rPr>
        <w:t>Список литературы:</w:t>
      </w:r>
    </w:p>
    <w:p w:rsidR="00DE77A6" w:rsidRPr="00E72B5C" w:rsidRDefault="00DE77A6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72B5C">
        <w:rPr>
          <w:sz w:val="28"/>
          <w:szCs w:val="28"/>
          <w:lang w:eastAsia="ru-RU"/>
        </w:rPr>
        <w:t>Банин А.А. Русская инструментальная музыка фольклорной традиции /М., 1997, 247 с./.</w:t>
      </w:r>
    </w:p>
    <w:p w:rsidR="005F44D5" w:rsidRPr="00E72B5C" w:rsidRDefault="00E72B5C" w:rsidP="00D42BA4">
      <w:pPr>
        <w:shd w:val="clear" w:color="auto" w:fill="FFFFFF"/>
        <w:spacing w:line="360" w:lineRule="auto"/>
        <w:ind w:firstLine="709"/>
        <w:jc w:val="both"/>
        <w:rPr>
          <w:rStyle w:val="a8"/>
          <w:bCs/>
          <w:i w:val="0"/>
          <w:sz w:val="28"/>
          <w:szCs w:val="28"/>
          <w:shd w:val="clear" w:color="auto" w:fill="FFFFFF"/>
        </w:rPr>
      </w:pPr>
      <w:r w:rsidRPr="00E72B5C">
        <w:rPr>
          <w:rStyle w:val="a8"/>
          <w:bCs/>
          <w:i w:val="0"/>
          <w:sz w:val="28"/>
          <w:szCs w:val="28"/>
          <w:shd w:val="clear" w:color="auto" w:fill="FFFFFF"/>
        </w:rPr>
        <w:t>Головко А.К. Обучение игре на гармони в Краснодарской детской экспериментальной школе народного искусства: проблемы, поиски, решения (итоги первого десятилетия) // Гармоника: история, теория, практика. Материалы международной научно-практической конференции. Майкоп, 2000. С.112-119..</w:t>
      </w:r>
    </w:p>
    <w:p w:rsidR="00E72B5C" w:rsidRPr="00E72B5C" w:rsidRDefault="006D7879" w:rsidP="00D42BA4">
      <w:pPr>
        <w:shd w:val="clear" w:color="auto" w:fill="FFFFFF"/>
        <w:spacing w:line="360" w:lineRule="auto"/>
        <w:ind w:firstLine="709"/>
        <w:jc w:val="both"/>
        <w:rPr>
          <w:rStyle w:val="a8"/>
          <w:bCs/>
          <w:i w:val="0"/>
          <w:sz w:val="28"/>
          <w:szCs w:val="28"/>
          <w:shd w:val="clear" w:color="auto" w:fill="FFFFFF"/>
        </w:rPr>
      </w:pPr>
      <w:hyperlink r:id="rId7" w:tooltip="s:ЭСБЕ/Кубанская область" w:history="1">
        <w:r w:rsidR="00E72B5C" w:rsidRPr="00D42BA4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Кубанская область</w:t>
        </w:r>
      </w:hyperlink>
      <w:r w:rsidR="00E72B5C" w:rsidRPr="00D42BA4">
        <w:rPr>
          <w:rStyle w:val="apple-converted-space"/>
          <w:sz w:val="28"/>
          <w:szCs w:val="28"/>
          <w:shd w:val="clear" w:color="auto" w:fill="FFFFFF"/>
        </w:rPr>
        <w:t> </w:t>
      </w:r>
      <w:r w:rsidR="00E72B5C" w:rsidRPr="00D42BA4">
        <w:rPr>
          <w:sz w:val="28"/>
          <w:szCs w:val="28"/>
          <w:shd w:val="clear" w:color="auto" w:fill="FFFFFF"/>
        </w:rPr>
        <w:t>//</w:t>
      </w:r>
      <w:r w:rsidR="00E72B5C" w:rsidRPr="00D42BA4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Энциклопедический словарь Брокгауза и Ефрона" w:history="1">
        <w:r w:rsidR="00E72B5C" w:rsidRPr="00D42BA4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Энциклопедический словарь Брокгауза и Ефрона</w:t>
        </w:r>
      </w:hyperlink>
      <w:r w:rsidR="00E72B5C" w:rsidRPr="00D42BA4">
        <w:rPr>
          <w:sz w:val="28"/>
          <w:szCs w:val="28"/>
          <w:shd w:val="clear" w:color="auto" w:fill="FFFFFF"/>
        </w:rPr>
        <w:t>:</w:t>
      </w:r>
      <w:r w:rsidR="00E72B5C" w:rsidRPr="00E72B5C">
        <w:rPr>
          <w:sz w:val="28"/>
          <w:szCs w:val="28"/>
          <w:shd w:val="clear" w:color="auto" w:fill="FFFFFF"/>
        </w:rPr>
        <w:t xml:space="preserve"> В 86 томах (82 т. и 4 доп.). —</w:t>
      </w:r>
      <w:r w:rsidR="00E72B5C" w:rsidRPr="00E72B5C">
        <w:rPr>
          <w:rStyle w:val="apple-converted-space"/>
          <w:sz w:val="28"/>
          <w:szCs w:val="28"/>
          <w:shd w:val="clear" w:color="auto" w:fill="FFFFFF"/>
        </w:rPr>
        <w:t> </w:t>
      </w:r>
      <w:r w:rsidR="00E72B5C" w:rsidRPr="00E72B5C">
        <w:rPr>
          <w:sz w:val="28"/>
          <w:szCs w:val="28"/>
          <w:shd w:val="clear" w:color="auto" w:fill="FFFFFF"/>
        </w:rPr>
        <w:t>СПб., 1890—1907.</w:t>
      </w:r>
    </w:p>
    <w:p w:rsidR="00E72B5C" w:rsidRPr="00E72B5C" w:rsidRDefault="00E72B5C" w:rsidP="00D42BA4">
      <w:pPr>
        <w:shd w:val="clear" w:color="auto" w:fill="FFFFFF"/>
        <w:spacing w:line="360" w:lineRule="auto"/>
        <w:ind w:firstLine="709"/>
        <w:jc w:val="both"/>
        <w:rPr>
          <w:rStyle w:val="a8"/>
          <w:bCs/>
          <w:i w:val="0"/>
          <w:sz w:val="28"/>
          <w:szCs w:val="28"/>
          <w:shd w:val="clear" w:color="auto" w:fill="FFFFFF"/>
        </w:rPr>
      </w:pPr>
      <w:r w:rsidRPr="00E72B5C">
        <w:rPr>
          <w:rStyle w:val="a8"/>
          <w:bCs/>
          <w:i w:val="0"/>
          <w:sz w:val="28"/>
          <w:szCs w:val="28"/>
          <w:shd w:val="clear" w:color="auto" w:fill="FFFFFF"/>
        </w:rPr>
        <w:t>Мациевский И. Основные проблемы и аспекты изучения народных музыкальных инструментов и инструментальной музыки // Народные музыкальные инструменты и инструментальная музыка. Ч.1 М., 1987. С.10-11</w:t>
      </w:r>
    </w:p>
    <w:p w:rsidR="00E72B5C" w:rsidRPr="00E72B5C" w:rsidRDefault="006D7879" w:rsidP="00D42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hyperlink r:id="rId9" w:tooltip="Мирек, Альфред Мартинович (страница отсутствует)" w:history="1">
        <w:r w:rsidR="00E72B5C" w:rsidRPr="00E72B5C">
          <w:rPr>
            <w:rStyle w:val="a9"/>
            <w:iCs/>
            <w:color w:val="auto"/>
            <w:sz w:val="28"/>
            <w:szCs w:val="28"/>
            <w:shd w:val="clear" w:color="auto" w:fill="FFFFFF"/>
          </w:rPr>
          <w:t>Мирек А. М.</w:t>
        </w:r>
      </w:hyperlink>
      <w:r w:rsidR="00E72B5C" w:rsidRPr="00E72B5C">
        <w:rPr>
          <w:rStyle w:val="apple-converted-space"/>
          <w:sz w:val="28"/>
          <w:szCs w:val="28"/>
          <w:shd w:val="clear" w:color="auto" w:fill="FFFFFF"/>
        </w:rPr>
        <w:t> </w:t>
      </w:r>
      <w:r w:rsidR="00E72B5C" w:rsidRPr="00E72B5C">
        <w:rPr>
          <w:sz w:val="28"/>
          <w:szCs w:val="28"/>
          <w:shd w:val="clear" w:color="auto" w:fill="FFFFFF"/>
        </w:rPr>
        <w:t>… И звучит гармоника. —</w:t>
      </w:r>
      <w:r w:rsidR="00E72B5C" w:rsidRPr="00E72B5C">
        <w:rPr>
          <w:rStyle w:val="apple-converted-space"/>
          <w:sz w:val="28"/>
          <w:szCs w:val="28"/>
          <w:shd w:val="clear" w:color="auto" w:fill="FFFFFF"/>
        </w:rPr>
        <w:t> </w:t>
      </w:r>
      <w:r w:rsidR="00E72B5C" w:rsidRPr="00E72B5C">
        <w:rPr>
          <w:sz w:val="28"/>
          <w:szCs w:val="28"/>
          <w:shd w:val="clear" w:color="auto" w:fill="FFFFFF"/>
        </w:rPr>
        <w:t>М.: Советский композитор, 1979. — 176 с.</w:t>
      </w:r>
    </w:p>
    <w:p w:rsidR="00E72B5C" w:rsidRDefault="00E72B5C" w:rsidP="00D42BA4">
      <w:pPr>
        <w:shd w:val="clear" w:color="auto" w:fill="FFFFFF"/>
        <w:spacing w:line="360" w:lineRule="auto"/>
        <w:ind w:firstLine="709"/>
        <w:jc w:val="both"/>
        <w:rPr>
          <w:rStyle w:val="a8"/>
          <w:bCs/>
          <w:i w:val="0"/>
          <w:sz w:val="28"/>
          <w:szCs w:val="28"/>
          <w:shd w:val="clear" w:color="auto" w:fill="FFFFFF"/>
        </w:rPr>
      </w:pPr>
      <w:r w:rsidRPr="00E72B5C">
        <w:rPr>
          <w:rStyle w:val="a8"/>
          <w:bCs/>
          <w:i w:val="0"/>
          <w:sz w:val="28"/>
          <w:szCs w:val="28"/>
          <w:shd w:val="clear" w:color="auto" w:fill="FFFFFF"/>
        </w:rPr>
        <w:t>Соколова А.Н.</w:t>
      </w:r>
      <w:r>
        <w:rPr>
          <w:rStyle w:val="a8"/>
          <w:bCs/>
          <w:i w:val="0"/>
          <w:sz w:val="28"/>
          <w:szCs w:val="28"/>
          <w:shd w:val="clear" w:color="auto" w:fill="FFFFFF"/>
        </w:rPr>
        <w:t xml:space="preserve">. </w:t>
      </w:r>
      <w:r w:rsidRPr="00E72B5C">
        <w:rPr>
          <w:rStyle w:val="a8"/>
          <w:bCs/>
          <w:i w:val="0"/>
          <w:sz w:val="28"/>
          <w:szCs w:val="28"/>
          <w:shd w:val="clear" w:color="auto" w:fill="FFFFFF"/>
        </w:rPr>
        <w:t>Вопросы казачьей истории и культуры. Майкоп, 2002</w:t>
      </w:r>
    </w:p>
    <w:p w:rsidR="00E72B5C" w:rsidRPr="00E72B5C" w:rsidRDefault="00E72B5C" w:rsidP="00D42BA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F44D5" w:rsidRPr="00DE77A6" w:rsidRDefault="005F44D5" w:rsidP="00D42BA4">
      <w:pPr>
        <w:shd w:val="clear" w:color="auto" w:fill="FFFFFF"/>
        <w:spacing w:line="360" w:lineRule="auto"/>
        <w:ind w:left="4"/>
        <w:jc w:val="both"/>
        <w:rPr>
          <w:sz w:val="28"/>
          <w:szCs w:val="28"/>
        </w:rPr>
      </w:pPr>
    </w:p>
    <w:p w:rsidR="005F44D5" w:rsidRPr="00DE77A6" w:rsidRDefault="005F44D5" w:rsidP="00D42BA4">
      <w:pPr>
        <w:shd w:val="clear" w:color="auto" w:fill="FFFFFF"/>
        <w:spacing w:line="360" w:lineRule="auto"/>
        <w:ind w:left="4" w:firstLine="335"/>
        <w:jc w:val="both"/>
        <w:rPr>
          <w:sz w:val="28"/>
          <w:szCs w:val="28"/>
        </w:rPr>
      </w:pPr>
    </w:p>
    <w:p w:rsidR="005F44D5" w:rsidRPr="00DE77A6" w:rsidRDefault="005F44D5" w:rsidP="00D42BA4">
      <w:pPr>
        <w:shd w:val="clear" w:color="auto" w:fill="FFFFFF"/>
        <w:tabs>
          <w:tab w:val="left" w:pos="674"/>
        </w:tabs>
        <w:spacing w:line="360" w:lineRule="auto"/>
        <w:ind w:left="11" w:right="7" w:firstLine="317"/>
        <w:jc w:val="both"/>
        <w:rPr>
          <w:b/>
          <w:bCs/>
          <w:sz w:val="28"/>
          <w:szCs w:val="28"/>
        </w:rPr>
      </w:pPr>
    </w:p>
    <w:p w:rsidR="00BB00EE" w:rsidRPr="00DE77A6" w:rsidRDefault="00BB00EE" w:rsidP="00D42BA4">
      <w:pPr>
        <w:spacing w:line="360" w:lineRule="auto"/>
        <w:jc w:val="both"/>
        <w:rPr>
          <w:sz w:val="28"/>
          <w:szCs w:val="28"/>
        </w:rPr>
      </w:pPr>
    </w:p>
    <w:sectPr w:rsidR="00BB00EE" w:rsidRPr="00DE77A6" w:rsidSect="00072BAC">
      <w:footerReference w:type="even" r:id="rId10"/>
      <w:footerReference w:type="default" r:id="rId11"/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9A" w:rsidRDefault="0095119A" w:rsidP="00072BAC">
      <w:r>
        <w:separator/>
      </w:r>
    </w:p>
  </w:endnote>
  <w:endnote w:type="continuationSeparator" w:id="0">
    <w:p w:rsidR="0095119A" w:rsidRDefault="0095119A" w:rsidP="00072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7F" w:rsidRDefault="006D7879" w:rsidP="00B3457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A78A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3457F" w:rsidRDefault="0095119A" w:rsidP="0055116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7F" w:rsidRDefault="006D7879" w:rsidP="00B3457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A78A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71CDB">
      <w:rPr>
        <w:rStyle w:val="a3"/>
        <w:noProof/>
      </w:rPr>
      <w:t>2</w:t>
    </w:r>
    <w:r>
      <w:rPr>
        <w:rStyle w:val="a3"/>
      </w:rPr>
      <w:fldChar w:fldCharType="end"/>
    </w:r>
  </w:p>
  <w:p w:rsidR="00B3457F" w:rsidRDefault="0095119A" w:rsidP="0055116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9A" w:rsidRDefault="0095119A" w:rsidP="00072BAC">
      <w:r>
        <w:separator/>
      </w:r>
    </w:p>
  </w:footnote>
  <w:footnote w:type="continuationSeparator" w:id="0">
    <w:p w:rsidR="0095119A" w:rsidRDefault="0095119A" w:rsidP="00072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1291"/>
    <w:multiLevelType w:val="hybridMultilevel"/>
    <w:tmpl w:val="271C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05C31"/>
    <w:multiLevelType w:val="hybridMultilevel"/>
    <w:tmpl w:val="12D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4D5"/>
    <w:rsid w:val="00072BAC"/>
    <w:rsid w:val="00186EE4"/>
    <w:rsid w:val="00371CDB"/>
    <w:rsid w:val="004E4CFE"/>
    <w:rsid w:val="005F44D5"/>
    <w:rsid w:val="006C63BE"/>
    <w:rsid w:val="006D3B1C"/>
    <w:rsid w:val="006D7879"/>
    <w:rsid w:val="0073364E"/>
    <w:rsid w:val="0076240B"/>
    <w:rsid w:val="007A78A8"/>
    <w:rsid w:val="007B233D"/>
    <w:rsid w:val="00835AD9"/>
    <w:rsid w:val="00921A09"/>
    <w:rsid w:val="0095119A"/>
    <w:rsid w:val="00A25E1B"/>
    <w:rsid w:val="00BB00EE"/>
    <w:rsid w:val="00C34B92"/>
    <w:rsid w:val="00C966FE"/>
    <w:rsid w:val="00C96DA5"/>
    <w:rsid w:val="00D01316"/>
    <w:rsid w:val="00D42BA4"/>
    <w:rsid w:val="00D6405D"/>
    <w:rsid w:val="00DE77A6"/>
    <w:rsid w:val="00E72B5C"/>
    <w:rsid w:val="00E85389"/>
    <w:rsid w:val="00F7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D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44D5"/>
  </w:style>
  <w:style w:type="paragraph" w:styleId="a4">
    <w:name w:val="footer"/>
    <w:basedOn w:val="a"/>
    <w:link w:val="a5"/>
    <w:rsid w:val="005F44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F4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5F44D5"/>
    <w:pPr>
      <w:spacing w:before="280" w:after="280"/>
    </w:pPr>
  </w:style>
  <w:style w:type="paragraph" w:styleId="a7">
    <w:name w:val="List Paragraph"/>
    <w:basedOn w:val="a"/>
    <w:uiPriority w:val="34"/>
    <w:qFormat/>
    <w:rsid w:val="00186EE4"/>
    <w:pPr>
      <w:ind w:left="720"/>
      <w:contextualSpacing/>
    </w:pPr>
  </w:style>
  <w:style w:type="character" w:styleId="a8">
    <w:name w:val="Emphasis"/>
    <w:basedOn w:val="a0"/>
    <w:uiPriority w:val="20"/>
    <w:qFormat/>
    <w:rsid w:val="00E72B5C"/>
    <w:rPr>
      <w:i/>
      <w:iCs/>
    </w:rPr>
  </w:style>
  <w:style w:type="character" w:styleId="a9">
    <w:name w:val="Hyperlink"/>
    <w:basedOn w:val="a0"/>
    <w:uiPriority w:val="99"/>
    <w:semiHidden/>
    <w:unhideWhenUsed/>
    <w:rsid w:val="00E72B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2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source.org/wiki/%D0%AD%D0%A1%D0%91%D0%95/%D0%9A%D1%83%D0%B1%D0%B0%D0%BD%D1%81%D0%BA%D0%B0%D1%8F_%D0%BE%D0%B1%D0%BB%D0%B0%D1%81%D1%82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C%D0%B8%D1%80%D0%B5%D0%BA,_%D0%90%D0%BB%D1%8C%D1%84%D1%80%D0%B5%D0%B4_%D0%9C%D0%B0%D1%80%D1%82%D0%B8%D0%BD%D0%BE%D0%B2%D0%B8%D1%87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2012-10-25T13:31:00Z</dcterms:created>
  <dcterms:modified xsi:type="dcterms:W3CDTF">2012-10-26T06:01:00Z</dcterms:modified>
</cp:coreProperties>
</file>