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1B" w:rsidRDefault="00256FBE" w:rsidP="00256F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 Сергей Юрьевич – учитель биологии-краеведения МКОУ СОШ № 1 г. Карабаша</w:t>
      </w:r>
    </w:p>
    <w:p w:rsidR="00256FBE" w:rsidRDefault="00256FBE" w:rsidP="00256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FBE" w:rsidRDefault="00256FBE" w:rsidP="00256F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урока «Религии и храмы Южного Урала» - краеведение 8 класс.</w:t>
      </w:r>
    </w:p>
    <w:p w:rsidR="00256FBE" w:rsidRDefault="00256FBE" w:rsidP="00256FBE">
      <w:pPr>
        <w:pStyle w:val="a3"/>
        <w:rPr>
          <w:rFonts w:ascii="Times New Roman" w:hAnsi="Times New Roman" w:cs="Times New Roman"/>
          <w:sz w:val="28"/>
          <w:szCs w:val="28"/>
        </w:rPr>
      </w:pPr>
      <w:r w:rsidRPr="004F159F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познакомить учащихся с основными религиями Южного Урала,</w:t>
      </w:r>
      <w:r w:rsidR="004F159F">
        <w:rPr>
          <w:rFonts w:ascii="Times New Roman" w:hAnsi="Times New Roman" w:cs="Times New Roman"/>
          <w:sz w:val="28"/>
          <w:szCs w:val="28"/>
        </w:rPr>
        <w:t xml:space="preserve"> историей и архитектурными особенностями храмовых религиозных зданий.</w:t>
      </w:r>
    </w:p>
    <w:p w:rsidR="004F159F" w:rsidRDefault="004F159F" w:rsidP="004F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59F">
        <w:rPr>
          <w:rFonts w:ascii="Times New Roman" w:hAnsi="Times New Roman" w:cs="Times New Roman"/>
          <w:b/>
          <w:sz w:val="28"/>
          <w:szCs w:val="28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F15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159F" w:rsidRDefault="004F159F" w:rsidP="004F15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Познакомит</w:t>
      </w:r>
      <w:r w:rsidR="00FD69AB"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с основными религиями Южного Урала</w:t>
      </w:r>
    </w:p>
    <w:p w:rsidR="004F159F" w:rsidRDefault="004F159F" w:rsidP="004F15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F159F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учащихся с назначением, внешним видом и устройством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храмовых религиозных зданий</w:t>
      </w:r>
      <w:r w:rsidRPr="004F15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159F" w:rsidRDefault="004F159F" w:rsidP="004F15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F159F">
        <w:rPr>
          <w:rFonts w:ascii="Times New Roman" w:hAnsi="Times New Roman" w:cs="Times New Roman"/>
          <w:sz w:val="28"/>
          <w:szCs w:val="28"/>
          <w:lang w:eastAsia="ru-RU"/>
        </w:rPr>
        <w:t>Развив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ать </w:t>
      </w:r>
      <w:r w:rsidRPr="004F159F">
        <w:rPr>
          <w:rFonts w:ascii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тивацию к изучению </w:t>
      </w:r>
      <w:r w:rsidRPr="004F159F">
        <w:rPr>
          <w:rFonts w:ascii="Times New Roman" w:hAnsi="Times New Roman" w:cs="Times New Roman"/>
          <w:sz w:val="28"/>
          <w:szCs w:val="28"/>
          <w:lang w:eastAsia="ru-RU"/>
        </w:rPr>
        <w:t>культуры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края</w:t>
      </w:r>
      <w:r w:rsidRPr="004F159F">
        <w:rPr>
          <w:rFonts w:ascii="Times New Roman" w:hAnsi="Times New Roman" w:cs="Times New Roman"/>
          <w:sz w:val="28"/>
          <w:szCs w:val="28"/>
          <w:lang w:eastAsia="ru-RU"/>
        </w:rPr>
        <w:t>, обогащать, активизировать историко-культурный словарь учащихся.</w:t>
      </w:r>
    </w:p>
    <w:p w:rsidR="004F159F" w:rsidRPr="004F159F" w:rsidRDefault="004F159F" w:rsidP="004F15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F159F">
        <w:rPr>
          <w:rFonts w:ascii="Times New Roman" w:hAnsi="Times New Roman" w:cs="Times New Roman"/>
          <w:sz w:val="28"/>
          <w:szCs w:val="28"/>
          <w:lang w:eastAsia="ru-RU"/>
        </w:rPr>
        <w:t>Воспитывать  ценностное отношение к духовному, историческому и культурному наследию.</w:t>
      </w:r>
    </w:p>
    <w:p w:rsidR="004F159F" w:rsidRDefault="004F159F" w:rsidP="004F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59F" w:rsidRDefault="004F159F" w:rsidP="004F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856E3">
        <w:rPr>
          <w:rFonts w:ascii="Times New Roman" w:hAnsi="Times New Roman" w:cs="Times New Roman"/>
          <w:sz w:val="28"/>
          <w:szCs w:val="28"/>
          <w:lang w:eastAsia="ru-RU"/>
        </w:rPr>
        <w:t>Оборудование: мультимедийный проектор,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компьютер, презентация слайдов.</w:t>
      </w:r>
    </w:p>
    <w:p w:rsidR="004F159F" w:rsidRDefault="004F159F" w:rsidP="004F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59F" w:rsidRDefault="004F159F" w:rsidP="004F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59F" w:rsidRDefault="004F159F" w:rsidP="004F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59F" w:rsidRDefault="004F159F" w:rsidP="004F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59F" w:rsidRDefault="004F159F" w:rsidP="004F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59F" w:rsidRDefault="004F159F" w:rsidP="004F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59F" w:rsidRDefault="004F159F" w:rsidP="004F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59F" w:rsidRDefault="004F159F" w:rsidP="004F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59F" w:rsidRDefault="004F159F" w:rsidP="004F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59F" w:rsidRDefault="004F159F" w:rsidP="004F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59F" w:rsidRDefault="004F159F" w:rsidP="004F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59F" w:rsidRDefault="004F159F" w:rsidP="004F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59F" w:rsidRDefault="004F159F" w:rsidP="004F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59F" w:rsidRDefault="004F159F" w:rsidP="004F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59F" w:rsidRDefault="004F159F" w:rsidP="004F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59F" w:rsidRDefault="004F159F" w:rsidP="004F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59F" w:rsidRDefault="004F159F" w:rsidP="004F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59F" w:rsidRDefault="004F159F" w:rsidP="004F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3EFC" w:rsidRDefault="00EC396E" w:rsidP="004F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Технологическая карта урока </w:t>
      </w:r>
    </w:p>
    <w:p w:rsidR="000974A8" w:rsidRDefault="000974A8" w:rsidP="004F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227"/>
        <w:gridCol w:w="6630"/>
        <w:gridCol w:w="4929"/>
      </w:tblGrid>
      <w:tr w:rsidR="00F13EFC" w:rsidTr="00F13EFC">
        <w:tc>
          <w:tcPr>
            <w:tcW w:w="3227" w:type="dxa"/>
          </w:tcPr>
          <w:p w:rsidR="00F13EFC" w:rsidRPr="00C4612A" w:rsidRDefault="00F13EFC" w:rsidP="00F13E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12A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6630" w:type="dxa"/>
          </w:tcPr>
          <w:p w:rsidR="00F13EFC" w:rsidRPr="00C4612A" w:rsidRDefault="00F13EFC" w:rsidP="00F13E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12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929" w:type="dxa"/>
          </w:tcPr>
          <w:p w:rsidR="00F13EFC" w:rsidRPr="00C4612A" w:rsidRDefault="00F13EFC" w:rsidP="00F13E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12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F13EFC" w:rsidTr="00F13EFC">
        <w:tc>
          <w:tcPr>
            <w:tcW w:w="3227" w:type="dxa"/>
          </w:tcPr>
          <w:p w:rsidR="00F13EFC" w:rsidRPr="00C4612A" w:rsidRDefault="00F13EFC" w:rsidP="00F13E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C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12A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Ориентировочно-мотивационный этап</w:t>
            </w:r>
          </w:p>
          <w:p w:rsidR="00F13EFC" w:rsidRDefault="00F13EFC" w:rsidP="00F13E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0" w:type="dxa"/>
          </w:tcPr>
          <w:p w:rsidR="00F13EFC" w:rsidRDefault="00F13EFC" w:rsidP="00F13E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Современная Челябинская область – многоконфессионный регион, где проживают приверженцы различных религий.  </w:t>
            </w:r>
          </w:p>
          <w:p w:rsidR="00F13EFC" w:rsidRDefault="00F13EFC" w:rsidP="00F13E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Первоначально среди степных народов Южного Урала в средние века распространился ислам. Позднее с началом русской  колонизации в нашем крае распространяется православие, католицизм, протестантизм, иудаизм.</w:t>
            </w:r>
          </w:p>
          <w:p w:rsidR="00F13EFC" w:rsidRDefault="00F13EFC" w:rsidP="00F13E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Приверженцы различных религий живут в нашем крае в мире и согласии.</w:t>
            </w:r>
          </w:p>
          <w:p w:rsidR="00F13EFC" w:rsidRDefault="00F13EFC" w:rsidP="00F13E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Сегодня на уроке мы с вами познакомимся с основными религиями Южного Урала.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Разберем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какие функции выполняет религия. Рассмотрим самые достопримечательные храмовые здания нашего края.</w:t>
            </w:r>
          </w:p>
          <w:p w:rsidR="00F13EFC" w:rsidRDefault="00F13EFC" w:rsidP="00F13E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76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по учебному тексту «Религия и её функции»</w:t>
            </w:r>
          </w:p>
        </w:tc>
        <w:tc>
          <w:tcPr>
            <w:tcW w:w="4929" w:type="dxa"/>
          </w:tcPr>
          <w:p w:rsidR="00F13EFC" w:rsidRDefault="00F13EFC" w:rsidP="00F13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учащихся к изучению  темы урока.</w:t>
            </w:r>
          </w:p>
          <w:p w:rsidR="00F13EFC" w:rsidRDefault="00F13EFC" w:rsidP="00F13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  <w:r w:rsidR="000974A8">
              <w:rPr>
                <w:rFonts w:ascii="Times New Roman" w:hAnsi="Times New Roman" w:cs="Times New Roman"/>
                <w:sz w:val="28"/>
                <w:szCs w:val="28"/>
              </w:rPr>
              <w:t xml:space="preserve"> и выполнение заданий  в рабочих листах, работа с учебным текстом.</w:t>
            </w:r>
          </w:p>
          <w:p w:rsidR="00F13EFC" w:rsidRDefault="00F13EFC" w:rsidP="00F13E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EFC" w:rsidTr="00F13EFC">
        <w:tc>
          <w:tcPr>
            <w:tcW w:w="3227" w:type="dxa"/>
          </w:tcPr>
          <w:p w:rsidR="00F13EFC" w:rsidRPr="00B41CCB" w:rsidRDefault="00F13EFC" w:rsidP="00F13EFC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41C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80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41CCB">
              <w:rPr>
                <w:rFonts w:ascii="Times New Roman" w:hAnsi="Times New Roman" w:cs="Times New Roman"/>
                <w:b/>
                <w:sz w:val="28"/>
                <w:szCs w:val="28"/>
              </w:rPr>
              <w:t>Операционно</w:t>
            </w:r>
            <w:proofErr w:type="gramEnd"/>
            <w:r w:rsidRPr="00B41CCB">
              <w:rPr>
                <w:rFonts w:ascii="Times New Roman" w:hAnsi="Times New Roman" w:cs="Times New Roman"/>
                <w:b/>
                <w:sz w:val="28"/>
                <w:szCs w:val="28"/>
              </w:rPr>
              <w:t>-исполнительный этап.</w:t>
            </w:r>
            <w:r w:rsidRPr="00B41C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13EFC" w:rsidRDefault="00F13EFC" w:rsidP="00F13E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0" w:type="dxa"/>
          </w:tcPr>
          <w:p w:rsidR="00F13EFC" w:rsidRDefault="00F13EFC" w:rsidP="00F13E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схемы.</w:t>
            </w:r>
          </w:p>
          <w:p w:rsidR="00F13EFC" w:rsidRDefault="00F13EFC" w:rsidP="00F13E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3EFC" w:rsidRDefault="00F13EFC" w:rsidP="00F13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Религии  Южного Урала</w:t>
            </w:r>
          </w:p>
          <w:p w:rsidR="00F13EFC" w:rsidRDefault="000F4C17" w:rsidP="00F13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176.3pt;margin-top:2.1pt;width:103.65pt;height:30.05pt;z-index:2516725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left:0;text-align:left;margin-left:176.3pt;margin-top:2.1pt;width:0;height:30pt;z-index:2516736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left:0;text-align:left;margin-left:37.55pt;margin-top:2.15pt;width:138.75pt;height:30pt;flip:x;z-index:251674624" o:connectortype="straight">
                  <v:stroke endarrow="block"/>
                </v:shape>
              </w:pict>
            </w:r>
          </w:p>
          <w:p w:rsidR="00F13EFC" w:rsidRDefault="00F13EFC" w:rsidP="00F13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3EFC" w:rsidRDefault="00F13EFC" w:rsidP="00F13E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Христианство                      И</w:t>
            </w:r>
            <w:r w:rsidR="0049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слам               Иудаизм</w:t>
            </w:r>
          </w:p>
          <w:p w:rsidR="00F13EFC" w:rsidRDefault="000F4C17" w:rsidP="00F13EFC">
            <w:pPr>
              <w:pStyle w:val="a3"/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margin-left:161.3pt;margin-top:3.5pt;width:0;height:67.35pt;z-index:25167667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margin-left:3.8pt;margin-top:3.5pt;width:.05pt;height:92pt;z-index:251675648" o:connectortype="straight"/>
              </w:pict>
            </w:r>
            <w:r w:rsidR="00F13E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13EFC" w:rsidRDefault="000F4C17" w:rsidP="00F13EFC">
            <w:pPr>
              <w:pStyle w:val="a3"/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margin-left:155.7pt;margin-top:9.7pt;width:21.75pt;height:0;z-index:2516776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margin-left:-3.3pt;margin-top:8.95pt;width:25.5pt;height:.75pt;z-index:251671552" o:connectortype="straight">
                  <v:stroke endarrow="block"/>
                </v:shape>
              </w:pict>
            </w:r>
            <w:r w:rsidR="00F13E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Православие                    </w:t>
            </w:r>
            <w:r w:rsidR="0049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13E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Сун</w:t>
            </w:r>
            <w:r w:rsidR="0049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13E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</w:t>
            </w:r>
          </w:p>
          <w:p w:rsidR="00F13EFC" w:rsidRDefault="00F13EFC" w:rsidP="00F13EFC">
            <w:pPr>
              <w:pStyle w:val="a3"/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3EFC" w:rsidRDefault="000F4C17" w:rsidP="00F13EFC">
            <w:pPr>
              <w:pStyle w:val="a3"/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5" type="#_x0000_t32" style="position:absolute;margin-left:154.2pt;margin-top:8.9pt;width:23.25pt;height:.05pt;z-index:2516787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margin-left:-3.3pt;margin-top:9.05pt;width:25.5pt;height:.05pt;z-index:251669504" o:connectortype="straight">
                  <v:stroke endarrow="block"/>
                </v:shape>
              </w:pict>
            </w:r>
            <w:r w:rsidR="00F13E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Католицизм                      </w:t>
            </w:r>
            <w:r w:rsidR="00496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13E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Шиизм</w:t>
            </w:r>
          </w:p>
          <w:p w:rsidR="00F13EFC" w:rsidRDefault="00F13EFC" w:rsidP="00F13EFC">
            <w:pPr>
              <w:pStyle w:val="a3"/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3EFC" w:rsidRDefault="000F4C17" w:rsidP="00F13EFC">
            <w:pPr>
              <w:pStyle w:val="a3"/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margin-left:-3.3pt;margin-top:9.05pt;width:25.5pt;height:.05pt;z-index:251670528" o:connectortype="straight">
                  <v:stroke endarrow="block"/>
                </v:shape>
              </w:pict>
            </w:r>
            <w:r w:rsidR="00F13E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Протестантизм </w:t>
            </w:r>
          </w:p>
          <w:p w:rsidR="00F13EFC" w:rsidRDefault="00F13EFC" w:rsidP="00F13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13EFC" w:rsidRPr="003E07A2" w:rsidRDefault="00F13EFC" w:rsidP="00F13EF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t xml:space="preserve">     </w:t>
            </w:r>
            <w:r w:rsidRPr="003E07A2">
              <w:rPr>
                <w:rFonts w:ascii="Times New Roman" w:hAnsi="Times New Roman" w:cs="Times New Roman"/>
                <w:sz w:val="28"/>
                <w:szCs w:val="28"/>
              </w:rPr>
              <w:t>В России религиозные объединения существуют независимо от государства, а исповедание любой религии или не исповедание никакой является личным делом каждого гражданина. Также, согласно основным принципам законодательства о свободе вероисповедания, все религии равны перед законом. Такое положение в современной России обеспечивает свободу вероисповедания.</w:t>
            </w:r>
            <w:r w:rsidRPr="003E0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07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Право на свободу вероисповедания также поддерживает устойчивость российской политической системы, способствует поддержанию общественного порядка и сдерживает </w:t>
            </w:r>
            <w:hyperlink r:id="rId5" w:tooltip="Религиозный экстремизм (страница отсутствует)" w:history="1">
              <w:r w:rsidRPr="003E07A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религиозный экстремизм</w:t>
              </w:r>
            </w:hyperlink>
            <w:r w:rsidRPr="003E07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поскольку российская государственность изначально складывалась </w:t>
            </w:r>
            <w:proofErr w:type="gramStart"/>
            <w:r w:rsidRPr="003E07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</w:t>
            </w:r>
            <w:proofErr w:type="gramEnd"/>
            <w:r w:rsidRPr="003E07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множеством религий, и безопасность можно поддерживать только совместными усилиями.</w:t>
            </w:r>
          </w:p>
          <w:p w:rsidR="00F42F3B" w:rsidRDefault="00F42F3B" w:rsidP="00A41C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2F3B" w:rsidRDefault="00F13EFC" w:rsidP="00A41C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2F3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группах. Выписать основные особенности одной из мировых религий, распространенных на Южном Урале.</w:t>
            </w:r>
          </w:p>
          <w:p w:rsidR="00F42F3B" w:rsidRDefault="00F42F3B" w:rsidP="00A41C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3B" w:rsidRDefault="00F42F3B" w:rsidP="00A41C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работы групп.</w:t>
            </w:r>
          </w:p>
          <w:p w:rsidR="00F42F3B" w:rsidRDefault="00F42F3B" w:rsidP="00A41C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F3B" w:rsidRDefault="00F42F3B" w:rsidP="00A41C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 учащихся:</w:t>
            </w:r>
          </w:p>
          <w:p w:rsidR="00F42F3B" w:rsidRDefault="00F42F3B" w:rsidP="00F42F3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Православие – Свято-Симеоновский собор </w:t>
            </w:r>
          </w:p>
          <w:p w:rsidR="00F42F3B" w:rsidRDefault="00F42F3B" w:rsidP="00F42F3B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Челябинск</w:t>
            </w:r>
          </w:p>
          <w:p w:rsidR="00F42F3B" w:rsidRDefault="00F42F3B" w:rsidP="00F42F3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Православные храмы Челябинской области</w:t>
            </w:r>
          </w:p>
          <w:p w:rsidR="00F42F3B" w:rsidRDefault="00F42F3B" w:rsidP="00F42F3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Белая мечеть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Челябинск</w:t>
            </w:r>
          </w:p>
          <w:p w:rsidR="00F42F3B" w:rsidRDefault="00F42F3B" w:rsidP="00F42F3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Синагога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Челябинск</w:t>
            </w:r>
          </w:p>
          <w:p w:rsidR="00F13EFC" w:rsidRPr="00A41C0F" w:rsidRDefault="00F42F3B" w:rsidP="00F42F3B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Католический костел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Челябинск</w:t>
            </w:r>
            <w:hyperlink r:id="rId6" w:anchor="cite_note-12" w:history="1"/>
          </w:p>
          <w:p w:rsidR="00F13EFC" w:rsidRDefault="00F13EFC" w:rsidP="00F13E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F13EFC" w:rsidRDefault="00F13EFC" w:rsidP="00F13E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Усвоение новых знаний</w:t>
            </w:r>
            <w:r w:rsidR="000974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слайдов презентации. Выполнение заданий в рабочих листах</w:t>
            </w:r>
            <w:r w:rsidR="000974A8">
              <w:rPr>
                <w:rFonts w:ascii="Times New Roman" w:hAnsi="Times New Roman" w:cs="Times New Roman"/>
                <w:sz w:val="28"/>
                <w:szCs w:val="28"/>
              </w:rPr>
              <w:t>, работа с учебным текстом.</w:t>
            </w:r>
          </w:p>
        </w:tc>
      </w:tr>
      <w:tr w:rsidR="00F13EFC" w:rsidTr="00F13EFC">
        <w:tc>
          <w:tcPr>
            <w:tcW w:w="3227" w:type="dxa"/>
          </w:tcPr>
          <w:p w:rsidR="00F13EFC" w:rsidRDefault="00F13EFC" w:rsidP="00F13E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1C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F42F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41CCB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Рефлексивно-оценочный этап.</w:t>
            </w:r>
          </w:p>
        </w:tc>
        <w:tc>
          <w:tcPr>
            <w:tcW w:w="6630" w:type="dxa"/>
          </w:tcPr>
          <w:p w:rsidR="000974A8" w:rsidRDefault="000974A8" w:rsidP="000974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могут ли следующие поэтические строчки относиться к  людям разного вероисповедания?</w:t>
            </w:r>
          </w:p>
          <w:p w:rsidR="000974A8" w:rsidRDefault="000974A8" w:rsidP="000974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974A8" w:rsidRPr="000974A8" w:rsidRDefault="000974A8" w:rsidP="000974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74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 повсюду. Он - везде:</w:t>
            </w:r>
          </w:p>
          <w:p w:rsidR="000974A8" w:rsidRPr="000974A8" w:rsidRDefault="000974A8" w:rsidP="000974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74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небе, воздухе, воде.</w:t>
            </w:r>
          </w:p>
          <w:p w:rsidR="000974A8" w:rsidRPr="000974A8" w:rsidRDefault="000974A8" w:rsidP="000974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74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Всё Он видит, всё Он знает,</w:t>
            </w:r>
          </w:p>
          <w:p w:rsidR="000974A8" w:rsidRPr="000974A8" w:rsidRDefault="000974A8" w:rsidP="000974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74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Всех на свете понимает.</w:t>
            </w:r>
          </w:p>
          <w:p w:rsidR="000974A8" w:rsidRPr="000974A8" w:rsidRDefault="000974A8" w:rsidP="000974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74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 - Спаситель мой и твой.</w:t>
            </w:r>
          </w:p>
          <w:p w:rsidR="000974A8" w:rsidRDefault="000974A8" w:rsidP="000974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74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 повсюду. Он - живой!</w:t>
            </w:r>
          </w:p>
          <w:p w:rsidR="000974A8" w:rsidRDefault="000974A8" w:rsidP="000974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974A8" w:rsidRDefault="000974A8" w:rsidP="000974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Чем запомнится вам сегодняшний урок?</w:t>
            </w:r>
          </w:p>
          <w:p w:rsidR="000974A8" w:rsidRPr="000974A8" w:rsidRDefault="000974A8" w:rsidP="000974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Поговорите со своими родителями, бабушками, дедушками: к какой религии они относят себя? Есть ли у вас дома предметы культа той или иной религии? Что вы можете рассказать о них?</w:t>
            </w:r>
          </w:p>
          <w:p w:rsidR="00F13EFC" w:rsidRDefault="00F13EFC" w:rsidP="00F13E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</w:tcPr>
          <w:p w:rsidR="00F13EFC" w:rsidRDefault="00F13EFC" w:rsidP="000974A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Личностная значимость новых знаний. </w:t>
            </w:r>
          </w:p>
        </w:tc>
      </w:tr>
    </w:tbl>
    <w:p w:rsidR="007E686E" w:rsidRDefault="007E686E" w:rsidP="004F15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1C0F" w:rsidRDefault="00A41C0F" w:rsidP="004F159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1C0F" w:rsidRDefault="00A41C0F" w:rsidP="004F159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1C0F" w:rsidRDefault="00A41C0F" w:rsidP="004F159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1C0F" w:rsidRDefault="00A41C0F" w:rsidP="004F159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1C0F" w:rsidRDefault="00A41C0F" w:rsidP="004F159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2F3B" w:rsidRDefault="00F42F3B" w:rsidP="004F159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2F3B" w:rsidRDefault="00F42F3B" w:rsidP="004F159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2F3B" w:rsidRDefault="00F42F3B" w:rsidP="004F159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2F3B" w:rsidRDefault="00F42F3B" w:rsidP="004F159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2F3B" w:rsidRDefault="00F42F3B" w:rsidP="004F159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2F3B" w:rsidRDefault="00F42F3B" w:rsidP="004F159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2F3B" w:rsidRDefault="00F42F3B" w:rsidP="004F159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974A8" w:rsidRDefault="000974A8" w:rsidP="004F159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1C0F" w:rsidRDefault="00A41C0F" w:rsidP="004F159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Учебный текст </w:t>
      </w:r>
    </w:p>
    <w:p w:rsidR="00A41C0F" w:rsidRDefault="00A41C0F" w:rsidP="004F159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159F" w:rsidRPr="00496684" w:rsidRDefault="007E686E" w:rsidP="004F159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684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DF1F5E" w:rsidRPr="004966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Вера. </w:t>
      </w:r>
      <w:r w:rsidRPr="00496684">
        <w:rPr>
          <w:rFonts w:ascii="Times New Roman" w:hAnsi="Times New Roman" w:cs="Times New Roman"/>
          <w:b/>
          <w:sz w:val="28"/>
          <w:szCs w:val="28"/>
          <w:lang w:eastAsia="ru-RU"/>
        </w:rPr>
        <w:t>Религия и её функции»</w:t>
      </w:r>
    </w:p>
    <w:p w:rsidR="00DF1F5E" w:rsidRDefault="00DF1F5E" w:rsidP="00DF1F5E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F5E" w:rsidRPr="00DF1F5E" w:rsidRDefault="00496684" w:rsidP="00DF1F5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="00DF1F5E" w:rsidRPr="00DF1F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Вера</w:t>
      </w:r>
      <w:r w:rsidR="00DF1F5E" w:rsidRPr="00DF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признание чего-либо </w:t>
      </w:r>
      <w:proofErr w:type="gramStart"/>
      <w:r w:rsidR="00DF1F5E" w:rsidRPr="00DF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истинным</w:t>
      </w:r>
      <w:proofErr w:type="gramEnd"/>
      <w:r w:rsidR="00DF1F5E" w:rsidRPr="00DF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часто — без предварительной </w:t>
      </w:r>
      <w:hyperlink r:id="rId7" w:tooltip="Факт" w:history="1">
        <w:r w:rsidR="00DF1F5E" w:rsidRPr="00DF1F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фактической</w:t>
        </w:r>
      </w:hyperlink>
      <w:r w:rsidR="00DF1F5E" w:rsidRPr="00DF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hyperlink r:id="rId8" w:tooltip="Логика" w:history="1">
        <w:r w:rsidR="00DF1F5E" w:rsidRPr="00DF1F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логической</w:t>
        </w:r>
      </w:hyperlink>
      <w:r w:rsidR="00DF1F5E" w:rsidRPr="00DF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проверки, единственно в силу внутреннего, </w:t>
      </w:r>
      <w:hyperlink r:id="rId9" w:tooltip="Субъект (философия)" w:history="1">
        <w:r w:rsidR="00DF1F5E" w:rsidRPr="00DF1F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субъективного</w:t>
        </w:r>
      </w:hyperlink>
      <w:r w:rsidR="00DF1F5E" w:rsidRPr="00DF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непреложного </w:t>
      </w:r>
      <w:hyperlink r:id="rId10" w:tooltip="Убеждение" w:history="1">
        <w:r w:rsidR="00DF1F5E" w:rsidRPr="00DF1F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убеждения</w:t>
        </w:r>
      </w:hyperlink>
      <w:r w:rsidR="00DF1F5E" w:rsidRPr="00DF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которое не нуждается для своего обоснования в </w:t>
      </w:r>
      <w:hyperlink r:id="rId11" w:tooltip="Доказательство" w:history="1">
        <w:r w:rsidR="00DF1F5E" w:rsidRPr="00DF1F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доказательствах</w:t>
        </w:r>
      </w:hyperlink>
      <w:r w:rsidR="00DF1F5E" w:rsidRPr="00DF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хотя иногда и подыскивает их. Слово «вера» также употребляется в смысле «</w:t>
      </w:r>
      <w:hyperlink r:id="rId12" w:tooltip="Религия" w:history="1">
        <w:r w:rsidR="00DF1F5E" w:rsidRPr="00DF1F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религия</w:t>
        </w:r>
      </w:hyperlink>
      <w:r w:rsidR="00DF1F5E" w:rsidRPr="00DF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«религиозное учение» — например, </w:t>
      </w:r>
      <w:hyperlink r:id="rId13" w:tooltip="Христианство" w:history="1">
        <w:r w:rsidR="00DF1F5E" w:rsidRPr="00DF1F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христианская вера</w:t>
        </w:r>
      </w:hyperlink>
      <w:r w:rsidR="00DF1F5E" w:rsidRPr="00DF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4" w:tooltip="Ислам" w:history="1">
        <w:r w:rsidR="00DF1F5E" w:rsidRPr="00DF1F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мусульманская вера</w:t>
        </w:r>
      </w:hyperlink>
      <w:r w:rsidR="00DF1F5E" w:rsidRPr="00DF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</w:t>
      </w:r>
    </w:p>
    <w:p w:rsidR="00DF1F5E" w:rsidRPr="00DF1F5E" w:rsidRDefault="00496684" w:rsidP="00DF1F5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="00DF1F5E" w:rsidRPr="00DF1F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Верующий</w:t>
      </w:r>
      <w:r w:rsidR="00DF1F5E" w:rsidRPr="00DF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представитель конкретной </w:t>
      </w:r>
      <w:hyperlink r:id="rId15" w:tooltip="Религия" w:history="1">
        <w:r w:rsidR="00DF1F5E" w:rsidRPr="00DF1F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религии</w:t>
        </w:r>
      </w:hyperlink>
      <w:r w:rsidR="00DF1F5E" w:rsidRPr="00DF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носитель </w:t>
      </w:r>
      <w:hyperlink r:id="rId16" w:tooltip="Религиозная модель мира" w:history="1">
        <w:r w:rsidR="00DF1F5E" w:rsidRPr="00DF1F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религиозной модели мира</w:t>
        </w:r>
      </w:hyperlink>
      <w:r w:rsidR="00DF1F5E" w:rsidRPr="00DF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многих верующих их вера является конкретным руководством к действию, опорой, критерием в ситуациях выбора.</w:t>
      </w:r>
    </w:p>
    <w:p w:rsidR="007E686E" w:rsidRPr="00DF1F5E" w:rsidRDefault="00DF1F5E" w:rsidP="004F159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 является универсальным свойством человеческой природы и важнейшей составной частью мировоззрения человека; она проникает во все элементы жизни. Даже самые ранние находки творений человека подразумевают существование веры. Вера проистекает из потребности человека обмениваться опытом с другими людьми в ходе совместного труда и обобщения опыта. Люди из одного сообщества имеют примерно одни и те же представления о мире, поскольку доверяют опыту соплеменников, как прошлому, так и настоящему. Поэтому вера — это коллективное представление о мире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E686E" w:rsidRPr="007E686E" w:rsidRDefault="007E686E" w:rsidP="007E686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</w:t>
      </w:r>
      <w:r w:rsidRPr="007E68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Религия </w:t>
      </w:r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 особая форма осознания мира, обусловленная </w:t>
      </w:r>
      <w:hyperlink r:id="rId17" w:tooltip="Вера" w:history="1">
        <w:r w:rsidRPr="007E68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верой</w:t>
        </w:r>
      </w:hyperlink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hyperlink r:id="rId18" w:tooltip="Сверхъестественное" w:history="1">
        <w:r w:rsidRPr="007E68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сверхъестественное</w:t>
        </w:r>
      </w:hyperlink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включающая в себя свод </w:t>
      </w:r>
      <w:hyperlink r:id="rId19" w:tooltip="Мораль" w:history="1">
        <w:r w:rsidRPr="007E68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моральных</w:t>
        </w:r>
      </w:hyperlink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 и типов поведения, </w:t>
      </w:r>
      <w:hyperlink r:id="rId20" w:tooltip="Обряд" w:history="1">
        <w:r w:rsidRPr="007E68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обрядов</w:t>
        </w:r>
      </w:hyperlink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культовых действий и объединение людей в организации (</w:t>
      </w:r>
      <w:hyperlink r:id="rId21" w:tooltip="Церковь (организация)" w:history="1">
        <w:r w:rsidRPr="007E68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церковь</w:t>
        </w:r>
      </w:hyperlink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религиозн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общине)</w:t>
      </w:r>
    </w:p>
    <w:p w:rsidR="007E686E" w:rsidRPr="007E686E" w:rsidRDefault="00496684" w:rsidP="007E686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E686E"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Религиозная система представления мира (</w:t>
      </w:r>
      <w:hyperlink r:id="rId22" w:tooltip="Мировоззрение" w:history="1">
        <w:r w:rsidR="007E686E" w:rsidRPr="007E68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мировоззрение</w:t>
        </w:r>
      </w:hyperlink>
      <w:r w:rsidR="007E686E"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опирается на </w:t>
      </w:r>
      <w:hyperlink r:id="rId23" w:tooltip="Вера" w:history="1">
        <w:r w:rsidR="007E686E" w:rsidRPr="007E68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религиозную веру</w:t>
        </w:r>
      </w:hyperlink>
      <w:r w:rsidR="007E686E"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связана с отношением человека к надчеловеческому духовному миру, некоей сверхчеловеческой реальности, о которой человек кое-что знает и на которую он должен некоторым образом ориентировать свою жизнь</w:t>
      </w:r>
      <w:hyperlink r:id="rId24" w:anchor="cite_note-.D0.94.D0.BE.D1.83.D1.81.D0.BE.D0.BD-4" w:history="1"/>
      <w:r w:rsidR="007E686E"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Вера может подкрепляться </w:t>
      </w:r>
      <w:hyperlink r:id="rId25" w:tooltip="Религиозный опыт" w:history="1">
        <w:r w:rsidR="007E686E" w:rsidRPr="007E68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мистическим опытом</w:t>
        </w:r>
      </w:hyperlink>
      <w:r w:rsidR="007E686E"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E686E" w:rsidRPr="007E686E" w:rsidRDefault="007E686E" w:rsidP="007E686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Особую важность для религии представляют такие понятия, как </w:t>
      </w:r>
      <w:hyperlink r:id="rId26" w:tooltip="Добро" w:history="1">
        <w:r w:rsidRPr="007E68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добро</w:t>
        </w:r>
      </w:hyperlink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27" w:tooltip="Зло" w:history="1">
        <w:r w:rsidRPr="007E68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зло</w:t>
        </w:r>
      </w:hyperlink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28" w:tooltip="Нравственность" w:history="1">
        <w:r w:rsidRPr="007E68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нравственность</w:t>
        </w:r>
      </w:hyperlink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цель и </w:t>
      </w:r>
      <w:hyperlink r:id="rId29" w:tooltip="Смысл жизни" w:history="1">
        <w:r w:rsidRPr="007E68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смысл жизни</w:t>
        </w:r>
      </w:hyperlink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 д.</w:t>
      </w:r>
    </w:p>
    <w:p w:rsidR="007E686E" w:rsidRPr="007E686E" w:rsidRDefault="007E686E" w:rsidP="007E686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Основы религиозных представлений большинства мировых религий записаны людьми в священных текстах, которые, по убеждению верующих, либо продиктованы или вдохновлены непосредственно </w:t>
      </w:r>
      <w:hyperlink r:id="rId30" w:tooltip="Бог" w:history="1">
        <w:r w:rsidRPr="007E68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Богом</w:t>
        </w:r>
      </w:hyperlink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богами, либо написаны людьми, достигшими с точки зрения каждой конкретной религии высшего </w:t>
      </w:r>
      <w:hyperlink r:id="rId31" w:tooltip="Дух (философия)" w:history="1">
        <w:r w:rsidRPr="007E68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духовного</w:t>
        </w:r>
      </w:hyperlink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состояния, великими учителями, особо </w:t>
      </w:r>
      <w:hyperlink r:id="rId32" w:tooltip="Просветление" w:history="1">
        <w:r w:rsidRPr="007E68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просветлёнными</w:t>
        </w:r>
      </w:hyperlink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посвящёнными, </w:t>
      </w:r>
      <w:hyperlink r:id="rId33" w:tooltip="Святой" w:history="1">
        <w:r w:rsidRPr="007E68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святыми</w:t>
        </w:r>
      </w:hyperlink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 т. п.</w:t>
      </w:r>
    </w:p>
    <w:p w:rsidR="007E686E" w:rsidRPr="007E686E" w:rsidRDefault="007E686E" w:rsidP="007E686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большинстве религиозных сообществ заметное место занимает </w:t>
      </w:r>
      <w:hyperlink r:id="rId34" w:tooltip="Духовенство" w:history="1">
        <w:r w:rsidRPr="007E68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духовенство</w:t>
        </w:r>
      </w:hyperlink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(служители </w:t>
      </w:r>
      <w:hyperlink r:id="rId35" w:tooltip="Религиозный культ" w:history="1">
        <w:r w:rsidRPr="007E68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религиозного культа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7E686E" w:rsidRPr="007E686E" w:rsidRDefault="007E686E" w:rsidP="007E686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структуре религии выделяют следующие компоненты:</w:t>
      </w:r>
    </w:p>
    <w:p w:rsidR="007E686E" w:rsidRPr="007E686E" w:rsidRDefault="007E686E" w:rsidP="007E686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религиозное сознание</w:t>
      </w:r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которое может быть обыденным (личное отношение) и концептуальным (учение о </w:t>
      </w:r>
      <w:hyperlink r:id="rId36" w:tooltip="Бог" w:history="1">
        <w:r w:rsidRPr="007E68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Боге</w:t>
        </w:r>
      </w:hyperlink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нормы образа жизни и т. п.),</w:t>
      </w:r>
    </w:p>
    <w:p w:rsidR="007E686E" w:rsidRPr="007E686E" w:rsidRDefault="007E686E" w:rsidP="007E686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религиозная деятельность</w:t>
      </w:r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которая подразделяется </w:t>
      </w:r>
      <w:proofErr w:type="gramStart"/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культовую и </w:t>
      </w:r>
      <w:proofErr w:type="spellStart"/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внекультовую</w:t>
      </w:r>
      <w:proofErr w:type="spellEnd"/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7E686E" w:rsidRPr="007E686E" w:rsidRDefault="007E686E" w:rsidP="007E686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религиозные отношения</w:t>
      </w:r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(культовые, </w:t>
      </w:r>
      <w:proofErr w:type="spellStart"/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внекультовые</w:t>
      </w:r>
      <w:proofErr w:type="spellEnd"/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</w:p>
    <w:p w:rsidR="007E686E" w:rsidRPr="007E686E" w:rsidRDefault="007E686E" w:rsidP="007E686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68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религиозные организации</w:t>
      </w:r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E686E" w:rsidRPr="007E686E" w:rsidRDefault="007E686E" w:rsidP="007E686E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Основные функции </w:t>
      </w:r>
      <w:r w:rsidRPr="007E68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религии</w:t>
      </w:r>
    </w:p>
    <w:p w:rsidR="007E686E" w:rsidRPr="007E686E" w:rsidRDefault="007E686E" w:rsidP="007E686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68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Мировоззренческая</w:t>
      </w:r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религия, по утверждениям верующих, наполняет их жизни неким особым значением и смыслом.</w:t>
      </w:r>
    </w:p>
    <w:p w:rsidR="007E686E" w:rsidRPr="007E686E" w:rsidRDefault="007E686E" w:rsidP="007E686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68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Компенсаторная</w:t>
      </w:r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или утешительная, психотерапевтическая, также связана с её мировоззренческой функцией и обрядовой частью: суть её состоит в возможности религии возмещать, компенсировать человеку его зависимость от природных и социальных катаклизмов, удалять ощущения собственного бессилия, тяжёлые переживания личных неудач, обид и тяжести бытия, страх перед смертью.</w:t>
      </w:r>
    </w:p>
    <w:p w:rsidR="007E686E" w:rsidRPr="007E686E" w:rsidRDefault="007E686E" w:rsidP="007E686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E68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Коммуникативная</w:t>
      </w:r>
      <w:proofErr w:type="gramEnd"/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общение верующих между собой, общение с </w:t>
      </w:r>
      <w:hyperlink r:id="rId37" w:tooltip="Бог" w:history="1">
        <w:r w:rsidRPr="007E68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богами</w:t>
        </w:r>
      </w:hyperlink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ангелами (духами), душами умерших, святыми, которые выступают как идеальные посредники в обыденной бытовой жизни и в общении между людьми. Общение осуществляется, в том числе, и в обрядовой деятельности.</w:t>
      </w:r>
    </w:p>
    <w:p w:rsidR="007E686E" w:rsidRPr="007E686E" w:rsidRDefault="007E686E" w:rsidP="007E686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E68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Регулятивная</w:t>
      </w:r>
      <w:proofErr w:type="gramEnd"/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осознание индивидом содержания определённых ценностных установок и нравственных норм, которые вырабатываются в каждой религиозной традиции и выступают своеобразной программой поведения людей.</w:t>
      </w:r>
    </w:p>
    <w:p w:rsidR="007E686E" w:rsidRPr="007E686E" w:rsidRDefault="007E686E" w:rsidP="007E686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68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Интегративная</w:t>
      </w:r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позволяет людям осознавать себя как единую религиозную общность, скреплённую общими ценностями и целями, даёт человеку возможность самоопределиться в общественной системе, в которой имеются такие же взгляды, ценности и верования.</w:t>
      </w:r>
    </w:p>
    <w:p w:rsidR="007E686E" w:rsidRPr="007E686E" w:rsidRDefault="007E686E" w:rsidP="007E686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68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Политическая</w:t>
      </w:r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лидеры различных общностей и государств используют религию для объяснения своих действий, сплочения либо разделения людей по религиозной принадлежности в политических целях.</w:t>
      </w:r>
    </w:p>
    <w:p w:rsidR="007E686E" w:rsidRPr="007E686E" w:rsidRDefault="007E686E" w:rsidP="007E686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E68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Культурная</w:t>
      </w:r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религия воздействует на распространение культуры группы-носителя (письменность, иконопись, музыка, этикет, мораль, философия и т. п.)</w:t>
      </w:r>
      <w:proofErr w:type="gramEnd"/>
    </w:p>
    <w:p w:rsidR="007E686E" w:rsidRPr="007E686E" w:rsidRDefault="007E686E" w:rsidP="007E686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68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Дезинтегрирующая</w:t>
      </w:r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религия может быть использована для разъединения людей, для разжигания вражды и даже войн между разными религиями и вероисповеданиями, а также внутри самой религиозной группы.</w:t>
      </w:r>
    </w:p>
    <w:p w:rsidR="007E686E" w:rsidRPr="007E686E" w:rsidRDefault="007E686E" w:rsidP="007E686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Религия как явление, присущее </w:t>
      </w:r>
      <w:hyperlink r:id="rId38" w:tooltip="Человечество" w:history="1">
        <w:r w:rsidRPr="007E68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человеческому обществу</w:t>
        </w:r>
      </w:hyperlink>
      <w:r w:rsidRPr="007E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протяжении значительной части его истории, и религиозные убеждения характерны до настоящего времени для подавляющей части населения земного шара.</w:t>
      </w:r>
    </w:p>
    <w:p w:rsidR="00340074" w:rsidRPr="00DF1F5E" w:rsidRDefault="00DF1F5E" w:rsidP="007E686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Конфе́ссия</w:t>
      </w:r>
      <w:r w:rsidRPr="00DF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DF1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вероисповедание</w:t>
      </w:r>
      <w:r w:rsidRPr="00DF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особенность вероисповедания в пределах определённого </w:t>
      </w:r>
      <w:hyperlink r:id="rId39" w:tooltip="Религия" w:history="1">
        <w:r w:rsidRPr="00DF1F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религиозного учения</w:t>
        </w:r>
      </w:hyperlink>
      <w:r w:rsidRPr="00DF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hyperlink r:id="rId40" w:tooltip="Объединение верующих" w:history="1">
        <w:r w:rsidRPr="00DF1F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объединение верующих</w:t>
        </w:r>
      </w:hyperlink>
      <w:r w:rsidRPr="00DF1F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придерживающихся этого вероисповедания. В общем значении слова термин «конфессия» является синонимом определённой формы религии.</w:t>
      </w:r>
    </w:p>
    <w:p w:rsidR="00340074" w:rsidRDefault="00340074" w:rsidP="007E686E">
      <w:pPr>
        <w:pStyle w:val="a3"/>
        <w:rPr>
          <w:color w:val="000000" w:themeColor="text1"/>
          <w:sz w:val="28"/>
          <w:szCs w:val="28"/>
        </w:rPr>
      </w:pPr>
    </w:p>
    <w:p w:rsidR="00496684" w:rsidRDefault="00496684" w:rsidP="007E686E">
      <w:pPr>
        <w:pStyle w:val="a3"/>
        <w:rPr>
          <w:color w:val="000000" w:themeColor="text1"/>
          <w:sz w:val="28"/>
          <w:szCs w:val="28"/>
        </w:rPr>
      </w:pPr>
    </w:p>
    <w:p w:rsidR="00340074" w:rsidRDefault="00340074" w:rsidP="007E686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0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Рабочий лист</w:t>
      </w:r>
      <w:r w:rsidR="00F1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</w:t>
      </w:r>
      <w:proofErr w:type="gramStart"/>
      <w:r w:rsidR="00F13EFC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gramEnd"/>
      <w:r w:rsidR="00F13EFC">
        <w:rPr>
          <w:rFonts w:ascii="Times New Roman" w:hAnsi="Times New Roman" w:cs="Times New Roman"/>
          <w:color w:val="000000" w:themeColor="text1"/>
          <w:sz w:val="28"/>
          <w:szCs w:val="28"/>
        </w:rPr>
        <w:t>цы)____________________________________________________________________</w:t>
      </w:r>
    </w:p>
    <w:p w:rsidR="00340074" w:rsidRDefault="00340074" w:rsidP="007E686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074" w:rsidRDefault="00340074" w:rsidP="007E686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F1F5E">
        <w:rPr>
          <w:rFonts w:ascii="Times New Roman" w:hAnsi="Times New Roman" w:cs="Times New Roman"/>
          <w:color w:val="000000" w:themeColor="text1"/>
          <w:sz w:val="28"/>
          <w:szCs w:val="28"/>
        </w:rPr>
        <w:t>айте определение терминам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0074" w:rsidRDefault="00DF1F5E" w:rsidP="007E686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Вера</w:t>
      </w:r>
      <w:r w:rsidR="0034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-_______________________________________________________________________________________________</w:t>
      </w:r>
    </w:p>
    <w:p w:rsidR="00DF1F5E" w:rsidRDefault="00DF1F5E" w:rsidP="007E686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Религия - ____________________________________________________________________________________________</w:t>
      </w:r>
    </w:p>
    <w:p w:rsidR="00DF1F5E" w:rsidRDefault="00DF1F5E" w:rsidP="007E686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Конфессия - __________________________________________________________________________________________</w:t>
      </w:r>
    </w:p>
    <w:p w:rsidR="00DF1F5E" w:rsidRDefault="00DF1F5E" w:rsidP="007E686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074" w:rsidRDefault="00340074" w:rsidP="007E686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074" w:rsidRDefault="00340074" w:rsidP="007E686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Заполните  таблицу</w:t>
      </w:r>
    </w:p>
    <w:p w:rsidR="00F13EFC" w:rsidRDefault="00F13EFC" w:rsidP="007E686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24219" w:type="dxa"/>
        <w:tblLook w:val="04A0"/>
      </w:tblPr>
      <w:tblGrid>
        <w:gridCol w:w="4786"/>
        <w:gridCol w:w="10000"/>
        <w:gridCol w:w="9433"/>
      </w:tblGrid>
      <w:tr w:rsidR="00F13EFC" w:rsidTr="00F13EFC">
        <w:tc>
          <w:tcPr>
            <w:tcW w:w="4786" w:type="dxa"/>
          </w:tcPr>
          <w:p w:rsidR="00F13EFC" w:rsidRDefault="00F13EFC" w:rsidP="00F13EF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Функции религии</w:t>
            </w:r>
          </w:p>
        </w:tc>
        <w:tc>
          <w:tcPr>
            <w:tcW w:w="10000" w:type="dxa"/>
          </w:tcPr>
          <w:p w:rsidR="00F13EFC" w:rsidRDefault="00F13EFC" w:rsidP="00F13EF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Сущность функции</w:t>
            </w:r>
          </w:p>
        </w:tc>
        <w:tc>
          <w:tcPr>
            <w:tcW w:w="9433" w:type="dxa"/>
          </w:tcPr>
          <w:p w:rsidR="00F13EFC" w:rsidRDefault="00F13EFC" w:rsidP="00F13EF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Сущность функции</w:t>
            </w:r>
          </w:p>
        </w:tc>
      </w:tr>
      <w:tr w:rsidR="00F13EFC" w:rsidTr="00F13EFC">
        <w:trPr>
          <w:gridAfter w:val="1"/>
          <w:wAfter w:w="9433" w:type="dxa"/>
        </w:trPr>
        <w:tc>
          <w:tcPr>
            <w:tcW w:w="4786" w:type="dxa"/>
          </w:tcPr>
          <w:p w:rsidR="00F13EFC" w:rsidRDefault="00F13EFC" w:rsidP="007E68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EE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Мировоззренческая</w:t>
            </w:r>
            <w:r w:rsidRPr="00475E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0" w:type="dxa"/>
          </w:tcPr>
          <w:p w:rsidR="00F13EFC" w:rsidRDefault="00F13EFC" w:rsidP="007E68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3EFC" w:rsidTr="00F13EFC">
        <w:trPr>
          <w:gridAfter w:val="1"/>
          <w:wAfter w:w="9433" w:type="dxa"/>
        </w:trPr>
        <w:tc>
          <w:tcPr>
            <w:tcW w:w="4786" w:type="dxa"/>
          </w:tcPr>
          <w:p w:rsidR="00F13EFC" w:rsidRDefault="00F13EFC" w:rsidP="007E68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00" w:type="dxa"/>
          </w:tcPr>
          <w:p w:rsidR="00F13EFC" w:rsidRPr="00475EEA" w:rsidRDefault="00F13EFC" w:rsidP="00F13EFC">
            <w:pPr>
              <w:pStyle w:val="a3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Дает возможность </w:t>
            </w:r>
            <w:r w:rsidRPr="007E68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возмещать, компенсировать человеку его зависимость от природных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социальных катаклизмов, удаляет </w:t>
            </w:r>
            <w:r w:rsidRPr="007E68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ощущения собственного бессилия, тяжёлые переживания личных неудач, обид и тяжести бытия, страх перед смертью.</w:t>
            </w:r>
          </w:p>
        </w:tc>
      </w:tr>
      <w:tr w:rsidR="00F13EFC" w:rsidTr="00F13EFC">
        <w:trPr>
          <w:gridAfter w:val="1"/>
          <w:wAfter w:w="9433" w:type="dxa"/>
        </w:trPr>
        <w:tc>
          <w:tcPr>
            <w:tcW w:w="4786" w:type="dxa"/>
          </w:tcPr>
          <w:p w:rsidR="00F13EFC" w:rsidRDefault="00F13EFC" w:rsidP="007E68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00" w:type="dxa"/>
          </w:tcPr>
          <w:p w:rsidR="00F13EFC" w:rsidRDefault="00F13EFC" w:rsidP="00F13E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верующих между собой, общение с </w:t>
            </w:r>
            <w:hyperlink r:id="rId41" w:tooltip="Бог" w:history="1">
              <w:r w:rsidRPr="007E686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богами</w:t>
              </w:r>
            </w:hyperlink>
            <w:r w:rsidRPr="007E68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душами умерших, святыми, которые выступают как идеальные посредники в обыденной бытовой жизни и в общении между людьми.</w:t>
            </w:r>
          </w:p>
        </w:tc>
      </w:tr>
      <w:tr w:rsidR="00F13EFC" w:rsidTr="00F13EFC">
        <w:trPr>
          <w:gridAfter w:val="1"/>
          <w:wAfter w:w="9433" w:type="dxa"/>
        </w:trPr>
        <w:tc>
          <w:tcPr>
            <w:tcW w:w="4786" w:type="dxa"/>
          </w:tcPr>
          <w:p w:rsidR="00F13EFC" w:rsidRDefault="00F13EFC" w:rsidP="007E68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EE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Регулятивная</w:t>
            </w:r>
          </w:p>
        </w:tc>
        <w:tc>
          <w:tcPr>
            <w:tcW w:w="10000" w:type="dxa"/>
          </w:tcPr>
          <w:p w:rsidR="00F13EFC" w:rsidRDefault="00F13EFC" w:rsidP="007E68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3EFC" w:rsidTr="00F13EFC">
        <w:trPr>
          <w:gridAfter w:val="1"/>
          <w:wAfter w:w="9433" w:type="dxa"/>
        </w:trPr>
        <w:tc>
          <w:tcPr>
            <w:tcW w:w="4786" w:type="dxa"/>
          </w:tcPr>
          <w:p w:rsidR="00F13EFC" w:rsidRDefault="00F13EFC" w:rsidP="007E68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00" w:type="dxa"/>
          </w:tcPr>
          <w:p w:rsidR="00F13EFC" w:rsidRDefault="00F13EFC" w:rsidP="007E68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Позволяет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людям осознавать себя как единую религиозную общность, скреплённую общими ценностями и целями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F13EFC" w:rsidTr="00F13EFC">
        <w:trPr>
          <w:gridAfter w:val="1"/>
          <w:wAfter w:w="9433" w:type="dxa"/>
        </w:trPr>
        <w:tc>
          <w:tcPr>
            <w:tcW w:w="4786" w:type="dxa"/>
          </w:tcPr>
          <w:p w:rsidR="00F13EFC" w:rsidRDefault="00F13EFC" w:rsidP="007E68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00" w:type="dxa"/>
          </w:tcPr>
          <w:p w:rsidR="00F13EFC" w:rsidRDefault="00F13EFC" w:rsidP="007E68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68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Воздействует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E68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распростра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нение культуры группы-носителя, выражаясь  в особенностях письменности, музыки</w:t>
            </w:r>
            <w:r w:rsidRPr="007E68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этикет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7E68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морали</w:t>
            </w:r>
          </w:p>
        </w:tc>
      </w:tr>
      <w:tr w:rsidR="00F13EFC" w:rsidTr="00F13EFC">
        <w:trPr>
          <w:gridAfter w:val="1"/>
          <w:wAfter w:w="9433" w:type="dxa"/>
        </w:trPr>
        <w:tc>
          <w:tcPr>
            <w:tcW w:w="4786" w:type="dxa"/>
          </w:tcPr>
          <w:p w:rsidR="00F13EFC" w:rsidRPr="00475EEA" w:rsidRDefault="00F13EFC" w:rsidP="00F13E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EE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Дезинтегрирующая</w:t>
            </w:r>
          </w:p>
        </w:tc>
        <w:tc>
          <w:tcPr>
            <w:tcW w:w="10000" w:type="dxa"/>
          </w:tcPr>
          <w:p w:rsidR="00F13EFC" w:rsidRDefault="00F13EFC" w:rsidP="007E686E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13EFC" w:rsidRDefault="00F13EFC" w:rsidP="007E686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074" w:rsidRDefault="00340074" w:rsidP="007E686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196" w:rsidRDefault="00D75196" w:rsidP="003E07A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EFC" w:rsidRDefault="00F13EFC" w:rsidP="003E07A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EFC" w:rsidRDefault="00F13EFC" w:rsidP="003E07A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EFC" w:rsidRDefault="00F13EFC" w:rsidP="003E07A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6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Укажите особенности одной из мировых религий, распространенных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Южном У</w:t>
      </w:r>
      <w:r w:rsidRPr="000F56C9">
        <w:rPr>
          <w:rFonts w:ascii="Times New Roman" w:hAnsi="Times New Roman" w:cs="Times New Roman"/>
          <w:color w:val="000000" w:themeColor="text1"/>
          <w:sz w:val="28"/>
          <w:szCs w:val="28"/>
        </w:rPr>
        <w:t>рале.</w:t>
      </w:r>
    </w:p>
    <w:p w:rsidR="000F56C9" w:rsidRDefault="000F56C9" w:rsidP="003E07A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0142"/>
      </w:tblGrid>
      <w:tr w:rsidR="00F13EFC" w:rsidTr="00F13EFC">
        <w:tc>
          <w:tcPr>
            <w:tcW w:w="4644" w:type="dxa"/>
          </w:tcPr>
          <w:p w:rsidR="00F13EFC" w:rsidRDefault="00F13EFC" w:rsidP="001A38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религии</w:t>
            </w:r>
          </w:p>
        </w:tc>
        <w:tc>
          <w:tcPr>
            <w:tcW w:w="10142" w:type="dxa"/>
          </w:tcPr>
          <w:p w:rsidR="00F13EFC" w:rsidRDefault="00F13EFC" w:rsidP="001A38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 религии</w:t>
            </w:r>
          </w:p>
        </w:tc>
      </w:tr>
      <w:tr w:rsidR="00F13EFC" w:rsidTr="00F13EFC">
        <w:tc>
          <w:tcPr>
            <w:tcW w:w="4644" w:type="dxa"/>
          </w:tcPr>
          <w:p w:rsidR="00F13EFC" w:rsidRDefault="00F13EFC" w:rsidP="003E07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42" w:type="dxa"/>
          </w:tcPr>
          <w:p w:rsidR="00F13EFC" w:rsidRDefault="00F13EFC" w:rsidP="003E07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F56C9" w:rsidRPr="000F56C9" w:rsidRDefault="000F56C9" w:rsidP="003E07A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EFC" w:rsidRDefault="00F13EFC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EFC" w:rsidRDefault="00F13EFC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07A2" w:rsidRPr="003E07A2" w:rsidRDefault="003E07A2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0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Иудаизм.</w:t>
      </w:r>
    </w:p>
    <w:p w:rsidR="000F56C9" w:rsidRDefault="000F56C9" w:rsidP="003E07A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hyperlink r:id="rId42" w:tooltip="Иудаизм" w:history="1">
        <w:r w:rsidR="0075765B" w:rsidRPr="003E07A2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Иудаизм</w:t>
        </w:r>
      </w:hyperlink>
      <w:r w:rsidR="0075765B" w:rsidRPr="003E07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5765B" w:rsidRPr="003E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формировался, по меньшей мере, с ХIХ </w:t>
      </w:r>
      <w:proofErr w:type="gramStart"/>
      <w:r w:rsidR="0075765B" w:rsidRPr="003E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75765B" w:rsidRPr="003E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75765B" w:rsidRPr="003E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="0075765B" w:rsidRPr="003E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н. э. на территории </w:t>
      </w:r>
      <w:hyperlink r:id="rId43" w:tooltip="Египет" w:history="1">
        <w:r w:rsidR="0075765B" w:rsidRPr="003E07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Египта</w:t>
        </w:r>
      </w:hyperlink>
      <w:r w:rsidR="0075765B" w:rsidRPr="003E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44" w:tooltip="Палестина" w:history="1">
        <w:r w:rsidR="0075765B" w:rsidRPr="003E07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Палестины</w:t>
        </w:r>
      </w:hyperlink>
      <w:r w:rsidR="0075765B" w:rsidRPr="003E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hyperlink r:id="rId45" w:tooltip="Земля Израильская" w:history="1">
        <w:r w:rsidR="0075765B" w:rsidRPr="003E07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Земли Израильской</w:t>
        </w:r>
      </w:hyperlink>
      <w:r w:rsidR="0075765B" w:rsidRPr="003E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Иудаизм первым в истории человечества провозгласил </w:t>
      </w:r>
      <w:hyperlink r:id="rId46" w:tooltip="Монотеизм" w:history="1">
        <w:r w:rsidR="003E07A2" w:rsidRPr="003E07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монотеизм,</w:t>
        </w:r>
      </w:hyperlink>
      <w:r w:rsidR="003E0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т.е. веру в одного бога</w:t>
      </w:r>
      <w:r w:rsidR="0075765B" w:rsidRPr="003E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углублённый учением о сотворении человека Богом по Своему образу и подобию. Эта религия включает в религиозную сферу все стороны жизни человека. Иудей — это одновременно и религиозная, и национальная принадлежность, и обязательство следовать своду предписаний, которые определяют всю повседневную жизнь человека</w:t>
      </w:r>
      <w:r w:rsidR="003E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5765B" w:rsidRPr="003E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Иудаизм лишён некоторых необходимых для мировой религии черт: подавляющее большинство </w:t>
      </w:r>
      <w:hyperlink r:id="rId47" w:tooltip="Вера" w:history="1">
        <w:r w:rsidR="0075765B" w:rsidRPr="003E07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верующих</w:t>
        </w:r>
      </w:hyperlink>
      <w:r w:rsidR="0075765B" w:rsidRPr="003E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принадлежит к нему от рождения, но в иудаизм можно перейти.</w:t>
      </w:r>
    </w:p>
    <w:p w:rsidR="00190315" w:rsidRPr="003E07A2" w:rsidRDefault="00190315" w:rsidP="003E07A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иудаизма характерно:</w:t>
      </w:r>
    </w:p>
    <w:p w:rsidR="00190315" w:rsidRPr="003E07A2" w:rsidRDefault="009E3F5A" w:rsidP="000F56C9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о жизни как о Диалоге Бога и Человека</w:t>
      </w:r>
    </w:p>
    <w:p w:rsidR="009E3F5A" w:rsidRPr="003E07A2" w:rsidRDefault="009E3F5A" w:rsidP="000F56C9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Учение об абсолютной ценности Человека </w:t>
      </w:r>
    </w:p>
    <w:p w:rsidR="003E07A2" w:rsidRPr="000F56C9" w:rsidRDefault="009E3F5A" w:rsidP="003E07A2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Учение о равенстве всех людей в их отношениях к </w:t>
      </w:r>
      <w:r w:rsidR="000F5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Богу.</w:t>
      </w:r>
      <w:r w:rsidR="001A3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5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у еврейского народа есть особая Миссия (то есть Избранность), заключающаяся в том, чтобы донести эти Божественные истины до человечества и через это помочь человечеству приблизиться к Богу. Для реализации этой задачи Бог заключил с еврейским народом Завет и дал ему заповеди. </w:t>
      </w:r>
    </w:p>
    <w:p w:rsidR="009E3F5A" w:rsidRDefault="009E3F5A" w:rsidP="000F56C9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Учение о </w:t>
      </w:r>
      <w:hyperlink r:id="rId48" w:tooltip="Страшный суд" w:history="1">
        <w:r w:rsidRPr="003E07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воскресении из мёртвых в конце дней</w:t>
        </w:r>
      </w:hyperlink>
      <w:r w:rsidRPr="003E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есть вера в то, что в определённое время мёртвые будут оживлены </w:t>
      </w:r>
      <w:r w:rsidR="000F56C9" w:rsidRPr="003E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3E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плоти и будут снова жить на земле.</w:t>
      </w:r>
    </w:p>
    <w:p w:rsidR="003E07A2" w:rsidRDefault="000F56C9" w:rsidP="003E07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иудаизма характерно наличие двух главных, священных книг – Торы и Талмуда. </w:t>
      </w:r>
      <w:r w:rsidR="003E07A2" w:rsidRPr="000F56C9">
        <w:rPr>
          <w:rFonts w:ascii="Times New Roman" w:hAnsi="Times New Roman" w:cs="Times New Roman"/>
          <w:sz w:val="28"/>
          <w:szCs w:val="28"/>
        </w:rPr>
        <w:t>В самом широком смысле Торой называют всю совокупность еврейского традиционного закона</w:t>
      </w:r>
      <w:r>
        <w:rPr>
          <w:rFonts w:ascii="Times New Roman" w:hAnsi="Times New Roman" w:cs="Times New Roman"/>
          <w:sz w:val="28"/>
          <w:szCs w:val="28"/>
        </w:rPr>
        <w:t xml:space="preserve">, а Талмуд </w:t>
      </w:r>
      <w:r w:rsidRPr="000F56C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E07A2" w:rsidRPr="000F56C9">
        <w:rPr>
          <w:rFonts w:ascii="Times New Roman" w:hAnsi="Times New Roman" w:cs="Times New Roman"/>
          <w:sz w:val="28"/>
          <w:szCs w:val="28"/>
        </w:rPr>
        <w:t xml:space="preserve">свод правовых и религиозно-этических положений </w:t>
      </w:r>
      <w:hyperlink r:id="rId49" w:history="1">
        <w:r w:rsidR="003E07A2" w:rsidRPr="000F56C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иудаизма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1A38DF">
        <w:rPr>
          <w:rFonts w:ascii="Times New Roman" w:hAnsi="Times New Roman" w:cs="Times New Roman"/>
          <w:sz w:val="28"/>
          <w:szCs w:val="28"/>
        </w:rPr>
        <w:t xml:space="preserve"> Религиозные службы совершаются в специальном здании, которое называется  синагога.</w:t>
      </w:r>
    </w:p>
    <w:p w:rsidR="000F56C9" w:rsidRDefault="000F56C9" w:rsidP="003E07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EFC" w:rsidRDefault="00F13EFC" w:rsidP="003E07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56C9" w:rsidRDefault="000F56C9" w:rsidP="003E07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DC2" w:rsidRPr="001A38DF" w:rsidRDefault="000F56C9" w:rsidP="003E07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38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Ислам</w:t>
      </w:r>
    </w:p>
    <w:p w:rsidR="00714DC2" w:rsidRPr="00F13EFC" w:rsidRDefault="00714DC2" w:rsidP="00F13EF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8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867F7" w:rsidRPr="001A38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Ислам</w:t>
      </w:r>
      <w:r w:rsidR="002867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0" w:tooltip="Мировые религии" w:history="1">
        <w:r w:rsidRPr="00F13EF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мировая религия</w:t>
        </w:r>
      </w:hyperlink>
      <w:r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>. Слово «ислам» переводится как «покорность», «подчинение»</w:t>
      </w:r>
      <w:r w:rsidR="002867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Приверженцев ислама называют </w:t>
      </w:r>
      <w:hyperlink r:id="rId51" w:tooltip="Мусульманин" w:history="1">
        <w:r w:rsidRPr="00F13EF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мусульманами</w:t>
        </w:r>
      </w:hyperlink>
      <w:r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Главная священная книга ислама — </w:t>
      </w:r>
      <w:hyperlink r:id="rId52" w:tooltip="Коран" w:history="1">
        <w:r w:rsidRPr="00F13EF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Коран</w:t>
        </w:r>
      </w:hyperlink>
      <w:r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Язык богослужения — </w:t>
      </w:r>
      <w:hyperlink r:id="rId53" w:tooltip="Арабский литературный язык" w:history="1">
        <w:r w:rsidRPr="00F13EF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классический арабский</w:t>
        </w:r>
      </w:hyperlink>
      <w:r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окончательном виде ислам был сформулирован в </w:t>
      </w:r>
      <w:hyperlink r:id="rId54" w:tooltip="Проповедь" w:history="1">
        <w:r w:rsidRPr="00F13EF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проповедях</w:t>
        </w:r>
      </w:hyperlink>
      <w:r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5" w:tooltip="Пророк в исламе" w:history="1">
        <w:r w:rsidRPr="00F13EF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пророка</w:t>
        </w:r>
      </w:hyperlink>
      <w:r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6" w:tooltip="Мухаммед" w:history="1">
        <w:r w:rsidRPr="00F13EF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Мухаммеда</w:t>
        </w:r>
      </w:hyperlink>
      <w:r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57" w:tooltip="VII век" w:history="1">
        <w:r w:rsidRPr="00F13EF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VII веке</w:t>
        </w:r>
      </w:hyperlink>
      <w:r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4DC2" w:rsidRPr="00F13EFC" w:rsidRDefault="001A38DF" w:rsidP="00F13EF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14DC2"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>Ислам — сравнительно молодая религия. Согласно</w:t>
      </w:r>
      <w:r w:rsidR="00286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преданиям</w:t>
      </w:r>
      <w:proofErr w:type="gramStart"/>
      <w:r w:rsidR="00286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DC2"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714DC2"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пророку </w:t>
      </w:r>
      <w:hyperlink r:id="rId58" w:tooltip="Мухаммед" w:history="1">
        <w:r w:rsidR="00714DC2" w:rsidRPr="00F13EF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Мухаммеду</w:t>
        </w:r>
      </w:hyperlink>
      <w:r w:rsidR="00714DC2"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40 лет, во время уединения в пещере </w:t>
      </w:r>
      <w:hyperlink r:id="rId59" w:tooltip="Хира" w:history="1">
        <w:proofErr w:type="spellStart"/>
        <w:r w:rsidR="00714DC2" w:rsidRPr="00F13EF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Хира</w:t>
        </w:r>
        <w:proofErr w:type="spellEnd"/>
      </w:hyperlink>
      <w:r w:rsidR="00714DC2"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нему явился ангел </w:t>
      </w:r>
      <w:hyperlink r:id="rId60" w:tooltip="Джабраил" w:history="1">
        <w:proofErr w:type="spellStart"/>
        <w:r w:rsidR="00714DC2" w:rsidRPr="00F13EF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Джабраил</w:t>
        </w:r>
        <w:proofErr w:type="spellEnd"/>
      </w:hyperlink>
      <w:r w:rsidR="00714DC2"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продиктовал ему первые пять </w:t>
      </w:r>
      <w:proofErr w:type="spellStart"/>
      <w:r w:rsidR="00714DC2"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>аятов</w:t>
      </w:r>
      <w:proofErr w:type="spellEnd"/>
      <w:r w:rsidR="00714DC2"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Корана. Этот (</w:t>
      </w:r>
      <w:hyperlink r:id="rId61" w:tooltip="610 год" w:history="1">
        <w:r w:rsidR="00714DC2" w:rsidRPr="00F13EF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610 год</w:t>
        </w:r>
      </w:hyperlink>
      <w:r w:rsidR="00714DC2"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>) год можно считать годом возникновения ислама.</w:t>
      </w:r>
    </w:p>
    <w:p w:rsidR="00714DC2" w:rsidRPr="00F13EFC" w:rsidRDefault="00714DC2" w:rsidP="00F13EF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лет после начала посланнической миссии пророк Мухаммед вел тайную проповедь среди своих друзей и близких. К концу жизни Мухаммеда образовалось исламское </w:t>
      </w:r>
      <w:hyperlink r:id="rId62" w:tooltip="Теократическое государство" w:history="1">
        <w:r w:rsidRPr="00F13EF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теократическое государство</w:t>
        </w:r>
      </w:hyperlink>
      <w:r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занимавшее весь </w:t>
      </w:r>
      <w:hyperlink r:id="rId63" w:tooltip="Аравийский полуостров" w:history="1">
        <w:r w:rsidRPr="00F13EF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Аравийский полуостров</w:t>
        </w:r>
      </w:hyperlink>
      <w:r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— </w:t>
      </w:r>
      <w:hyperlink r:id="rId64" w:tooltip="Арабский халифат" w:history="1">
        <w:r w:rsidRPr="00F13EF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Арабский халифат</w:t>
        </w:r>
      </w:hyperlink>
      <w:r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67F7" w:rsidRPr="00F13EFC" w:rsidRDefault="001A38DF" w:rsidP="002867F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14DC2"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время, ислам является сейчас «наиболее быстро растущей религией в мире». </w:t>
      </w:r>
    </w:p>
    <w:p w:rsidR="00714DC2" w:rsidRPr="00F13EFC" w:rsidRDefault="00714DC2" w:rsidP="00F13EF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Корану, Аллах вечен, не был рожден и не родил. Существование Аллаха является необходимым для мироздания, а его отсутствие — невозможным. Ему, как описано в Коране, нет равных, и в этом выражается его единственность.</w:t>
      </w:r>
    </w:p>
    <w:p w:rsidR="001A38DF" w:rsidRDefault="001A38DF" w:rsidP="00F13EF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исламе  существует ряд обязательных для каждого мусульманина ритуалов.</w:t>
      </w:r>
    </w:p>
    <w:p w:rsidR="001A38DF" w:rsidRDefault="000F4C17" w:rsidP="001A38DF">
      <w:pPr>
        <w:pStyle w:val="a3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5" w:tooltip="Намаз" w:history="1">
        <w:r w:rsidR="00714DC2" w:rsidRPr="00F13EF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Намаз</w:t>
        </w:r>
      </w:hyperlink>
      <w:r w:rsidR="00714DC2"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— совершение ежедневной пятикратной молитвы. Мусульмане совершают молитву строго определённым образом, в предписанное время, сопровождают её соответствующими положениями тела. </w:t>
      </w:r>
    </w:p>
    <w:p w:rsidR="001A38DF" w:rsidRDefault="000F4C17" w:rsidP="001A38DF">
      <w:pPr>
        <w:pStyle w:val="a3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6" w:tooltip="Закят" w:history="1">
        <w:proofErr w:type="spellStart"/>
        <w:r w:rsidR="00714DC2" w:rsidRPr="00F13EF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Закят</w:t>
        </w:r>
        <w:proofErr w:type="spellEnd"/>
      </w:hyperlink>
      <w:r w:rsidR="00714DC2"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> — материальное пожертвование. Мусульманин обязан ежегодно отдавать часть сре</w:t>
      </w:r>
      <w:proofErr w:type="gramStart"/>
      <w:r w:rsidR="00714DC2"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>дств в п</w:t>
      </w:r>
      <w:proofErr w:type="gramEnd"/>
      <w:r w:rsidR="00714DC2"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>омощь обездоленным и беднякам, сиротам</w:t>
      </w:r>
      <w:r w:rsidR="001A38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4DC2" w:rsidRPr="00F13EFC" w:rsidRDefault="00714DC2" w:rsidP="001A38DF">
      <w:pPr>
        <w:pStyle w:val="a3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мусульманин обязан постоянно очищаться и совершенствоваться духовно, нравственно и физически, </w:t>
      </w:r>
      <w:proofErr w:type="gramStart"/>
      <w:r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>стремясь</w:t>
      </w:r>
      <w:proofErr w:type="gramEnd"/>
      <w:r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 безупречным человеком. Мусульмане должны воздерживаться от поступков, способных развратить и уничтожить личность</w:t>
      </w:r>
      <w:r w:rsidR="001A3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>Абсолютно исключаются из употребления табак, алкоголь и любые наркотики. Запрещены азартные игры</w:t>
      </w:r>
      <w:r w:rsidR="002867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4DC2" w:rsidRPr="00F13EFC" w:rsidRDefault="001A38DF" w:rsidP="002867F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14DC2"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в исламе — это основной элемент общества. Воспитание детей в лоне семьи не только поощряется, но и является обязанностью супругов. </w:t>
      </w:r>
    </w:p>
    <w:p w:rsidR="000F56C9" w:rsidRDefault="001A38DF" w:rsidP="00F13EF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Религиозные службы совершаются в мечети. </w:t>
      </w:r>
      <w:r w:rsidR="00714DC2" w:rsidRPr="00F13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Мечеть — сооружение для совершения коллективной молитвы и других видов поклонения в исламе. Мусульмане посещают мечеть для совершения обязательных ежедневных пятикратных, а также пятничных молитв. Также мечеть может служить местом собрания народа для принятия общих решений и учебным центром. Обычно мечети — это специально выстроенные здания, часто с куполами, </w:t>
      </w:r>
      <w:hyperlink r:id="rId67" w:tooltip="Минарет" w:history="1">
        <w:r w:rsidR="00714DC2" w:rsidRPr="00F13EF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минаретами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38DF" w:rsidRDefault="001A38DF" w:rsidP="00F13EF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8DF" w:rsidRDefault="001A38DF" w:rsidP="00F13EF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B7A" w:rsidRDefault="00592B7A" w:rsidP="00592B7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2B7A" w:rsidRPr="00A41C0F" w:rsidRDefault="00592B7A" w:rsidP="00A41C0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C0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Христианство </w:t>
      </w:r>
    </w:p>
    <w:p w:rsidR="00A41C0F" w:rsidRDefault="00A41C0F" w:rsidP="00A41C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B7A" w:rsidRPr="00A41C0F" w:rsidRDefault="00592B7A" w:rsidP="00A41C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1C0F">
        <w:rPr>
          <w:rFonts w:ascii="Times New Roman" w:hAnsi="Times New Roman" w:cs="Times New Roman"/>
          <w:sz w:val="28"/>
          <w:szCs w:val="28"/>
          <w:lang w:eastAsia="ru-RU"/>
        </w:rPr>
        <w:t>Христианство - самая многочисленная религия в мире. Христианство возникло в Палестине в середине I в. н.э. Первые христиане по национальности были евреями, по прошлому религиозному мировоззрению - иудеями. Но уже во второй половине I века христианство стало интернациональной религией</w:t>
      </w:r>
      <w:r w:rsidR="00A41C0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41C0F">
        <w:rPr>
          <w:rFonts w:ascii="Times New Roman" w:hAnsi="Times New Roman" w:cs="Times New Roman"/>
          <w:sz w:val="28"/>
          <w:szCs w:val="28"/>
          <w:lang w:eastAsia="ru-RU"/>
        </w:rPr>
        <w:t xml:space="preserve"> С точки зрения служителей культа, главной и единственной причиной возникновения христианства была проповедническая деятельность Иисуса Христа, который был одновременно и Богом, и человеком. Иисус Христос, говорят служители культа, в образе человека пришёл на землю и принёс людям истину. О его пришествии на землю (это состоявшееся пришествие называют первым, в отличие от второго, будущего) рассказывается в четырёх священных книгах, которые называются Евангелиями.</w:t>
      </w:r>
    </w:p>
    <w:p w:rsidR="00592B7A" w:rsidRPr="00A41C0F" w:rsidRDefault="00592B7A" w:rsidP="00A41C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1C0F">
        <w:rPr>
          <w:rFonts w:ascii="Times New Roman" w:hAnsi="Times New Roman" w:cs="Times New Roman"/>
          <w:sz w:val="28"/>
          <w:szCs w:val="28"/>
          <w:lang w:eastAsia="ru-RU"/>
        </w:rPr>
        <w:t>С точки зрения историков-материалистов, главной причиной возникновения христианства были тяжелые условия жизни народных масс, которые в новой религии искали для себя утешение. В то же время современные историки не отрицают того, что существовал Христос-проповедник (но не Бог) и что его проповедническая деятельность была одним из факторов формирования новой религии.</w:t>
      </w:r>
    </w:p>
    <w:p w:rsidR="00592B7A" w:rsidRPr="00A41C0F" w:rsidRDefault="00592B7A" w:rsidP="00A41C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1C0F">
        <w:rPr>
          <w:rFonts w:ascii="Times New Roman" w:hAnsi="Times New Roman" w:cs="Times New Roman"/>
          <w:sz w:val="28"/>
          <w:szCs w:val="28"/>
          <w:lang w:eastAsia="ru-RU"/>
        </w:rPr>
        <w:t xml:space="preserve">В его проповеди значительное место занимали нравственные идеи: о необходимости любить ближних, помогать попавшим в беду и т.д. Свои поучения он сопровождал чудесами, которые доказывали его божественное происхождение. </w:t>
      </w:r>
    </w:p>
    <w:p w:rsidR="00592B7A" w:rsidRPr="00A41C0F" w:rsidRDefault="00592B7A" w:rsidP="00A41C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1C0F">
        <w:rPr>
          <w:rFonts w:ascii="Times New Roman" w:hAnsi="Times New Roman" w:cs="Times New Roman"/>
          <w:sz w:val="28"/>
          <w:szCs w:val="28"/>
          <w:lang w:eastAsia="ru-RU"/>
        </w:rPr>
        <w:t xml:space="preserve">Христианство возникло как ответвление от иудаизма. Священную книгу иудеев </w:t>
      </w:r>
      <w:proofErr w:type="gramStart"/>
      <w:r w:rsidRPr="00A41C0F">
        <w:rPr>
          <w:rFonts w:ascii="Times New Roman" w:hAnsi="Times New Roman" w:cs="Times New Roman"/>
          <w:sz w:val="28"/>
          <w:szCs w:val="28"/>
          <w:lang w:eastAsia="ru-RU"/>
        </w:rPr>
        <w:t>Танах</w:t>
      </w:r>
      <w:proofErr w:type="gramEnd"/>
      <w:r w:rsidRPr="00A41C0F">
        <w:rPr>
          <w:rFonts w:ascii="Times New Roman" w:hAnsi="Times New Roman" w:cs="Times New Roman"/>
          <w:sz w:val="28"/>
          <w:szCs w:val="28"/>
          <w:lang w:eastAsia="ru-RU"/>
        </w:rPr>
        <w:t xml:space="preserve"> христиане считают и своей священной книгой, но называют её иначе: Ветхим Заветом. Ветхий Завет христиане дополнили Новым Заветом, а вместе они составили Библию. </w:t>
      </w:r>
    </w:p>
    <w:p w:rsidR="00592B7A" w:rsidRPr="00A41C0F" w:rsidRDefault="00592B7A" w:rsidP="00A41C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1C0F">
        <w:rPr>
          <w:rFonts w:ascii="Times New Roman" w:hAnsi="Times New Roman" w:cs="Times New Roman"/>
          <w:sz w:val="28"/>
          <w:szCs w:val="28"/>
          <w:lang w:eastAsia="ru-RU"/>
        </w:rPr>
        <w:t>Главным автором Библии является Бог. Бог создавал Библию через людей: он внушал им, что именно надо писать. Библия - книга боговдохновенная. Её называют также Священным Писанием и Словом Божиим. Согласно вероучению официальн</w:t>
      </w:r>
      <w:r w:rsidR="00F42F3B">
        <w:rPr>
          <w:rFonts w:ascii="Times New Roman" w:hAnsi="Times New Roman" w:cs="Times New Roman"/>
          <w:sz w:val="28"/>
          <w:szCs w:val="28"/>
          <w:lang w:eastAsia="ru-RU"/>
        </w:rPr>
        <w:t xml:space="preserve">ого  христианства основной  является </w:t>
      </w:r>
      <w:r w:rsidRPr="00A41C0F">
        <w:rPr>
          <w:rFonts w:ascii="Times New Roman" w:hAnsi="Times New Roman" w:cs="Times New Roman"/>
          <w:sz w:val="28"/>
          <w:szCs w:val="28"/>
          <w:lang w:eastAsia="ru-RU"/>
        </w:rPr>
        <w:t>идея учения о Троице</w:t>
      </w:r>
      <w:r w:rsidR="00F42F3B">
        <w:rPr>
          <w:rFonts w:ascii="Times New Roman" w:hAnsi="Times New Roman" w:cs="Times New Roman"/>
          <w:sz w:val="28"/>
          <w:szCs w:val="28"/>
          <w:lang w:eastAsia="ru-RU"/>
        </w:rPr>
        <w:t xml:space="preserve">, которая </w:t>
      </w:r>
      <w:r w:rsidRPr="00A41C0F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 в утверждении, что один Бог существует сразу же в трёх лицах (ипостасях) как Бог-Отец, Бог-Сын и Бог-Дух Святой. Все лица Троицы могут явиться людям и в телах физических, материальных.</w:t>
      </w:r>
      <w:r w:rsidR="00F42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1C0F">
        <w:rPr>
          <w:rFonts w:ascii="Times New Roman" w:hAnsi="Times New Roman" w:cs="Times New Roman"/>
          <w:sz w:val="28"/>
          <w:szCs w:val="28"/>
          <w:lang w:eastAsia="ru-RU"/>
        </w:rPr>
        <w:t xml:space="preserve">В дальнейшем своем развитии христианство разделилось на множество конфессий, но каждая из них опирается на наследство, полученное от античного христианства. </w:t>
      </w:r>
      <w:r w:rsidR="00F42F3B">
        <w:rPr>
          <w:rFonts w:ascii="Times New Roman" w:hAnsi="Times New Roman" w:cs="Times New Roman"/>
          <w:sz w:val="28"/>
          <w:szCs w:val="28"/>
          <w:lang w:eastAsia="ru-RU"/>
        </w:rPr>
        <w:t xml:space="preserve"> Христианство существует в форме церковной общины, которая имеет своё здание для совершения богослужений – храм.</w:t>
      </w:r>
    </w:p>
    <w:p w:rsidR="001A38DF" w:rsidRPr="00A41C0F" w:rsidRDefault="001A38DF" w:rsidP="00A41C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8DF" w:rsidRPr="00A41C0F" w:rsidRDefault="001A38DF" w:rsidP="00A41C0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8DF" w:rsidRPr="00A41C0F" w:rsidRDefault="001A38DF" w:rsidP="00A41C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A38DF" w:rsidRPr="00A41C0F" w:rsidSect="00256FB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56C"/>
    <w:multiLevelType w:val="multilevel"/>
    <w:tmpl w:val="E55A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42C21"/>
    <w:multiLevelType w:val="hybridMultilevel"/>
    <w:tmpl w:val="F4E21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003A"/>
    <w:multiLevelType w:val="multilevel"/>
    <w:tmpl w:val="AED0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B130B"/>
    <w:multiLevelType w:val="multilevel"/>
    <w:tmpl w:val="9AA6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E7F1A"/>
    <w:multiLevelType w:val="multilevel"/>
    <w:tmpl w:val="9374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E4201"/>
    <w:multiLevelType w:val="multilevel"/>
    <w:tmpl w:val="E3B6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025D1"/>
    <w:multiLevelType w:val="multilevel"/>
    <w:tmpl w:val="D5E8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016DA"/>
    <w:multiLevelType w:val="hybridMultilevel"/>
    <w:tmpl w:val="E0606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71CAE"/>
    <w:multiLevelType w:val="multilevel"/>
    <w:tmpl w:val="1944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426810"/>
    <w:multiLevelType w:val="multilevel"/>
    <w:tmpl w:val="D498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911713"/>
    <w:multiLevelType w:val="hybridMultilevel"/>
    <w:tmpl w:val="354C2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F3C75"/>
    <w:multiLevelType w:val="hybridMultilevel"/>
    <w:tmpl w:val="45042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02D7F"/>
    <w:multiLevelType w:val="hybridMultilevel"/>
    <w:tmpl w:val="64D2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D5169"/>
    <w:multiLevelType w:val="hybridMultilevel"/>
    <w:tmpl w:val="75408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73F81"/>
    <w:multiLevelType w:val="multilevel"/>
    <w:tmpl w:val="0A0C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313F6"/>
    <w:multiLevelType w:val="multilevel"/>
    <w:tmpl w:val="F3FC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8F1B04"/>
    <w:multiLevelType w:val="multilevel"/>
    <w:tmpl w:val="30C2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14023F"/>
    <w:multiLevelType w:val="multilevel"/>
    <w:tmpl w:val="A22A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5531AE"/>
    <w:multiLevelType w:val="multilevel"/>
    <w:tmpl w:val="42B2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132D5C"/>
    <w:multiLevelType w:val="multilevel"/>
    <w:tmpl w:val="DB5A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1B04F1"/>
    <w:multiLevelType w:val="hybridMultilevel"/>
    <w:tmpl w:val="2EDAA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DA1839"/>
    <w:multiLevelType w:val="multilevel"/>
    <w:tmpl w:val="D530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0C3E14"/>
    <w:multiLevelType w:val="multilevel"/>
    <w:tmpl w:val="93AE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2D19BE"/>
    <w:multiLevelType w:val="multilevel"/>
    <w:tmpl w:val="A868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E06456"/>
    <w:multiLevelType w:val="multilevel"/>
    <w:tmpl w:val="EB30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8B487D"/>
    <w:multiLevelType w:val="multilevel"/>
    <w:tmpl w:val="50F6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4"/>
  </w:num>
  <w:num w:numId="5">
    <w:abstractNumId w:val="7"/>
  </w:num>
  <w:num w:numId="6">
    <w:abstractNumId w:val="20"/>
  </w:num>
  <w:num w:numId="7">
    <w:abstractNumId w:val="8"/>
  </w:num>
  <w:num w:numId="8">
    <w:abstractNumId w:val="9"/>
  </w:num>
  <w:num w:numId="9">
    <w:abstractNumId w:val="16"/>
  </w:num>
  <w:num w:numId="10">
    <w:abstractNumId w:val="14"/>
  </w:num>
  <w:num w:numId="11">
    <w:abstractNumId w:val="0"/>
  </w:num>
  <w:num w:numId="12">
    <w:abstractNumId w:val="12"/>
  </w:num>
  <w:num w:numId="13">
    <w:abstractNumId w:val="3"/>
  </w:num>
  <w:num w:numId="14">
    <w:abstractNumId w:val="5"/>
  </w:num>
  <w:num w:numId="15">
    <w:abstractNumId w:val="23"/>
  </w:num>
  <w:num w:numId="16">
    <w:abstractNumId w:val="2"/>
  </w:num>
  <w:num w:numId="17">
    <w:abstractNumId w:val="24"/>
  </w:num>
  <w:num w:numId="18">
    <w:abstractNumId w:val="22"/>
  </w:num>
  <w:num w:numId="19">
    <w:abstractNumId w:val="25"/>
  </w:num>
  <w:num w:numId="20">
    <w:abstractNumId w:val="21"/>
  </w:num>
  <w:num w:numId="21">
    <w:abstractNumId w:val="17"/>
  </w:num>
  <w:num w:numId="22">
    <w:abstractNumId w:val="15"/>
  </w:num>
  <w:num w:numId="23">
    <w:abstractNumId w:val="6"/>
  </w:num>
  <w:num w:numId="24">
    <w:abstractNumId w:val="18"/>
  </w:num>
  <w:num w:numId="25">
    <w:abstractNumId w:val="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FBE"/>
    <w:rsid w:val="0005121B"/>
    <w:rsid w:val="00071960"/>
    <w:rsid w:val="000974A8"/>
    <w:rsid w:val="000F4C17"/>
    <w:rsid w:val="000F56C9"/>
    <w:rsid w:val="0018173C"/>
    <w:rsid w:val="00190315"/>
    <w:rsid w:val="001A38DF"/>
    <w:rsid w:val="002240D2"/>
    <w:rsid w:val="00256FBE"/>
    <w:rsid w:val="002867F7"/>
    <w:rsid w:val="00340074"/>
    <w:rsid w:val="003D3750"/>
    <w:rsid w:val="003E07A2"/>
    <w:rsid w:val="00445FA2"/>
    <w:rsid w:val="00475EEA"/>
    <w:rsid w:val="00496684"/>
    <w:rsid w:val="004F159F"/>
    <w:rsid w:val="00580180"/>
    <w:rsid w:val="00592B7A"/>
    <w:rsid w:val="005A4719"/>
    <w:rsid w:val="005F7550"/>
    <w:rsid w:val="00714DC2"/>
    <w:rsid w:val="0075765B"/>
    <w:rsid w:val="00780D53"/>
    <w:rsid w:val="007E686E"/>
    <w:rsid w:val="009E3F5A"/>
    <w:rsid w:val="00A41C0F"/>
    <w:rsid w:val="00D75196"/>
    <w:rsid w:val="00DD7204"/>
    <w:rsid w:val="00DF1F5E"/>
    <w:rsid w:val="00EC396E"/>
    <w:rsid w:val="00F13EFC"/>
    <w:rsid w:val="00F42F3B"/>
    <w:rsid w:val="00FD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1" type="connector" idref="#_x0000_s1041"/>
        <o:r id="V:Rule12" type="connector" idref="#_x0000_s1042"/>
        <o:r id="V:Rule13" type="connector" idref="#_x0000_s1039"/>
        <o:r id="V:Rule14" type="connector" idref="#_x0000_s1038"/>
        <o:r id="V:Rule15" type="connector" idref="#_x0000_s1044"/>
        <o:r id="V:Rule16" type="connector" idref="#_x0000_s1036"/>
        <o:r id="V:Rule17" type="connector" idref="#_x0000_s1043"/>
        <o:r id="V:Rule18" type="connector" idref="#_x0000_s1040"/>
        <o:r id="V:Rule19" type="connector" idref="#_x0000_s1045"/>
        <o:r id="V:Rule2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A8"/>
  </w:style>
  <w:style w:type="paragraph" w:styleId="1">
    <w:name w:val="heading 1"/>
    <w:basedOn w:val="a"/>
    <w:link w:val="10"/>
    <w:uiPriority w:val="9"/>
    <w:qFormat/>
    <w:rsid w:val="00DF1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4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4D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14D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F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4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4D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4D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256FBE"/>
    <w:pPr>
      <w:spacing w:after="0" w:line="240" w:lineRule="auto"/>
    </w:pPr>
  </w:style>
  <w:style w:type="table" w:styleId="a4">
    <w:name w:val="Table Grid"/>
    <w:basedOn w:val="a1"/>
    <w:uiPriority w:val="59"/>
    <w:rsid w:val="00445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F5A"/>
    <w:rPr>
      <w:rFonts w:ascii="Tahoma" w:hAnsi="Tahoma" w:cs="Tahoma"/>
      <w:sz w:val="16"/>
      <w:szCs w:val="16"/>
    </w:rPr>
  </w:style>
  <w:style w:type="character" w:customStyle="1" w:styleId="heb">
    <w:name w:val="heb"/>
    <w:basedOn w:val="a0"/>
    <w:rsid w:val="003E07A2"/>
  </w:style>
  <w:style w:type="character" w:styleId="a7">
    <w:name w:val="Hyperlink"/>
    <w:basedOn w:val="a0"/>
    <w:uiPriority w:val="99"/>
    <w:semiHidden/>
    <w:unhideWhenUsed/>
    <w:rsid w:val="003E07A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1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pa">
    <w:name w:val="ipa"/>
    <w:basedOn w:val="a0"/>
    <w:rsid w:val="00714DC2"/>
  </w:style>
  <w:style w:type="character" w:customStyle="1" w:styleId="toctoggle">
    <w:name w:val="toctoggle"/>
    <w:basedOn w:val="a0"/>
    <w:rsid w:val="00714DC2"/>
  </w:style>
  <w:style w:type="character" w:customStyle="1" w:styleId="tocnumber">
    <w:name w:val="tocnumber"/>
    <w:basedOn w:val="a0"/>
    <w:rsid w:val="00714DC2"/>
  </w:style>
  <w:style w:type="character" w:customStyle="1" w:styleId="toctext">
    <w:name w:val="toctext"/>
    <w:basedOn w:val="a0"/>
    <w:rsid w:val="00714DC2"/>
  </w:style>
  <w:style w:type="character" w:customStyle="1" w:styleId="editsection">
    <w:name w:val="editsection"/>
    <w:basedOn w:val="a0"/>
    <w:rsid w:val="00714DC2"/>
  </w:style>
  <w:style w:type="character" w:customStyle="1" w:styleId="mw-headline">
    <w:name w:val="mw-headline"/>
    <w:basedOn w:val="a0"/>
    <w:rsid w:val="00714DC2"/>
  </w:style>
  <w:style w:type="character" w:customStyle="1" w:styleId="noprint">
    <w:name w:val="noprint"/>
    <w:basedOn w:val="a0"/>
    <w:rsid w:val="00714DC2"/>
  </w:style>
  <w:style w:type="character" w:styleId="HTML">
    <w:name w:val="HTML Cite"/>
    <w:basedOn w:val="a0"/>
    <w:uiPriority w:val="99"/>
    <w:semiHidden/>
    <w:unhideWhenUsed/>
    <w:rsid w:val="00714D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85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2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8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9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0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27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2193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5%D1%80%D0%B8%D1%81%D1%82%D0%B8%D0%B0%D0%BD%D1%81%D1%82%D0%B2%D0%BE" TargetMode="External"/><Relationship Id="rId18" Type="http://schemas.openxmlformats.org/officeDocument/2006/relationships/hyperlink" Target="http://ru.wikipedia.org/wiki/%D0%A1%D0%B2%D0%B5%D1%80%D1%85%D1%8A%D0%B5%D1%81%D1%82%D0%B5%D1%81%D1%82%D0%B2%D0%B5%D0%BD%D0%BD%D0%BE%D0%B5" TargetMode="External"/><Relationship Id="rId26" Type="http://schemas.openxmlformats.org/officeDocument/2006/relationships/hyperlink" Target="http://ru.wikipedia.org/wiki/%D0%94%D0%BE%D0%B1%D1%80%D0%BE" TargetMode="External"/><Relationship Id="rId39" Type="http://schemas.openxmlformats.org/officeDocument/2006/relationships/hyperlink" Target="http://ru.wikipedia.org/wiki/%D0%A0%D0%B5%D0%BB%D0%B8%D0%B3%D0%B8%D1%8F" TargetMode="External"/><Relationship Id="rId21" Type="http://schemas.openxmlformats.org/officeDocument/2006/relationships/hyperlink" Target="http://ru.wikipedia.org/wiki/%D0%A6%D0%B5%D1%80%D0%BA%D0%BE%D0%B2%D1%8C_%28%D0%BE%D1%80%D0%B3%D0%B0%D0%BD%D0%B8%D0%B7%D0%B0%D1%86%D0%B8%D1%8F%29" TargetMode="External"/><Relationship Id="rId34" Type="http://schemas.openxmlformats.org/officeDocument/2006/relationships/hyperlink" Target="http://ru.wikipedia.org/wiki/%D0%94%D1%83%D1%85%D0%BE%D0%B2%D0%B5%D0%BD%D1%81%D1%82%D0%B2%D0%BE" TargetMode="External"/><Relationship Id="rId42" Type="http://schemas.openxmlformats.org/officeDocument/2006/relationships/hyperlink" Target="http://ru.wikipedia.org/wiki/%D0%98%D1%83%D0%B4%D0%B0%D0%B8%D0%B7%D0%BC" TargetMode="External"/><Relationship Id="rId47" Type="http://schemas.openxmlformats.org/officeDocument/2006/relationships/hyperlink" Target="http://ru.wikipedia.org/wiki/%D0%92%D0%B5%D1%80%D0%B0" TargetMode="External"/><Relationship Id="rId50" Type="http://schemas.openxmlformats.org/officeDocument/2006/relationships/hyperlink" Target="http://ru.wikipedia.org/wiki/%D0%9C%D0%B8%D1%80%D0%BE%D0%B2%D1%8B%D0%B5_%D1%80%D0%B5%D0%BB%D0%B8%D0%B3%D0%B8%D0%B8" TargetMode="External"/><Relationship Id="rId55" Type="http://schemas.openxmlformats.org/officeDocument/2006/relationships/hyperlink" Target="http://ru.wikipedia.org/wiki/%D0%9F%D1%80%D0%BE%D1%80%D0%BE%D0%BA_%D0%B2_%D0%B8%D1%81%D0%BB%D0%B0%D0%BC%D0%B5" TargetMode="External"/><Relationship Id="rId63" Type="http://schemas.openxmlformats.org/officeDocument/2006/relationships/hyperlink" Target="http://ru.wikipedia.org/wiki/%D0%90%D1%80%D0%B0%D0%B2%D0%B8%D0%B9%D1%81%D0%BA%D0%B8%D0%B9_%D0%BF%D0%BE%D0%BB%D1%83%D0%BE%D1%81%D1%82%D1%80%D0%BE%D0%B2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ru.wikipedia.org/wiki/%D0%A4%D0%B0%D0%BA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0%D0%B5%D0%BB%D0%B8%D0%B3%D0%B8%D0%BE%D0%B7%D0%BD%D0%B0%D1%8F_%D0%BC%D0%BE%D0%B4%D0%B5%D0%BB%D1%8C_%D0%BC%D0%B8%D1%80%D0%B0" TargetMode="External"/><Relationship Id="rId29" Type="http://schemas.openxmlformats.org/officeDocument/2006/relationships/hyperlink" Target="http://ru.wikipedia.org/wiki/%D0%A1%D0%BC%D1%8B%D1%81%D0%BB_%D0%B6%D0%B8%D0%B7%D0%BD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CA%EE%ED%F4%E5%F1%F1%E8%FF" TargetMode="External"/><Relationship Id="rId11" Type="http://schemas.openxmlformats.org/officeDocument/2006/relationships/hyperlink" Target="http://ru.wikipedia.org/wiki/%D0%94%D0%BE%D0%BA%D0%B0%D0%B7%D0%B0%D1%82%D0%B5%D0%BB%D1%8C%D1%81%D1%82%D0%B2%D0%BE" TargetMode="External"/><Relationship Id="rId24" Type="http://schemas.openxmlformats.org/officeDocument/2006/relationships/hyperlink" Target="http://ru.wikipedia.org/wiki/%D0%A0%D0%B5%D0%BB%D0%B8%D0%B3%D0%B8%D1%8F" TargetMode="External"/><Relationship Id="rId32" Type="http://schemas.openxmlformats.org/officeDocument/2006/relationships/hyperlink" Target="http://ru.wikipedia.org/wiki/%D0%9F%D1%80%D0%BE%D1%81%D0%B2%D0%B5%D1%82%D0%BB%D0%B5%D0%BD%D0%B8%D0%B5" TargetMode="External"/><Relationship Id="rId37" Type="http://schemas.openxmlformats.org/officeDocument/2006/relationships/hyperlink" Target="http://ru.wikipedia.org/wiki/%D0%91%D0%BE%D0%B3" TargetMode="External"/><Relationship Id="rId40" Type="http://schemas.openxmlformats.org/officeDocument/2006/relationships/hyperlink" Target="http://ru.wikipedia.org/wiki/%D0%9E%D0%B1%D1%8A%D0%B5%D0%B4%D0%B8%D0%BD%D0%B5%D0%BD%D0%B8%D0%B5_%D0%B2%D0%B5%D1%80%D1%83%D1%8E%D1%89%D0%B8%D1%85" TargetMode="External"/><Relationship Id="rId45" Type="http://schemas.openxmlformats.org/officeDocument/2006/relationships/hyperlink" Target="http://ru.wikipedia.org/wiki/%D0%97%D0%B5%D0%BC%D0%BB%D1%8F_%D0%98%D0%B7%D1%80%D0%B0%D0%B8%D0%BB%D1%8C%D1%81%D0%BA%D0%B0%D1%8F" TargetMode="External"/><Relationship Id="rId53" Type="http://schemas.openxmlformats.org/officeDocument/2006/relationships/hyperlink" Target="http://ru.wikipedia.org/wiki/%D0%90%D1%80%D0%B0%D0%B1%D1%81%D0%BA%D0%B8%D0%B9_%D0%BB%D0%B8%D1%82%D0%B5%D1%80%D0%B0%D1%82%D1%83%D1%80%D0%BD%D1%8B%D0%B9_%D1%8F%D0%B7%D1%8B%D0%BA" TargetMode="External"/><Relationship Id="rId58" Type="http://schemas.openxmlformats.org/officeDocument/2006/relationships/hyperlink" Target="http://ru.wikipedia.org/wiki/%D0%9C%D1%83%D1%85%D0%B0%D0%BC%D0%BC%D0%B5%D0%B4" TargetMode="External"/><Relationship Id="rId66" Type="http://schemas.openxmlformats.org/officeDocument/2006/relationships/hyperlink" Target="http://ru.wikipedia.org/wiki/%D0%97%D0%B0%D0%BA%D1%8F%D1%82" TargetMode="External"/><Relationship Id="rId5" Type="http://schemas.openxmlformats.org/officeDocument/2006/relationships/hyperlink" Target="http://ru.wikipedia.org/w/index.php?title=%D0%A0%D0%B5%D0%BB%D0%B8%D0%B3%D0%B8%D0%BE%D0%B7%D0%BD%D1%8B%D0%B9_%D1%8D%D0%BA%D1%81%D1%82%D1%80%D0%B5%D0%BC%D0%B8%D0%B7%D0%BC&amp;action=edit&amp;redlink=1" TargetMode="External"/><Relationship Id="rId15" Type="http://schemas.openxmlformats.org/officeDocument/2006/relationships/hyperlink" Target="http://ru.wikipedia.org/wiki/%D0%A0%D0%B5%D0%BB%D0%B8%D0%B3%D0%B8%D1%8F" TargetMode="External"/><Relationship Id="rId23" Type="http://schemas.openxmlformats.org/officeDocument/2006/relationships/hyperlink" Target="http://ru.wikipedia.org/wiki/%D0%92%D0%B5%D1%80%D0%B0" TargetMode="External"/><Relationship Id="rId28" Type="http://schemas.openxmlformats.org/officeDocument/2006/relationships/hyperlink" Target="http://ru.wikipedia.org/wiki/%D0%9D%D1%80%D0%B0%D0%B2%D1%81%D1%82%D0%B2%D0%B5%D0%BD%D0%BD%D0%BE%D1%81%D1%82%D1%8C" TargetMode="External"/><Relationship Id="rId36" Type="http://schemas.openxmlformats.org/officeDocument/2006/relationships/hyperlink" Target="http://ru.wikipedia.org/wiki/%D0%91%D0%BE%D0%B3" TargetMode="External"/><Relationship Id="rId49" Type="http://schemas.openxmlformats.org/officeDocument/2006/relationships/hyperlink" Target="http://www.eleven.co.il/article/11877" TargetMode="External"/><Relationship Id="rId57" Type="http://schemas.openxmlformats.org/officeDocument/2006/relationships/hyperlink" Target="http://ru.wikipedia.org/wiki/VII_%D0%B2%D0%B5%D0%BA" TargetMode="External"/><Relationship Id="rId61" Type="http://schemas.openxmlformats.org/officeDocument/2006/relationships/hyperlink" Target="http://ru.wikipedia.org/wiki/610_%D0%B3%D0%BE%D0%B4" TargetMode="External"/><Relationship Id="rId10" Type="http://schemas.openxmlformats.org/officeDocument/2006/relationships/hyperlink" Target="http://ru.wikipedia.org/wiki/%D0%A3%D0%B1%D0%B5%D0%B6%D0%B4%D0%B5%D0%BD%D0%B8%D0%B5" TargetMode="External"/><Relationship Id="rId19" Type="http://schemas.openxmlformats.org/officeDocument/2006/relationships/hyperlink" Target="http://ru.wikipedia.org/wiki/%D0%9C%D0%BE%D1%80%D0%B0%D0%BB%D1%8C" TargetMode="External"/><Relationship Id="rId31" Type="http://schemas.openxmlformats.org/officeDocument/2006/relationships/hyperlink" Target="http://ru.wikipedia.org/wiki/%D0%94%D1%83%D1%85_%28%D1%84%D0%B8%D0%BB%D0%BE%D1%81%D0%BE%D1%84%D0%B8%D1%8F%29" TargetMode="External"/><Relationship Id="rId44" Type="http://schemas.openxmlformats.org/officeDocument/2006/relationships/hyperlink" Target="http://ru.wikipedia.org/wiki/%D0%9F%D0%B0%D0%BB%D0%B5%D1%81%D1%82%D0%B8%D0%BD%D0%B0" TargetMode="External"/><Relationship Id="rId52" Type="http://schemas.openxmlformats.org/officeDocument/2006/relationships/hyperlink" Target="http://ru.wikipedia.org/wiki/%D0%9A%D0%BE%D1%80%D0%B0%D0%BD" TargetMode="External"/><Relationship Id="rId60" Type="http://schemas.openxmlformats.org/officeDocument/2006/relationships/hyperlink" Target="http://ru.wikipedia.org/wiki/%D0%94%D0%B6%D0%B0%D0%B1%D1%80%D0%B0%D0%B8%D0%BB" TargetMode="External"/><Relationship Id="rId65" Type="http://schemas.openxmlformats.org/officeDocument/2006/relationships/hyperlink" Target="http://ru.wikipedia.org/wiki/%D0%9D%D0%B0%D0%BC%D0%B0%D0%B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1%83%D0%B1%D1%8A%D0%B5%D0%BA%D1%82_%28%D1%84%D0%B8%D0%BB%D0%BE%D1%81%D0%BE%D1%84%D0%B8%D1%8F%29" TargetMode="External"/><Relationship Id="rId14" Type="http://schemas.openxmlformats.org/officeDocument/2006/relationships/hyperlink" Target="http://ru.wikipedia.org/wiki/%D0%98%D1%81%D0%BB%D0%B0%D0%BC" TargetMode="External"/><Relationship Id="rId22" Type="http://schemas.openxmlformats.org/officeDocument/2006/relationships/hyperlink" Target="http://ru.wikipedia.org/wiki/%D0%9C%D0%B8%D1%80%D0%BE%D0%B2%D0%BE%D0%B7%D0%B7%D1%80%D0%B5%D0%BD%D0%B8%D0%B5" TargetMode="External"/><Relationship Id="rId27" Type="http://schemas.openxmlformats.org/officeDocument/2006/relationships/hyperlink" Target="http://ru.wikipedia.org/wiki/%D0%97%D0%BB%D0%BE" TargetMode="External"/><Relationship Id="rId30" Type="http://schemas.openxmlformats.org/officeDocument/2006/relationships/hyperlink" Target="http://ru.wikipedia.org/wiki/%D0%91%D0%BE%D0%B3" TargetMode="External"/><Relationship Id="rId35" Type="http://schemas.openxmlformats.org/officeDocument/2006/relationships/hyperlink" Target="http://ru.wikipedia.org/wiki/%D0%A0%D0%B5%D0%BB%D0%B8%D0%B3%D0%B8%D0%BE%D0%B7%D0%BD%D1%8B%D0%B9_%D0%BA%D1%83%D0%BB%D1%8C%D1%82" TargetMode="External"/><Relationship Id="rId43" Type="http://schemas.openxmlformats.org/officeDocument/2006/relationships/hyperlink" Target="http://ru.wikipedia.org/wiki/%D0%95%D0%B3%D0%B8%D0%BF%D0%B5%D1%82" TargetMode="External"/><Relationship Id="rId48" Type="http://schemas.openxmlformats.org/officeDocument/2006/relationships/hyperlink" Target="http://ru.wikipedia.org/wiki/%D0%A1%D1%82%D1%80%D0%B0%D1%88%D0%BD%D1%8B%D0%B9_%D1%81%D1%83%D0%B4" TargetMode="External"/><Relationship Id="rId56" Type="http://schemas.openxmlformats.org/officeDocument/2006/relationships/hyperlink" Target="http://ru.wikipedia.org/wiki/%D0%9C%D1%83%D1%85%D0%B0%D0%BC%D0%BC%D0%B5%D0%B4" TargetMode="External"/><Relationship Id="rId64" Type="http://schemas.openxmlformats.org/officeDocument/2006/relationships/hyperlink" Target="http://ru.wikipedia.org/wiki/%D0%90%D1%80%D0%B0%D0%B1%D1%81%D0%BA%D0%B8%D0%B9_%D1%85%D0%B0%D0%BB%D0%B8%D1%84%D0%B0%D1%82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ru.wikipedia.org/wiki/%D0%9B%D0%BE%D0%B3%D0%B8%D0%BA%D0%B0" TargetMode="External"/><Relationship Id="rId51" Type="http://schemas.openxmlformats.org/officeDocument/2006/relationships/hyperlink" Target="http://ru.wikipedia.org/wiki/%D0%9C%D1%83%D1%81%D1%83%D0%BB%D1%8C%D0%BC%D0%B0%D0%BD%D0%B8%D0%BD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0%D0%B5%D0%BB%D0%B8%D0%B3%D0%B8%D1%8F" TargetMode="External"/><Relationship Id="rId17" Type="http://schemas.openxmlformats.org/officeDocument/2006/relationships/hyperlink" Target="http://ru.wikipedia.org/wiki/%D0%92%D0%B5%D1%80%D0%B0" TargetMode="External"/><Relationship Id="rId25" Type="http://schemas.openxmlformats.org/officeDocument/2006/relationships/hyperlink" Target="http://ru.wikipedia.org/wiki/%D0%A0%D0%B5%D0%BB%D0%B8%D0%B3%D0%B8%D0%BE%D0%B7%D0%BD%D1%8B%D0%B9_%D0%BE%D0%BF%D1%8B%D1%82" TargetMode="External"/><Relationship Id="rId33" Type="http://schemas.openxmlformats.org/officeDocument/2006/relationships/hyperlink" Target="http://ru.wikipedia.org/wiki/%D0%A1%D0%B2%D1%8F%D1%82%D0%BE%D0%B9" TargetMode="External"/><Relationship Id="rId38" Type="http://schemas.openxmlformats.org/officeDocument/2006/relationships/hyperlink" Target="http://ru.wikipedia.org/wiki/%D0%A7%D0%B5%D0%BB%D0%BE%D0%B2%D0%B5%D1%87%D0%B5%D1%81%D1%82%D0%B2%D0%BE" TargetMode="External"/><Relationship Id="rId46" Type="http://schemas.openxmlformats.org/officeDocument/2006/relationships/hyperlink" Target="http://ru.wikipedia.org/wiki/%D0%9C%D0%BE%D0%BD%D0%BE%D1%82%D0%B5%D0%B8%D0%B7%D0%BC" TargetMode="External"/><Relationship Id="rId59" Type="http://schemas.openxmlformats.org/officeDocument/2006/relationships/hyperlink" Target="http://ru.wikipedia.org/wiki/%D0%A5%D0%B8%D1%80%D0%B0" TargetMode="External"/><Relationship Id="rId67" Type="http://schemas.openxmlformats.org/officeDocument/2006/relationships/hyperlink" Target="http://ru.wikipedia.org/wiki/%D0%9C%D0%B8%D0%BD%D0%B0%D1%80%D0%B5%D1%82" TargetMode="External"/><Relationship Id="rId20" Type="http://schemas.openxmlformats.org/officeDocument/2006/relationships/hyperlink" Target="http://ru.wikipedia.org/wiki/%D0%9E%D0%B1%D1%80%D1%8F%D0%B4" TargetMode="External"/><Relationship Id="rId41" Type="http://schemas.openxmlformats.org/officeDocument/2006/relationships/hyperlink" Target="http://ru.wikipedia.org/wiki/%D0%91%D0%BE%D0%B3" TargetMode="External"/><Relationship Id="rId54" Type="http://schemas.openxmlformats.org/officeDocument/2006/relationships/hyperlink" Target="http://ru.wikipedia.org/wiki/%D0%9F%D1%80%D0%BE%D0%BF%D0%BE%D0%B2%D0%B5%D0%B4%D1%8C" TargetMode="External"/><Relationship Id="rId62" Type="http://schemas.openxmlformats.org/officeDocument/2006/relationships/hyperlink" Target="http://ru.wikipedia.org/wiki/%D0%A2%D0%B5%D0%BE%D0%BA%D1%80%D0%B0%D1%82%D0%B8%D1%87%D0%B5%D1%81%D0%BA%D0%BE%D0%B5_%D0%B3%D0%BE%D1%81%D1%83%D0%B4%D0%B0%D1%80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11</Pages>
  <Words>3562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dcterms:created xsi:type="dcterms:W3CDTF">2012-04-17T03:41:00Z</dcterms:created>
  <dcterms:modified xsi:type="dcterms:W3CDTF">2012-04-18T03:56:00Z</dcterms:modified>
</cp:coreProperties>
</file>