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07" w:rsidRPr="005E2EF0" w:rsidRDefault="004D3E07" w:rsidP="004D3E0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>Государственное бюджетное специальное (коррекционное)</w:t>
      </w:r>
    </w:p>
    <w:p w:rsidR="004D3E07" w:rsidRPr="005E2EF0" w:rsidRDefault="004D3E07" w:rsidP="004D3E0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 xml:space="preserve">образовательное учреждение для обучающихся, воспитанников </w:t>
      </w:r>
      <w:proofErr w:type="gramStart"/>
      <w:r w:rsidRPr="005E2EF0">
        <w:rPr>
          <w:rFonts w:eastAsia="Calibri"/>
          <w:sz w:val="28"/>
          <w:szCs w:val="28"/>
          <w:lang w:eastAsia="en-US"/>
        </w:rPr>
        <w:t>с</w:t>
      </w:r>
      <w:proofErr w:type="gramEnd"/>
    </w:p>
    <w:p w:rsidR="004D3E07" w:rsidRDefault="004D3E07" w:rsidP="004D3E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 xml:space="preserve">ограниченными возможностями здоровья – специальная (коррекционная) общеобразовательная школа-интернат  №115 </w:t>
      </w:r>
      <w:proofErr w:type="spellStart"/>
      <w:r w:rsidRPr="005E2EF0">
        <w:rPr>
          <w:rFonts w:eastAsia="Calibri"/>
          <w:sz w:val="28"/>
          <w:szCs w:val="28"/>
          <w:lang w:eastAsia="en-US"/>
        </w:rPr>
        <w:t>г.о</w:t>
      </w:r>
      <w:proofErr w:type="spellEnd"/>
      <w:r w:rsidRPr="005E2EF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2EF0">
        <w:rPr>
          <w:rFonts w:eastAsia="Calibri"/>
          <w:sz w:val="28"/>
          <w:szCs w:val="28"/>
          <w:lang w:eastAsia="en-US"/>
        </w:rPr>
        <w:t>Самара</w:t>
      </w:r>
    </w:p>
    <w:p w:rsidR="004D3E07" w:rsidRDefault="004D3E07" w:rsidP="004D3E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4A02" w:rsidRDefault="00D04A02" w:rsidP="004D3E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4A02" w:rsidRDefault="00D04A02" w:rsidP="004D3E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04A02" w:rsidRDefault="00D04A02" w:rsidP="004D3E0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5032DE" w:rsidRPr="00D04A02" w:rsidRDefault="004D3E07" w:rsidP="004D3E07">
      <w:pPr>
        <w:spacing w:line="360" w:lineRule="auto"/>
        <w:jc w:val="center"/>
        <w:rPr>
          <w:b/>
          <w:sz w:val="32"/>
          <w:szCs w:val="32"/>
        </w:rPr>
      </w:pPr>
      <w:r w:rsidRPr="00D04A02">
        <w:rPr>
          <w:b/>
          <w:sz w:val="32"/>
          <w:szCs w:val="32"/>
        </w:rPr>
        <w:t>Особенности развития детей с аутизмом</w:t>
      </w: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D04A02" w:rsidRDefault="00D04A02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right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 xml:space="preserve">Педагог-психолог  </w:t>
      </w:r>
    </w:p>
    <w:p w:rsidR="004D3E07" w:rsidRDefault="004D3E07" w:rsidP="004D3E07">
      <w:pPr>
        <w:spacing w:line="360" w:lineRule="auto"/>
        <w:jc w:val="right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>Трифонова Г.В.</w:t>
      </w:r>
    </w:p>
    <w:p w:rsidR="004D3E07" w:rsidRDefault="004D3E07" w:rsidP="004D3E07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Default="004D3E07" w:rsidP="004D3E07">
      <w:pPr>
        <w:spacing w:line="360" w:lineRule="auto"/>
        <w:jc w:val="center"/>
        <w:rPr>
          <w:b/>
          <w:sz w:val="28"/>
          <w:szCs w:val="28"/>
        </w:rPr>
      </w:pPr>
    </w:p>
    <w:p w:rsidR="004D3E07" w:rsidRPr="005E2EF0" w:rsidRDefault="004D3E07" w:rsidP="004D3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eastAsia="Gungsuh"/>
          <w:b/>
          <w:bCs/>
          <w:sz w:val="28"/>
          <w:szCs w:val="28"/>
        </w:rPr>
        <w:t>Самара</w:t>
      </w:r>
    </w:p>
    <w:p w:rsidR="004D3E07" w:rsidRDefault="004D3E07" w:rsidP="004D3E07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>2014</w:t>
      </w:r>
    </w:p>
    <w:p w:rsidR="004D3E07" w:rsidRPr="004D3E07" w:rsidRDefault="004D3E07" w:rsidP="004D3E07">
      <w:pPr>
        <w:spacing w:line="360" w:lineRule="auto"/>
        <w:rPr>
          <w:b/>
          <w:sz w:val="28"/>
          <w:szCs w:val="28"/>
        </w:rPr>
      </w:pPr>
    </w:p>
    <w:p w:rsidR="005032DE" w:rsidRPr="00ED1967" w:rsidRDefault="005032DE" w:rsidP="005032DE">
      <w:pPr>
        <w:spacing w:line="360" w:lineRule="auto"/>
        <w:ind w:firstLine="540"/>
        <w:jc w:val="both"/>
        <w:rPr>
          <w:sz w:val="28"/>
          <w:szCs w:val="28"/>
        </w:rPr>
      </w:pPr>
      <w:r w:rsidRPr="00ED1967">
        <w:rPr>
          <w:b/>
          <w:sz w:val="28"/>
          <w:szCs w:val="28"/>
        </w:rPr>
        <w:t>Аутизм</w:t>
      </w:r>
      <w:r w:rsidRPr="00ED1967">
        <w:rPr>
          <w:sz w:val="28"/>
          <w:szCs w:val="28"/>
        </w:rPr>
        <w:t xml:space="preserve"> – «отрыв от реальности, уход в себя, отсутствие или парадоксальность реакции на внешние воздействия, пассивность и сверхранимость в контактах со средой» (К.С.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>Лебединская).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Аутизм как симптом встречается при многих психических заболеваниях, расстройствах, но в некоторых случаях он проявляется очень рано (в первые годы и даже месяцы жизни ребенка), занимает ведущее место в клинической картине и оказывает т</w:t>
      </w:r>
      <w:r w:rsidR="005A6156">
        <w:rPr>
          <w:sz w:val="28"/>
          <w:szCs w:val="28"/>
        </w:rPr>
        <w:t>яжелое негативное влияние на всё</w:t>
      </w:r>
      <w:r w:rsidRPr="00ED1967">
        <w:rPr>
          <w:sz w:val="28"/>
          <w:szCs w:val="28"/>
        </w:rPr>
        <w:t xml:space="preserve"> психическое развитие ребенка. В таких случаях говорят про РДА (</w:t>
      </w:r>
      <w:r w:rsidRPr="00ED1967">
        <w:rPr>
          <w:b/>
          <w:sz w:val="28"/>
          <w:szCs w:val="28"/>
        </w:rPr>
        <w:t>синдром раннего детского аутизма</w:t>
      </w:r>
      <w:r w:rsidRPr="00ED1967">
        <w:rPr>
          <w:sz w:val="28"/>
          <w:szCs w:val="28"/>
        </w:rPr>
        <w:t>). При РДА искаженное психическое развитие ребенка, например: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- хорошо развита мелкая моторика, а общие движения угловаты, неловки;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- не по возрасту богатый словарный запас, а коммуникативные навыки совсем не развиты;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- в уме </w:t>
      </w:r>
      <w:proofErr w:type="spellStart"/>
      <w:r w:rsidRPr="00ED1967">
        <w:rPr>
          <w:sz w:val="28"/>
          <w:szCs w:val="28"/>
        </w:rPr>
        <w:t>прорешивает</w:t>
      </w:r>
      <w:proofErr w:type="spellEnd"/>
      <w:r w:rsidRPr="00ED1967">
        <w:rPr>
          <w:sz w:val="28"/>
          <w:szCs w:val="28"/>
        </w:rPr>
        <w:t xml:space="preserve"> 2437* 9589, а решить задачу: У тебя два яблока. Мама дала еще три. Сколько яблок у тебя стало? Не могут;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В ряде случаев наблюдаются не все клинические характеристики для установления диагноза РДА, но, как утверждает К.С.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>Лебединская, В.В.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>Лебединский, О.С.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 xml:space="preserve">Никольская, коррекция должна осуществляться методами, принятыми в работе с аутичными детьми. В таких ситуациях нередко говорят об </w:t>
      </w:r>
      <w:r w:rsidRPr="00ED1967">
        <w:rPr>
          <w:b/>
          <w:sz w:val="28"/>
          <w:szCs w:val="28"/>
        </w:rPr>
        <w:t>аутистических чертах личности, аутистическом поведении.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r w:rsidRPr="00ED1967">
        <w:rPr>
          <w:sz w:val="28"/>
          <w:szCs w:val="28"/>
          <w:u w:val="single"/>
        </w:rPr>
        <w:t>Всемирная организация здравоохранения (ВОЗ) отмечает следующие критерии РДА:</w:t>
      </w:r>
    </w:p>
    <w:p w:rsidR="005032DE" w:rsidRPr="00ED1967" w:rsidRDefault="005032DE" w:rsidP="00503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качественные нарушения в сфере социального взаимодействия;</w:t>
      </w:r>
    </w:p>
    <w:p w:rsidR="005032DE" w:rsidRPr="00ED1967" w:rsidRDefault="005032DE" w:rsidP="00503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качественные нарушения способности к общению;</w:t>
      </w:r>
    </w:p>
    <w:p w:rsidR="005032DE" w:rsidRPr="00ED1967" w:rsidRDefault="005032DE" w:rsidP="005032D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ограниченные повторяющиеся и стереотипные модели поведения, интересов и видов деятельности.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r w:rsidRPr="00ED1967">
        <w:rPr>
          <w:sz w:val="28"/>
          <w:szCs w:val="28"/>
          <w:u w:val="single"/>
        </w:rPr>
        <w:t>Данные о распространен</w:t>
      </w:r>
      <w:proofErr w:type="gramStart"/>
      <w:r w:rsidRPr="00ED1967">
        <w:rPr>
          <w:sz w:val="28"/>
          <w:szCs w:val="28"/>
          <w:u w:val="single"/>
        </w:rPr>
        <w:t>ии ау</w:t>
      </w:r>
      <w:proofErr w:type="gramEnd"/>
      <w:r w:rsidRPr="00ED1967">
        <w:rPr>
          <w:sz w:val="28"/>
          <w:szCs w:val="28"/>
          <w:u w:val="single"/>
        </w:rPr>
        <w:t>тизма неоднозначны, потому что: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- недостаточная определенность диагностических критериев, их качественный характер;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lastRenderedPageBreak/>
        <w:t>- различия в оценке возрастных границ (в России не старше 15 лет, в Японии, в США нет возрастных ограничений);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- различия в понимании причин РДА, механизм его развития, определения.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На 10000 новорожденных 15 – 20 детей с РДА, причем у мальчиков в 4 – 4,5 раз чаще, чем у девочек. В настоящее время число этих детей растет во всем мире, что является серьезной общечеловеческой проблемой.</w:t>
      </w:r>
    </w:p>
    <w:p w:rsidR="005032DE" w:rsidRPr="00ED1967" w:rsidRDefault="005032DE" w:rsidP="005032DE">
      <w:pPr>
        <w:spacing w:line="360" w:lineRule="auto"/>
        <w:jc w:val="center"/>
        <w:rPr>
          <w:b/>
          <w:sz w:val="28"/>
          <w:szCs w:val="28"/>
        </w:rPr>
      </w:pPr>
      <w:r w:rsidRPr="00ED1967">
        <w:rPr>
          <w:b/>
          <w:sz w:val="28"/>
          <w:szCs w:val="28"/>
        </w:rPr>
        <w:t>Причины аутизма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Причины аутизма недостаточно ясны.</w:t>
      </w:r>
    </w:p>
    <w:p w:rsidR="005032DE" w:rsidRPr="00ED1967" w:rsidRDefault="005032DE" w:rsidP="005032D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Большая часть РДА </w:t>
      </w:r>
      <w:r w:rsidRPr="00ED1967">
        <w:rPr>
          <w:sz w:val="28"/>
          <w:szCs w:val="28"/>
          <w:u w:val="single"/>
        </w:rPr>
        <w:t xml:space="preserve">наследственно </w:t>
      </w:r>
      <w:proofErr w:type="gramStart"/>
      <w:r w:rsidRPr="00ED1967">
        <w:rPr>
          <w:sz w:val="28"/>
          <w:szCs w:val="28"/>
          <w:u w:val="single"/>
        </w:rPr>
        <w:t>обусловлены</w:t>
      </w:r>
      <w:proofErr w:type="gramEnd"/>
      <w:r w:rsidRPr="00ED1967">
        <w:rPr>
          <w:sz w:val="28"/>
          <w:szCs w:val="28"/>
        </w:rPr>
        <w:t xml:space="preserve">. Но здесь задействован не только один ген, а группа генов. Это означает, что комплекс ген не обеспечивает передачу этой патологии, а лишь обеспечивает предрасположенность к ней, которая может проявиться при инфекции, интоксикации плода, родовых травмах, возраст матери. Все это объясняет разнообразие клинической картины РДА. </w:t>
      </w:r>
    </w:p>
    <w:p w:rsidR="005032DE" w:rsidRPr="00ED1967" w:rsidRDefault="005032DE" w:rsidP="005032DE">
      <w:pPr>
        <w:spacing w:line="360" w:lineRule="auto"/>
        <w:ind w:left="720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Данная гипотеза объясняет и тот факт, что количество лиц с аутизмом растет, хотя и не самовоспроизводится. </w:t>
      </w:r>
    </w:p>
    <w:p w:rsidR="005032DE" w:rsidRPr="00ED1967" w:rsidRDefault="005032DE" w:rsidP="005032DE">
      <w:pPr>
        <w:spacing w:line="360" w:lineRule="auto"/>
        <w:ind w:left="720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В настоящее время генетический механизм изучен слабо.</w:t>
      </w:r>
    </w:p>
    <w:p w:rsidR="005032DE" w:rsidRPr="00ED1967" w:rsidRDefault="005032DE" w:rsidP="005032D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>Органическое поражение ЦНС</w:t>
      </w:r>
      <w:r w:rsidRPr="00ED1967">
        <w:rPr>
          <w:sz w:val="28"/>
          <w:szCs w:val="28"/>
        </w:rPr>
        <w:t>.</w:t>
      </w:r>
    </w:p>
    <w:p w:rsidR="005032DE" w:rsidRPr="00ED1967" w:rsidRDefault="005032DE" w:rsidP="005032DE">
      <w:pPr>
        <w:spacing w:line="360" w:lineRule="auto"/>
        <w:ind w:left="720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Данная гипотеза рассматривается в течение 50 лет. Однако происхождение, квалификация, локализация повреждения не определены вследствие малой изученности материала. Тем не менее, у большинства детей с РДА имеются признаки органического поражения ЦНС.</w:t>
      </w:r>
    </w:p>
    <w:p w:rsidR="005032DE" w:rsidRPr="00ED1967" w:rsidRDefault="005032DE" w:rsidP="005032D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В США и Западной Европе в рамках психоаналитического подхода рассматривают </w:t>
      </w:r>
      <w:r w:rsidRPr="00ED1967">
        <w:rPr>
          <w:sz w:val="28"/>
          <w:szCs w:val="28"/>
          <w:u w:val="single"/>
        </w:rPr>
        <w:t>психогенный фактор</w:t>
      </w:r>
      <w:r w:rsidRPr="00ED1967">
        <w:rPr>
          <w:sz w:val="28"/>
          <w:szCs w:val="28"/>
        </w:rPr>
        <w:t xml:space="preserve">: нежелание матери во время беременности иметь ребенка или «мама – холодильник», то есть жесткая, доминантная, с холодной активностью подавляющая развитие собственной активности ребенка. Отечественные ученые придерживаются первой гипотезы, где неблагоприятная наследственность (даже отдельные черты в поведении бабушек и </w:t>
      </w:r>
      <w:r w:rsidRPr="00ED1967">
        <w:rPr>
          <w:sz w:val="28"/>
          <w:szCs w:val="28"/>
        </w:rPr>
        <w:lastRenderedPageBreak/>
        <w:t xml:space="preserve">дедушек) сочетается с патологией родов, болезнью матери во время беременности, резус – конфликт. </w:t>
      </w:r>
    </w:p>
    <w:p w:rsidR="005032DE" w:rsidRPr="00ED1967" w:rsidRDefault="005032DE" w:rsidP="005032DE">
      <w:pPr>
        <w:spacing w:line="360" w:lineRule="auto"/>
        <w:jc w:val="center"/>
        <w:rPr>
          <w:b/>
          <w:sz w:val="28"/>
          <w:szCs w:val="28"/>
        </w:rPr>
      </w:pPr>
      <w:r w:rsidRPr="00ED1967">
        <w:rPr>
          <w:b/>
          <w:sz w:val="28"/>
          <w:szCs w:val="28"/>
        </w:rPr>
        <w:t>Существуют варианты РДА:</w:t>
      </w:r>
    </w:p>
    <w:p w:rsidR="005032DE" w:rsidRPr="00ED1967" w:rsidRDefault="005032DE" w:rsidP="00503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 xml:space="preserve">синдром </w:t>
      </w:r>
      <w:proofErr w:type="spellStart"/>
      <w:r w:rsidRPr="00ED1967">
        <w:rPr>
          <w:sz w:val="28"/>
          <w:szCs w:val="28"/>
          <w:u w:val="single"/>
        </w:rPr>
        <w:t>Каннера</w:t>
      </w:r>
      <w:proofErr w:type="spellEnd"/>
      <w:r w:rsidRPr="00ED1967">
        <w:rPr>
          <w:sz w:val="28"/>
          <w:szCs w:val="28"/>
        </w:rPr>
        <w:t xml:space="preserve"> – атипичный аутизм при сохранном интеллекте;</w:t>
      </w:r>
    </w:p>
    <w:p w:rsidR="005032DE" w:rsidRPr="00ED1967" w:rsidRDefault="005032DE" w:rsidP="00503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 xml:space="preserve">синдром </w:t>
      </w:r>
      <w:proofErr w:type="spellStart"/>
      <w:r w:rsidRPr="00ED1967">
        <w:rPr>
          <w:sz w:val="28"/>
          <w:szCs w:val="28"/>
          <w:u w:val="single"/>
        </w:rPr>
        <w:t>Ретта</w:t>
      </w:r>
      <w:proofErr w:type="spellEnd"/>
      <w:r w:rsidRPr="00ED1967">
        <w:rPr>
          <w:sz w:val="28"/>
          <w:szCs w:val="28"/>
        </w:rPr>
        <w:t xml:space="preserve"> – встречается только у девочек. Здесь </w:t>
      </w:r>
      <w:proofErr w:type="gramStart"/>
      <w:r w:rsidRPr="00ED1967">
        <w:rPr>
          <w:sz w:val="28"/>
          <w:szCs w:val="28"/>
        </w:rPr>
        <w:t>выраженная</w:t>
      </w:r>
      <w:proofErr w:type="gramEnd"/>
      <w:r w:rsidRPr="00ED1967">
        <w:rPr>
          <w:sz w:val="28"/>
          <w:szCs w:val="28"/>
        </w:rPr>
        <w:t xml:space="preserve"> УО, своеобразное движение рук, затруднения при приеме пищи, насильственный смех;</w:t>
      </w:r>
    </w:p>
    <w:p w:rsidR="005032DE" w:rsidRPr="00ED1967" w:rsidRDefault="005032DE" w:rsidP="00503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>шизофренический аутизм</w:t>
      </w:r>
      <w:r w:rsidRPr="00ED1967">
        <w:rPr>
          <w:sz w:val="28"/>
          <w:szCs w:val="28"/>
        </w:rPr>
        <w:t xml:space="preserve"> – детей отличает странное, нелепое поведение, неожиданные реакции на окружающие явления, необычные интересы, психомоторные расстройства, нарушение контактов с внешним миром. Могут быть бред и галлюцинации. Это прогрессирующая форма заболевания;</w:t>
      </w:r>
    </w:p>
    <w:p w:rsidR="005032DE" w:rsidRPr="00ED1967" w:rsidRDefault="005032DE" w:rsidP="005032D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>органический аутизм</w:t>
      </w:r>
      <w:r w:rsidRPr="00ED1967">
        <w:rPr>
          <w:sz w:val="28"/>
          <w:szCs w:val="28"/>
        </w:rPr>
        <w:t xml:space="preserve"> – при различных заболеваниях ЦНС. </w:t>
      </w:r>
    </w:p>
    <w:p w:rsidR="005032DE" w:rsidRPr="00ED1967" w:rsidRDefault="005032DE" w:rsidP="005032DE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D1967">
        <w:rPr>
          <w:b/>
          <w:sz w:val="28"/>
          <w:szCs w:val="28"/>
        </w:rPr>
        <w:t>Клинико</w:t>
      </w:r>
      <w:proofErr w:type="spellEnd"/>
      <w:r w:rsidRPr="00ED1967">
        <w:rPr>
          <w:b/>
          <w:sz w:val="28"/>
          <w:szCs w:val="28"/>
        </w:rPr>
        <w:t xml:space="preserve"> – </w:t>
      </w:r>
      <w:proofErr w:type="spellStart"/>
      <w:r w:rsidRPr="00ED1967">
        <w:rPr>
          <w:b/>
          <w:sz w:val="28"/>
          <w:szCs w:val="28"/>
        </w:rPr>
        <w:t>психолого</w:t>
      </w:r>
      <w:proofErr w:type="spellEnd"/>
      <w:r w:rsidRPr="00ED1967">
        <w:rPr>
          <w:b/>
          <w:sz w:val="28"/>
          <w:szCs w:val="28"/>
        </w:rPr>
        <w:t xml:space="preserve"> – педагогическая характеристика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r w:rsidRPr="00ED1967">
        <w:rPr>
          <w:sz w:val="28"/>
          <w:szCs w:val="28"/>
          <w:u w:val="single"/>
        </w:rPr>
        <w:t>Основными признаками синдрома РДА является триада симптомов:</w:t>
      </w:r>
    </w:p>
    <w:p w:rsidR="005032DE" w:rsidRPr="00ED1967" w:rsidRDefault="005032DE" w:rsidP="00503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Аутизм с аутистическими переживаниями. Нарушение контакта, социального взаимодействия с окружающими людьми и миром;</w:t>
      </w:r>
    </w:p>
    <w:p w:rsidR="005032DE" w:rsidRPr="00ED1967" w:rsidRDefault="005032DE" w:rsidP="00503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Стереотипное, однообразное поведение с элементами одержимости;</w:t>
      </w:r>
    </w:p>
    <w:p w:rsidR="005032DE" w:rsidRPr="00ED1967" w:rsidRDefault="005032DE" w:rsidP="005032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Своеобразное нарушение речевого развития.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b/>
          <w:sz w:val="28"/>
          <w:szCs w:val="28"/>
          <w:u w:val="single"/>
        </w:rPr>
        <w:t>1.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Нарушение контакта, социального взаимодействия проявляется так: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А) уход от контакта. Ребенку нравится быть одному, наедине с собой. Он безразличен к окружающим. У него избирательность в контактах, чаще это мама или бабушка. Здесь присутствует симбиотический характер привязанности. Мама не может оставить ребенка даже на один час.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Б) Эти дети не любят быть на руках, у них отсутствует поза готовности взятия на руки. Они относятся ко всем одинаково: свой ли это человек, или чужой.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В) В общении они избегают зрительного контакта или их взгляд кратковременный. Такие дети часто смотрят поверх головы или их взгляд «сквозь вас». При общении используют и боковое зрение.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b/>
          <w:sz w:val="28"/>
          <w:szCs w:val="28"/>
          <w:u w:val="single"/>
        </w:rPr>
        <w:lastRenderedPageBreak/>
        <w:t>2.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Для детей с синдромом РДА характерно стереотипное поведение.</w:t>
      </w:r>
      <w:r w:rsidRPr="00ED1967">
        <w:rPr>
          <w:sz w:val="28"/>
          <w:szCs w:val="28"/>
        </w:rPr>
        <w:t xml:space="preserve"> Л.</w:t>
      </w:r>
      <w:r w:rsidR="005A6156">
        <w:rPr>
          <w:sz w:val="28"/>
          <w:szCs w:val="28"/>
        </w:rPr>
        <w:t xml:space="preserve"> </w:t>
      </w:r>
      <w:proofErr w:type="spellStart"/>
      <w:r w:rsidRPr="00ED1967">
        <w:rPr>
          <w:sz w:val="28"/>
          <w:szCs w:val="28"/>
        </w:rPr>
        <w:t>Каннер</w:t>
      </w:r>
      <w:proofErr w:type="spellEnd"/>
      <w:r w:rsidRPr="00ED1967">
        <w:rPr>
          <w:sz w:val="28"/>
          <w:szCs w:val="28"/>
        </w:rPr>
        <w:t xml:space="preserve"> называл такое поведение тождественным (синдром </w:t>
      </w:r>
      <w:proofErr w:type="spellStart"/>
      <w:r w:rsidRPr="00ED1967">
        <w:rPr>
          <w:sz w:val="28"/>
          <w:szCs w:val="28"/>
        </w:rPr>
        <w:t>Каннера</w:t>
      </w:r>
      <w:proofErr w:type="spellEnd"/>
      <w:r w:rsidRPr="00ED1967">
        <w:rPr>
          <w:sz w:val="28"/>
          <w:szCs w:val="28"/>
        </w:rPr>
        <w:t xml:space="preserve">). Детям очень важно, чтобы было все, как обычно, без изменений. Постоянный режим, постоянное время и температура купания. Определенное меню (узкий круг еды). Проблемы с </w:t>
      </w:r>
      <w:proofErr w:type="gramStart"/>
      <w:r w:rsidRPr="00ED1967">
        <w:rPr>
          <w:sz w:val="28"/>
          <w:szCs w:val="28"/>
        </w:rPr>
        <w:t>одеждой</w:t>
      </w:r>
      <w:proofErr w:type="gramEnd"/>
      <w:r w:rsidRPr="00ED1967">
        <w:rPr>
          <w:sz w:val="28"/>
          <w:szCs w:val="28"/>
        </w:rPr>
        <w:t xml:space="preserve">: невозможно снять </w:t>
      </w:r>
      <w:proofErr w:type="gramStart"/>
      <w:r w:rsidRPr="00ED1967">
        <w:rPr>
          <w:sz w:val="28"/>
          <w:szCs w:val="28"/>
        </w:rPr>
        <w:t>какую</w:t>
      </w:r>
      <w:proofErr w:type="gramEnd"/>
      <w:r w:rsidRPr="00ED1967">
        <w:rPr>
          <w:sz w:val="28"/>
          <w:szCs w:val="28"/>
        </w:rPr>
        <w:t xml:space="preserve"> – либо вещь.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Для детей характерны ритуалы. По дороге в школу заходят в один и тот же магазин, кружит по залу с батоном в руке или с другим предметом, но не игрушкой.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Для детей характерно большое количество движений: раскачивания, бег по кругу, прыжки на двух ногах, совершение движений руками, подергивание отдельными частями тела, облизывание губ, скрежет зубами, причмокивание, закусывание губ.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r w:rsidRPr="00ED1967">
        <w:rPr>
          <w:sz w:val="28"/>
          <w:szCs w:val="28"/>
          <w:u w:val="single"/>
        </w:rPr>
        <w:t>С данными детьми работу осложняет большое количество страхов:</w:t>
      </w:r>
    </w:p>
    <w:p w:rsidR="005032DE" w:rsidRPr="00ED1967" w:rsidRDefault="005032DE" w:rsidP="005032D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  <w:u w:val="single"/>
        </w:rPr>
        <w:t>Локальные</w:t>
      </w:r>
      <w:r w:rsidRPr="00ED1967">
        <w:rPr>
          <w:sz w:val="28"/>
          <w:szCs w:val="28"/>
        </w:rPr>
        <w:t>. Страх конкретного предмета: ножа, машины, собаки, белых предметов, гула лампочки.</w:t>
      </w:r>
    </w:p>
    <w:p w:rsidR="005032DE" w:rsidRPr="00ED1967" w:rsidRDefault="005032DE" w:rsidP="005032D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ED1967">
        <w:rPr>
          <w:sz w:val="28"/>
          <w:szCs w:val="28"/>
          <w:u w:val="single"/>
        </w:rPr>
        <w:t>Генерализованные</w:t>
      </w:r>
      <w:proofErr w:type="spellEnd"/>
      <w:r w:rsidRPr="00ED1967">
        <w:rPr>
          <w:sz w:val="28"/>
          <w:szCs w:val="28"/>
          <w:u w:val="single"/>
        </w:rPr>
        <w:t>.</w:t>
      </w:r>
      <w:r w:rsidRPr="00ED1967">
        <w:rPr>
          <w:sz w:val="28"/>
          <w:szCs w:val="28"/>
        </w:rPr>
        <w:t xml:space="preserve"> Страх изменения постоянства. Например, ребенок в 17.00 ходит гулять в парк. Но сегодня очень сильный дождь, буря, и вместо прогулки чтение книг.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У детей с синдромом РДА особый интерес к сенсорным проявлениям: они очарованы звуками кофемолки, пылесоса, часами слушают классику, Ахматову, там определенный ритм. У таких детей особый интерес к музыке.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У других детей интерес к знакам: они не принимают изображения, а рассматривают буквы, схемы, таблицы. В три года они считают до 100, знают алфавит, геометрические фигуры.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b/>
          <w:sz w:val="28"/>
          <w:szCs w:val="28"/>
          <w:u w:val="single"/>
        </w:rPr>
        <w:t>3.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Особое развитие речи.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У детей с РДА речь развивается с задержкой. Словарь оторван от того, что ребенок видит в быту: луна, лист. «Мама» - это стол, а не родной человек.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proofErr w:type="spellStart"/>
      <w:r w:rsidRPr="00ED1967">
        <w:rPr>
          <w:sz w:val="28"/>
          <w:szCs w:val="28"/>
          <w:u w:val="single"/>
        </w:rPr>
        <w:t>Эхолалия</w:t>
      </w:r>
      <w:proofErr w:type="spellEnd"/>
      <w:r w:rsidRPr="00ED1967">
        <w:rPr>
          <w:sz w:val="28"/>
          <w:szCs w:val="28"/>
          <w:u w:val="single"/>
        </w:rPr>
        <w:t>.</w:t>
      </w:r>
      <w:r w:rsidRPr="00ED1967">
        <w:rPr>
          <w:sz w:val="28"/>
          <w:szCs w:val="28"/>
        </w:rPr>
        <w:t xml:space="preserve"> Ребенок повторяет слово или фразу, сказанную другим человеком. </w:t>
      </w:r>
      <w:proofErr w:type="spellStart"/>
      <w:r w:rsidRPr="00ED1967">
        <w:rPr>
          <w:sz w:val="28"/>
          <w:szCs w:val="28"/>
        </w:rPr>
        <w:t>Эхолалия</w:t>
      </w:r>
      <w:proofErr w:type="spellEnd"/>
      <w:r w:rsidRPr="00ED1967">
        <w:rPr>
          <w:sz w:val="28"/>
          <w:szCs w:val="28"/>
        </w:rPr>
        <w:t xml:space="preserve"> делает невозможным общение с таким человеком. Большое количество слов – штампов («</w:t>
      </w:r>
      <w:proofErr w:type="spellStart"/>
      <w:r w:rsidRPr="00ED1967">
        <w:rPr>
          <w:sz w:val="28"/>
          <w:szCs w:val="28"/>
        </w:rPr>
        <w:t>попугайность</w:t>
      </w:r>
      <w:proofErr w:type="spellEnd"/>
      <w:r w:rsidRPr="00ED1967">
        <w:rPr>
          <w:sz w:val="28"/>
          <w:szCs w:val="28"/>
        </w:rPr>
        <w:t xml:space="preserve">» речи). Эти штампы хорошо </w:t>
      </w:r>
      <w:r w:rsidRPr="00ED1967">
        <w:rPr>
          <w:sz w:val="28"/>
          <w:szCs w:val="28"/>
        </w:rPr>
        <w:lastRenderedPageBreak/>
        <w:t xml:space="preserve">сохраняются в речи ребенка, он их часто применяет в нужном месте диалога, и все создает иллюзию развитой речи. Мама ставит ребенка в угол, а он: «Ну, что же, теперь твоя душенька довольна», «Смилуйся, государыня – рыбка», «Что спорить с проклятою бабой? </w:t>
      </w:r>
      <w:proofErr w:type="gramStart"/>
      <w:r w:rsidRPr="00ED1967">
        <w:rPr>
          <w:sz w:val="28"/>
          <w:szCs w:val="28"/>
        </w:rPr>
        <w:t>Еще пуще</w:t>
      </w:r>
      <w:proofErr w:type="gramEnd"/>
      <w:r w:rsidRPr="00ED1967">
        <w:rPr>
          <w:sz w:val="28"/>
          <w:szCs w:val="28"/>
        </w:rPr>
        <w:t xml:space="preserve"> старуха бранится». У ребенка спрашивают: «Ты видел сон?», а он: «По усам текло, а в рот не попало» (ответ непонятный).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Позднее появление в речи личностных местоимений (особенно «Я»), нарушение грамматического строя, нарушение просодических компонентов речи, речь монотонна, невыразительна, эмоционально бедная. Словарь расширен до чрезмерности или сужен «до буквальности».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В нашей стране проблемой детей с синдромом РДА занимается О.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 xml:space="preserve">Никольская, доктор психологических наук. Она выделяет 4 группы аутизма и в основу кладет степень выраженности нарушения контакта со средой.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proofErr w:type="gramStart"/>
      <w:r w:rsidRPr="00ED1967">
        <w:rPr>
          <w:b/>
          <w:sz w:val="28"/>
          <w:szCs w:val="28"/>
          <w:u w:val="single"/>
          <w:lang w:val="en-US"/>
        </w:rPr>
        <w:t>I</w:t>
      </w:r>
      <w:r w:rsidRPr="00ED1967">
        <w:rPr>
          <w:b/>
          <w:sz w:val="28"/>
          <w:szCs w:val="28"/>
          <w:u w:val="single"/>
        </w:rPr>
        <w:t xml:space="preserve"> группа.</w:t>
      </w:r>
      <w:proofErr w:type="gramEnd"/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Самая тяжелая. Дети с отрешенностью от внешнего мира.</w:t>
      </w:r>
      <w:r w:rsidRPr="00ED1967">
        <w:rPr>
          <w:sz w:val="28"/>
          <w:szCs w:val="28"/>
        </w:rPr>
        <w:t xml:space="preserve">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Эти дети </w:t>
      </w:r>
      <w:proofErr w:type="spellStart"/>
      <w:r w:rsidRPr="00ED1967">
        <w:rPr>
          <w:sz w:val="28"/>
          <w:szCs w:val="28"/>
        </w:rPr>
        <w:t>безречевые</w:t>
      </w:r>
      <w:proofErr w:type="spellEnd"/>
      <w:r w:rsidRPr="00ED1967">
        <w:rPr>
          <w:sz w:val="28"/>
          <w:szCs w:val="28"/>
        </w:rPr>
        <w:t xml:space="preserve">. Ребенку 12 лет, а он не говорит. Слух и зрение в норме. </w:t>
      </w:r>
      <w:proofErr w:type="spellStart"/>
      <w:r w:rsidRPr="00ED1967">
        <w:rPr>
          <w:sz w:val="28"/>
          <w:szCs w:val="28"/>
        </w:rPr>
        <w:t>Гуление</w:t>
      </w:r>
      <w:proofErr w:type="spellEnd"/>
      <w:r w:rsidRPr="00ED1967">
        <w:rPr>
          <w:sz w:val="28"/>
          <w:szCs w:val="28"/>
        </w:rPr>
        <w:t xml:space="preserve"> и лепет такого ребенка носят своеобразный характер, не выполняют коммуникативную функцию.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Иногда эти дети с </w:t>
      </w:r>
      <w:proofErr w:type="spellStart"/>
      <w:r w:rsidRPr="00ED1967">
        <w:rPr>
          <w:sz w:val="28"/>
          <w:szCs w:val="28"/>
        </w:rPr>
        <w:t>гулением</w:t>
      </w:r>
      <w:proofErr w:type="spellEnd"/>
      <w:r w:rsidRPr="00ED1967">
        <w:rPr>
          <w:sz w:val="28"/>
          <w:szCs w:val="28"/>
        </w:rPr>
        <w:t xml:space="preserve">, лепетом, с первыми словами в 8 – 12 месяцев. Эти слова оторваны от реальных потребностей: ветер, луна. Слов МАМА, БАБА нет, или ими называет какие – либо предметы. В 2 – 2,5 года речь исчезает. Она </w:t>
      </w:r>
      <w:proofErr w:type="gramStart"/>
      <w:r w:rsidRPr="00ED1967">
        <w:rPr>
          <w:sz w:val="28"/>
          <w:szCs w:val="28"/>
        </w:rPr>
        <w:t>может</w:t>
      </w:r>
      <w:proofErr w:type="gramEnd"/>
      <w:r w:rsidRPr="00ED1967">
        <w:rPr>
          <w:sz w:val="28"/>
          <w:szCs w:val="28"/>
        </w:rPr>
        <w:t xml:space="preserve"> никогда не появится. Это </w:t>
      </w:r>
      <w:proofErr w:type="spellStart"/>
      <w:r w:rsidRPr="00ED1967">
        <w:rPr>
          <w:sz w:val="28"/>
          <w:szCs w:val="28"/>
        </w:rPr>
        <w:t>мутичность</w:t>
      </w:r>
      <w:proofErr w:type="spellEnd"/>
      <w:r w:rsidRPr="00ED1967">
        <w:rPr>
          <w:sz w:val="28"/>
          <w:szCs w:val="28"/>
        </w:rPr>
        <w:t xml:space="preserve">. Иногда, очень редко, может происходить прорыв </w:t>
      </w:r>
      <w:proofErr w:type="spellStart"/>
      <w:r w:rsidRPr="00ED1967">
        <w:rPr>
          <w:sz w:val="28"/>
          <w:szCs w:val="28"/>
        </w:rPr>
        <w:t>мутизма</w:t>
      </w:r>
      <w:proofErr w:type="spellEnd"/>
      <w:r w:rsidRPr="00ED1967">
        <w:rPr>
          <w:sz w:val="28"/>
          <w:szCs w:val="28"/>
        </w:rPr>
        <w:t xml:space="preserve"> словом или фразой. Например, ребенок молчал 5 лет, потом слушая жалобы мамы, сказал: «Надоела уже» - и замолчал снова. Считается, что речь они понимают. Все это требует длительного наблюдения, и если присмотреться, то он все понимает. При таком ребенке нельзя обсуждать его проблемы. Эти дети не откликаются на просьбы, на свое имя. У ребенка полевое поведение, то есть он бесцельно перемещается в пространстве. Ребенок берет игрушки, бросает их. Он </w:t>
      </w:r>
      <w:proofErr w:type="spellStart"/>
      <w:r w:rsidRPr="00ED1967">
        <w:rPr>
          <w:sz w:val="28"/>
          <w:szCs w:val="28"/>
        </w:rPr>
        <w:t>двигательно</w:t>
      </w:r>
      <w:proofErr w:type="spellEnd"/>
      <w:r w:rsidRPr="00ED1967">
        <w:rPr>
          <w:sz w:val="28"/>
          <w:szCs w:val="28"/>
        </w:rPr>
        <w:t xml:space="preserve"> расторможен. У него отсутствуют реакции на голод, боль. Эти </w:t>
      </w:r>
      <w:r w:rsidRPr="00ED1967">
        <w:rPr>
          <w:sz w:val="28"/>
          <w:szCs w:val="28"/>
        </w:rPr>
        <w:lastRenderedPageBreak/>
        <w:t>дети беспомощные. Они нуждаются в постоянном контроле, «кондукторе по жизни».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При усиленно коррекционной работе можем:</w:t>
      </w:r>
    </w:p>
    <w:p w:rsidR="005032DE" w:rsidRPr="00ED1967" w:rsidRDefault="005032DE" w:rsidP="005032D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сформировать навыки самообслуживания;</w:t>
      </w:r>
    </w:p>
    <w:p w:rsidR="005032DE" w:rsidRPr="00ED1967" w:rsidRDefault="005032DE" w:rsidP="005032D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учить элементарным навыкам чтения про себя (методика глобального чтения);</w:t>
      </w:r>
    </w:p>
    <w:p w:rsidR="005032DE" w:rsidRPr="00ED1967" w:rsidRDefault="005032DE" w:rsidP="005032D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обучить элементарным счетным операциям.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Адаптация таких детей очень затруднена: он может вывалиться из окна, убежать из дома не разбирая дороги. В этом случае прогноз неблагоприятный.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Соматически здоровы. </w:t>
      </w:r>
      <w:proofErr w:type="spellStart"/>
      <w:r w:rsidRPr="00ED1967">
        <w:rPr>
          <w:sz w:val="28"/>
          <w:szCs w:val="28"/>
        </w:rPr>
        <w:t>Малоболеющие</w:t>
      </w:r>
      <w:proofErr w:type="spellEnd"/>
      <w:r w:rsidRPr="00ED1967">
        <w:rPr>
          <w:sz w:val="28"/>
          <w:szCs w:val="28"/>
        </w:rPr>
        <w:t>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 w:rsidRPr="00ED1967">
        <w:rPr>
          <w:b/>
          <w:sz w:val="28"/>
          <w:szCs w:val="28"/>
          <w:u w:val="single"/>
          <w:lang w:val="en-US"/>
        </w:rPr>
        <w:t>II</w:t>
      </w:r>
      <w:r w:rsidRPr="00ED1967">
        <w:rPr>
          <w:b/>
          <w:sz w:val="28"/>
          <w:szCs w:val="28"/>
          <w:u w:val="single"/>
        </w:rPr>
        <w:t xml:space="preserve"> группа.</w:t>
      </w:r>
      <w:proofErr w:type="gramEnd"/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 xml:space="preserve">Дети с отвержением окружающей среды.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Этот вариант легче, чем 1 группа, но это тоже дети – инвалиды.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Первые слова появляются в период от года до трех лет. Ребенок начинает говорить целые шаблонные слова, фразы. Словарный запас накапливается очень медленно, за счет механического запоминания, и закрепляется благодаря склонности ребенка к стереотипии. Фразы </w:t>
      </w:r>
      <w:proofErr w:type="spellStart"/>
      <w:r w:rsidRPr="00ED1967">
        <w:rPr>
          <w:sz w:val="28"/>
          <w:szCs w:val="28"/>
        </w:rPr>
        <w:t>аграмматичны</w:t>
      </w:r>
      <w:proofErr w:type="spellEnd"/>
      <w:r w:rsidRPr="00ED1967">
        <w:rPr>
          <w:sz w:val="28"/>
          <w:szCs w:val="28"/>
        </w:rPr>
        <w:t xml:space="preserve">. Прилагательные не используются. Ребенок говорит о себе во 2 и 3 лице. Он цитирует много песен, сказок, но не связывает их с окружающей обстановкой. С таким ребенком очень трудно вступить в контакт. Он, не желая общаться, начинает петь песню. Грубо выражена </w:t>
      </w:r>
      <w:proofErr w:type="spellStart"/>
      <w:r w:rsidRPr="00ED1967">
        <w:rPr>
          <w:sz w:val="28"/>
          <w:szCs w:val="28"/>
        </w:rPr>
        <w:t>эхолалия</w:t>
      </w:r>
      <w:proofErr w:type="spellEnd"/>
      <w:r w:rsidRPr="00ED1967">
        <w:rPr>
          <w:sz w:val="28"/>
          <w:szCs w:val="28"/>
        </w:rPr>
        <w:t>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В плане поведения эти дети труднее, чем первые. Они диктаторы, они ставят свои условия. Они избирательны в общении, у них симбиотическая связь с мамой на физическом уровне. Через </w:t>
      </w:r>
      <w:proofErr w:type="spellStart"/>
      <w:r w:rsidRPr="00ED1967">
        <w:rPr>
          <w:sz w:val="28"/>
          <w:szCs w:val="28"/>
        </w:rPr>
        <w:t>аутостимуляцию</w:t>
      </w:r>
      <w:proofErr w:type="spellEnd"/>
      <w:r w:rsidRPr="00ED1967">
        <w:rPr>
          <w:sz w:val="28"/>
          <w:szCs w:val="28"/>
        </w:rPr>
        <w:t xml:space="preserve"> они ведут борьбу со страхами: мычание, раскачивание на стуле, слушание одних и тех же песен в течение четырех часов, облизывание всех предметов, иногда совсем неподходящих для этого, перебор пальцев у лица и т.д.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Прогноз лучше, чем в 1 группе. При усиленной коррекционной работе можно сформировать навыки самообслуживания. Адаптированы лишь в условиях дома. Здесь, как и в 1 группе, страдает интеллект, поэтому часто на </w:t>
      </w:r>
      <w:r w:rsidRPr="00ED1967">
        <w:rPr>
          <w:sz w:val="28"/>
          <w:szCs w:val="28"/>
        </w:rPr>
        <w:lastRenderedPageBreak/>
        <w:t xml:space="preserve">городской ПМПК пересматривают диагноз и направляют в школу </w:t>
      </w:r>
      <w:r w:rsidRPr="00ED1967">
        <w:rPr>
          <w:sz w:val="28"/>
          <w:szCs w:val="28"/>
          <w:lang w:val="en-US"/>
        </w:rPr>
        <w:t>VIII</w:t>
      </w:r>
      <w:r w:rsidRPr="00ED1967">
        <w:rPr>
          <w:sz w:val="28"/>
          <w:szCs w:val="28"/>
        </w:rPr>
        <w:t xml:space="preserve"> вида, где он получает начальное образование.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 w:rsidRPr="00ED1967">
        <w:rPr>
          <w:b/>
          <w:sz w:val="28"/>
          <w:szCs w:val="28"/>
          <w:u w:val="single"/>
          <w:lang w:val="en-US"/>
        </w:rPr>
        <w:t>III</w:t>
      </w:r>
      <w:r w:rsidRPr="00ED1967">
        <w:rPr>
          <w:b/>
          <w:sz w:val="28"/>
          <w:szCs w:val="28"/>
          <w:u w:val="single"/>
        </w:rPr>
        <w:t xml:space="preserve"> группа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Дети с замещением окружающего мира.</w:t>
      </w:r>
      <w:proofErr w:type="gramEnd"/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У детей раннее речевое развитие. Родители радуются, что ребенок говорит первые слова в 8 – 12 месяцев, фразу в год – полтора. У ребенка хорошо развита механическая память, быстро накапливается словарь. В его речи много оборотов: </w:t>
      </w:r>
      <w:proofErr w:type="gramStart"/>
      <w:r w:rsidRPr="00ED1967">
        <w:rPr>
          <w:sz w:val="28"/>
          <w:szCs w:val="28"/>
        </w:rPr>
        <w:t>по видимому</w:t>
      </w:r>
      <w:proofErr w:type="gramEnd"/>
      <w:r w:rsidRPr="00ED1967">
        <w:rPr>
          <w:sz w:val="28"/>
          <w:szCs w:val="28"/>
        </w:rPr>
        <w:t xml:space="preserve">, мы полагаем, что. Речь его стереотипна, она отражает речь взрослого. Окружающие восторгаются: «Он рассуждает как взрослый». У него очень длинные монологи на значимые для него темы: насекомые, транспорт, морские хищники. Он «ходячая энциклопедия» в рамках одной темы. Диалог с ним невозможен, </w:t>
      </w:r>
      <w:proofErr w:type="spellStart"/>
      <w:r w:rsidRPr="00ED1967">
        <w:rPr>
          <w:sz w:val="28"/>
          <w:szCs w:val="28"/>
        </w:rPr>
        <w:t>зациклинность</w:t>
      </w:r>
      <w:proofErr w:type="spellEnd"/>
      <w:r w:rsidRPr="00ED1967">
        <w:rPr>
          <w:sz w:val="28"/>
          <w:szCs w:val="28"/>
        </w:rPr>
        <w:t xml:space="preserve"> осложняет работу с ним.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У таких детей сложные формы защиты: фантазии, сверхценные интересы, сверх – пристрастия.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Обучаются эти дети в СКОУ </w:t>
      </w:r>
      <w:r w:rsidRPr="00ED1967">
        <w:rPr>
          <w:sz w:val="28"/>
          <w:szCs w:val="28"/>
          <w:lang w:val="en-US"/>
        </w:rPr>
        <w:t>VIII</w:t>
      </w:r>
      <w:r w:rsidRPr="00ED1967">
        <w:rPr>
          <w:sz w:val="28"/>
          <w:szCs w:val="28"/>
        </w:rPr>
        <w:t xml:space="preserve"> вида или индивидуально в массовой школе.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proofErr w:type="gramStart"/>
      <w:r w:rsidRPr="00ED1967">
        <w:rPr>
          <w:b/>
          <w:sz w:val="28"/>
          <w:szCs w:val="28"/>
          <w:u w:val="single"/>
          <w:lang w:val="en-US"/>
        </w:rPr>
        <w:t>IV</w:t>
      </w:r>
      <w:r w:rsidRPr="00ED1967">
        <w:rPr>
          <w:b/>
          <w:sz w:val="28"/>
          <w:szCs w:val="28"/>
          <w:u w:val="single"/>
        </w:rPr>
        <w:t xml:space="preserve"> группа.</w:t>
      </w:r>
      <w:proofErr w:type="gramEnd"/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 xml:space="preserve">Дети с повышенной ранимостью </w:t>
      </w:r>
      <w:proofErr w:type="spellStart"/>
      <w:r w:rsidRPr="00ED1967">
        <w:rPr>
          <w:sz w:val="28"/>
          <w:szCs w:val="28"/>
          <w:u w:val="single"/>
        </w:rPr>
        <w:t>сверхтормозимостью</w:t>
      </w:r>
      <w:proofErr w:type="spellEnd"/>
      <w:r w:rsidRPr="00ED1967">
        <w:rPr>
          <w:sz w:val="28"/>
          <w:szCs w:val="28"/>
          <w:u w:val="single"/>
        </w:rPr>
        <w:t>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Этот ребенок требует поддержки взрослых: мамы, психолога.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В возрасте 2 – 2, 5 лет резко снижается речевая активность ребенка, идет регресс речи, но полным </w:t>
      </w:r>
      <w:proofErr w:type="spellStart"/>
      <w:r w:rsidRPr="00ED1967">
        <w:rPr>
          <w:sz w:val="28"/>
          <w:szCs w:val="28"/>
        </w:rPr>
        <w:t>мутизмом</w:t>
      </w:r>
      <w:proofErr w:type="spellEnd"/>
      <w:r w:rsidRPr="00ED1967">
        <w:rPr>
          <w:sz w:val="28"/>
          <w:szCs w:val="28"/>
        </w:rPr>
        <w:t xml:space="preserve"> не заканчивается. Речевое развитие приостанавливается до 5 – 6 лет. В результате бедный словарь. Детям часто ставят диагноз УО. На заданные вопросы дети не отвечают, а лишь </w:t>
      </w:r>
      <w:proofErr w:type="spellStart"/>
      <w:r w:rsidRPr="00ED1967">
        <w:rPr>
          <w:sz w:val="28"/>
          <w:szCs w:val="28"/>
        </w:rPr>
        <w:t>эхолалически</w:t>
      </w:r>
      <w:proofErr w:type="spellEnd"/>
      <w:r w:rsidRPr="00ED1967">
        <w:rPr>
          <w:sz w:val="28"/>
          <w:szCs w:val="28"/>
        </w:rPr>
        <w:t xml:space="preserve"> повторяют его. Несмотря на то, что ребенок мало говорит, его пассивный словарь превосходит возрастную норму. Фраза </w:t>
      </w:r>
      <w:proofErr w:type="spellStart"/>
      <w:r w:rsidRPr="00ED1967">
        <w:rPr>
          <w:sz w:val="28"/>
          <w:szCs w:val="28"/>
        </w:rPr>
        <w:t>аграмматична</w:t>
      </w:r>
      <w:proofErr w:type="spellEnd"/>
      <w:r w:rsidRPr="00ED1967">
        <w:rPr>
          <w:sz w:val="28"/>
          <w:szCs w:val="28"/>
        </w:rPr>
        <w:t xml:space="preserve">. Речь спонтанная, менее </w:t>
      </w:r>
      <w:proofErr w:type="spellStart"/>
      <w:r w:rsidRPr="00ED1967">
        <w:rPr>
          <w:sz w:val="28"/>
          <w:szCs w:val="28"/>
        </w:rPr>
        <w:t>штампированная</w:t>
      </w:r>
      <w:proofErr w:type="spellEnd"/>
      <w:r w:rsidRPr="00ED1967">
        <w:rPr>
          <w:sz w:val="28"/>
          <w:szCs w:val="28"/>
        </w:rPr>
        <w:t xml:space="preserve">. Эти дети </w:t>
      </w:r>
      <w:proofErr w:type="spellStart"/>
      <w:r w:rsidRPr="00ED1967">
        <w:rPr>
          <w:sz w:val="28"/>
          <w:szCs w:val="28"/>
        </w:rPr>
        <w:t>парционально</w:t>
      </w:r>
      <w:proofErr w:type="spellEnd"/>
      <w:r w:rsidRPr="00ED1967">
        <w:rPr>
          <w:sz w:val="28"/>
          <w:szCs w:val="28"/>
        </w:rPr>
        <w:t xml:space="preserve"> одарены: у них математические, музыкальные способности, прекрасно рисуют, и т.д.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У ребенка большое количество страхов. Отсутствие контактов с чужими людьми. Он эмоционально зависит от мамы, от родных.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Дети обучаются в массовой школе, и им часто не ставят этот диагноз. Просто, все знают, что они не от мира сего. У них высшее образование. Во </w:t>
      </w:r>
      <w:r w:rsidRPr="00ED1967">
        <w:rPr>
          <w:sz w:val="28"/>
          <w:szCs w:val="28"/>
        </w:rPr>
        <w:lastRenderedPageBreak/>
        <w:t>взрослом состоянии они пишут: «Мы изначально другие. Мы не можем быть, как вы. Нас не трогайте»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center"/>
        <w:rPr>
          <w:b/>
          <w:sz w:val="28"/>
          <w:szCs w:val="28"/>
        </w:rPr>
      </w:pPr>
      <w:r w:rsidRPr="00ED1967">
        <w:rPr>
          <w:b/>
          <w:sz w:val="28"/>
          <w:szCs w:val="28"/>
        </w:rPr>
        <w:t>Работа с детьми, имеющими синдром РДА, включает несколько блоков: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proofErr w:type="gramStart"/>
      <w:r w:rsidRPr="00ED1967">
        <w:rPr>
          <w:b/>
          <w:sz w:val="28"/>
          <w:szCs w:val="28"/>
          <w:u w:val="single"/>
          <w:lang w:val="en-US"/>
        </w:rPr>
        <w:t>I</w:t>
      </w:r>
      <w:r w:rsidRPr="00ED1967">
        <w:rPr>
          <w:b/>
          <w:sz w:val="28"/>
          <w:szCs w:val="28"/>
          <w:u w:val="single"/>
        </w:rPr>
        <w:t>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Медицинская коррекция.</w:t>
      </w:r>
      <w:proofErr w:type="gramEnd"/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Наблюдение у психиатра. Специальная схема лечения. Общеукрепляющая терапия (низкий иммунитет, вялость).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b/>
          <w:sz w:val="28"/>
          <w:szCs w:val="28"/>
          <w:u w:val="single"/>
          <w:lang w:val="en-US"/>
        </w:rPr>
        <w:t>II.</w:t>
      </w:r>
      <w:r w:rsidRPr="00ED1967">
        <w:rPr>
          <w:sz w:val="28"/>
          <w:szCs w:val="28"/>
          <w:lang w:val="en-US"/>
        </w:rPr>
        <w:t xml:space="preserve"> </w:t>
      </w:r>
      <w:r w:rsidRPr="00ED1967">
        <w:rPr>
          <w:sz w:val="28"/>
          <w:szCs w:val="28"/>
          <w:u w:val="single"/>
        </w:rPr>
        <w:t xml:space="preserve">Психологическая коррекция. </w:t>
      </w:r>
      <w:r w:rsidRPr="00ED1967">
        <w:rPr>
          <w:sz w:val="28"/>
          <w:szCs w:val="28"/>
        </w:rPr>
        <w:t xml:space="preserve">                                                                                                 </w:t>
      </w:r>
    </w:p>
    <w:p w:rsidR="005032DE" w:rsidRPr="00ED1967" w:rsidRDefault="005032DE" w:rsidP="005032D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преодоление отрицательных форм поведения: агрессивности, эгоизма, эмоциональной холодности к переживаниям, проблемам других людей;</w:t>
      </w:r>
    </w:p>
    <w:p w:rsidR="005032DE" w:rsidRPr="00ED1967" w:rsidRDefault="005032DE" w:rsidP="005032D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формирование целенаправленного поведения. Так как у ребенка стереотипии в поведении, то он будет так работать, так демонстрировать свое отношение к работе, как его научили. И общество получит ответственного за свою работу человека от физика – теоретика до уборщика мусора;</w:t>
      </w:r>
    </w:p>
    <w:p w:rsidR="005032DE" w:rsidRPr="00ED1967" w:rsidRDefault="005032DE" w:rsidP="005032D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смягчение эмоционального и сенсорного дискомфорта, снижение страхов, тревожности;</w:t>
      </w:r>
    </w:p>
    <w:p w:rsidR="005032DE" w:rsidRPr="00ED1967" w:rsidRDefault="005032DE" w:rsidP="005032D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формирование коммуникативных навыков.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  <w:u w:val="single"/>
        </w:rPr>
      </w:pPr>
      <w:r w:rsidRPr="00ED1967">
        <w:rPr>
          <w:b/>
          <w:sz w:val="28"/>
          <w:szCs w:val="28"/>
          <w:u w:val="single"/>
          <w:lang w:val="en-US"/>
        </w:rPr>
        <w:t>III</w:t>
      </w:r>
      <w:r w:rsidRPr="00ED1967">
        <w:rPr>
          <w:b/>
          <w:sz w:val="28"/>
          <w:szCs w:val="28"/>
          <w:u w:val="single"/>
        </w:rPr>
        <w:t>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Педагогическая коррекция.</w:t>
      </w:r>
    </w:p>
    <w:p w:rsidR="005032DE" w:rsidRPr="00ED1967" w:rsidRDefault="005032DE" w:rsidP="005032D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формирование навыков самообслуживания, так как дальнейшая социализация невозможна, если дети не умеют держать ложку, пользоваться туалетом, одеваться. Это очень трудно, так как дети с РДА более ленивы, чем остальные;</w:t>
      </w:r>
    </w:p>
    <w:p w:rsidR="005032DE" w:rsidRPr="00ED1967" w:rsidRDefault="005032DE" w:rsidP="005032D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пропедевтическое обучение (коррекция внимания, моторики, логопедическая работа).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b/>
          <w:sz w:val="28"/>
          <w:szCs w:val="28"/>
          <w:u w:val="single"/>
          <w:lang w:val="en-US"/>
        </w:rPr>
        <w:t>IV</w:t>
      </w:r>
      <w:r w:rsidRPr="00ED1967">
        <w:rPr>
          <w:b/>
          <w:sz w:val="28"/>
          <w:szCs w:val="28"/>
          <w:u w:val="single"/>
        </w:rPr>
        <w:t>.</w:t>
      </w:r>
      <w:r w:rsidRPr="00ED1967">
        <w:rPr>
          <w:sz w:val="28"/>
          <w:szCs w:val="28"/>
        </w:rPr>
        <w:t xml:space="preserve"> </w:t>
      </w:r>
      <w:r w:rsidRPr="00ED1967">
        <w:rPr>
          <w:sz w:val="28"/>
          <w:szCs w:val="28"/>
          <w:u w:val="single"/>
        </w:rPr>
        <w:t>Работа с семьей.</w:t>
      </w:r>
      <w:r w:rsidRPr="00ED1967">
        <w:rPr>
          <w:sz w:val="28"/>
          <w:szCs w:val="28"/>
        </w:rPr>
        <w:t xml:space="preserve">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О.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>Никольская и ее лаборатория обозначили признаки, которые исключают возможность обучения ребенка в школе:</w:t>
      </w:r>
    </w:p>
    <w:p w:rsidR="005032DE" w:rsidRPr="00ED1967" w:rsidRDefault="005032DE" w:rsidP="005032D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lastRenderedPageBreak/>
        <w:t>отсутствие целенаправленной деятельности по типу апатического дефекта. Это дети 1 группы с отрешенностью от внешнего мира. У них отсутствует реакция на голос, свое имя. Они постоянно раскачиваются.</w:t>
      </w:r>
    </w:p>
    <w:p w:rsidR="005032DE" w:rsidRPr="00ED1967" w:rsidRDefault="005032DE" w:rsidP="005032DE">
      <w:pPr>
        <w:spacing w:line="360" w:lineRule="auto"/>
        <w:ind w:left="720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Наличие полевого поведения с невозможностью фиксации внимания и взора: ребенка трудно усадить, он бегает, не смотрит, не выполняет инструкции взрослого. Все это затрудняет обучение. После медикаментозного лечения меняется поведение, «полевые» становятся спокойнее. Если нет положительной динамики, то говорим о злокачественном ходе болезни, о шизофрении;</w:t>
      </w:r>
    </w:p>
    <w:p w:rsidR="005032DE" w:rsidRPr="00ED1967" w:rsidRDefault="005032DE" w:rsidP="005032D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отсутствие речи до 5 лет. Речь в виде нечленораздельных звуков, крики разных интонаций, наличие отдельных слов, не адресованных реальным ситуациям, даже в случаях витальных потребностей. Ребенок говорит фразу: «И она превращается». К чему? Непонятно. Это не речь;</w:t>
      </w:r>
    </w:p>
    <w:p w:rsidR="005032DE" w:rsidRPr="00ED1967" w:rsidRDefault="005032DE" w:rsidP="005032D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наличие постоянных немотивированных полярных аффективных реакций на уровне проявлений удовольствия – неудовольствия, гнева, выражающихся бурно с </w:t>
      </w:r>
      <w:proofErr w:type="spellStart"/>
      <w:r w:rsidRPr="00ED1967">
        <w:rPr>
          <w:sz w:val="28"/>
          <w:szCs w:val="28"/>
        </w:rPr>
        <w:t>общепсихомоторным</w:t>
      </w:r>
      <w:proofErr w:type="spellEnd"/>
      <w:r w:rsidRPr="00ED1967">
        <w:rPr>
          <w:sz w:val="28"/>
          <w:szCs w:val="28"/>
        </w:rPr>
        <w:t xml:space="preserve"> возбуждением. Поведение ребенка дезорганизовано. Необучаем;</w:t>
      </w:r>
    </w:p>
    <w:p w:rsidR="005032DE" w:rsidRPr="00ED1967" w:rsidRDefault="005032DE" w:rsidP="005032D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 w:rsidRPr="00ED1967">
        <w:rPr>
          <w:sz w:val="28"/>
          <w:szCs w:val="28"/>
        </w:rPr>
        <w:t>полная</w:t>
      </w:r>
      <w:proofErr w:type="gramEnd"/>
      <w:r w:rsidRPr="00ED1967">
        <w:rPr>
          <w:sz w:val="28"/>
          <w:szCs w:val="28"/>
        </w:rPr>
        <w:t xml:space="preserve"> </w:t>
      </w:r>
      <w:proofErr w:type="spellStart"/>
      <w:r w:rsidRPr="00ED1967">
        <w:rPr>
          <w:sz w:val="28"/>
          <w:szCs w:val="28"/>
        </w:rPr>
        <w:t>неподчиняемость</w:t>
      </w:r>
      <w:proofErr w:type="spellEnd"/>
      <w:r w:rsidRPr="00ED1967">
        <w:rPr>
          <w:sz w:val="28"/>
          <w:szCs w:val="28"/>
        </w:rPr>
        <w:t>, негативизм поведения. Ребенок ведет себя так, как хочет. Он может быть умнее на несколько лет вперед, чем его сверстники;</w:t>
      </w:r>
    </w:p>
    <w:p w:rsidR="005032DE" w:rsidRPr="00ED1967" w:rsidRDefault="005032DE" w:rsidP="005032D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длительное сохранение примитивного уровня исследовательского поведения: рука – рот. Ребенок все пробует на зуб. Он может съесть пластилин, кнопки, 38 шурупов, выпить клей.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В ряде случаев встречаются аутистические черты поведения у детей с тяжелыми интеллектуальными нарушениями (</w:t>
      </w:r>
      <w:proofErr w:type="spellStart"/>
      <w:r w:rsidRPr="00ED1967">
        <w:rPr>
          <w:sz w:val="28"/>
          <w:szCs w:val="28"/>
        </w:rPr>
        <w:t>имбецильность</w:t>
      </w:r>
      <w:proofErr w:type="spellEnd"/>
      <w:r w:rsidRPr="00ED1967">
        <w:rPr>
          <w:sz w:val="28"/>
          <w:szCs w:val="28"/>
        </w:rPr>
        <w:t xml:space="preserve">, </w:t>
      </w:r>
      <w:proofErr w:type="spellStart"/>
      <w:r w:rsidRPr="00ED1967">
        <w:rPr>
          <w:sz w:val="28"/>
          <w:szCs w:val="28"/>
        </w:rPr>
        <w:t>идиотия</w:t>
      </w:r>
      <w:proofErr w:type="spellEnd"/>
      <w:r w:rsidRPr="00ED1967">
        <w:rPr>
          <w:sz w:val="28"/>
          <w:szCs w:val="28"/>
        </w:rPr>
        <w:t xml:space="preserve">).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Есть и другой вариант: помимо аутистических нарушений у ребенка есть поражение головного мозга и обусловленная им интеллектуальная недостаточность, чаще всего умеренная или тяжелая. Работа с таким учеником исключительно сложна, поскольку здесь сложный дефект (аутизм </w:t>
      </w:r>
      <w:r w:rsidRPr="00ED1967">
        <w:rPr>
          <w:sz w:val="28"/>
          <w:szCs w:val="28"/>
        </w:rPr>
        <w:lastRenderedPageBreak/>
        <w:t xml:space="preserve">и интеллектуальное недоразвитие). Применение классических методик олигофренопедагогики оказывается неуспешным </w:t>
      </w:r>
      <w:proofErr w:type="gramStart"/>
      <w:r w:rsidRPr="00ED1967">
        <w:rPr>
          <w:sz w:val="28"/>
          <w:szCs w:val="28"/>
        </w:rPr>
        <w:t>из</w:t>
      </w:r>
      <w:proofErr w:type="gramEnd"/>
      <w:r w:rsidRPr="00ED1967">
        <w:rPr>
          <w:sz w:val="28"/>
          <w:szCs w:val="28"/>
        </w:rPr>
        <w:t xml:space="preserve"> – </w:t>
      </w:r>
      <w:proofErr w:type="gramStart"/>
      <w:r w:rsidRPr="00ED1967">
        <w:rPr>
          <w:sz w:val="28"/>
          <w:szCs w:val="28"/>
        </w:rPr>
        <w:t>за</w:t>
      </w:r>
      <w:proofErr w:type="gramEnd"/>
      <w:r w:rsidRPr="00ED1967">
        <w:rPr>
          <w:sz w:val="28"/>
          <w:szCs w:val="28"/>
        </w:rPr>
        <w:t xml:space="preserve"> выраженных аутистических особенностей личности, а способы тонизирования эмоциональной среды не осмысливаются в силу низкого интеллекта. Тем не менее, О.</w:t>
      </w:r>
      <w:r w:rsidR="005A6156"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>Никольская рекомендует обучать детей со сложным дефектом (РДА +УО), как детей с синдромом РДА.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ED0E6B" w:rsidRDefault="00ED0E6B" w:rsidP="005032DE">
      <w:pPr>
        <w:spacing w:line="360" w:lineRule="auto"/>
        <w:jc w:val="center"/>
        <w:rPr>
          <w:b/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D1967">
        <w:rPr>
          <w:b/>
          <w:sz w:val="28"/>
          <w:szCs w:val="28"/>
        </w:rPr>
        <w:lastRenderedPageBreak/>
        <w:t>Литература</w:t>
      </w:r>
    </w:p>
    <w:p w:rsidR="005032DE" w:rsidRPr="00ED1967" w:rsidRDefault="005032DE" w:rsidP="005032D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Аутичный ребенок: проблемы в быту</w:t>
      </w:r>
      <w:proofErr w:type="gramStart"/>
      <w:r w:rsidRPr="00ED1967">
        <w:rPr>
          <w:sz w:val="28"/>
          <w:szCs w:val="28"/>
        </w:rPr>
        <w:t xml:space="preserve"> / П</w:t>
      </w:r>
      <w:proofErr w:type="gramEnd"/>
      <w:r w:rsidRPr="00ED1967">
        <w:rPr>
          <w:sz w:val="28"/>
          <w:szCs w:val="28"/>
        </w:rPr>
        <w:t>од ред. С.</w:t>
      </w:r>
      <w:r>
        <w:rPr>
          <w:sz w:val="28"/>
          <w:szCs w:val="28"/>
        </w:rPr>
        <w:t xml:space="preserve">А. </w:t>
      </w:r>
      <w:r w:rsidRPr="00ED1967">
        <w:rPr>
          <w:sz w:val="28"/>
          <w:szCs w:val="28"/>
        </w:rPr>
        <w:t>Морозова. – М., 1998.</w:t>
      </w:r>
    </w:p>
    <w:p w:rsidR="005032DE" w:rsidRPr="00ED1967" w:rsidRDefault="005032DE" w:rsidP="005032D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Исаев Д.Н. Психология умственно отсталых детей и подростков.</w:t>
      </w:r>
    </w:p>
    <w:p w:rsidR="005032DE" w:rsidRPr="00ED1967" w:rsidRDefault="005032DE" w:rsidP="005032D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Лебединская К.С., Никольская О.С. Диагностика раннего аутизма. – М., 1991.</w:t>
      </w:r>
    </w:p>
    <w:p w:rsidR="005032DE" w:rsidRPr="00ED1967" w:rsidRDefault="005032DE" w:rsidP="005032D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Никольская О.С. и др. Аутичный ребенок. Пути помощи. – М., 1997.</w:t>
      </w:r>
    </w:p>
    <w:p w:rsidR="005032DE" w:rsidRPr="00ED1967" w:rsidRDefault="005032DE" w:rsidP="005032D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>Специальная педагогика</w:t>
      </w:r>
      <w:proofErr w:type="gramStart"/>
      <w:r w:rsidRPr="00ED1967">
        <w:rPr>
          <w:sz w:val="28"/>
          <w:szCs w:val="28"/>
        </w:rPr>
        <w:t xml:space="preserve"> / П</w:t>
      </w:r>
      <w:proofErr w:type="gramEnd"/>
      <w:r w:rsidRPr="00ED1967">
        <w:rPr>
          <w:sz w:val="28"/>
          <w:szCs w:val="28"/>
        </w:rPr>
        <w:t>од ред. Н.М.</w:t>
      </w:r>
      <w:r>
        <w:rPr>
          <w:sz w:val="28"/>
          <w:szCs w:val="28"/>
        </w:rPr>
        <w:t xml:space="preserve"> </w:t>
      </w:r>
      <w:r w:rsidRPr="00ED1967">
        <w:rPr>
          <w:sz w:val="28"/>
          <w:szCs w:val="28"/>
        </w:rPr>
        <w:t xml:space="preserve">Назаровой. – М., 2000. </w:t>
      </w: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5032DE" w:rsidRPr="00ED1967" w:rsidRDefault="005032DE" w:rsidP="005032DE">
      <w:pPr>
        <w:spacing w:line="360" w:lineRule="auto"/>
        <w:jc w:val="both"/>
        <w:rPr>
          <w:sz w:val="28"/>
          <w:szCs w:val="28"/>
        </w:rPr>
      </w:pPr>
    </w:p>
    <w:p w:rsidR="00CC3567" w:rsidRDefault="00CC3567"/>
    <w:sectPr w:rsidR="00CC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83" w:rsidRDefault="00607F83" w:rsidP="004D3E07">
      <w:r>
        <w:separator/>
      </w:r>
    </w:p>
  </w:endnote>
  <w:endnote w:type="continuationSeparator" w:id="0">
    <w:p w:rsidR="00607F83" w:rsidRDefault="00607F83" w:rsidP="004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83" w:rsidRDefault="00607F83" w:rsidP="004D3E07">
      <w:r>
        <w:separator/>
      </w:r>
    </w:p>
  </w:footnote>
  <w:footnote w:type="continuationSeparator" w:id="0">
    <w:p w:rsidR="00607F83" w:rsidRDefault="00607F83" w:rsidP="004D3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E0E"/>
    <w:multiLevelType w:val="hybridMultilevel"/>
    <w:tmpl w:val="B28085FE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15DC4390"/>
    <w:multiLevelType w:val="hybridMultilevel"/>
    <w:tmpl w:val="C1D6E6C0"/>
    <w:lvl w:ilvl="0" w:tplc="FBAC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87AB9"/>
    <w:multiLevelType w:val="hybridMultilevel"/>
    <w:tmpl w:val="CEA4269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9BD72CE"/>
    <w:multiLevelType w:val="hybridMultilevel"/>
    <w:tmpl w:val="3B7A4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7762E"/>
    <w:multiLevelType w:val="hybridMultilevel"/>
    <w:tmpl w:val="1A46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101AD"/>
    <w:multiLevelType w:val="hybridMultilevel"/>
    <w:tmpl w:val="DA3C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32F28"/>
    <w:multiLevelType w:val="hybridMultilevel"/>
    <w:tmpl w:val="C0FAE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10A4F"/>
    <w:multiLevelType w:val="hybridMultilevel"/>
    <w:tmpl w:val="34782F6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6AB448BC"/>
    <w:multiLevelType w:val="hybridMultilevel"/>
    <w:tmpl w:val="011C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1F4CEB"/>
    <w:multiLevelType w:val="hybridMultilevel"/>
    <w:tmpl w:val="1F067B3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DE"/>
    <w:rsid w:val="00262E8D"/>
    <w:rsid w:val="004D3E07"/>
    <w:rsid w:val="005032DE"/>
    <w:rsid w:val="005A6156"/>
    <w:rsid w:val="00607F83"/>
    <w:rsid w:val="009F10BC"/>
    <w:rsid w:val="00CC3567"/>
    <w:rsid w:val="00D04A02"/>
    <w:rsid w:val="00E56F0E"/>
    <w:rsid w:val="00E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3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E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3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3E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2015-01-21T06:38:00Z</dcterms:created>
  <dcterms:modified xsi:type="dcterms:W3CDTF">2015-01-21T08:51:00Z</dcterms:modified>
</cp:coreProperties>
</file>