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AB" w:rsidRPr="00206E5D" w:rsidRDefault="00363CAB" w:rsidP="00363CAB">
      <w:pPr>
        <w:jc w:val="center"/>
        <w:rPr>
          <w:b/>
          <w:sz w:val="40"/>
          <w:szCs w:val="40"/>
        </w:rPr>
      </w:pPr>
      <w:r w:rsidRPr="00206E5D">
        <w:rPr>
          <w:b/>
          <w:sz w:val="40"/>
          <w:szCs w:val="40"/>
        </w:rPr>
        <w:t>АНАЛИЗ</w:t>
      </w:r>
    </w:p>
    <w:p w:rsidR="00363CAB" w:rsidRPr="00206E5D" w:rsidRDefault="00363CAB" w:rsidP="00363CAB">
      <w:pPr>
        <w:tabs>
          <w:tab w:val="left" w:pos="3940"/>
        </w:tabs>
        <w:jc w:val="center"/>
        <w:rPr>
          <w:b/>
          <w:sz w:val="40"/>
          <w:szCs w:val="40"/>
        </w:rPr>
      </w:pPr>
      <w:r w:rsidRPr="00206E5D">
        <w:rPr>
          <w:b/>
          <w:sz w:val="40"/>
          <w:szCs w:val="40"/>
        </w:rPr>
        <w:t>работы</w:t>
      </w:r>
    </w:p>
    <w:p w:rsidR="00363CAB" w:rsidRDefault="00363CAB" w:rsidP="00363CAB">
      <w:pPr>
        <w:pStyle w:val="2"/>
      </w:pPr>
      <w:r>
        <w:t xml:space="preserve">                                                           </w:t>
      </w:r>
      <w:r w:rsidRPr="00206E5D">
        <w:t>Недели детской книги</w:t>
      </w:r>
    </w:p>
    <w:p w:rsidR="00363CAB" w:rsidRPr="00847DE8" w:rsidRDefault="00363CAB" w:rsidP="00363CAB">
      <w:pPr>
        <w:jc w:val="center"/>
      </w:pPr>
      <w:r>
        <w:t>2013/2014 учебный год</w:t>
      </w:r>
    </w:p>
    <w:p w:rsidR="00363CAB" w:rsidRPr="00847DE8" w:rsidRDefault="00363CAB" w:rsidP="00363CAB">
      <w:pPr>
        <w:spacing w:line="360" w:lineRule="auto"/>
        <w:jc w:val="both"/>
      </w:pPr>
      <w:r w:rsidRPr="00847DE8">
        <w:br/>
        <w:t xml:space="preserve">   «Положи свое сердце у чтения…», - эти строки были написаны в одном египетском папирусе почти 6 тыс. лет тому назад, еще при зарождении письменности. Какие удивительные и мудрые слова! Книга и чтение были предметом прославления во все времена и у всех народов. Книга и чтение – это великие учителя и воспитатели человеческих душ. На протяжении веков писатели вкладывали в детские книжки все лучшее, что было в них самих: доброту, любовь, мудрость, свое представление о красоте мира. </w:t>
      </w:r>
    </w:p>
    <w:p w:rsidR="00363CAB" w:rsidRPr="00847DE8" w:rsidRDefault="00363CAB" w:rsidP="00363CAB">
      <w:pPr>
        <w:rPr>
          <w:rStyle w:val="a4"/>
          <w:b w:val="0"/>
          <w:sz w:val="20"/>
          <w:szCs w:val="20"/>
        </w:rPr>
      </w:pPr>
    </w:p>
    <w:p w:rsidR="00363CAB" w:rsidRDefault="00363CAB" w:rsidP="00363CAB">
      <w:pPr>
        <w:spacing w:line="360" w:lineRule="auto"/>
        <w:jc w:val="both"/>
      </w:pPr>
      <w:r>
        <w:t>17  марта 2014 г.  юные читатели библиотек школы стали участниками праздника – открытия Недели детской и юношеской книги «Детство-2014».</w:t>
      </w:r>
    </w:p>
    <w:p w:rsidR="00363CAB" w:rsidRDefault="00363CAB" w:rsidP="00363CAB">
      <w:pPr>
        <w:spacing w:line="360" w:lineRule="auto"/>
        <w:jc w:val="both"/>
      </w:pPr>
      <w:r>
        <w:t xml:space="preserve">      Книга нужна человеку не только как источник знаний, но, в первую очередь, как универсальный собеседник, который заставляет мыслить, сопоставлять, делать выводы, познавать красоту, мудрость и силу вымысла.</w:t>
      </w:r>
    </w:p>
    <w:p w:rsidR="00363CAB" w:rsidRDefault="00363CAB" w:rsidP="00363CAB">
      <w:pPr>
        <w:spacing w:line="360" w:lineRule="auto"/>
        <w:jc w:val="both"/>
      </w:pPr>
      <w:r>
        <w:t xml:space="preserve">      Книга нужна человеку не только как источник знаний, но, в первую очередь, как универсальный собеседник, который заставляет мыслить, сопоставлять, делать выводы, познавать красоту, мудрость и силу вымысла.</w:t>
      </w:r>
    </w:p>
    <w:p w:rsidR="00363CAB" w:rsidRPr="00206E5D" w:rsidRDefault="00363CAB" w:rsidP="00363CAB">
      <w:pPr>
        <w:spacing w:line="360" w:lineRule="auto"/>
        <w:jc w:val="both"/>
      </w:pPr>
      <w:r w:rsidRPr="005461AE">
        <w:rPr>
          <w:b/>
          <w:i/>
          <w:color w:val="3366FF"/>
          <w:sz w:val="28"/>
          <w:szCs w:val="28"/>
        </w:rPr>
        <w:t xml:space="preserve">   </w:t>
      </w:r>
      <w:r w:rsidRPr="00206E5D">
        <w:rPr>
          <w:b/>
          <w:i/>
          <w:sz w:val="28"/>
          <w:szCs w:val="28"/>
        </w:rPr>
        <w:t>Одна из задач  деятельности библиотеки</w:t>
      </w:r>
      <w:r w:rsidRPr="00206E5D">
        <w:t xml:space="preserve"> – воспитание  у  учащихся культуры чтения, любви к книге,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освоения учебных программ. </w:t>
      </w:r>
    </w:p>
    <w:p w:rsidR="00363CAB" w:rsidRDefault="00363CAB" w:rsidP="00363CAB">
      <w:pPr>
        <w:spacing w:line="360" w:lineRule="auto"/>
        <w:jc w:val="both"/>
      </w:pPr>
      <w:r w:rsidRPr="00206E5D">
        <w:rPr>
          <w:b/>
          <w:i/>
          <w:sz w:val="28"/>
          <w:szCs w:val="28"/>
        </w:rPr>
        <w:t xml:space="preserve">    Задача Недели детской книги</w:t>
      </w:r>
      <w:r w:rsidRPr="00206E5D">
        <w:t xml:space="preserve"> состоит</w:t>
      </w:r>
      <w:r>
        <w:t xml:space="preserve"> в том, чтобы продемонстрировать юным читателям самое интересное, что издано для них, а также и в том, чтобы привлечь внимание учителей, родителей, библиотекарей к вопросам руководства детским чтением, укрепить творческие контакты между школой и писателями, поэтами, журналистами, интересными людьми. </w:t>
      </w:r>
    </w:p>
    <w:p w:rsidR="00363CAB" w:rsidRDefault="00363CAB" w:rsidP="00363CAB">
      <w:pPr>
        <w:spacing w:line="360" w:lineRule="auto"/>
        <w:jc w:val="both"/>
      </w:pPr>
      <w:r>
        <w:t xml:space="preserve">  В школьных библиотеках оформляются книжные выставки, посвященные «Её величеству Книге», составляются рекомендательные списки лучшей художественной литературы для детей, проводятся викторины по книгам-юбилярам, диспуты, беседы. </w:t>
      </w:r>
    </w:p>
    <w:p w:rsidR="00363CAB" w:rsidRDefault="00363CAB" w:rsidP="00363CAB">
      <w:pPr>
        <w:spacing w:line="360" w:lineRule="auto"/>
        <w:jc w:val="both"/>
      </w:pPr>
      <w:r>
        <w:t xml:space="preserve">    План работы школьной библиотеки и план Недели детской книги составлен в соответствии с общешкольным планом. </w:t>
      </w:r>
    </w:p>
    <w:p w:rsidR="00363CAB" w:rsidRDefault="00363CAB" w:rsidP="00363CAB">
      <w:pPr>
        <w:spacing w:line="360" w:lineRule="auto"/>
      </w:pPr>
    </w:p>
    <w:p w:rsidR="00363CAB" w:rsidRPr="00120CDB" w:rsidRDefault="00363CAB" w:rsidP="00363CAB">
      <w:pPr>
        <w:tabs>
          <w:tab w:val="left" w:pos="3285"/>
        </w:tabs>
        <w:spacing w:line="360" w:lineRule="auto"/>
        <w:jc w:val="center"/>
        <w:rPr>
          <w:b/>
        </w:rPr>
      </w:pPr>
    </w:p>
    <w:p w:rsidR="00363CAB" w:rsidRPr="00206E5D" w:rsidRDefault="00363CAB" w:rsidP="00363CAB">
      <w:pPr>
        <w:tabs>
          <w:tab w:val="left" w:pos="3285"/>
        </w:tabs>
        <w:jc w:val="center"/>
        <w:rPr>
          <w:b/>
          <w:sz w:val="28"/>
          <w:szCs w:val="28"/>
        </w:rPr>
      </w:pPr>
      <w:proofErr w:type="gramStart"/>
      <w:r w:rsidRPr="00206E5D">
        <w:rPr>
          <w:b/>
          <w:sz w:val="28"/>
          <w:szCs w:val="28"/>
        </w:rPr>
        <w:t>П</w:t>
      </w:r>
      <w:proofErr w:type="gramEnd"/>
      <w:r w:rsidRPr="00206E5D">
        <w:rPr>
          <w:b/>
          <w:sz w:val="28"/>
          <w:szCs w:val="28"/>
        </w:rPr>
        <w:t xml:space="preserve"> Л А Н</w:t>
      </w:r>
    </w:p>
    <w:p w:rsidR="00363CAB" w:rsidRPr="00206E5D" w:rsidRDefault="00363CAB" w:rsidP="00363CAB">
      <w:pPr>
        <w:tabs>
          <w:tab w:val="left" w:pos="3285"/>
        </w:tabs>
        <w:jc w:val="center"/>
        <w:rPr>
          <w:b/>
          <w:sz w:val="28"/>
          <w:szCs w:val="28"/>
        </w:rPr>
      </w:pPr>
      <w:r w:rsidRPr="00206E5D">
        <w:rPr>
          <w:b/>
          <w:sz w:val="28"/>
          <w:szCs w:val="28"/>
        </w:rPr>
        <w:t xml:space="preserve">мероприятий                                           </w:t>
      </w:r>
    </w:p>
    <w:p w:rsidR="00363CAB" w:rsidRPr="00206E5D" w:rsidRDefault="00363CAB" w:rsidP="00363CAB">
      <w:pPr>
        <w:tabs>
          <w:tab w:val="left" w:pos="1890"/>
        </w:tabs>
        <w:spacing w:line="360" w:lineRule="auto"/>
        <w:jc w:val="center"/>
        <w:rPr>
          <w:b/>
          <w:sz w:val="28"/>
          <w:szCs w:val="28"/>
        </w:rPr>
      </w:pPr>
      <w:r w:rsidRPr="00206E5D">
        <w:rPr>
          <w:b/>
          <w:sz w:val="28"/>
          <w:szCs w:val="28"/>
        </w:rPr>
        <w:t>Недели детской книги</w:t>
      </w:r>
    </w:p>
    <w:p w:rsidR="00363CAB" w:rsidRPr="00B96A9F" w:rsidRDefault="00363CAB" w:rsidP="00363CAB">
      <w:pPr>
        <w:jc w:val="center"/>
        <w:rPr>
          <w:sz w:val="28"/>
          <w:szCs w:val="28"/>
        </w:rPr>
      </w:pPr>
      <w:hyperlink r:id="rId4" w:tgtFrame="_blank" w:history="1">
        <w:r w:rsidRPr="00B96A9F">
          <w:rPr>
            <w:rStyle w:val="a3"/>
            <w:sz w:val="28"/>
            <w:szCs w:val="28"/>
          </w:rPr>
          <w:t>«Как это здорово – читать!»</w:t>
        </w:r>
      </w:hyperlink>
    </w:p>
    <w:p w:rsidR="00363CAB" w:rsidRPr="00206E5D" w:rsidRDefault="00363CAB" w:rsidP="00363CAB">
      <w:pPr>
        <w:tabs>
          <w:tab w:val="left" w:pos="1890"/>
        </w:tabs>
        <w:spacing w:line="360" w:lineRule="auto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с</w:t>
      </w:r>
      <w:r w:rsidRPr="00206E5D">
        <w:rPr>
          <w:rFonts w:ascii="Monotype Corsiva" w:hAnsi="Monotype Corsiva"/>
          <w:b/>
        </w:rPr>
        <w:t xml:space="preserve"> 17</w:t>
      </w:r>
      <w:r>
        <w:rPr>
          <w:rFonts w:ascii="Monotype Corsiva" w:hAnsi="Monotype Corsiva"/>
          <w:b/>
        </w:rPr>
        <w:t>марта по 2</w:t>
      </w:r>
      <w:r w:rsidRPr="00206E5D">
        <w:rPr>
          <w:rFonts w:ascii="Monotype Corsiva" w:hAnsi="Monotype Corsiva"/>
          <w:b/>
        </w:rPr>
        <w:t>2марта</w:t>
      </w:r>
    </w:p>
    <w:p w:rsidR="00363CAB" w:rsidRPr="00206E5D" w:rsidRDefault="00363CAB" w:rsidP="00363CAB">
      <w:pPr>
        <w:tabs>
          <w:tab w:val="left" w:pos="1890"/>
        </w:tabs>
        <w:spacing w:line="360" w:lineRule="auto"/>
        <w:jc w:val="center"/>
        <w:rPr>
          <w:b/>
          <w:sz w:val="28"/>
          <w:szCs w:val="28"/>
        </w:rPr>
      </w:pPr>
      <w:r w:rsidRPr="00206E5D">
        <w:rPr>
          <w:b/>
          <w:sz w:val="28"/>
          <w:szCs w:val="28"/>
        </w:rPr>
        <w:t>2013/2014</w:t>
      </w:r>
      <w:r>
        <w:rPr>
          <w:b/>
          <w:sz w:val="28"/>
          <w:szCs w:val="28"/>
        </w:rPr>
        <w:t xml:space="preserve"> </w:t>
      </w:r>
      <w:r w:rsidRPr="00206E5D">
        <w:rPr>
          <w:b/>
          <w:sz w:val="28"/>
          <w:szCs w:val="28"/>
        </w:rPr>
        <w:t>учебный</w:t>
      </w:r>
      <w:r>
        <w:rPr>
          <w:b/>
          <w:sz w:val="28"/>
          <w:szCs w:val="28"/>
        </w:rPr>
        <w:t xml:space="preserve"> </w:t>
      </w:r>
      <w:r w:rsidRPr="00206E5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992"/>
        <w:gridCol w:w="1011"/>
        <w:gridCol w:w="2958"/>
        <w:gridCol w:w="1721"/>
        <w:gridCol w:w="1260"/>
      </w:tblGrid>
      <w:tr w:rsidR="00363CAB" w:rsidRPr="008F6471" w:rsidTr="008369C5">
        <w:tc>
          <w:tcPr>
            <w:tcW w:w="425" w:type="dxa"/>
            <w:shd w:val="clear" w:color="auto" w:fill="auto"/>
          </w:tcPr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i/>
                <w:sz w:val="22"/>
                <w:szCs w:val="22"/>
              </w:rPr>
            </w:pPr>
            <w:r w:rsidRPr="00B96A9F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i/>
                <w:sz w:val="22"/>
                <w:szCs w:val="22"/>
              </w:rPr>
            </w:pPr>
            <w:r w:rsidRPr="00B96A9F">
              <w:rPr>
                <w:b/>
                <w:i/>
                <w:sz w:val="22"/>
                <w:szCs w:val="22"/>
              </w:rPr>
              <w:t xml:space="preserve">   Дата</w:t>
            </w:r>
          </w:p>
        </w:tc>
        <w:tc>
          <w:tcPr>
            <w:tcW w:w="992" w:type="dxa"/>
            <w:shd w:val="clear" w:color="auto" w:fill="auto"/>
          </w:tcPr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i/>
                <w:sz w:val="22"/>
                <w:szCs w:val="22"/>
              </w:rPr>
            </w:pPr>
            <w:r w:rsidRPr="00B96A9F">
              <w:rPr>
                <w:b/>
                <w:i/>
                <w:sz w:val="22"/>
                <w:szCs w:val="22"/>
              </w:rPr>
              <w:t>Время</w:t>
            </w:r>
          </w:p>
        </w:tc>
        <w:tc>
          <w:tcPr>
            <w:tcW w:w="1011" w:type="dxa"/>
            <w:shd w:val="clear" w:color="auto" w:fill="auto"/>
          </w:tcPr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ind w:firstLine="104"/>
              <w:jc w:val="center"/>
              <w:rPr>
                <w:b/>
                <w:i/>
                <w:sz w:val="22"/>
                <w:szCs w:val="22"/>
              </w:rPr>
            </w:pPr>
            <w:r w:rsidRPr="00B96A9F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2958" w:type="dxa"/>
            <w:shd w:val="clear" w:color="auto" w:fill="auto"/>
          </w:tcPr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ind w:firstLine="708"/>
              <w:rPr>
                <w:b/>
                <w:i/>
                <w:sz w:val="22"/>
                <w:szCs w:val="22"/>
              </w:rPr>
            </w:pPr>
            <w:r w:rsidRPr="00B96A9F">
              <w:rPr>
                <w:b/>
                <w:i/>
                <w:sz w:val="22"/>
                <w:szCs w:val="22"/>
              </w:rPr>
              <w:t>Мероприятие</w:t>
            </w:r>
          </w:p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ind w:firstLine="70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i/>
                <w:sz w:val="22"/>
                <w:szCs w:val="22"/>
              </w:rPr>
            </w:pPr>
            <w:r w:rsidRPr="00B96A9F">
              <w:rPr>
                <w:b/>
                <w:i/>
                <w:sz w:val="22"/>
                <w:szCs w:val="22"/>
              </w:rPr>
              <w:t xml:space="preserve">Где будет мероприятие </w:t>
            </w:r>
          </w:p>
        </w:tc>
        <w:tc>
          <w:tcPr>
            <w:tcW w:w="1260" w:type="dxa"/>
            <w:shd w:val="clear" w:color="auto" w:fill="auto"/>
          </w:tcPr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i/>
                <w:sz w:val="22"/>
                <w:szCs w:val="22"/>
              </w:rPr>
            </w:pPr>
            <w:r w:rsidRPr="00B96A9F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363CAB" w:rsidRPr="00206E5D" w:rsidTr="008369C5">
        <w:tc>
          <w:tcPr>
            <w:tcW w:w="425" w:type="dxa"/>
            <w:shd w:val="clear" w:color="auto" w:fill="auto"/>
          </w:tcPr>
          <w:p w:rsidR="00363CAB" w:rsidRPr="008768E3" w:rsidRDefault="00363CAB" w:rsidP="008369C5">
            <w:pPr>
              <w:tabs>
                <w:tab w:val="left" w:pos="1545"/>
              </w:tabs>
              <w:spacing w:line="360" w:lineRule="auto"/>
            </w:pPr>
            <w:r w:rsidRPr="008768E3">
              <w:t>1.</w:t>
            </w:r>
          </w:p>
        </w:tc>
        <w:tc>
          <w:tcPr>
            <w:tcW w:w="1560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450"/>
                <w:tab w:val="center" w:pos="702"/>
                <w:tab w:val="left" w:pos="1545"/>
              </w:tabs>
              <w:spacing w:line="360" w:lineRule="auto"/>
            </w:pPr>
            <w:r w:rsidRPr="009A2595">
              <w:t>17.03.2014</w:t>
            </w:r>
          </w:p>
        </w:tc>
        <w:tc>
          <w:tcPr>
            <w:tcW w:w="992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13.15</w:t>
            </w:r>
          </w:p>
          <w:p w:rsidR="00363CAB" w:rsidRPr="009A2595" w:rsidRDefault="00363CAB" w:rsidP="008369C5">
            <w:pPr>
              <w:spacing w:line="360" w:lineRule="auto"/>
            </w:pPr>
            <w:r w:rsidRPr="009A2595">
              <w:t>14.15</w:t>
            </w:r>
          </w:p>
        </w:tc>
        <w:tc>
          <w:tcPr>
            <w:tcW w:w="1011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1а, б класс</w:t>
            </w:r>
          </w:p>
        </w:tc>
        <w:tc>
          <w:tcPr>
            <w:tcW w:w="2958" w:type="dxa"/>
            <w:shd w:val="clear" w:color="auto" w:fill="auto"/>
          </w:tcPr>
          <w:p w:rsidR="00363CAB" w:rsidRPr="00545B4D" w:rsidRDefault="00363CAB" w:rsidP="008369C5">
            <w:pPr>
              <w:rPr>
                <w:b/>
              </w:rPr>
            </w:pPr>
            <w:r w:rsidRPr="00545B4D">
              <w:t xml:space="preserve">Конкурс </w:t>
            </w:r>
            <w:r w:rsidRPr="00545B4D">
              <w:rPr>
                <w:b/>
              </w:rPr>
              <w:t>«Читаем и рисуем».</w:t>
            </w:r>
          </w:p>
          <w:p w:rsidR="00363CAB" w:rsidRPr="00545B4D" w:rsidRDefault="00363CAB" w:rsidP="008369C5">
            <w:r w:rsidRPr="00545B4D">
              <w:t xml:space="preserve">Творческий конкурс в рамках проведения Недели Детской книги </w:t>
            </w:r>
          </w:p>
        </w:tc>
        <w:tc>
          <w:tcPr>
            <w:tcW w:w="1721" w:type="dxa"/>
            <w:shd w:val="clear" w:color="auto" w:fill="auto"/>
          </w:tcPr>
          <w:p w:rsidR="00363CAB" w:rsidRPr="0017235F" w:rsidRDefault="00363CAB" w:rsidP="008369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63CAB" w:rsidRPr="00206E5D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</w:rPr>
            </w:pPr>
          </w:p>
        </w:tc>
      </w:tr>
      <w:tr w:rsidR="00363CAB" w:rsidRPr="008F6471" w:rsidTr="008369C5">
        <w:trPr>
          <w:trHeight w:val="1401"/>
        </w:trPr>
        <w:tc>
          <w:tcPr>
            <w:tcW w:w="425" w:type="dxa"/>
            <w:shd w:val="clear" w:color="auto" w:fill="auto"/>
          </w:tcPr>
          <w:p w:rsidR="00363CAB" w:rsidRPr="008768E3" w:rsidRDefault="00363CAB" w:rsidP="008369C5">
            <w:pPr>
              <w:tabs>
                <w:tab w:val="left" w:pos="1545"/>
              </w:tabs>
              <w:spacing w:line="360" w:lineRule="auto"/>
            </w:pPr>
            <w:r w:rsidRPr="008768E3">
              <w:t>2.</w:t>
            </w:r>
          </w:p>
        </w:tc>
        <w:tc>
          <w:tcPr>
            <w:tcW w:w="1560" w:type="dxa"/>
            <w:shd w:val="clear" w:color="auto" w:fill="auto"/>
          </w:tcPr>
          <w:p w:rsidR="00363CAB" w:rsidRPr="009A2595" w:rsidRDefault="00363CAB" w:rsidP="008369C5">
            <w:pPr>
              <w:spacing w:line="360" w:lineRule="auto"/>
            </w:pPr>
            <w:r w:rsidRPr="009A2595">
              <w:t>18.03.2014</w:t>
            </w:r>
          </w:p>
        </w:tc>
        <w:tc>
          <w:tcPr>
            <w:tcW w:w="992" w:type="dxa"/>
            <w:shd w:val="clear" w:color="auto" w:fill="auto"/>
          </w:tcPr>
          <w:p w:rsidR="00363CAB" w:rsidRPr="009A2595" w:rsidRDefault="00363CAB" w:rsidP="008369C5">
            <w:pPr>
              <w:spacing w:line="360" w:lineRule="auto"/>
            </w:pPr>
            <w:r w:rsidRPr="009A2595">
              <w:t>14.15</w:t>
            </w:r>
          </w:p>
        </w:tc>
        <w:tc>
          <w:tcPr>
            <w:tcW w:w="1011" w:type="dxa"/>
            <w:shd w:val="clear" w:color="auto" w:fill="auto"/>
          </w:tcPr>
          <w:p w:rsidR="00363CAB" w:rsidRPr="009A2595" w:rsidRDefault="00363CAB" w:rsidP="008369C5">
            <w:pPr>
              <w:spacing w:line="360" w:lineRule="auto"/>
            </w:pPr>
            <w:r w:rsidRPr="009A2595">
              <w:t>5а, 6 а</w:t>
            </w:r>
          </w:p>
          <w:p w:rsidR="00363CAB" w:rsidRPr="009A2595" w:rsidRDefault="00363CAB" w:rsidP="008369C5">
            <w:pPr>
              <w:spacing w:line="360" w:lineRule="auto"/>
            </w:pPr>
            <w:r w:rsidRPr="009A2595">
              <w:t>классы</w:t>
            </w:r>
          </w:p>
          <w:p w:rsidR="00363CAB" w:rsidRPr="009A2595" w:rsidRDefault="00363CAB" w:rsidP="008369C5">
            <w:r w:rsidRPr="009A2595">
              <w:t>1-11 классы</w:t>
            </w:r>
          </w:p>
        </w:tc>
        <w:tc>
          <w:tcPr>
            <w:tcW w:w="2958" w:type="dxa"/>
            <w:shd w:val="clear" w:color="auto" w:fill="auto"/>
          </w:tcPr>
          <w:p w:rsidR="00363CAB" w:rsidRDefault="00363CAB" w:rsidP="008369C5">
            <w:pPr>
              <w:rPr>
                <w:b/>
              </w:rPr>
            </w:pPr>
            <w:r w:rsidRPr="00847DE8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847DE8">
              <w:t>Шоу-викторина «</w:t>
            </w:r>
            <w:r w:rsidRPr="00847DE8">
              <w:rPr>
                <w:b/>
              </w:rPr>
              <w:t xml:space="preserve">Восьмое чудо света» </w:t>
            </w:r>
          </w:p>
          <w:p w:rsidR="00363CAB" w:rsidRDefault="00363CAB" w:rsidP="008369C5">
            <w:pPr>
              <w:rPr>
                <w:b/>
              </w:rPr>
            </w:pPr>
          </w:p>
          <w:p w:rsidR="00363CAB" w:rsidRPr="00847DE8" w:rsidRDefault="00363CAB" w:rsidP="008369C5">
            <w:pPr>
              <w:tabs>
                <w:tab w:val="left" w:pos="1545"/>
              </w:tabs>
              <w:rPr>
                <w:b/>
              </w:rPr>
            </w:pPr>
            <w:r w:rsidRPr="00847DE8">
              <w:t>Книжно-иллюстративная выставка</w:t>
            </w:r>
            <w:r>
              <w:t xml:space="preserve"> </w:t>
            </w:r>
            <w:r w:rsidRPr="00545B4D">
              <w:rPr>
                <w:b/>
                <w:color w:val="333333"/>
              </w:rPr>
              <w:t>«России сын и сын Вселенной»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   </w:t>
            </w:r>
          </w:p>
        </w:tc>
        <w:tc>
          <w:tcPr>
            <w:tcW w:w="1721" w:type="dxa"/>
            <w:shd w:val="clear" w:color="auto" w:fill="auto"/>
          </w:tcPr>
          <w:p w:rsidR="00363CAB" w:rsidRPr="00C72E18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63CAB" w:rsidRPr="00847DE8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363CAB" w:rsidRPr="008F6471" w:rsidTr="008369C5">
        <w:tc>
          <w:tcPr>
            <w:tcW w:w="425" w:type="dxa"/>
            <w:shd w:val="clear" w:color="auto" w:fill="auto"/>
          </w:tcPr>
          <w:p w:rsidR="00363CAB" w:rsidRPr="008768E3" w:rsidRDefault="00363CAB" w:rsidP="008369C5">
            <w:pPr>
              <w:tabs>
                <w:tab w:val="left" w:pos="1545"/>
              </w:tabs>
              <w:spacing w:line="360" w:lineRule="auto"/>
            </w:pPr>
            <w:r w:rsidRPr="008768E3">
              <w:t>3.</w:t>
            </w:r>
          </w:p>
        </w:tc>
        <w:tc>
          <w:tcPr>
            <w:tcW w:w="1560" w:type="dxa"/>
            <w:shd w:val="clear" w:color="auto" w:fill="auto"/>
          </w:tcPr>
          <w:p w:rsidR="00363CAB" w:rsidRPr="00545B4D" w:rsidRDefault="00363CAB" w:rsidP="008369C5">
            <w:pPr>
              <w:spacing w:line="360" w:lineRule="auto"/>
            </w:pPr>
            <w:r w:rsidRPr="00545B4D">
              <w:t>19.03.2014</w:t>
            </w:r>
          </w:p>
        </w:tc>
        <w:tc>
          <w:tcPr>
            <w:tcW w:w="992" w:type="dxa"/>
            <w:shd w:val="clear" w:color="auto" w:fill="auto"/>
          </w:tcPr>
          <w:p w:rsidR="00363CAB" w:rsidRPr="00545B4D" w:rsidRDefault="00363CAB" w:rsidP="008369C5">
            <w:pPr>
              <w:tabs>
                <w:tab w:val="left" w:pos="1545"/>
              </w:tabs>
              <w:spacing w:line="360" w:lineRule="auto"/>
            </w:pPr>
            <w:r w:rsidRPr="00545B4D">
              <w:t>09.00</w:t>
            </w:r>
          </w:p>
          <w:p w:rsidR="00363CAB" w:rsidRPr="00545B4D" w:rsidRDefault="00363CAB" w:rsidP="008369C5">
            <w:pPr>
              <w:spacing w:line="360" w:lineRule="auto"/>
            </w:pPr>
            <w:r w:rsidRPr="00545B4D">
              <w:t>17.00</w:t>
            </w:r>
          </w:p>
          <w:p w:rsidR="00363CAB" w:rsidRPr="00545B4D" w:rsidRDefault="00363CAB" w:rsidP="008369C5">
            <w:pPr>
              <w:spacing w:line="360" w:lineRule="auto"/>
            </w:pPr>
          </w:p>
          <w:p w:rsidR="00363CAB" w:rsidRPr="00545B4D" w:rsidRDefault="00363CAB" w:rsidP="008369C5">
            <w:pPr>
              <w:spacing w:line="360" w:lineRule="auto"/>
            </w:pPr>
            <w:r w:rsidRPr="00545B4D">
              <w:t>10.30</w:t>
            </w:r>
          </w:p>
        </w:tc>
        <w:tc>
          <w:tcPr>
            <w:tcW w:w="1011" w:type="dxa"/>
            <w:shd w:val="clear" w:color="auto" w:fill="auto"/>
          </w:tcPr>
          <w:p w:rsidR="00363CAB" w:rsidRPr="00847DE8" w:rsidRDefault="00363CAB" w:rsidP="008369C5">
            <w:pPr>
              <w:spacing w:line="360" w:lineRule="auto"/>
            </w:pPr>
            <w:r>
              <w:t>1-11 классы</w:t>
            </w:r>
            <w:r w:rsidRPr="00847DE8">
              <w:t xml:space="preserve"> </w:t>
            </w:r>
          </w:p>
          <w:p w:rsidR="00363CAB" w:rsidRPr="00847DE8" w:rsidRDefault="00363CAB" w:rsidP="008369C5">
            <w:pPr>
              <w:spacing w:line="360" w:lineRule="auto"/>
            </w:pPr>
          </w:p>
          <w:p w:rsidR="00363CAB" w:rsidRPr="00847DE8" w:rsidRDefault="00363CAB" w:rsidP="008369C5">
            <w:pPr>
              <w:spacing w:line="360" w:lineRule="auto"/>
            </w:pPr>
            <w:r w:rsidRPr="00847DE8">
              <w:t>1-4 классы</w:t>
            </w:r>
          </w:p>
        </w:tc>
        <w:tc>
          <w:tcPr>
            <w:tcW w:w="2958" w:type="dxa"/>
            <w:shd w:val="clear" w:color="auto" w:fill="auto"/>
          </w:tcPr>
          <w:p w:rsidR="00363CAB" w:rsidRDefault="00363CAB" w:rsidP="008369C5">
            <w:pP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545B4D">
              <w:rPr>
                <w:color w:val="000000"/>
                <w:shd w:val="clear" w:color="auto" w:fill="FFFFFF"/>
              </w:rPr>
              <w:t>Книжная выставка</w:t>
            </w:r>
          </w:p>
          <w:p w:rsidR="00363CAB" w:rsidRPr="009A2595" w:rsidRDefault="00363CAB" w:rsidP="008369C5">
            <w:r w:rsidRPr="009A2595">
              <w:rPr>
                <w:b/>
                <w:bCs/>
                <w:color w:val="000000"/>
                <w:shd w:val="clear" w:color="auto" w:fill="FFFFFF"/>
              </w:rPr>
              <w:t>«Он позвал нас всех в</w:t>
            </w:r>
            <w:r w:rsidRPr="009A2595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A2595">
              <w:rPr>
                <w:b/>
                <w:bCs/>
                <w:color w:val="000000"/>
                <w:shd w:val="clear" w:color="auto" w:fill="FFFFFF"/>
              </w:rPr>
              <w:t>космос»</w:t>
            </w:r>
          </w:p>
          <w:p w:rsidR="00363CAB" w:rsidRPr="009A2595" w:rsidRDefault="00363CAB" w:rsidP="008369C5"/>
          <w:p w:rsidR="00363CAB" w:rsidRDefault="00363CAB" w:rsidP="008369C5"/>
          <w:p w:rsidR="00363CAB" w:rsidRPr="00847DE8" w:rsidRDefault="00363CAB" w:rsidP="008369C5">
            <w:r w:rsidRPr="00847DE8">
              <w:t>Книжная выставка</w:t>
            </w:r>
            <w:r>
              <w:t>:</w:t>
            </w:r>
          </w:p>
          <w:p w:rsidR="00363CAB" w:rsidRPr="00847DE8" w:rsidRDefault="00363CAB" w:rsidP="008369C5">
            <w:r w:rsidRPr="009A2595">
              <w:rPr>
                <w:b/>
              </w:rPr>
              <w:t>«Добрый мир любимых книг»</w:t>
            </w:r>
          </w:p>
        </w:tc>
        <w:tc>
          <w:tcPr>
            <w:tcW w:w="1721" w:type="dxa"/>
            <w:shd w:val="clear" w:color="auto" w:fill="auto"/>
          </w:tcPr>
          <w:p w:rsidR="00363CAB" w:rsidRDefault="00363CAB" w:rsidP="008369C5"/>
        </w:tc>
        <w:tc>
          <w:tcPr>
            <w:tcW w:w="1260" w:type="dxa"/>
            <w:shd w:val="clear" w:color="auto" w:fill="auto"/>
          </w:tcPr>
          <w:p w:rsidR="00363CAB" w:rsidRPr="00847DE8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363CAB" w:rsidRPr="008F6471" w:rsidTr="008369C5">
        <w:trPr>
          <w:trHeight w:val="266"/>
        </w:trPr>
        <w:tc>
          <w:tcPr>
            <w:tcW w:w="425" w:type="dxa"/>
            <w:shd w:val="clear" w:color="auto" w:fill="auto"/>
          </w:tcPr>
          <w:p w:rsidR="00363CAB" w:rsidRPr="008768E3" w:rsidRDefault="00363CAB" w:rsidP="008369C5">
            <w:pPr>
              <w:tabs>
                <w:tab w:val="left" w:pos="1545"/>
              </w:tabs>
              <w:spacing w:line="360" w:lineRule="auto"/>
            </w:pPr>
            <w:r w:rsidRPr="008768E3">
              <w:t>4.</w:t>
            </w:r>
          </w:p>
        </w:tc>
        <w:tc>
          <w:tcPr>
            <w:tcW w:w="1560" w:type="dxa"/>
            <w:shd w:val="clear" w:color="auto" w:fill="auto"/>
          </w:tcPr>
          <w:p w:rsidR="00363CAB" w:rsidRPr="009A2595" w:rsidRDefault="00363CAB" w:rsidP="008369C5">
            <w:pPr>
              <w:spacing w:line="360" w:lineRule="auto"/>
            </w:pPr>
            <w:r w:rsidRPr="009A2595">
              <w:t>20.03.2014</w:t>
            </w:r>
          </w:p>
        </w:tc>
        <w:tc>
          <w:tcPr>
            <w:tcW w:w="992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09.00</w:t>
            </w:r>
          </w:p>
          <w:p w:rsidR="00363CAB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17.00</w:t>
            </w:r>
          </w:p>
          <w:p w:rsidR="00363CAB" w:rsidRPr="009A2595" w:rsidRDefault="00363CAB" w:rsidP="008369C5"/>
          <w:p w:rsidR="00363CAB" w:rsidRPr="00545B4D" w:rsidRDefault="00363CAB" w:rsidP="008369C5">
            <w:pPr>
              <w:tabs>
                <w:tab w:val="left" w:pos="1545"/>
              </w:tabs>
              <w:spacing w:line="360" w:lineRule="auto"/>
            </w:pPr>
            <w:r w:rsidRPr="00545B4D">
              <w:t>14.15</w:t>
            </w:r>
          </w:p>
          <w:p w:rsidR="00363CAB" w:rsidRPr="009A2595" w:rsidRDefault="00363CAB" w:rsidP="008369C5">
            <w:r w:rsidRPr="00545B4D">
              <w:t>15.00</w:t>
            </w:r>
          </w:p>
        </w:tc>
        <w:tc>
          <w:tcPr>
            <w:tcW w:w="1011" w:type="dxa"/>
            <w:shd w:val="clear" w:color="auto" w:fill="auto"/>
          </w:tcPr>
          <w:p w:rsidR="00363CAB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1-11 классы</w:t>
            </w:r>
          </w:p>
          <w:p w:rsidR="00363CAB" w:rsidRPr="009A2595" w:rsidRDefault="00363CAB" w:rsidP="008369C5"/>
          <w:p w:rsidR="00363CAB" w:rsidRPr="009A2595" w:rsidRDefault="00363CAB" w:rsidP="008369C5">
            <w:r>
              <w:t>5</w:t>
            </w:r>
            <w:r w:rsidRPr="009A2595">
              <w:t>-11 классы</w:t>
            </w:r>
          </w:p>
        </w:tc>
        <w:tc>
          <w:tcPr>
            <w:tcW w:w="2958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</w:rPr>
            </w:pPr>
            <w:r w:rsidRPr="009A2595">
              <w:t xml:space="preserve">Беседа </w:t>
            </w:r>
            <w:r w:rsidRPr="009A2595">
              <w:rPr>
                <w:b/>
              </w:rPr>
              <w:t>«Как надо обращаться с книгой»</w:t>
            </w:r>
          </w:p>
          <w:p w:rsidR="00363CAB" w:rsidRDefault="00363CAB" w:rsidP="008369C5">
            <w:pPr>
              <w:shd w:val="clear" w:color="auto" w:fill="FFFFFF"/>
              <w:outlineLvl w:val="0"/>
              <w:rPr>
                <w:bCs/>
                <w:caps/>
                <w:color w:val="46555A"/>
                <w:kern w:val="36"/>
              </w:rPr>
            </w:pPr>
          </w:p>
          <w:p w:rsidR="00363CAB" w:rsidRPr="009A2595" w:rsidRDefault="00363CAB" w:rsidP="008369C5">
            <w:r>
              <w:t xml:space="preserve">Викторина </w:t>
            </w:r>
            <w:r w:rsidRPr="009A2595">
              <w:t xml:space="preserve"> </w:t>
            </w:r>
            <w:r w:rsidRPr="009A2595">
              <w:rPr>
                <w:b/>
                <w:sz w:val="20"/>
                <w:szCs w:val="20"/>
              </w:rPr>
              <w:t>"ИСТОРИЯ ОСВОЕНИЯ КОСМОСА"</w:t>
            </w:r>
          </w:p>
        </w:tc>
        <w:tc>
          <w:tcPr>
            <w:tcW w:w="1721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363CAB" w:rsidRPr="00545B4D" w:rsidTr="008369C5">
        <w:tc>
          <w:tcPr>
            <w:tcW w:w="425" w:type="dxa"/>
            <w:shd w:val="clear" w:color="auto" w:fill="auto"/>
          </w:tcPr>
          <w:p w:rsidR="00363CAB" w:rsidRPr="008768E3" w:rsidRDefault="00363CAB" w:rsidP="008369C5">
            <w:pPr>
              <w:tabs>
                <w:tab w:val="left" w:pos="1545"/>
              </w:tabs>
              <w:spacing w:line="360" w:lineRule="auto"/>
            </w:pPr>
            <w:r w:rsidRPr="008768E3">
              <w:t>5.</w:t>
            </w:r>
          </w:p>
        </w:tc>
        <w:tc>
          <w:tcPr>
            <w:tcW w:w="1560" w:type="dxa"/>
            <w:shd w:val="clear" w:color="auto" w:fill="auto"/>
          </w:tcPr>
          <w:p w:rsidR="00363CAB" w:rsidRPr="00545B4D" w:rsidRDefault="00363CAB" w:rsidP="008369C5">
            <w:pPr>
              <w:spacing w:line="360" w:lineRule="auto"/>
            </w:pPr>
            <w:r w:rsidRPr="00545B4D">
              <w:rPr>
                <w:lang w:val="en-US"/>
              </w:rPr>
              <w:t>2</w:t>
            </w:r>
            <w:r w:rsidRPr="00545B4D">
              <w:t>0.03.2014</w:t>
            </w:r>
          </w:p>
        </w:tc>
        <w:tc>
          <w:tcPr>
            <w:tcW w:w="992" w:type="dxa"/>
            <w:shd w:val="clear" w:color="auto" w:fill="auto"/>
          </w:tcPr>
          <w:p w:rsidR="00363CAB" w:rsidRPr="00545B4D" w:rsidRDefault="00363CAB" w:rsidP="008369C5">
            <w:pPr>
              <w:tabs>
                <w:tab w:val="left" w:pos="1545"/>
              </w:tabs>
              <w:spacing w:line="360" w:lineRule="auto"/>
            </w:pPr>
            <w:r w:rsidRPr="00545B4D">
              <w:t>14.15</w:t>
            </w:r>
          </w:p>
          <w:p w:rsidR="00363CAB" w:rsidRPr="00545B4D" w:rsidRDefault="00363CAB" w:rsidP="008369C5">
            <w:pPr>
              <w:spacing w:line="360" w:lineRule="auto"/>
            </w:pPr>
            <w:r w:rsidRPr="00545B4D">
              <w:t>15.00</w:t>
            </w:r>
          </w:p>
        </w:tc>
        <w:tc>
          <w:tcPr>
            <w:tcW w:w="1011" w:type="dxa"/>
            <w:shd w:val="clear" w:color="auto" w:fill="auto"/>
          </w:tcPr>
          <w:p w:rsidR="00363CAB" w:rsidRPr="00545B4D" w:rsidRDefault="00363CAB" w:rsidP="008369C5">
            <w:pPr>
              <w:tabs>
                <w:tab w:val="left" w:pos="1545"/>
              </w:tabs>
              <w:spacing w:line="360" w:lineRule="auto"/>
            </w:pPr>
            <w:r w:rsidRPr="00545B4D">
              <w:t>5-8 классы</w:t>
            </w:r>
          </w:p>
        </w:tc>
        <w:tc>
          <w:tcPr>
            <w:tcW w:w="2958" w:type="dxa"/>
            <w:shd w:val="clear" w:color="auto" w:fill="auto"/>
          </w:tcPr>
          <w:p w:rsidR="00363CAB" w:rsidRPr="00545B4D" w:rsidRDefault="00363CAB" w:rsidP="008369C5">
            <w:r w:rsidRPr="009A2595">
              <w:rPr>
                <w:color w:val="333333"/>
              </w:rPr>
              <w:t>Викторина</w:t>
            </w:r>
            <w:r w:rsidRPr="00545B4D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545B4D">
              <w:rPr>
                <w:b/>
                <w:color w:val="333333"/>
              </w:rPr>
              <w:t>«</w:t>
            </w:r>
            <w:r>
              <w:rPr>
                <w:b/>
                <w:color w:val="333333"/>
              </w:rPr>
              <w:t>Космос  и космонавтика</w:t>
            </w:r>
            <w:r w:rsidRPr="00545B4D">
              <w:rPr>
                <w:b/>
                <w:color w:val="333333"/>
              </w:rPr>
              <w:t>»</w:t>
            </w:r>
            <w:r w:rsidRPr="00545B4D">
              <w:br/>
            </w:r>
          </w:p>
        </w:tc>
        <w:tc>
          <w:tcPr>
            <w:tcW w:w="1721" w:type="dxa"/>
            <w:shd w:val="clear" w:color="auto" w:fill="auto"/>
          </w:tcPr>
          <w:p w:rsidR="00363CAB" w:rsidRPr="00545B4D" w:rsidRDefault="00363CAB" w:rsidP="008369C5"/>
        </w:tc>
        <w:tc>
          <w:tcPr>
            <w:tcW w:w="1260" w:type="dxa"/>
            <w:shd w:val="clear" w:color="auto" w:fill="auto"/>
          </w:tcPr>
          <w:p w:rsidR="00363CAB" w:rsidRPr="00545B4D" w:rsidRDefault="00363CAB" w:rsidP="008369C5">
            <w:pPr>
              <w:tabs>
                <w:tab w:val="left" w:pos="1545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363CAB" w:rsidRPr="008F6471" w:rsidTr="008369C5">
        <w:tc>
          <w:tcPr>
            <w:tcW w:w="425" w:type="dxa"/>
            <w:shd w:val="clear" w:color="auto" w:fill="auto"/>
          </w:tcPr>
          <w:p w:rsidR="00363CAB" w:rsidRPr="008768E3" w:rsidRDefault="00363CAB" w:rsidP="008369C5">
            <w:pPr>
              <w:tabs>
                <w:tab w:val="left" w:pos="1545"/>
              </w:tabs>
              <w:spacing w:line="360" w:lineRule="auto"/>
            </w:pPr>
            <w:r w:rsidRPr="008768E3">
              <w:t>6.</w:t>
            </w:r>
          </w:p>
        </w:tc>
        <w:tc>
          <w:tcPr>
            <w:tcW w:w="1560" w:type="dxa"/>
            <w:shd w:val="clear" w:color="auto" w:fill="auto"/>
          </w:tcPr>
          <w:p w:rsidR="00363CAB" w:rsidRPr="009A2595" w:rsidRDefault="00363CAB" w:rsidP="008369C5">
            <w:pPr>
              <w:spacing w:line="360" w:lineRule="auto"/>
            </w:pPr>
            <w:r w:rsidRPr="009A2595">
              <w:rPr>
                <w:lang w:val="en-US"/>
              </w:rPr>
              <w:t>2</w:t>
            </w:r>
            <w:r w:rsidRPr="009A2595">
              <w:t>1.03.2014</w:t>
            </w:r>
          </w:p>
        </w:tc>
        <w:tc>
          <w:tcPr>
            <w:tcW w:w="992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13.00-17.00</w:t>
            </w:r>
          </w:p>
        </w:tc>
        <w:tc>
          <w:tcPr>
            <w:tcW w:w="1011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1-11 классы</w:t>
            </w:r>
          </w:p>
        </w:tc>
        <w:tc>
          <w:tcPr>
            <w:tcW w:w="2958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2130"/>
              </w:tabs>
              <w:spacing w:line="360" w:lineRule="auto"/>
            </w:pPr>
            <w:r w:rsidRPr="009A2595">
              <w:t>Акция</w:t>
            </w:r>
          </w:p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</w:rPr>
            </w:pPr>
            <w:r w:rsidRPr="00B96A9F">
              <w:rPr>
                <w:b/>
              </w:rPr>
              <w:t>«Книге — новую жизнь!»</w:t>
            </w:r>
          </w:p>
        </w:tc>
        <w:tc>
          <w:tcPr>
            <w:tcW w:w="1721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363CAB" w:rsidRPr="008F6471" w:rsidTr="008369C5">
        <w:tc>
          <w:tcPr>
            <w:tcW w:w="425" w:type="dxa"/>
            <w:shd w:val="clear" w:color="auto" w:fill="auto"/>
          </w:tcPr>
          <w:p w:rsidR="00363CAB" w:rsidRPr="008768E3" w:rsidRDefault="00363CAB" w:rsidP="008369C5">
            <w:pPr>
              <w:tabs>
                <w:tab w:val="left" w:pos="1545"/>
              </w:tabs>
              <w:spacing w:line="360" w:lineRule="auto"/>
            </w:pPr>
            <w:r w:rsidRPr="008768E3">
              <w:t>7.</w:t>
            </w:r>
          </w:p>
        </w:tc>
        <w:tc>
          <w:tcPr>
            <w:tcW w:w="1560" w:type="dxa"/>
            <w:shd w:val="clear" w:color="auto" w:fill="auto"/>
          </w:tcPr>
          <w:p w:rsidR="00363CAB" w:rsidRPr="009A2595" w:rsidRDefault="00363CAB" w:rsidP="008369C5">
            <w:pPr>
              <w:spacing w:line="360" w:lineRule="auto"/>
            </w:pPr>
            <w:r w:rsidRPr="009A2595">
              <w:rPr>
                <w:lang w:val="en-US"/>
              </w:rPr>
              <w:t>2</w:t>
            </w:r>
            <w:r w:rsidRPr="009A2595">
              <w:t>1.03.2014</w:t>
            </w:r>
          </w:p>
        </w:tc>
        <w:tc>
          <w:tcPr>
            <w:tcW w:w="992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14.15</w:t>
            </w:r>
          </w:p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15.00</w:t>
            </w:r>
          </w:p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09.00-</w:t>
            </w:r>
            <w:r w:rsidRPr="009A2595">
              <w:lastRenderedPageBreak/>
              <w:t>17.00</w:t>
            </w:r>
          </w:p>
        </w:tc>
        <w:tc>
          <w:tcPr>
            <w:tcW w:w="1011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lastRenderedPageBreak/>
              <w:t>1-5</w:t>
            </w:r>
          </w:p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классы</w:t>
            </w:r>
          </w:p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 xml:space="preserve">1-11 </w:t>
            </w:r>
            <w:r w:rsidRPr="009A2595">
              <w:lastRenderedPageBreak/>
              <w:t>классы</w:t>
            </w:r>
          </w:p>
        </w:tc>
        <w:tc>
          <w:tcPr>
            <w:tcW w:w="2958" w:type="dxa"/>
            <w:shd w:val="clear" w:color="auto" w:fill="auto"/>
          </w:tcPr>
          <w:p w:rsidR="00363CAB" w:rsidRPr="00545B4D" w:rsidRDefault="00363CAB" w:rsidP="008369C5">
            <w:pPr>
              <w:rPr>
                <w:b/>
              </w:rPr>
            </w:pPr>
            <w:r w:rsidRPr="00545B4D">
              <w:rPr>
                <w:color w:val="333333"/>
                <w:shd w:val="clear" w:color="auto" w:fill="FFFFFF"/>
              </w:rPr>
              <w:lastRenderedPageBreak/>
              <w:t>Игра-путешествие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45B4D">
              <w:rPr>
                <w:rFonts w:ascii="Tahoma" w:hAnsi="Tahoma" w:cs="Tahoma"/>
                <w:b/>
                <w:color w:val="333333"/>
                <w:sz w:val="18"/>
                <w:szCs w:val="18"/>
                <w:shd w:val="clear" w:color="auto" w:fill="FFFFFF"/>
              </w:rPr>
              <w:t>«</w:t>
            </w:r>
            <w:r w:rsidRPr="00545B4D">
              <w:rPr>
                <w:b/>
              </w:rPr>
              <w:t>По страницам любимых журналов</w:t>
            </w:r>
          </w:p>
          <w:p w:rsidR="00363CAB" w:rsidRDefault="00363CAB" w:rsidP="008369C5"/>
          <w:p w:rsidR="00363CAB" w:rsidRPr="005C6016" w:rsidRDefault="00363CAB" w:rsidP="008369C5">
            <w:r w:rsidRPr="005C6016">
              <w:t xml:space="preserve">Выставка-путешествие </w:t>
            </w:r>
            <w:r w:rsidRPr="009A2595">
              <w:rPr>
                <w:b/>
              </w:rPr>
              <w:lastRenderedPageBreak/>
              <w:t>“Книжная галактика”</w:t>
            </w:r>
          </w:p>
        </w:tc>
        <w:tc>
          <w:tcPr>
            <w:tcW w:w="1721" w:type="dxa"/>
            <w:shd w:val="clear" w:color="auto" w:fill="auto"/>
          </w:tcPr>
          <w:p w:rsidR="00363CAB" w:rsidRDefault="00363CAB" w:rsidP="008369C5"/>
        </w:tc>
        <w:tc>
          <w:tcPr>
            <w:tcW w:w="1260" w:type="dxa"/>
            <w:shd w:val="clear" w:color="auto" w:fill="auto"/>
          </w:tcPr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363CAB" w:rsidRPr="008F6471" w:rsidTr="008369C5">
        <w:tc>
          <w:tcPr>
            <w:tcW w:w="425" w:type="dxa"/>
            <w:shd w:val="clear" w:color="auto" w:fill="auto"/>
          </w:tcPr>
          <w:p w:rsidR="00363CAB" w:rsidRPr="008768E3" w:rsidRDefault="00363CAB" w:rsidP="008369C5">
            <w:pPr>
              <w:tabs>
                <w:tab w:val="left" w:pos="1545"/>
              </w:tabs>
              <w:spacing w:line="360" w:lineRule="auto"/>
            </w:pPr>
            <w:r w:rsidRPr="008768E3">
              <w:lastRenderedPageBreak/>
              <w:t>8.</w:t>
            </w:r>
          </w:p>
        </w:tc>
        <w:tc>
          <w:tcPr>
            <w:tcW w:w="1560" w:type="dxa"/>
            <w:shd w:val="clear" w:color="auto" w:fill="auto"/>
          </w:tcPr>
          <w:p w:rsidR="00363CAB" w:rsidRPr="009A2595" w:rsidRDefault="00363CAB" w:rsidP="008369C5">
            <w:pPr>
              <w:spacing w:line="360" w:lineRule="auto"/>
            </w:pPr>
            <w:r w:rsidRPr="009A2595">
              <w:t>22.03.2014</w:t>
            </w:r>
          </w:p>
        </w:tc>
        <w:tc>
          <w:tcPr>
            <w:tcW w:w="992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09.00-14.00</w:t>
            </w:r>
          </w:p>
        </w:tc>
        <w:tc>
          <w:tcPr>
            <w:tcW w:w="1011" w:type="dxa"/>
            <w:shd w:val="clear" w:color="auto" w:fill="auto"/>
          </w:tcPr>
          <w:p w:rsidR="00363CAB" w:rsidRPr="009A2595" w:rsidRDefault="00363CAB" w:rsidP="008369C5">
            <w:pPr>
              <w:tabs>
                <w:tab w:val="left" w:pos="1545"/>
              </w:tabs>
              <w:spacing w:line="360" w:lineRule="auto"/>
            </w:pPr>
            <w:r w:rsidRPr="009A2595">
              <w:t>Начальная школа</w:t>
            </w:r>
          </w:p>
        </w:tc>
        <w:tc>
          <w:tcPr>
            <w:tcW w:w="2958" w:type="dxa"/>
            <w:shd w:val="clear" w:color="auto" w:fill="auto"/>
          </w:tcPr>
          <w:p w:rsidR="00363CAB" w:rsidRPr="00B96A9F" w:rsidRDefault="00363CAB" w:rsidP="008369C5">
            <w:r w:rsidRPr="00B96A9F">
              <w:t xml:space="preserve">Мастер-класс </w:t>
            </w:r>
            <w:r w:rsidRPr="009A2595">
              <w:rPr>
                <w:b/>
              </w:rPr>
              <w:t>“Рисуем любимую книгу»</w:t>
            </w:r>
          </w:p>
        </w:tc>
        <w:tc>
          <w:tcPr>
            <w:tcW w:w="1721" w:type="dxa"/>
            <w:shd w:val="clear" w:color="auto" w:fill="auto"/>
          </w:tcPr>
          <w:p w:rsidR="00363CAB" w:rsidRPr="00C72E18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63CAB" w:rsidRPr="00B96A9F" w:rsidRDefault="00363CAB" w:rsidP="008369C5">
            <w:pPr>
              <w:tabs>
                <w:tab w:val="left" w:pos="1545"/>
              </w:tabs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:rsidR="00363CAB" w:rsidRPr="005461AE" w:rsidRDefault="00363CAB" w:rsidP="00363CAB">
      <w:pPr>
        <w:spacing w:line="360" w:lineRule="auto"/>
        <w:jc w:val="both"/>
      </w:pPr>
      <w:r>
        <w:t xml:space="preserve">   </w:t>
      </w:r>
      <w:r w:rsidRPr="005461AE">
        <w:t xml:space="preserve">    В  течение Недели Детской книги было  выявлено: </w:t>
      </w:r>
    </w:p>
    <w:p w:rsidR="00363CAB" w:rsidRPr="005461AE" w:rsidRDefault="00363CAB" w:rsidP="00363CAB">
      <w:pPr>
        <w:spacing w:line="360" w:lineRule="auto"/>
        <w:jc w:val="both"/>
      </w:pPr>
      <w:r w:rsidRPr="005461AE">
        <w:t>П</w:t>
      </w:r>
      <w:r>
        <w:t>осещений школьной библиотеки – 81</w:t>
      </w:r>
      <w:r w:rsidRPr="005461AE">
        <w:t xml:space="preserve"> </w:t>
      </w:r>
    </w:p>
    <w:p w:rsidR="00363CAB" w:rsidRPr="005461AE" w:rsidRDefault="00363CAB" w:rsidP="00363CAB">
      <w:pPr>
        <w:spacing w:line="360" w:lineRule="auto"/>
        <w:jc w:val="both"/>
      </w:pPr>
      <w:r w:rsidRPr="005461AE">
        <w:t>Взято кн</w:t>
      </w:r>
      <w:r>
        <w:t>иг из  библиотечного фонда – 132</w:t>
      </w:r>
    </w:p>
    <w:p w:rsidR="00363CAB" w:rsidRPr="005461AE" w:rsidRDefault="00363CAB" w:rsidP="00363CAB">
      <w:pPr>
        <w:spacing w:line="360" w:lineRule="auto"/>
        <w:jc w:val="both"/>
      </w:pPr>
      <w:r w:rsidRPr="005461AE">
        <w:t>Самые активные классы, посещающие школьную библиотеку –1а,1б,2а,2б, кл,5-</w:t>
      </w:r>
      <w:r>
        <w:t>а</w:t>
      </w:r>
      <w:r w:rsidRPr="005461AE">
        <w:t>, 6-а.</w:t>
      </w:r>
      <w:r>
        <w:t>,7б,7в, 8а,11-а</w:t>
      </w:r>
      <w:r w:rsidRPr="005461AE">
        <w:t xml:space="preserve">-классы. </w:t>
      </w:r>
    </w:p>
    <w:p w:rsidR="00363CAB" w:rsidRPr="005461AE" w:rsidRDefault="00363CAB" w:rsidP="00363CAB">
      <w:pPr>
        <w:spacing w:line="360" w:lineRule="auto"/>
        <w:jc w:val="both"/>
      </w:pPr>
      <w:r>
        <w:t xml:space="preserve">  </w:t>
      </w:r>
      <w:r w:rsidRPr="005461AE">
        <w:t xml:space="preserve">   Ребята из этих классов показали самый высокий процент посещений библиотеки в течение предметной недели. Спросом пользовалась у ребят литература различной тематики: это и информационные справочники, историческая литература,  литература по родному краю и многое другое.</w:t>
      </w:r>
    </w:p>
    <w:p w:rsidR="00363CAB" w:rsidRPr="005461AE" w:rsidRDefault="00363CAB" w:rsidP="00363CAB">
      <w:pPr>
        <w:spacing w:line="360" w:lineRule="auto"/>
        <w:jc w:val="both"/>
      </w:pPr>
      <w:r>
        <w:t xml:space="preserve">  </w:t>
      </w:r>
      <w:r w:rsidRPr="005461AE">
        <w:t xml:space="preserve">   План работы  Недели Детской книги был составлен совместно с метод</w:t>
      </w:r>
      <w:r>
        <w:t>ическим объединением  учителей.</w:t>
      </w:r>
      <w:r w:rsidRPr="005461AE">
        <w:t xml:space="preserve"> Он направлен: </w:t>
      </w:r>
    </w:p>
    <w:p w:rsidR="00363CAB" w:rsidRPr="005461AE" w:rsidRDefault="00363CAB" w:rsidP="00363CAB">
      <w:pPr>
        <w:spacing w:line="360" w:lineRule="auto"/>
        <w:jc w:val="both"/>
      </w:pPr>
      <w:r w:rsidRPr="005461AE">
        <w:t xml:space="preserve">на воспитание у </w:t>
      </w:r>
      <w:proofErr w:type="gramStart"/>
      <w:r w:rsidRPr="005461AE">
        <w:t>обучающихся</w:t>
      </w:r>
      <w:proofErr w:type="gramEnd"/>
      <w:r w:rsidRPr="005461AE">
        <w:t xml:space="preserve">  культуры чтения, любви к книге, умение  пользоваться библиотекой;</w:t>
      </w:r>
    </w:p>
    <w:p w:rsidR="00363CAB" w:rsidRPr="005461AE" w:rsidRDefault="00363CAB" w:rsidP="00363CAB">
      <w:pPr>
        <w:spacing w:line="360" w:lineRule="auto"/>
        <w:jc w:val="both"/>
      </w:pPr>
      <w:r w:rsidRPr="005461AE">
        <w:t>на  содействие педагогическому коллективу в развитии и воспитании детей;</w:t>
      </w:r>
    </w:p>
    <w:p w:rsidR="00363CAB" w:rsidRPr="005461AE" w:rsidRDefault="00363CAB" w:rsidP="00363CAB">
      <w:pPr>
        <w:spacing w:line="360" w:lineRule="auto"/>
        <w:jc w:val="both"/>
      </w:pPr>
      <w:r w:rsidRPr="005461AE">
        <w:t xml:space="preserve">на привлечение учащихся к систематическому чтению, развитию речи и мышления, познавательных интересов и способностей. </w:t>
      </w:r>
    </w:p>
    <w:p w:rsidR="00363CAB" w:rsidRDefault="00363CAB" w:rsidP="00363CAB">
      <w:pPr>
        <w:spacing w:line="360" w:lineRule="auto"/>
        <w:jc w:val="both"/>
      </w:pPr>
      <w:r>
        <w:t xml:space="preserve">      В этом году Неделя детской книги проводилась с 17 – 22 марта. Участвовали все учителя – словесники, учитель </w:t>
      </w:r>
      <w:proofErr w:type="gramStart"/>
      <w:r>
        <w:t>ИЗО</w:t>
      </w:r>
      <w:proofErr w:type="gramEnd"/>
      <w:r>
        <w:t>, музыки. По всей школе были развешаны высказывания великих людей, пословицы, поговорки о книги и чтении. К празднику готовились не только учителя, но и дети. Они писали аннотации на книги, создавали экслибрисы и эмблемы своих коллекций. Рисовали героев любимых сказок</w:t>
      </w:r>
      <w:proofErr w:type="gramStart"/>
      <w:r>
        <w:t xml:space="preserve"> .</w:t>
      </w:r>
      <w:proofErr w:type="gramEnd"/>
    </w:p>
    <w:p w:rsidR="00363CAB" w:rsidRDefault="00363CAB" w:rsidP="00363CAB">
      <w:pPr>
        <w:spacing w:line="360" w:lineRule="auto"/>
        <w:jc w:val="both"/>
      </w:pPr>
      <w:r>
        <w:t xml:space="preserve">   В библиотеке оформлены просмотры: «</w:t>
      </w:r>
      <w:r w:rsidRPr="005C6016">
        <w:t>Книжная галактика”</w:t>
      </w:r>
      <w:r>
        <w:t xml:space="preserve">, «В стране Фантазий»,  «Добрый мир любимых книг»- выставка испорченных книг. «Как стать хорошим читателем», «Разделите радость с  нами». </w:t>
      </w:r>
    </w:p>
    <w:p w:rsidR="00363CAB" w:rsidRPr="000E4639" w:rsidRDefault="00363CAB" w:rsidP="00363CAB">
      <w:pPr>
        <w:spacing w:line="360" w:lineRule="auto"/>
        <w:jc w:val="both"/>
      </w:pPr>
      <w:r>
        <w:t xml:space="preserve">     </w:t>
      </w:r>
      <w:r w:rsidRPr="00E61D7C">
        <w:t>Формы проведения массовых мероприятий</w:t>
      </w:r>
      <w:r>
        <w:t xml:space="preserve"> были разнообразны. 17 марта 2014г. прошел творческий  конкурс в рамках проведения Недели детской книги  «Читаем и рисуем»</w:t>
      </w:r>
      <w:proofErr w:type="gramStart"/>
      <w:r>
        <w:t xml:space="preserve"> .</w:t>
      </w:r>
      <w:proofErr w:type="gramEnd"/>
      <w:r>
        <w:t xml:space="preserve">Участники мероприятии –первоклассники. </w:t>
      </w:r>
      <w:proofErr w:type="gramStart"/>
      <w:r>
        <w:t>Была показана презентация о правилах  поведения в  школьной библиотеки.</w:t>
      </w:r>
      <w:proofErr w:type="gramEnd"/>
      <w:r>
        <w:t xml:space="preserve"> </w:t>
      </w:r>
      <w:r w:rsidRPr="000E4639">
        <w:t>Проведена беседа «Как надо обращаться с книгой»</w:t>
      </w:r>
      <w:r>
        <w:t>.</w:t>
      </w:r>
    </w:p>
    <w:p w:rsidR="00363CAB" w:rsidRDefault="00363CAB" w:rsidP="00363CAB">
      <w:pPr>
        <w:spacing w:line="360" w:lineRule="auto"/>
        <w:jc w:val="both"/>
      </w:pPr>
      <w:r>
        <w:t>.</w:t>
      </w:r>
    </w:p>
    <w:p w:rsidR="00363CAB" w:rsidRDefault="00363CAB" w:rsidP="00363CAB">
      <w:pPr>
        <w:spacing w:line="360" w:lineRule="auto"/>
        <w:jc w:val="both"/>
      </w:pPr>
      <w:r>
        <w:lastRenderedPageBreak/>
        <w:t xml:space="preserve">   5-е классы побывали  « В стране сказок». Приняли участие в различных конкурсах: «Узнай сказку по её началу», «Узнай сказку по иллюстрации», «Хорошо ли вы знаете сказки», «Назовите героя сказки», «Продолжите сказку…», «Юные иллюстраторы», Музыкальный конкурс, «Бюро находок», «Кто о ком говорит?», Конкурс знатоков сказок</w:t>
      </w:r>
      <w:proofErr w:type="gramStart"/>
      <w:r>
        <w:t xml:space="preserve">.. </w:t>
      </w:r>
      <w:proofErr w:type="gramEnd"/>
      <w:r>
        <w:t xml:space="preserve">Ребята в игровой форме учились работать с книгой, отвечали на каверзные вопросы, показывая свою эрудицию. Воспитательная эффективность этого урока – умение работать в коллективе: большом и малом (группы); повышение культуры слушателя и читателя. На уроке было много наглядности, оформлена книжная выставка.  Общий эмоциональный фон урока – доброжелательный, творческая обстановка. </w:t>
      </w:r>
    </w:p>
    <w:p w:rsidR="00363CAB" w:rsidRDefault="00363CAB" w:rsidP="00363CAB">
      <w:pPr>
        <w:spacing w:line="360" w:lineRule="auto"/>
        <w:jc w:val="both"/>
      </w:pPr>
      <w:r>
        <w:t xml:space="preserve">     </w:t>
      </w:r>
      <w:proofErr w:type="gramStart"/>
      <w:r>
        <w:t>6</w:t>
      </w:r>
      <w:proofErr w:type="gramEnd"/>
      <w:r>
        <w:t xml:space="preserve"> а класс активно участвовал в викторине «Космос и космонавтика». Ребята  отвечали на вопросы, посвященные космонавтике, называли фамилии космонавтов, составляли слова из слова «космонавтика».</w:t>
      </w:r>
    </w:p>
    <w:p w:rsidR="00363CAB" w:rsidRPr="00380C6F" w:rsidRDefault="00363CAB" w:rsidP="00363CAB">
      <w:pPr>
        <w:spacing w:line="360" w:lineRule="auto"/>
        <w:jc w:val="both"/>
      </w:pPr>
      <w:r>
        <w:t xml:space="preserve">    21 марта 2014г.  прошла акция «Книге – новую жизнь»</w:t>
      </w:r>
      <w:proofErr w:type="gramStart"/>
      <w:r>
        <w:t xml:space="preserve"> .</w:t>
      </w:r>
      <w:proofErr w:type="gramEnd"/>
      <w:r>
        <w:t>Ребята приносили</w:t>
      </w:r>
      <w:r w:rsidRPr="00380C6F">
        <w:t xml:space="preserve"> книги различной тематики, и художественную, и публицистическую литературу. Однако следует иметь в виду, что издания должны соответствовать определенным санитарно-гигиеническим требованиям. Они не должны содержать изъянов, полиграфического брака, поражений грибковыми заболеваниями и быть ветхими. Ну, и конечно, нельзя забывать о содержании книги. Она должна быть, в первую очередь, интересной и полезной для юного читателя.</w:t>
      </w:r>
    </w:p>
    <w:p w:rsidR="00363CAB" w:rsidRDefault="00363CAB" w:rsidP="00363CAB">
      <w:pPr>
        <w:spacing w:line="360" w:lineRule="auto"/>
        <w:jc w:val="both"/>
      </w:pPr>
      <w:r>
        <w:t xml:space="preserve">     Итоги Недели Детской книги были подведены на общешкольной линейке, самые активные ребята были награждены грамотами и призами.</w:t>
      </w:r>
    </w:p>
    <w:p w:rsidR="00363CAB" w:rsidRPr="005461AE" w:rsidRDefault="00363CAB" w:rsidP="00363CAB"/>
    <w:p w:rsidR="00363CAB" w:rsidRDefault="00363CAB" w:rsidP="00363CAB"/>
    <w:p w:rsidR="00363CAB" w:rsidRDefault="00363CAB" w:rsidP="00363CAB">
      <w:r>
        <w:t xml:space="preserve">  </w:t>
      </w:r>
    </w:p>
    <w:p w:rsidR="00363CAB" w:rsidRDefault="00363CAB" w:rsidP="00363CAB">
      <w:pPr>
        <w:tabs>
          <w:tab w:val="left" w:pos="5700"/>
        </w:tabs>
      </w:pPr>
      <w:r>
        <w:t xml:space="preserve">       </w:t>
      </w:r>
    </w:p>
    <w:p w:rsidR="00A54A69" w:rsidRDefault="00A54A69"/>
    <w:sectPr w:rsidR="00A5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CAB"/>
    <w:rsid w:val="00363CAB"/>
    <w:rsid w:val="00A5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3CA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CA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363CAB"/>
    <w:rPr>
      <w:color w:val="0000FF"/>
      <w:u w:val="single"/>
    </w:rPr>
  </w:style>
  <w:style w:type="character" w:styleId="a4">
    <w:name w:val="Book Title"/>
    <w:basedOn w:val="a0"/>
    <w:uiPriority w:val="33"/>
    <w:qFormat/>
    <w:rsid w:val="00363CAB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363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-6kcgcsaxucdfvhrqkcuoilc7qva9f.xn--p1ai/index.php/afisha/323-2013-mart-vserosijskaya-nedelya-detskoj-knigi-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5854</Characters>
  <Application>Microsoft Office Word</Application>
  <DocSecurity>0</DocSecurity>
  <Lines>48</Lines>
  <Paragraphs>13</Paragraphs>
  <ScaleCrop>false</ScaleCrop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2014-06-10T14:48:00Z</dcterms:created>
  <dcterms:modified xsi:type="dcterms:W3CDTF">2014-06-10T14:49:00Z</dcterms:modified>
</cp:coreProperties>
</file>