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B" w:rsidRPr="00F05758" w:rsidRDefault="00C65EFB" w:rsidP="00C65EFB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F057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5758">
        <w:rPr>
          <w:rFonts w:ascii="Times New Roman" w:hAnsi="Times New Roman" w:cs="Times New Roman"/>
          <w:sz w:val="28"/>
          <w:szCs w:val="28"/>
        </w:rPr>
        <w:t xml:space="preserve">  </w:t>
      </w:r>
      <w:r w:rsidR="00F05758" w:rsidRPr="00F05758">
        <w:rPr>
          <w:rFonts w:ascii="Times New Roman" w:hAnsi="Times New Roman" w:cs="Times New Roman"/>
          <w:sz w:val="28"/>
          <w:szCs w:val="28"/>
        </w:rPr>
        <w:t>5</w:t>
      </w:r>
      <w:r w:rsidRPr="00F05758">
        <w:rPr>
          <w:rFonts w:ascii="Times New Roman" w:hAnsi="Times New Roman" w:cs="Times New Roman"/>
          <w:sz w:val="28"/>
          <w:szCs w:val="28"/>
        </w:rPr>
        <w:t xml:space="preserve">;      четверть: </w:t>
      </w:r>
      <w:proofErr w:type="gramStart"/>
      <w:r w:rsidR="00F05758" w:rsidRPr="00F057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7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5EFB" w:rsidRPr="00F05758" w:rsidRDefault="00C65EFB" w:rsidP="00F05758">
      <w:pPr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05758" w:rsidRPr="00F0575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05758" w:rsidRPr="00F05758">
        <w:rPr>
          <w:rFonts w:ascii="Times New Roman" w:hAnsi="Times New Roman" w:cs="Times New Roman"/>
          <w:b/>
          <w:sz w:val="32"/>
          <w:szCs w:val="32"/>
        </w:rPr>
        <w:t>СБОРКА ДЕТАЛЕЙ С ПОМОЩЬЮ ШУРУПОВ.</w:t>
      </w:r>
    </w:p>
    <w:p w:rsidR="00C65EFB" w:rsidRPr="00F05758" w:rsidRDefault="00C65EFB" w:rsidP="00F05758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05758" w:rsidRPr="00F05758">
        <w:rPr>
          <w:rFonts w:ascii="Times New Roman" w:hAnsi="Times New Roman" w:cs="Times New Roman"/>
          <w:sz w:val="28"/>
          <w:szCs w:val="28"/>
        </w:rPr>
        <w:t>дать представление обучающимся, воспитанникам о последовательности и особенностях сборки деталей с помощью шурупов.</w:t>
      </w:r>
    </w:p>
    <w:p w:rsidR="00C65EFB" w:rsidRPr="00F05758" w:rsidRDefault="00C65EFB" w:rsidP="00C65EFB">
      <w:pPr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5EFB" w:rsidRPr="00F05758" w:rsidRDefault="00C65EFB" w:rsidP="00F057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F05758" w:rsidRPr="00F05758">
        <w:rPr>
          <w:rFonts w:ascii="Times New Roman" w:hAnsi="Times New Roman" w:cs="Times New Roman"/>
          <w:sz w:val="28"/>
          <w:szCs w:val="28"/>
        </w:rPr>
        <w:t>познакомить  обучающихся, воспитанников со способами подготовки деталей для соединения при помощи шурупов; познакомить обучающихся, воспитанников с видами головок у шурупов; дать представление обучающимся, воспитанникам о разновидностях шлицов у шурупов.</w:t>
      </w:r>
    </w:p>
    <w:p w:rsidR="00F05758" w:rsidRPr="00F05758" w:rsidRDefault="00F05758" w:rsidP="00F05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EFB" w:rsidRPr="00F05758" w:rsidRDefault="00C65EFB" w:rsidP="00C65E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F05758">
        <w:rPr>
          <w:rFonts w:ascii="Times New Roman" w:hAnsi="Times New Roman" w:cs="Times New Roman"/>
          <w:sz w:val="28"/>
          <w:szCs w:val="28"/>
        </w:rPr>
        <w:t xml:space="preserve"> продолжать развивать познавательную активность обучающихся, воспитанников; продолжать развивать их способности к осознанной регуляции трудовой деятельности; развивать умение ориентироваться в пространстве, умение планировать свои действия; продолжать развивать навыки самоконтроля.</w:t>
      </w:r>
    </w:p>
    <w:p w:rsidR="00C65EFB" w:rsidRPr="00F05758" w:rsidRDefault="00C65EFB" w:rsidP="00C6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EFB" w:rsidRPr="00F05758" w:rsidRDefault="00C65EFB" w:rsidP="00F0575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575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="00F05758" w:rsidRPr="00F0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58" w:rsidRPr="00F05758">
        <w:rPr>
          <w:rFonts w:ascii="Times New Roman" w:hAnsi="Times New Roman" w:cs="Times New Roman"/>
          <w:sz w:val="28"/>
          <w:szCs w:val="28"/>
        </w:rPr>
        <w:t>воспитывать у обучающихся, воспитанников ответственное отношение к выполняемой работе; воспитывать у обучающихся, воспитанников уважительное отношение к трудовой деятельности.</w:t>
      </w:r>
      <w:proofErr w:type="gramEnd"/>
    </w:p>
    <w:p w:rsidR="00C65EFB" w:rsidRPr="00F05758" w:rsidRDefault="00C65EFB" w:rsidP="00C65EFB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Pr="00F05758" w:rsidRDefault="00C65EFB" w:rsidP="00C65EFB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Основные знания:</w:t>
      </w:r>
      <w:r w:rsidRPr="00F0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58" w:rsidRPr="00F05758" w:rsidRDefault="00F05758" w:rsidP="00C65EFB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 xml:space="preserve">Подготовка деталей к сборке (сверление, </w:t>
      </w:r>
      <w:proofErr w:type="spellStart"/>
      <w:r w:rsidRPr="00F05758"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 w:rsidRPr="00F05758">
        <w:rPr>
          <w:rFonts w:ascii="Times New Roman" w:hAnsi="Times New Roman" w:cs="Times New Roman"/>
          <w:sz w:val="28"/>
          <w:szCs w:val="28"/>
        </w:rPr>
        <w:t>); Виды головок у шурупов (круглая, полукруглая, потайная); разновидности шлицов у шурупов (простой, крестовой)</w:t>
      </w:r>
      <w:r>
        <w:rPr>
          <w:rFonts w:ascii="Times New Roman" w:hAnsi="Times New Roman" w:cs="Times New Roman"/>
          <w:sz w:val="28"/>
          <w:szCs w:val="28"/>
        </w:rPr>
        <w:t>; пр</w:t>
      </w:r>
      <w:r w:rsidRPr="00F05758">
        <w:rPr>
          <w:rFonts w:ascii="Times New Roman" w:hAnsi="Times New Roman" w:cs="Times New Roman"/>
          <w:sz w:val="28"/>
          <w:szCs w:val="28"/>
        </w:rPr>
        <w:t>авила ТБ при сборке деталей при помощи шурупов.</w:t>
      </w:r>
    </w:p>
    <w:p w:rsidR="00F05758" w:rsidRDefault="00F05758" w:rsidP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C65EFB" w:rsidRPr="00F05758" w:rsidRDefault="00C65EFB" w:rsidP="00F05758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58" w:rsidRPr="00F05758" w:rsidRDefault="00F05758" w:rsidP="00F05758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Отвертки, шурупы, верстак, тиски, сверлильный станок, сверло, заготовки деталей.</w:t>
      </w:r>
    </w:p>
    <w:p w:rsidR="00F05758" w:rsidRDefault="00F05758" w:rsidP="00C65EFB">
      <w:pPr>
        <w:rPr>
          <w:rFonts w:ascii="Times New Roman" w:hAnsi="Times New Roman" w:cs="Times New Roman"/>
          <w:b/>
          <w:sz w:val="28"/>
          <w:szCs w:val="28"/>
        </w:rPr>
      </w:pPr>
    </w:p>
    <w:p w:rsidR="00C65EFB" w:rsidRPr="00F05758" w:rsidRDefault="00C65EFB" w:rsidP="00C65EFB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0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58" w:rsidRPr="00F05758" w:rsidRDefault="00F05758" w:rsidP="00C65EFB">
      <w:pPr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C65EFB" w:rsidRDefault="00C65EFB" w:rsidP="00080548">
      <w:pPr>
        <w:rPr>
          <w:rFonts w:ascii="Times New Roman" w:hAnsi="Times New Roman" w:cs="Times New Roman"/>
          <w:b/>
          <w:sz w:val="24"/>
          <w:szCs w:val="24"/>
        </w:rPr>
      </w:pPr>
    </w:p>
    <w:p w:rsidR="00C65EFB" w:rsidRDefault="00C65EFB" w:rsidP="00080548">
      <w:pPr>
        <w:rPr>
          <w:rFonts w:ascii="Times New Roman" w:hAnsi="Times New Roman" w:cs="Times New Roman"/>
          <w:b/>
          <w:sz w:val="24"/>
          <w:szCs w:val="24"/>
        </w:rPr>
      </w:pPr>
    </w:p>
    <w:p w:rsidR="00F05758" w:rsidRDefault="00F05758" w:rsidP="000805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548" w:rsidRPr="00F05758" w:rsidRDefault="00080548" w:rsidP="00080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080548" w:rsidRPr="00F05758" w:rsidRDefault="00080548" w:rsidP="0008054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75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025ED5" w:rsidRPr="00F0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F05758">
        <w:rPr>
          <w:rFonts w:ascii="Times New Roman" w:hAnsi="Times New Roman" w:cs="Times New Roman"/>
          <w:sz w:val="28"/>
          <w:szCs w:val="28"/>
        </w:rPr>
        <w:t>(3 мин.)</w:t>
      </w:r>
      <w:r w:rsidRPr="00F05758">
        <w:rPr>
          <w:rFonts w:ascii="Times New Roman" w:hAnsi="Times New Roman" w:cs="Times New Roman"/>
          <w:b/>
          <w:sz w:val="28"/>
          <w:szCs w:val="28"/>
        </w:rPr>
        <w:t>.</w:t>
      </w:r>
    </w:p>
    <w:p w:rsidR="00080548" w:rsidRPr="00F05758" w:rsidRDefault="00080548" w:rsidP="000805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Отмечание отсутствующих в журнале.</w:t>
      </w:r>
    </w:p>
    <w:p w:rsidR="00080548" w:rsidRPr="00F05758" w:rsidRDefault="00080548" w:rsidP="000805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Проверка готовности обучающихся, воспитанников к уроку: наличие дневников, рабочих тетрадей, учебников, письменных принадлежностей.</w:t>
      </w:r>
    </w:p>
    <w:p w:rsidR="00080548" w:rsidRPr="00F05758" w:rsidRDefault="00080548" w:rsidP="0008054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Напоминание правил безопасного поведения в слесарной мастерской.</w:t>
      </w:r>
    </w:p>
    <w:p w:rsidR="00080548" w:rsidRPr="00F05758" w:rsidRDefault="00080548" w:rsidP="00F91DB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Повторение ранее изученного материала</w:t>
      </w:r>
      <w:r w:rsidR="00025ED5" w:rsidRPr="00F0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F05758">
        <w:rPr>
          <w:rFonts w:ascii="Times New Roman" w:hAnsi="Times New Roman" w:cs="Times New Roman"/>
          <w:sz w:val="28"/>
          <w:szCs w:val="28"/>
        </w:rPr>
        <w:t>(5-10 мин.)</w:t>
      </w:r>
      <w:r w:rsidRPr="00F05758">
        <w:rPr>
          <w:rFonts w:ascii="Times New Roman" w:hAnsi="Times New Roman" w:cs="Times New Roman"/>
          <w:sz w:val="28"/>
          <w:szCs w:val="28"/>
        </w:rPr>
        <w:t>.</w:t>
      </w:r>
    </w:p>
    <w:p w:rsidR="00F05758" w:rsidRPr="00F05758" w:rsidRDefault="00F05758" w:rsidP="00F0575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Устройство штангенциркуля.</w:t>
      </w:r>
    </w:p>
    <w:p w:rsidR="00F05758" w:rsidRPr="00F05758" w:rsidRDefault="00F05758" w:rsidP="00F0575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Назначение штангенциркуля.</w:t>
      </w:r>
    </w:p>
    <w:p w:rsidR="00F05758" w:rsidRPr="00F05758" w:rsidRDefault="00F05758" w:rsidP="00F0575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Приёмы  измерения диаметра и глубины отверстий.</w:t>
      </w:r>
    </w:p>
    <w:p w:rsidR="00080548" w:rsidRPr="00F05758" w:rsidRDefault="00080548" w:rsidP="0008054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758">
        <w:rPr>
          <w:rFonts w:ascii="Times New Roman" w:hAnsi="Times New Roman" w:cs="Times New Roman"/>
          <w:b/>
          <w:i/>
          <w:sz w:val="28"/>
          <w:szCs w:val="28"/>
        </w:rPr>
        <w:t>Сообщение темы и цели урока. Запись темы урока на доске и в рабочих тетрадях.</w:t>
      </w:r>
    </w:p>
    <w:p w:rsidR="00080548" w:rsidRPr="00F05758" w:rsidRDefault="00080548" w:rsidP="000805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0548" w:rsidRPr="00F05758" w:rsidRDefault="00080548" w:rsidP="0008054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="00025ED5" w:rsidRPr="00F0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F05758">
        <w:rPr>
          <w:rFonts w:ascii="Times New Roman" w:hAnsi="Times New Roman" w:cs="Times New Roman"/>
          <w:sz w:val="28"/>
          <w:szCs w:val="28"/>
        </w:rPr>
        <w:t>(10-15 мин.)</w:t>
      </w:r>
      <w:r w:rsidRPr="00F05758">
        <w:rPr>
          <w:rFonts w:ascii="Times New Roman" w:hAnsi="Times New Roman" w:cs="Times New Roman"/>
          <w:sz w:val="28"/>
          <w:szCs w:val="28"/>
        </w:rPr>
        <w:t>.</w:t>
      </w:r>
    </w:p>
    <w:p w:rsidR="00F05758" w:rsidRPr="00F05758" w:rsidRDefault="00F05758" w:rsidP="00F0575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Приёмы работы с отвёрткой при закручивании и выкручивании шурупов.</w:t>
      </w:r>
    </w:p>
    <w:p w:rsidR="00F05758" w:rsidRPr="00F05758" w:rsidRDefault="00F05758" w:rsidP="00F0575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 xml:space="preserve">Последовательность подготовки деталей для соединения при помощи шурупов: сверление на сверлильном станке, </w:t>
      </w:r>
      <w:proofErr w:type="spellStart"/>
      <w:r w:rsidRPr="00F05758"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 w:rsidRPr="00F05758">
        <w:rPr>
          <w:rFonts w:ascii="Times New Roman" w:hAnsi="Times New Roman" w:cs="Times New Roman"/>
          <w:sz w:val="28"/>
          <w:szCs w:val="28"/>
        </w:rPr>
        <w:t>.</w:t>
      </w:r>
    </w:p>
    <w:p w:rsidR="00F05758" w:rsidRPr="00F05758" w:rsidRDefault="00F05758" w:rsidP="00F0575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Разновидности головок у шурупов: потайная, круглая, полукруглая.</w:t>
      </w:r>
    </w:p>
    <w:p w:rsidR="00F05758" w:rsidRPr="00F05758" w:rsidRDefault="00F05758" w:rsidP="00F0575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 xml:space="preserve">Виды шлицов у шурупов: </w:t>
      </w:r>
      <w:proofErr w:type="gramStart"/>
      <w:r w:rsidRPr="00F05758">
        <w:rPr>
          <w:rFonts w:ascii="Times New Roman" w:hAnsi="Times New Roman" w:cs="Times New Roman"/>
          <w:sz w:val="28"/>
          <w:szCs w:val="28"/>
        </w:rPr>
        <w:t>крестовой</w:t>
      </w:r>
      <w:proofErr w:type="gramEnd"/>
      <w:r w:rsidRPr="00F05758">
        <w:rPr>
          <w:rFonts w:ascii="Times New Roman" w:hAnsi="Times New Roman" w:cs="Times New Roman"/>
          <w:sz w:val="28"/>
          <w:szCs w:val="28"/>
        </w:rPr>
        <w:t xml:space="preserve"> и простой.</w:t>
      </w:r>
    </w:p>
    <w:p w:rsidR="00080548" w:rsidRPr="00F05758" w:rsidRDefault="00080548" w:rsidP="00080548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758">
        <w:rPr>
          <w:rFonts w:ascii="Times New Roman" w:hAnsi="Times New Roman" w:cs="Times New Roman"/>
          <w:b/>
          <w:i/>
          <w:sz w:val="28"/>
          <w:szCs w:val="28"/>
        </w:rPr>
        <w:t>Вводный инструктаж перед практической работой</w:t>
      </w:r>
      <w:r w:rsidR="00025ED5" w:rsidRPr="00F057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5ED5" w:rsidRPr="00F05758">
        <w:rPr>
          <w:rFonts w:ascii="Times New Roman" w:hAnsi="Times New Roman" w:cs="Times New Roman"/>
          <w:i/>
          <w:sz w:val="28"/>
          <w:szCs w:val="28"/>
        </w:rPr>
        <w:t>(5-8 мин.)</w:t>
      </w:r>
      <w:r w:rsidRPr="00F05758">
        <w:rPr>
          <w:rFonts w:ascii="Times New Roman" w:hAnsi="Times New Roman" w:cs="Times New Roman"/>
          <w:i/>
          <w:sz w:val="28"/>
          <w:szCs w:val="28"/>
        </w:rPr>
        <w:t>: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Указания по подготовке к работе и организации рабочего места.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Ознакомление с задачами предстоящей работы.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Анализ образца изделия.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Ознакомление с чертежом и технологической картой.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Ознакомление с техническими требованиями.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Объяснение и показ приёмов и способов выполнения работы и предостережение от возможных ошибок.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Объяснение и показ способов самоконтроля и требования к качеству изделия.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Инструктаж по безопасности труда.</w:t>
      </w:r>
    </w:p>
    <w:p w:rsidR="00080548" w:rsidRPr="00F05758" w:rsidRDefault="00080548" w:rsidP="0008054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Проведение пробных упражнений для проверки правильности усвоения детьми указаний учителя.</w:t>
      </w:r>
    </w:p>
    <w:p w:rsidR="00080548" w:rsidRPr="00F05758" w:rsidRDefault="00080548" w:rsidP="0008054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0548" w:rsidRPr="00F05758" w:rsidRDefault="00080548" w:rsidP="00F91DB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025ED5" w:rsidRPr="00F0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F05758">
        <w:rPr>
          <w:rFonts w:ascii="Times New Roman" w:hAnsi="Times New Roman" w:cs="Times New Roman"/>
          <w:sz w:val="28"/>
          <w:szCs w:val="28"/>
        </w:rPr>
        <w:t>(кол-во времени по ситуации)</w:t>
      </w:r>
      <w:r w:rsidRPr="00F05758">
        <w:rPr>
          <w:rFonts w:ascii="Times New Roman" w:hAnsi="Times New Roman" w:cs="Times New Roman"/>
          <w:sz w:val="28"/>
          <w:szCs w:val="28"/>
        </w:rPr>
        <w:t>.</w:t>
      </w:r>
    </w:p>
    <w:p w:rsidR="00F05758" w:rsidRPr="00F05758" w:rsidRDefault="00F05758" w:rsidP="00F0575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Соединение при помощи шурупов деталей подставки для карандашей. Соединение основания с подставкой при помощи шурупов.</w:t>
      </w:r>
    </w:p>
    <w:p w:rsidR="00080548" w:rsidRPr="00F05758" w:rsidRDefault="00080548" w:rsidP="00F91DB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025ED5" w:rsidRPr="00F0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D5" w:rsidRPr="00F05758">
        <w:rPr>
          <w:rFonts w:ascii="Times New Roman" w:hAnsi="Times New Roman" w:cs="Times New Roman"/>
          <w:sz w:val="28"/>
          <w:szCs w:val="28"/>
        </w:rPr>
        <w:t>(5 мин)</w:t>
      </w:r>
      <w:r w:rsidRPr="00F05758">
        <w:rPr>
          <w:rFonts w:ascii="Times New Roman" w:hAnsi="Times New Roman" w:cs="Times New Roman"/>
          <w:b/>
          <w:sz w:val="28"/>
          <w:szCs w:val="28"/>
        </w:rPr>
        <w:t>.</w:t>
      </w:r>
    </w:p>
    <w:p w:rsidR="00080548" w:rsidRPr="00F05758" w:rsidRDefault="00025ED5" w:rsidP="00080548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758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Обучающиеся, воспитанники </w:t>
      </w:r>
      <w:proofErr w:type="gramStart"/>
      <w:r w:rsidRPr="00F05758">
        <w:rPr>
          <w:rFonts w:ascii="Times New Roman" w:hAnsi="Times New Roman" w:cs="Times New Roman"/>
          <w:b/>
          <w:i/>
          <w:sz w:val="28"/>
          <w:szCs w:val="28"/>
        </w:rPr>
        <w:t>отчитываются о</w:t>
      </w:r>
      <w:proofErr w:type="gramEnd"/>
      <w:r w:rsidRPr="00F05758">
        <w:rPr>
          <w:rFonts w:ascii="Times New Roman" w:hAnsi="Times New Roman" w:cs="Times New Roman"/>
          <w:b/>
          <w:i/>
          <w:sz w:val="28"/>
          <w:szCs w:val="28"/>
        </w:rPr>
        <w:t xml:space="preserve"> проделанной работе по плану:</w:t>
      </w:r>
    </w:p>
    <w:p w:rsidR="00F05758" w:rsidRDefault="00F05758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тема сегодняшнего занятия?</w:t>
      </w:r>
    </w:p>
    <w:p w:rsidR="00080548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Какое изделие ты сделал?</w:t>
      </w:r>
    </w:p>
    <w:p w:rsidR="00080548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F05758">
        <w:rPr>
          <w:rFonts w:ascii="Times New Roman" w:hAnsi="Times New Roman" w:cs="Times New Roman"/>
          <w:sz w:val="28"/>
          <w:szCs w:val="28"/>
        </w:rPr>
        <w:t>столярные</w:t>
      </w:r>
      <w:r w:rsidRPr="00F05758">
        <w:rPr>
          <w:rFonts w:ascii="Times New Roman" w:hAnsi="Times New Roman" w:cs="Times New Roman"/>
          <w:sz w:val="28"/>
          <w:szCs w:val="28"/>
        </w:rPr>
        <w:t xml:space="preserve"> операции ты выполнял?</w:t>
      </w:r>
    </w:p>
    <w:p w:rsidR="00080548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Каким инструментом работал?</w:t>
      </w:r>
    </w:p>
    <w:p w:rsidR="00080548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Чем и как контролировал работу?</w:t>
      </w:r>
    </w:p>
    <w:p w:rsidR="00080548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Как выполнил работу?</w:t>
      </w:r>
    </w:p>
    <w:p w:rsidR="00080548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Сколько операций сделал?</w:t>
      </w:r>
    </w:p>
    <w:p w:rsidR="00025ED5" w:rsidRPr="00F05758" w:rsidRDefault="00025ED5" w:rsidP="0008054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5758">
        <w:rPr>
          <w:rFonts w:ascii="Times New Roman" w:hAnsi="Times New Roman" w:cs="Times New Roman"/>
          <w:sz w:val="28"/>
          <w:szCs w:val="28"/>
        </w:rPr>
        <w:t>Какие ошибки допускал?</w:t>
      </w:r>
    </w:p>
    <w:p w:rsidR="00025ED5" w:rsidRPr="00F05758" w:rsidRDefault="00025ED5" w:rsidP="00025ED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758">
        <w:rPr>
          <w:rFonts w:ascii="Times New Roman" w:hAnsi="Times New Roman" w:cs="Times New Roman"/>
          <w:b/>
          <w:i/>
          <w:sz w:val="28"/>
          <w:szCs w:val="28"/>
        </w:rPr>
        <w:t>Краткий анализ работы каждого обучающегося</w:t>
      </w:r>
      <w:r w:rsidR="00F0575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05758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воспитанника во время теоретической и практической частей занятий. </w:t>
      </w:r>
    </w:p>
    <w:p w:rsidR="00C65EFB" w:rsidRPr="00F05758" w:rsidRDefault="00C65EFB" w:rsidP="00025ED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758">
        <w:rPr>
          <w:rFonts w:ascii="Times New Roman" w:hAnsi="Times New Roman" w:cs="Times New Roman"/>
          <w:b/>
          <w:i/>
          <w:sz w:val="28"/>
          <w:szCs w:val="28"/>
        </w:rPr>
        <w:t>Оценка трудовой дисциплины обучающихся, воспитанников в процессе занятия.</w:t>
      </w:r>
    </w:p>
    <w:p w:rsidR="00080548" w:rsidRPr="00F05758" w:rsidRDefault="00080548" w:rsidP="00F91DB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58">
        <w:rPr>
          <w:rFonts w:ascii="Times New Roman" w:hAnsi="Times New Roman" w:cs="Times New Roman"/>
          <w:b/>
          <w:sz w:val="28"/>
          <w:szCs w:val="28"/>
        </w:rPr>
        <w:t>Выставление оценок в журнал</w:t>
      </w:r>
      <w:r w:rsidR="00025ED5" w:rsidRPr="00F05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5EFB" w:rsidRPr="00F05758">
        <w:rPr>
          <w:rFonts w:ascii="Times New Roman" w:hAnsi="Times New Roman" w:cs="Times New Roman"/>
          <w:b/>
          <w:sz w:val="28"/>
          <w:szCs w:val="28"/>
        </w:rPr>
        <w:t>и в дневники.</w:t>
      </w:r>
      <w:r w:rsidR="00025ED5" w:rsidRPr="00F05758">
        <w:rPr>
          <w:rFonts w:ascii="Times New Roman" w:hAnsi="Times New Roman" w:cs="Times New Roman"/>
          <w:sz w:val="28"/>
          <w:szCs w:val="28"/>
        </w:rPr>
        <w:t>(3 мин.)</w:t>
      </w:r>
      <w:r w:rsidRPr="00F05758">
        <w:rPr>
          <w:rFonts w:ascii="Times New Roman" w:hAnsi="Times New Roman" w:cs="Times New Roman"/>
          <w:sz w:val="28"/>
          <w:szCs w:val="28"/>
        </w:rPr>
        <w:t>.</w:t>
      </w: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F05758" w:rsidRDefault="00F05758">
      <w:pPr>
        <w:rPr>
          <w:rFonts w:ascii="Times New Roman" w:hAnsi="Times New Roman" w:cs="Times New Roman"/>
          <w:b/>
          <w:sz w:val="28"/>
          <w:szCs w:val="28"/>
        </w:rPr>
      </w:pPr>
    </w:p>
    <w:p w:rsidR="00C65EFB" w:rsidRPr="008D38A3" w:rsidRDefault="00C65EFB">
      <w:pPr>
        <w:rPr>
          <w:rFonts w:ascii="Times New Roman" w:hAnsi="Times New Roman" w:cs="Times New Roman"/>
          <w:b/>
          <w:sz w:val="24"/>
          <w:szCs w:val="24"/>
        </w:rPr>
      </w:pPr>
      <w:r w:rsidRPr="008D38A3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карта:</w:t>
      </w:r>
      <w:r w:rsidRPr="008D38A3">
        <w:rPr>
          <w:rFonts w:ascii="Times New Roman" w:hAnsi="Times New Roman" w:cs="Times New Roman"/>
          <w:sz w:val="24"/>
          <w:szCs w:val="24"/>
        </w:rPr>
        <w:t xml:space="preserve"> </w:t>
      </w:r>
      <w:r w:rsidR="00CE2DA1" w:rsidRPr="008D38A3">
        <w:rPr>
          <w:rFonts w:ascii="Times New Roman" w:hAnsi="Times New Roman" w:cs="Times New Roman"/>
          <w:sz w:val="24"/>
          <w:szCs w:val="24"/>
        </w:rPr>
        <w:t xml:space="preserve">      </w:t>
      </w:r>
      <w:r w:rsidR="00F05758" w:rsidRPr="008D38A3">
        <w:rPr>
          <w:rFonts w:ascii="Times New Roman" w:hAnsi="Times New Roman" w:cs="Times New Roman"/>
          <w:b/>
          <w:sz w:val="24"/>
          <w:szCs w:val="24"/>
        </w:rPr>
        <w:t>«ПОДСТАВКА ДЛЯ КАРАНДАШЕЙ»</w:t>
      </w:r>
    </w:p>
    <w:tbl>
      <w:tblPr>
        <w:tblStyle w:val="a4"/>
        <w:tblW w:w="10766" w:type="dxa"/>
        <w:tblLook w:val="04A0"/>
      </w:tblPr>
      <w:tblGrid>
        <w:gridCol w:w="539"/>
        <w:gridCol w:w="3571"/>
        <w:gridCol w:w="3965"/>
        <w:gridCol w:w="2691"/>
      </w:tblGrid>
      <w:tr w:rsidR="00C65EFB" w:rsidRPr="008D38A3" w:rsidTr="008D38A3">
        <w:trPr>
          <w:trHeight w:val="686"/>
        </w:trPr>
        <w:tc>
          <w:tcPr>
            <w:tcW w:w="539" w:type="dxa"/>
            <w:vAlign w:val="center"/>
          </w:tcPr>
          <w:p w:rsidR="00C65EFB" w:rsidRPr="008D38A3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1" w:type="dxa"/>
            <w:vAlign w:val="center"/>
          </w:tcPr>
          <w:p w:rsidR="00C65EFB" w:rsidRPr="008D38A3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3965" w:type="dxa"/>
            <w:vAlign w:val="center"/>
          </w:tcPr>
          <w:p w:rsidR="00C65EFB" w:rsidRPr="008D38A3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2691" w:type="dxa"/>
            <w:vAlign w:val="center"/>
          </w:tcPr>
          <w:p w:rsidR="00C65EFB" w:rsidRPr="008D38A3" w:rsidRDefault="004C4570" w:rsidP="004C4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</w:tr>
      <w:tr w:rsidR="00C65EFB" w:rsidRPr="008D38A3" w:rsidTr="008D38A3">
        <w:trPr>
          <w:trHeight w:val="2240"/>
        </w:trPr>
        <w:tc>
          <w:tcPr>
            <w:tcW w:w="539" w:type="dxa"/>
          </w:tcPr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FB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Выпилить из доски заготовку.</w:t>
            </w: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C65EFB" w:rsidRPr="008D38A3" w:rsidRDefault="001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86.3pt;margin-top:85.9pt;width:30.6pt;height:19.75pt;z-index:251668480;mso-position-horizontal-relative:text;mso-position-vertical-relative:text" filled="f" stroked="f">
                  <v:textbox style="mso-next-textbox:#_x0000_s1038">
                    <w:txbxContent>
                      <w:p w:rsidR="00F05758" w:rsidRPr="00F05758" w:rsidRDefault="00F05758">
                        <w:pPr>
                          <w:rPr>
                            <w:sz w:val="18"/>
                            <w:szCs w:val="18"/>
                          </w:rPr>
                        </w:pPr>
                        <w:r w:rsidRPr="00F05758">
                          <w:rPr>
                            <w:sz w:val="18"/>
                            <w:szCs w:val="18"/>
                          </w:rPr>
                          <w:t>250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6.3pt;margin-top:85.9pt;width:35.3pt;height:36.95pt;flip:y;z-index:25166540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129.45pt;margin-top:35.35pt;width:26.7pt;height:20.95pt;z-index:251669504;mso-position-horizontal-relative:text;mso-position-vertical-relative:text" filled="f" stroked="f">
                  <v:textbox style="mso-next-textbox:#_x0000_s1039">
                    <w:txbxContent>
                      <w:p w:rsidR="00F05758" w:rsidRPr="00F05758" w:rsidRDefault="00F0575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49.75pt;margin-top:103.1pt;width:25.8pt;height:16.65pt;z-index:251667456;mso-position-horizontal-relative:text;mso-position-vertical-relative:text" stroked="f">
                  <v:textbox style="mso-next-textbox:#_x0000_s1037">
                    <w:txbxContent>
                      <w:p w:rsidR="00F05758" w:rsidRPr="00F05758" w:rsidRDefault="00F0575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151.35pt;margin-top:24.65pt;width:0;height:38.65pt;z-index:251666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32.8pt;margin-top:122.85pt;width:53.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21.6pt;margin-top:63.3pt;width:29.75pt;height:0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121.6pt;margin-top:24.65pt;width:29.75pt;height:0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21.6pt;margin-top:63.3pt;width:0;height:27.4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86.3pt;margin-top:98.55pt;width:0;height:24.3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32.8pt;margin-top:98.55pt;width:0;height:24.3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7" type="#_x0000_t16" style="position:absolute;margin-left:32.8pt;margin-top:24.65pt;width:88.8pt;height:73.9pt;z-index:251658240;mso-position-horizontal-relative:text;mso-position-vertical-relative:text" adj="10199"/>
              </w:pict>
            </w:r>
          </w:p>
        </w:tc>
        <w:tc>
          <w:tcPr>
            <w:tcW w:w="269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Ножовка, линейка, угольник, карандаш, тиски.</w:t>
            </w:r>
          </w:p>
        </w:tc>
      </w:tr>
      <w:tr w:rsidR="00C65EFB" w:rsidRPr="008D38A3" w:rsidTr="008D38A3">
        <w:trPr>
          <w:trHeight w:val="721"/>
        </w:trPr>
        <w:tc>
          <w:tcPr>
            <w:tcW w:w="539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 w:rsidP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Строгать заготовку со всех сторон.</w:t>
            </w:r>
          </w:p>
        </w:tc>
        <w:tc>
          <w:tcPr>
            <w:tcW w:w="3965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Рубанок, угольник, линейка.</w:t>
            </w:r>
          </w:p>
        </w:tc>
      </w:tr>
      <w:tr w:rsidR="00C65EFB" w:rsidRPr="008D38A3" w:rsidTr="008D38A3">
        <w:trPr>
          <w:trHeight w:val="2200"/>
        </w:trPr>
        <w:tc>
          <w:tcPr>
            <w:tcW w:w="539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Выпилить из фанеры основание.</w:t>
            </w: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C65EFB" w:rsidRPr="008D38A3" w:rsidRDefault="001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202" style="position:absolute;margin-left:46.75pt;margin-top:88.45pt;width:32.25pt;height:19.9pt;z-index:251679744;mso-position-horizontal-relative:text;mso-position-vertical-relative:text" filled="f" stroked="f">
                  <v:textbox style="mso-next-textbox:#_x0000_s1049">
                    <w:txbxContent>
                      <w:p w:rsidR="00F05758" w:rsidRPr="00F05758" w:rsidRDefault="00F0575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0" type="#_x0000_t202" style="position:absolute;margin-left:105.05pt;margin-top:65.85pt;width:37.05pt;height:22.6pt;z-index:251680768;mso-position-horizontal-relative:text;mso-position-vertical-relative:text" filled="f" stroked="f">
                  <v:textbox style="mso-next-textbox:#_x0000_s1050">
                    <w:txbxContent>
                      <w:p w:rsidR="00F05758" w:rsidRPr="00F05758" w:rsidRDefault="008D38A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30</w:t>
                        </w:r>
                        <w:r w:rsidR="00F05758" w:rsidRPr="00F05758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53" style="position:absolute;margin-left:142.1pt;margin-top:26.1pt;width:31.55pt;height:17.2pt;z-index:251674624;mso-position-horizontal-relative:text;mso-position-vertical-relative:text" coordorigin="7450,6319" coordsize="631,344">
                  <v:shape id="_x0000_s1044" type="#_x0000_t32" style="position:absolute;left:7450;top:6319;width:631;height:0" o:connectortype="straight"/>
                  <v:shape id="_x0000_s1045" type="#_x0000_t32" style="position:absolute;left:7450;top:6663;width:631;height:0" o:connectortype="straight"/>
                  <v:shape id="_x0000_s1048" type="#_x0000_t32" style="position:absolute;left:7995;top:6319;width:11;height:344" o:connectortype="straight">
                    <v:stroke startarrow="block" endarrow="block"/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52" style="position:absolute;margin-left:28pt;margin-top:26.1pt;width:136.75pt;height:80.05pt;z-index:251682816;mso-position-horizontal-relative:text;mso-position-vertical-relative:text" coordorigin="5168,6319" coordsize="2735,1601">
                  <v:shape id="_x0000_s1040" type="#_x0000_t16" style="position:absolute;left:5168;top:6319;width:2282;height:1149" adj="15389"/>
                  <v:shape id="_x0000_s1041" type="#_x0000_t32" style="position:absolute;left:5168;top:7468;width:0;height:452" o:connectortype="straight"/>
                  <v:shape id="_x0000_s1042" type="#_x0000_t32" style="position:absolute;left:6641;top:7468;width:22;height:452" o:connectortype="straight"/>
                  <v:shape id="_x0000_s1043" type="#_x0000_t32" style="position:absolute;left:7450;top:6663;width:0;height:591" o:connectortype="straight"/>
                  <v:shape id="_x0000_s1046" type="#_x0000_t32" style="position:absolute;left:5168;top:7920;width:1495;height:0" o:connectortype="straight">
                    <v:stroke startarrow="block" endarrow="block"/>
                  </v:shape>
                  <v:shape id="_x0000_s1047" type="#_x0000_t32" style="position:absolute;left:6663;top:7114;width:787;height:806;flip:y" o:connectortype="straight">
                    <v:stroke startarrow="block" endarrow="block"/>
                  </v:shape>
                  <v:shape id="_x0000_s1051" type="#_x0000_t202" style="position:absolute;left:7495;top:6319;width:408;height:397" filled="f" stroked="f">
                    <v:textbox style="mso-next-textbox:#_x0000_s1051">
                      <w:txbxContent>
                        <w:p w:rsidR="00F05758" w:rsidRDefault="00F05758">
                          <w: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91" w:type="dxa"/>
          </w:tcPr>
          <w:p w:rsidR="00C65EFB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Ножовка, линейка, угольник, карандаш.</w:t>
            </w:r>
          </w:p>
        </w:tc>
      </w:tr>
      <w:tr w:rsidR="00C65EFB" w:rsidRPr="008D38A3" w:rsidTr="008D38A3">
        <w:trPr>
          <w:trHeight w:val="1223"/>
        </w:trPr>
        <w:tc>
          <w:tcPr>
            <w:tcW w:w="539" w:type="dxa"/>
          </w:tcPr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FB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7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Разметка отверстий.</w:t>
            </w: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570" w:rsidRPr="008D38A3" w:rsidRDefault="004C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F05758" w:rsidRPr="008D38A3" w:rsidRDefault="00F05758" w:rsidP="00F0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 w:rsidP="00CE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Вид сверху.</w:t>
            </w:r>
          </w:p>
          <w:p w:rsidR="00F05758" w:rsidRPr="008D38A3" w:rsidRDefault="001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202" style="position:absolute;margin-left:17pt;margin-top:2.05pt;width:139.15pt;height:40.3pt;z-index:251684864">
                  <v:textbox style="mso-next-textbox:#_x0000_s1055">
                    <w:txbxContent>
                      <w:p w:rsidR="00F05758" w:rsidRPr="00F05758" w:rsidRDefault="00F05758" w:rsidP="00F0575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05758">
                          <w:rPr>
                            <w:b/>
                            <w:sz w:val="24"/>
                            <w:szCs w:val="24"/>
                          </w:rPr>
                          <w:t>+   +   +   +   +   +   +   +   +   +   +   +   +   +   +   +   +   +   +   +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1" w:type="dxa"/>
          </w:tcPr>
          <w:p w:rsidR="00C65EFB" w:rsidRPr="008D38A3" w:rsidRDefault="00C6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Линейка, карандаш.</w:t>
            </w:r>
          </w:p>
        </w:tc>
      </w:tr>
      <w:tr w:rsidR="00F05758" w:rsidRPr="008D38A3" w:rsidTr="008D38A3">
        <w:trPr>
          <w:trHeight w:val="628"/>
        </w:trPr>
        <w:tc>
          <w:tcPr>
            <w:tcW w:w="539" w:type="dxa"/>
          </w:tcPr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1" w:type="dxa"/>
          </w:tcPr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3965" w:type="dxa"/>
          </w:tcPr>
          <w:p w:rsidR="00F05758" w:rsidRPr="008D38A3" w:rsidRDefault="00F05758" w:rsidP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Сверлим отверстия в подставке и в основании.</w:t>
            </w:r>
          </w:p>
        </w:tc>
        <w:tc>
          <w:tcPr>
            <w:tcW w:w="2691" w:type="dxa"/>
          </w:tcPr>
          <w:p w:rsidR="00F05758" w:rsidRPr="008D38A3" w:rsidRDefault="00F0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Сверлильный станок. Сверло </w:t>
            </w:r>
            <w:r w:rsidR="00CE2DA1" w:rsidRPr="008D3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E2DA1" w:rsidRPr="008D38A3">
              <w:rPr>
                <w:rFonts w:ascii="Times New Roman" w:hAnsi="Times New Roman" w:cs="Times New Roman"/>
                <w:sz w:val="24"/>
                <w:szCs w:val="24"/>
              </w:rPr>
              <w:t>=8.</w:t>
            </w:r>
          </w:p>
        </w:tc>
      </w:tr>
      <w:tr w:rsidR="00F05758" w:rsidRPr="008D38A3" w:rsidTr="008D38A3">
        <w:trPr>
          <w:trHeight w:val="616"/>
        </w:trPr>
        <w:tc>
          <w:tcPr>
            <w:tcW w:w="539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7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Шлифовка основания.</w:t>
            </w:r>
          </w:p>
        </w:tc>
        <w:tc>
          <w:tcPr>
            <w:tcW w:w="3965" w:type="dxa"/>
          </w:tcPr>
          <w:p w:rsidR="00F05758" w:rsidRPr="008D38A3" w:rsidRDefault="00F05758" w:rsidP="00F0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Шлифовальная шкурка.</w:t>
            </w:r>
          </w:p>
        </w:tc>
      </w:tr>
      <w:tr w:rsidR="00F05758" w:rsidRPr="008D38A3" w:rsidTr="008D38A3">
        <w:trPr>
          <w:trHeight w:val="614"/>
        </w:trPr>
        <w:tc>
          <w:tcPr>
            <w:tcW w:w="539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7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Шлифование подставки.</w:t>
            </w:r>
          </w:p>
        </w:tc>
        <w:tc>
          <w:tcPr>
            <w:tcW w:w="3965" w:type="dxa"/>
          </w:tcPr>
          <w:p w:rsidR="00F05758" w:rsidRPr="008D38A3" w:rsidRDefault="00F05758" w:rsidP="00F0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Шлифовальная шкурка.</w:t>
            </w:r>
          </w:p>
        </w:tc>
      </w:tr>
      <w:tr w:rsidR="00F05758" w:rsidRPr="008D38A3" w:rsidTr="008D38A3">
        <w:trPr>
          <w:trHeight w:val="623"/>
        </w:trPr>
        <w:tc>
          <w:tcPr>
            <w:tcW w:w="539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Сборка деталей (подставка и основание).</w:t>
            </w:r>
          </w:p>
        </w:tc>
        <w:tc>
          <w:tcPr>
            <w:tcW w:w="3965" w:type="dxa"/>
          </w:tcPr>
          <w:p w:rsidR="00F05758" w:rsidRPr="008D38A3" w:rsidRDefault="00F05758" w:rsidP="00F0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Отвёртка, шурупы.</w:t>
            </w:r>
          </w:p>
        </w:tc>
      </w:tr>
      <w:tr w:rsidR="00F05758" w:rsidRPr="008D38A3" w:rsidTr="008D38A3">
        <w:trPr>
          <w:trHeight w:val="537"/>
        </w:trPr>
        <w:tc>
          <w:tcPr>
            <w:tcW w:w="539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7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Покрытие изделия лаком.</w:t>
            </w:r>
          </w:p>
        </w:tc>
        <w:tc>
          <w:tcPr>
            <w:tcW w:w="3965" w:type="dxa"/>
          </w:tcPr>
          <w:p w:rsidR="00F05758" w:rsidRPr="008D38A3" w:rsidRDefault="00F05758" w:rsidP="00F0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F05758" w:rsidRPr="008D38A3" w:rsidRDefault="00CE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A3">
              <w:rPr>
                <w:rFonts w:ascii="Times New Roman" w:hAnsi="Times New Roman" w:cs="Times New Roman"/>
                <w:sz w:val="24"/>
                <w:szCs w:val="24"/>
              </w:rPr>
              <w:t>Кисть, лак.</w:t>
            </w:r>
          </w:p>
        </w:tc>
      </w:tr>
    </w:tbl>
    <w:p w:rsidR="00C65EFB" w:rsidRPr="008D38A3" w:rsidRDefault="00C65EFB">
      <w:pPr>
        <w:rPr>
          <w:sz w:val="24"/>
          <w:szCs w:val="24"/>
        </w:rPr>
      </w:pPr>
    </w:p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CE2DA1"/>
    <w:p w:rsidR="00CE2DA1" w:rsidRDefault="00112122">
      <w:r>
        <w:rPr>
          <w:noProof/>
        </w:rPr>
        <w:pict>
          <v:rect id="_x0000_s1056" style="position:absolute;margin-left:3.35pt;margin-top:2.5pt;width:519.05pt;height:770.25pt;z-index:251685888" strokeweight="4.5pt">
            <v:stroke dashstyle="1 1" endcap="round"/>
            <v:textbox>
              <w:txbxContent>
                <w:p w:rsidR="00CE2DA1" w:rsidRDefault="00CE2DA1" w:rsidP="00CE2DA1">
                  <w:pPr>
                    <w:jc w:val="center"/>
                  </w:pPr>
                </w:p>
                <w:p w:rsidR="00CE2DA1" w:rsidRPr="00CE2DA1" w:rsidRDefault="00CE2DA1" w:rsidP="00CE2DA1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Школа-интернат № 95</w:t>
                  </w:r>
                </w:p>
                <w:p w:rsidR="00CE2DA1" w:rsidRDefault="00CE2DA1" w:rsidP="00CE2DA1">
                  <w:pPr>
                    <w:jc w:val="center"/>
                  </w:pPr>
                </w:p>
                <w:p w:rsidR="00CE2DA1" w:rsidRDefault="00CE2DA1" w:rsidP="00CE2DA1">
                  <w:pPr>
                    <w:jc w:val="center"/>
                  </w:pPr>
                </w:p>
                <w:p w:rsidR="00CE2DA1" w:rsidRDefault="00CE2DA1" w:rsidP="00CE2DA1">
                  <w:pPr>
                    <w:jc w:val="center"/>
                  </w:pPr>
                </w:p>
                <w:p w:rsidR="00CE2DA1" w:rsidRDefault="00CE2DA1" w:rsidP="00CE2DA1">
                  <w:pPr>
                    <w:jc w:val="center"/>
                  </w:pPr>
                </w:p>
                <w:p w:rsidR="00CE2DA1" w:rsidRDefault="00CE2DA1" w:rsidP="00CE2DA1">
                  <w:pPr>
                    <w:jc w:val="center"/>
                  </w:pP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План открытого урока</w:t>
                  </w: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по столярному делу</w:t>
                  </w: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в 5 «а» классе.</w:t>
                  </w: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Преподаватель: </w:t>
                  </w:r>
                  <w:proofErr w:type="spellStart"/>
                  <w:r w:rsidRPr="00CE2D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Завьялов</w:t>
                  </w:r>
                  <w:proofErr w:type="spellEnd"/>
                  <w:r w:rsidRPr="00CE2DA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С.Э.</w:t>
                  </w: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  <w:proofErr w:type="gramStart"/>
                  <w:r w:rsidRPr="00CE2D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.Н</w:t>
                  </w:r>
                  <w:proofErr w:type="gramEnd"/>
                  <w:r w:rsidRPr="00CE2D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ижний Новгород</w:t>
                  </w: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E2DA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2010-2011 учебный год.</w:t>
                  </w: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E2DA1" w:rsidRPr="00CE2DA1" w:rsidRDefault="00CE2DA1" w:rsidP="00CE2D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CE2DA1" w:rsidSect="00080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3D"/>
    <w:multiLevelType w:val="hybridMultilevel"/>
    <w:tmpl w:val="F064F4F8"/>
    <w:lvl w:ilvl="0" w:tplc="431A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6FA4"/>
    <w:multiLevelType w:val="hybridMultilevel"/>
    <w:tmpl w:val="6EA87A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113FEE"/>
    <w:multiLevelType w:val="hybridMultilevel"/>
    <w:tmpl w:val="D2EC5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FD3267"/>
    <w:multiLevelType w:val="hybridMultilevel"/>
    <w:tmpl w:val="F118BFD2"/>
    <w:lvl w:ilvl="0" w:tplc="90743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53F42"/>
    <w:multiLevelType w:val="hybridMultilevel"/>
    <w:tmpl w:val="F54E604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8A25867"/>
    <w:multiLevelType w:val="hybridMultilevel"/>
    <w:tmpl w:val="A7C4A828"/>
    <w:lvl w:ilvl="0" w:tplc="B02AD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693B8D"/>
    <w:multiLevelType w:val="hybridMultilevel"/>
    <w:tmpl w:val="AD4C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86A0B"/>
    <w:multiLevelType w:val="hybridMultilevel"/>
    <w:tmpl w:val="E2989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1A0E7F"/>
    <w:multiLevelType w:val="hybridMultilevel"/>
    <w:tmpl w:val="C4326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A2F0A"/>
    <w:multiLevelType w:val="hybridMultilevel"/>
    <w:tmpl w:val="88301540"/>
    <w:lvl w:ilvl="0" w:tplc="431AC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548"/>
    <w:rsid w:val="00025ED5"/>
    <w:rsid w:val="00080548"/>
    <w:rsid w:val="000D63C5"/>
    <w:rsid w:val="00112122"/>
    <w:rsid w:val="004156BD"/>
    <w:rsid w:val="004C4570"/>
    <w:rsid w:val="00506622"/>
    <w:rsid w:val="008D38A3"/>
    <w:rsid w:val="00905A17"/>
    <w:rsid w:val="00C65EFB"/>
    <w:rsid w:val="00CE2DA1"/>
    <w:rsid w:val="00EC39AA"/>
    <w:rsid w:val="00F05758"/>
    <w:rsid w:val="00F378F5"/>
    <w:rsid w:val="00F9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7" type="connector" idref="#_x0000_s1043"/>
        <o:r id="V:Rule18" type="connector" idref="#_x0000_s1035"/>
        <o:r id="V:Rule19" type="connector" idref="#_x0000_s1034"/>
        <o:r id="V:Rule20" type="connector" idref="#_x0000_s1031"/>
        <o:r id="V:Rule21" type="connector" idref="#_x0000_s1046"/>
        <o:r id="V:Rule22" type="connector" idref="#_x0000_s1028"/>
        <o:r id="V:Rule23" type="connector" idref="#_x0000_s1044"/>
        <o:r id="V:Rule24" type="connector" idref="#_x0000_s1036"/>
        <o:r id="V:Rule25" type="connector" idref="#_x0000_s1048"/>
        <o:r id="V:Rule26" type="connector" idref="#_x0000_s1030"/>
        <o:r id="V:Rule27" type="connector" idref="#_x0000_s1045"/>
        <o:r id="V:Rule28" type="connector" idref="#_x0000_s1042"/>
        <o:r id="V:Rule29" type="connector" idref="#_x0000_s1047"/>
        <o:r id="V:Rule30" type="connector" idref="#_x0000_s1033"/>
        <o:r id="V:Rule31" type="connector" idref="#_x0000_s1041"/>
        <o:r id="V:Rule3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48"/>
    <w:pPr>
      <w:ind w:left="720"/>
      <w:contextualSpacing/>
    </w:pPr>
  </w:style>
  <w:style w:type="table" w:styleId="a4">
    <w:name w:val="Table Grid"/>
    <w:basedOn w:val="a1"/>
    <w:uiPriority w:val="59"/>
    <w:rsid w:val="00C65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Станислав</cp:lastModifiedBy>
  <cp:revision>2</cp:revision>
  <cp:lastPrinted>2010-12-08T16:44:00Z</cp:lastPrinted>
  <dcterms:created xsi:type="dcterms:W3CDTF">2015-01-25T09:36:00Z</dcterms:created>
  <dcterms:modified xsi:type="dcterms:W3CDTF">2015-01-25T09:36:00Z</dcterms:modified>
</cp:coreProperties>
</file>