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38" w:rsidRPr="00F66138" w:rsidRDefault="00F66138" w:rsidP="00F66138">
      <w:pPr>
        <w:spacing w:before="240" w:after="240" w:line="240" w:lineRule="auto"/>
        <w:jc w:val="center"/>
        <w:rPr>
          <w:rFonts w:ascii="Times New Roman" w:eastAsia="Times New Roman" w:hAnsi="Times New Roman" w:cs="Times New Roman"/>
          <w:sz w:val="32"/>
          <w:szCs w:val="24"/>
          <w:lang w:eastAsia="ru-RU"/>
        </w:rPr>
      </w:pPr>
      <w:r w:rsidRPr="00F66138">
        <w:rPr>
          <w:rFonts w:ascii="Times New Roman" w:eastAsia="Times New Roman" w:hAnsi="Times New Roman" w:cs="Times New Roman"/>
          <w:sz w:val="32"/>
          <w:szCs w:val="24"/>
          <w:lang w:eastAsia="ru-RU"/>
        </w:rPr>
        <w:t xml:space="preserve">Эффективные формы фронтального опроса </w:t>
      </w:r>
      <w:proofErr w:type="gramStart"/>
      <w:r w:rsidRPr="00F66138">
        <w:rPr>
          <w:rFonts w:ascii="Times New Roman" w:eastAsia="Times New Roman" w:hAnsi="Times New Roman" w:cs="Times New Roman"/>
          <w:sz w:val="32"/>
          <w:szCs w:val="24"/>
          <w:lang w:eastAsia="ru-RU"/>
        </w:rPr>
        <w:t>на  уроках</w:t>
      </w:r>
      <w:proofErr w:type="gramEnd"/>
      <w:r>
        <w:rPr>
          <w:rFonts w:ascii="Times New Roman" w:eastAsia="Times New Roman" w:hAnsi="Times New Roman" w:cs="Times New Roman"/>
          <w:sz w:val="32"/>
          <w:szCs w:val="24"/>
          <w:lang w:eastAsia="ru-RU"/>
        </w:rPr>
        <w:t xml:space="preserve"> </w:t>
      </w:r>
      <w:r w:rsidRPr="00F66138">
        <w:rPr>
          <w:rFonts w:ascii="Times New Roman" w:eastAsia="Times New Roman" w:hAnsi="Times New Roman" w:cs="Times New Roman"/>
          <w:sz w:val="32"/>
          <w:szCs w:val="24"/>
          <w:lang w:eastAsia="ru-RU"/>
        </w:rPr>
        <w:t xml:space="preserve"> литературы</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Урок литературы в любом классе отличается высокой плотностью, насыщенностью, поэтому учителя для плодотворного использования каждой минуты применяют различные технологии индивидуального и фронтального опроса.</w:t>
      </w:r>
      <w:r>
        <w:rPr>
          <w:rFonts w:ascii="Helvetica" w:eastAsia="Times New Roman" w:hAnsi="Helvetica" w:cs="Helvetica"/>
          <w:color w:val="333333"/>
          <w:sz w:val="20"/>
          <w:szCs w:val="20"/>
          <w:lang w:eastAsia="ru-RU"/>
        </w:rPr>
        <w:t xml:space="preserve"> </w:t>
      </w:r>
      <w:r w:rsidRPr="00F66138">
        <w:rPr>
          <w:rFonts w:ascii="Helvetica" w:eastAsia="Times New Roman" w:hAnsi="Helvetica" w:cs="Helvetica"/>
          <w:color w:val="FFFFFF" w:themeColor="background1"/>
          <w:sz w:val="20"/>
          <w:szCs w:val="20"/>
          <w:lang w:eastAsia="ru-RU"/>
        </w:rPr>
        <w:t>Жизнь хороша</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Устный фронтальный опрос занимает много времени на уроке, а письменный фронтальный опрос требует значительных временных затрат на проведение.</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 xml:space="preserve">За годы преподавания я перепробовала множество способов рационального использования урочного времени, отведённого на опрос. Путем проб и ошибок я пришла к убеждению, что наиболее продуктивным методом является контроль знания текста произведения. На уроках изучения художественного произведения я предлагаю учащимся ответить на 10 вопросов, связанных с текстом. Во-первых, вопросы сформулированы так, что требуют сжатого, лаконичного ответа, что уменьшает время проведения и проверки. Во-вторых, вопросы предполагают 3 уровня знакомства с текстом. Есть вопросы, на которые ответит слабый ученик, есть вопросы для среднего ученика и есть 1-2 вопроса для сильного читателя. Таким образом реализуется принцип доступности и дифференциации подхода к учащимся. Каждому школьнику создаётся ситуация успешности, и только самый ленивый не использует её. В-третьих, различное использование текстового теста предоставляет учителю широкие возможности для обобщения! Если тест дать до изучения произведения, то сложится реалистическая подготовленности класса к уроку. Если тест предложить после изучения произведения, то учитель узнает степень усвоения материала. А результаты проведения теста и </w:t>
      </w:r>
      <w:proofErr w:type="gramStart"/>
      <w:r w:rsidRPr="00F66138">
        <w:rPr>
          <w:rFonts w:ascii="Helvetica" w:eastAsia="Times New Roman" w:hAnsi="Helvetica" w:cs="Helvetica"/>
          <w:color w:val="333333"/>
          <w:sz w:val="20"/>
          <w:szCs w:val="20"/>
          <w:lang w:eastAsia="ru-RU"/>
        </w:rPr>
        <w:t>до</w:t>
      </w:r>
      <w:proofErr w:type="gramEnd"/>
      <w:r w:rsidRPr="00F66138">
        <w:rPr>
          <w:rFonts w:ascii="Helvetica" w:eastAsia="Times New Roman" w:hAnsi="Helvetica" w:cs="Helvetica"/>
          <w:color w:val="333333"/>
          <w:sz w:val="20"/>
          <w:szCs w:val="20"/>
          <w:lang w:eastAsia="ru-RU"/>
        </w:rPr>
        <w:t xml:space="preserve"> и после работы над произведением наглядно покажут ученикам, на что они способны(после) и каково их усердие и прилежание(до). Кроме того, тест позволяет повысить </w:t>
      </w:r>
      <w:proofErr w:type="spellStart"/>
      <w:r w:rsidRPr="00F66138">
        <w:rPr>
          <w:rFonts w:ascii="Helvetica" w:eastAsia="Times New Roman" w:hAnsi="Helvetica" w:cs="Helvetica"/>
          <w:color w:val="333333"/>
          <w:sz w:val="20"/>
          <w:szCs w:val="20"/>
          <w:lang w:eastAsia="ru-RU"/>
        </w:rPr>
        <w:t>накопляемость</w:t>
      </w:r>
      <w:proofErr w:type="spellEnd"/>
      <w:r w:rsidRPr="00F66138">
        <w:rPr>
          <w:rFonts w:ascii="Helvetica" w:eastAsia="Times New Roman" w:hAnsi="Helvetica" w:cs="Helvetica"/>
          <w:color w:val="333333"/>
          <w:sz w:val="20"/>
          <w:szCs w:val="20"/>
          <w:lang w:eastAsia="ru-RU"/>
        </w:rPr>
        <w:t xml:space="preserve"> весьма объективных оценок.</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Производить тест лучше всего в урока, темп от среднего до высокого, это зависит от уровня класса и сложности вопроса. Проверяя тест, нужно учитывать, что ученики могут дать неполные, или синонимические ответы. За точный, полный ответ ставится на полях один обычный плюс, за полный синонимичный ответ ставится на полях тоже положен обычный плюс; за неполный или неточный ответ ставим смещенный плюс, за неверный ответ ставится или при его отсутствии ставим минус.</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Считаем плюсы, два смещенных плюса равны одному полному.</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Один плюс – один балл.</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1. “5” ставим за 9,5 –10 баллов,</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2. “4” – за 7,5 – 9 баллов,</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3, “3” – за 5,5 – 7 баллов.</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Если класс сильный, нормы можно ужесточить. Особенно эффективна данная форма работы в старших классах, когда учащиеся ленятся искать и читать произведения, а также при изучении произведений большого объема. Однако в этом году я попробовала провести этот тест в 6-ом классе, и этот вид работы понравился ребятам.</w:t>
      </w:r>
    </w:p>
    <w:p w:rsidR="00F66138" w:rsidRPr="00F66138" w:rsidRDefault="00F66138" w:rsidP="00F66138">
      <w:pPr>
        <w:shd w:val="clear" w:color="auto" w:fill="FFFFFF"/>
        <w:spacing w:after="120" w:line="240" w:lineRule="atLeast"/>
        <w:rPr>
          <w:rFonts w:ascii="Helvetica" w:eastAsia="Times New Roman" w:hAnsi="Helvetica" w:cs="Helvetica"/>
          <w:color w:val="333333"/>
          <w:sz w:val="20"/>
          <w:szCs w:val="20"/>
          <w:lang w:eastAsia="ru-RU"/>
        </w:rPr>
      </w:pPr>
      <w:r w:rsidRPr="00F66138">
        <w:rPr>
          <w:rFonts w:ascii="Helvetica" w:eastAsia="Times New Roman" w:hAnsi="Helvetica" w:cs="Helvetica"/>
          <w:color w:val="333333"/>
          <w:sz w:val="20"/>
          <w:szCs w:val="20"/>
          <w:lang w:eastAsia="ru-RU"/>
        </w:rPr>
        <w:t>За то время, что я применяю этот вид контроля, у меня собрались тесты по повести А.С. Пушкина “Дубровский”, поэме М.Ю. Лермонтова “Песня про купца Калашникова”, пов</w:t>
      </w:r>
      <w:r>
        <w:rPr>
          <w:rFonts w:ascii="Helvetica" w:eastAsia="Times New Roman" w:hAnsi="Helvetica" w:cs="Helvetica"/>
          <w:color w:val="333333"/>
          <w:sz w:val="20"/>
          <w:szCs w:val="20"/>
          <w:lang w:eastAsia="ru-RU"/>
        </w:rPr>
        <w:t xml:space="preserve">ести Н.В Гоголя “Тарас </w:t>
      </w:r>
      <w:proofErr w:type="gramStart"/>
      <w:r>
        <w:rPr>
          <w:rFonts w:ascii="Helvetica" w:eastAsia="Times New Roman" w:hAnsi="Helvetica" w:cs="Helvetica"/>
          <w:color w:val="333333"/>
          <w:sz w:val="20"/>
          <w:szCs w:val="20"/>
          <w:lang w:eastAsia="ru-RU"/>
        </w:rPr>
        <w:t>Бульба”  и</w:t>
      </w:r>
      <w:proofErr w:type="gramEnd"/>
      <w:r>
        <w:rPr>
          <w:rFonts w:ascii="Helvetica" w:eastAsia="Times New Roman" w:hAnsi="Helvetica" w:cs="Helvetica"/>
          <w:color w:val="333333"/>
          <w:sz w:val="20"/>
          <w:szCs w:val="20"/>
          <w:lang w:eastAsia="ru-RU"/>
        </w:rPr>
        <w:t xml:space="preserve"> т.д.</w:t>
      </w:r>
      <w:r w:rsidRPr="00F66138">
        <w:rPr>
          <w:rFonts w:ascii="Helvetica" w:eastAsia="Times New Roman" w:hAnsi="Helvetica" w:cs="Helvetica"/>
          <w:color w:val="333333"/>
          <w:sz w:val="20"/>
          <w:szCs w:val="20"/>
          <w:lang w:eastAsia="ru-RU"/>
        </w:rPr>
        <w:t xml:space="preserve"> </w:t>
      </w:r>
    </w:p>
    <w:p w:rsidR="00EC0AD8" w:rsidRDefault="00EC0AD8">
      <w:bookmarkStart w:id="0" w:name="_GoBack"/>
      <w:bookmarkEnd w:id="0"/>
    </w:p>
    <w:sectPr w:rsidR="00EC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2C1"/>
    <w:multiLevelType w:val="multilevel"/>
    <w:tmpl w:val="5D9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38"/>
    <w:rsid w:val="00EC0AD8"/>
    <w:rsid w:val="00F6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C1452-457B-4E0F-913E-825E7838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12765">
      <w:bodyDiv w:val="1"/>
      <w:marLeft w:val="0"/>
      <w:marRight w:val="0"/>
      <w:marTop w:val="0"/>
      <w:marBottom w:val="0"/>
      <w:divBdr>
        <w:top w:val="none" w:sz="0" w:space="0" w:color="auto"/>
        <w:left w:val="none" w:sz="0" w:space="0" w:color="auto"/>
        <w:bottom w:val="none" w:sz="0" w:space="0" w:color="auto"/>
        <w:right w:val="none" w:sz="0" w:space="0" w:color="auto"/>
      </w:divBdr>
      <w:divsChild>
        <w:div w:id="132967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Черентаева</dc:creator>
  <cp:keywords/>
  <dc:description/>
  <cp:lastModifiedBy> Черентаева </cp:lastModifiedBy>
  <cp:revision>2</cp:revision>
  <dcterms:created xsi:type="dcterms:W3CDTF">2014-06-02T07:55:00Z</dcterms:created>
  <dcterms:modified xsi:type="dcterms:W3CDTF">2014-06-02T07:59:00Z</dcterms:modified>
</cp:coreProperties>
</file>