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r w:rsidRPr="00DB469F">
        <w:rPr>
          <w:rFonts w:ascii="Times New Roman" w:hAnsi="Times New Roman" w:cs="Times New Roman"/>
          <w:sz w:val="24"/>
          <w:szCs w:val="24"/>
        </w:rPr>
        <w:t>   </w:t>
      </w:r>
    </w:p>
    <w:p w:rsid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</w:p>
    <w:p w:rsid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</w:p>
    <w:p w:rsidR="00893D10" w:rsidRDefault="00893D10" w:rsidP="00893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r w:rsidRPr="00DB469F">
        <w:rPr>
          <w:rFonts w:ascii="Times New Roman" w:hAnsi="Times New Roman" w:cs="Times New Roman"/>
          <w:sz w:val="24"/>
          <w:szCs w:val="24"/>
        </w:rPr>
        <w:t xml:space="preserve"> </w:t>
      </w:r>
      <w:r w:rsidRPr="00893D10">
        <w:rPr>
          <w:rFonts w:ascii="Times New Roman" w:hAnsi="Times New Roman" w:cs="Times New Roman"/>
          <w:sz w:val="24"/>
          <w:szCs w:val="24"/>
        </w:rPr>
        <w:t>Гомер. «Одиссея», «Илиада».</w:t>
      </w: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893D10">
        <w:rPr>
          <w:rFonts w:ascii="Times New Roman" w:hAnsi="Times New Roman" w:cs="Times New Roman"/>
          <w:sz w:val="24"/>
          <w:szCs w:val="24"/>
        </w:rPr>
        <w:t>Овидий.  «Метаморфозы».</w:t>
      </w: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bookmarkStart w:id="0" w:name="_GoBack"/>
      <w:bookmarkEnd w:id="0"/>
      <w:r w:rsidRPr="00893D10">
        <w:rPr>
          <w:rFonts w:ascii="Times New Roman" w:hAnsi="Times New Roman" w:cs="Times New Roman"/>
          <w:sz w:val="24"/>
          <w:szCs w:val="24"/>
        </w:rPr>
        <w:t>Н.А. Кун.  «Легенды и сказания Древней Греции и Древнего Рима», «Легенды и мифы Древней Греции».</w:t>
      </w: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 xml:space="preserve">Былина «Илья Муромец и Соловей-разбойник». </w:t>
      </w: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 xml:space="preserve">Баллада «Авдотья </w:t>
      </w:r>
      <w:proofErr w:type="spellStart"/>
      <w:r w:rsidRPr="00893D10">
        <w:rPr>
          <w:rFonts w:ascii="Times New Roman" w:hAnsi="Times New Roman" w:cs="Times New Roman"/>
          <w:sz w:val="24"/>
          <w:szCs w:val="24"/>
        </w:rPr>
        <w:t>Рязаночка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>».</w:t>
      </w: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 xml:space="preserve">Былины Киевского цикла: «Илья Муромец и Калинин-царь», «Добрыня и змей», «Добрыня и Василий Каземирович», «Бой Добрыни с Дунаем», «Добрыня и Маринка», «Добрыня и Алеша», «Алеша Попович и </w:t>
      </w:r>
      <w:proofErr w:type="spellStart"/>
      <w:r w:rsidRPr="00893D10"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10">
        <w:rPr>
          <w:rFonts w:ascii="Times New Roman" w:hAnsi="Times New Roman" w:cs="Times New Roman"/>
          <w:sz w:val="24"/>
          <w:szCs w:val="24"/>
        </w:rPr>
        <w:t>Змеевич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>», «Алеша Попович и сестра Петровичей», «</w:t>
      </w:r>
      <w:proofErr w:type="spellStart"/>
      <w:r w:rsidRPr="00893D10">
        <w:rPr>
          <w:rFonts w:ascii="Times New Roman" w:hAnsi="Times New Roman" w:cs="Times New Roman"/>
          <w:sz w:val="24"/>
          <w:szCs w:val="24"/>
        </w:rPr>
        <w:t>Ставр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10">
        <w:rPr>
          <w:rFonts w:ascii="Times New Roman" w:hAnsi="Times New Roman" w:cs="Times New Roman"/>
          <w:sz w:val="24"/>
          <w:szCs w:val="24"/>
        </w:rPr>
        <w:t>Годинович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>».</w:t>
      </w:r>
    </w:p>
    <w:p w:rsidR="00653E98" w:rsidRPr="00893D10" w:rsidRDefault="00893D10">
      <w:pPr>
        <w:rPr>
          <w:rFonts w:ascii="Times New Roman" w:hAnsi="Times New Roman" w:cs="Times New Roman"/>
        </w:rPr>
      </w:pPr>
      <w:r w:rsidRPr="00893D10">
        <w:rPr>
          <w:rFonts w:ascii="Times New Roman" w:hAnsi="Times New Roman" w:cs="Times New Roman"/>
        </w:rPr>
        <w:t>И.С. Тургенев  « Муму»</w:t>
      </w: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D10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 xml:space="preserve">. «Свинья под дубом» </w:t>
      </w: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D10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893D10">
        <w:rPr>
          <w:rFonts w:ascii="Times New Roman" w:hAnsi="Times New Roman" w:cs="Times New Roman"/>
          <w:sz w:val="24"/>
          <w:szCs w:val="24"/>
        </w:rPr>
        <w:t>Хамелеон»</w:t>
      </w:r>
      <w:proofErr w:type="gramStart"/>
      <w:r w:rsidRPr="00893D10">
        <w:rPr>
          <w:rFonts w:ascii="Times New Roman" w:hAnsi="Times New Roman" w:cs="Times New Roman"/>
          <w:sz w:val="24"/>
          <w:szCs w:val="24"/>
        </w:rPr>
        <w:t>,</w:t>
      </w:r>
      <w:r w:rsidRPr="00893D1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93D10">
        <w:rPr>
          <w:rFonts w:ascii="Times New Roman" w:hAnsi="Times New Roman" w:cs="Times New Roman"/>
          <w:sz w:val="24"/>
          <w:szCs w:val="24"/>
        </w:rPr>
        <w:t>Смерть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 xml:space="preserve"> чиновника», «Пересолил», «Налим», «Свадьба».</w:t>
      </w: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D10">
        <w:rPr>
          <w:rFonts w:ascii="Times New Roman" w:hAnsi="Times New Roman" w:cs="Times New Roman"/>
          <w:sz w:val="24"/>
          <w:szCs w:val="24"/>
        </w:rPr>
        <w:t>М.М.Зощенко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>. «Аристократка», «Галоша».</w:t>
      </w: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>Ф.Д. Кривин. Басни и притчи.</w:t>
      </w: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>А.П. Чехов. «Смерть чиновника», «Пересолил», «Налим», «Свадьба».</w:t>
      </w:r>
    </w:p>
    <w:p w:rsidR="00893D10" w:rsidRPr="00893D10" w:rsidRDefault="00893D10" w:rsidP="00893D10">
      <w:pPr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>М.М. Зощенко. Рассказы.</w:t>
      </w:r>
    </w:p>
    <w:p w:rsidR="00893D10" w:rsidRPr="00893D10" w:rsidRDefault="00893D10" w:rsidP="00893D10">
      <w:pPr>
        <w:jc w:val="both"/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>В.М. Шукшин. «Срезал», «Критики».</w:t>
      </w:r>
    </w:p>
    <w:p w:rsidR="00893D10" w:rsidRPr="00893D10" w:rsidRDefault="00893D10" w:rsidP="00893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10">
        <w:rPr>
          <w:rFonts w:ascii="Times New Roman" w:hAnsi="Times New Roman" w:cs="Times New Roman"/>
          <w:sz w:val="24"/>
          <w:szCs w:val="24"/>
        </w:rPr>
        <w:t>Д.Дефо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 xml:space="preserve">. «Робинзон Крузо». </w:t>
      </w:r>
    </w:p>
    <w:p w:rsidR="00893D10" w:rsidRPr="00893D10" w:rsidRDefault="00893D10" w:rsidP="00893D10">
      <w:pPr>
        <w:jc w:val="both"/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>Э.Т.А. Гофман. «Щелкунчик и мышиный король».</w:t>
      </w:r>
    </w:p>
    <w:p w:rsidR="00893D10" w:rsidRPr="00893D10" w:rsidRDefault="00893D10" w:rsidP="00893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10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>. «Ночь перед Рождеством».</w:t>
      </w:r>
    </w:p>
    <w:p w:rsidR="00893D10" w:rsidRPr="00893D10" w:rsidRDefault="00893D10" w:rsidP="00893D10">
      <w:pPr>
        <w:jc w:val="both"/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3D10">
        <w:rPr>
          <w:rFonts w:ascii="Times New Roman" w:hAnsi="Times New Roman" w:cs="Times New Roman"/>
          <w:sz w:val="24"/>
          <w:szCs w:val="24"/>
        </w:rPr>
        <w:t>А.Грин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>. «Алые паруса».</w:t>
      </w:r>
    </w:p>
    <w:p w:rsidR="00893D10" w:rsidRPr="00893D10" w:rsidRDefault="00893D10" w:rsidP="00893D10">
      <w:pPr>
        <w:jc w:val="both"/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3D10">
        <w:rPr>
          <w:rFonts w:ascii="Times New Roman" w:hAnsi="Times New Roman" w:cs="Times New Roman"/>
          <w:sz w:val="24"/>
          <w:szCs w:val="24"/>
        </w:rPr>
        <w:t>Е.Л.Шварц</w:t>
      </w:r>
      <w:proofErr w:type="spellEnd"/>
      <w:r w:rsidRPr="00893D10">
        <w:rPr>
          <w:rFonts w:ascii="Times New Roman" w:hAnsi="Times New Roman" w:cs="Times New Roman"/>
          <w:sz w:val="24"/>
          <w:szCs w:val="24"/>
        </w:rPr>
        <w:t>. «Обыкновенное чудо».</w:t>
      </w:r>
    </w:p>
    <w:p w:rsidR="00893D10" w:rsidRPr="00893D10" w:rsidRDefault="00893D10" w:rsidP="00893D10">
      <w:pPr>
        <w:jc w:val="both"/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 xml:space="preserve"> </w:t>
      </w:r>
      <w:r w:rsidRPr="00893D10">
        <w:rPr>
          <w:rFonts w:ascii="Times New Roman" w:hAnsi="Times New Roman" w:cs="Times New Roman"/>
          <w:sz w:val="24"/>
          <w:szCs w:val="24"/>
        </w:rPr>
        <w:t xml:space="preserve">В.Г. Распутин. «Уроки </w:t>
      </w:r>
      <w:proofErr w:type="gramStart"/>
      <w:r w:rsidRPr="00893D10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893D10">
        <w:rPr>
          <w:rFonts w:ascii="Times New Roman" w:hAnsi="Times New Roman" w:cs="Times New Roman"/>
          <w:sz w:val="24"/>
          <w:szCs w:val="24"/>
        </w:rPr>
        <w:t>».</w:t>
      </w:r>
    </w:p>
    <w:p w:rsidR="00893D10" w:rsidRPr="00DB469F" w:rsidRDefault="00893D10" w:rsidP="00893D10">
      <w:pPr>
        <w:rPr>
          <w:rFonts w:ascii="Times New Roman" w:hAnsi="Times New Roman" w:cs="Times New Roman"/>
          <w:sz w:val="24"/>
          <w:szCs w:val="24"/>
        </w:rPr>
      </w:pPr>
    </w:p>
    <w:p w:rsidR="00893D10" w:rsidRDefault="00893D10"/>
    <w:sectPr w:rsidR="0089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10"/>
    <w:rsid w:val="00420FCD"/>
    <w:rsid w:val="00430BCE"/>
    <w:rsid w:val="007A4DF4"/>
    <w:rsid w:val="008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KAB-18</dc:creator>
  <cp:lastModifiedBy>KAB-18</cp:lastModifiedBy>
  <cp:revision>2</cp:revision>
  <dcterms:created xsi:type="dcterms:W3CDTF">2014-06-02T10:18:00Z</dcterms:created>
  <dcterms:modified xsi:type="dcterms:W3CDTF">2014-06-02T10:18:00Z</dcterms:modified>
</cp:coreProperties>
</file>