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A6" w:rsidRDefault="00087FA9" w:rsidP="00273FA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bookmarkStart w:id="0" w:name="_GoBack"/>
      <w:bookmarkEnd w:id="0"/>
    </w:p>
    <w:p w:rsidR="00273FA6" w:rsidRDefault="00273FA6" w:rsidP="007E1F0F">
      <w:pPr>
        <w:rPr>
          <w:rFonts w:ascii="Times New Roman" w:hAnsi="Times New Roman" w:cs="Times New Roman"/>
          <w:b/>
          <w:sz w:val="52"/>
          <w:szCs w:val="52"/>
        </w:rPr>
      </w:pPr>
    </w:p>
    <w:p w:rsidR="0063728A" w:rsidRPr="007E1F0F" w:rsidRDefault="00C412C0" w:rsidP="00273FA6">
      <w:pPr>
        <w:jc w:val="center"/>
        <w:rPr>
          <w:rFonts w:ascii="Times New Roman" w:hAnsi="Times New Roman" w:cs="Times New Roman"/>
          <w:sz w:val="52"/>
          <w:szCs w:val="52"/>
        </w:rPr>
      </w:pPr>
      <w:r w:rsidRPr="007E1F0F">
        <w:rPr>
          <w:rFonts w:ascii="Times New Roman" w:hAnsi="Times New Roman" w:cs="Times New Roman"/>
          <w:sz w:val="52"/>
          <w:szCs w:val="52"/>
        </w:rPr>
        <w:t>Методическая разработка</w:t>
      </w:r>
    </w:p>
    <w:p w:rsidR="00A64E4F" w:rsidRPr="007E1F0F" w:rsidRDefault="00534564" w:rsidP="00273FA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</w:t>
      </w:r>
      <w:r w:rsidR="00C412C0" w:rsidRPr="007E1F0F">
        <w:rPr>
          <w:rFonts w:ascii="Times New Roman" w:hAnsi="Times New Roman" w:cs="Times New Roman"/>
          <w:sz w:val="52"/>
          <w:szCs w:val="52"/>
        </w:rPr>
        <w:t>анятия</w:t>
      </w:r>
      <w:r>
        <w:rPr>
          <w:rFonts w:ascii="Times New Roman" w:hAnsi="Times New Roman" w:cs="Times New Roman"/>
          <w:sz w:val="52"/>
          <w:szCs w:val="52"/>
        </w:rPr>
        <w:t xml:space="preserve"> объединения «Край казачий: традиции и обычаи»</w:t>
      </w:r>
    </w:p>
    <w:p w:rsidR="003F7C33" w:rsidRPr="00273FA6" w:rsidRDefault="003F7C33" w:rsidP="00273FA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3728A" w:rsidRPr="007E1F0F" w:rsidRDefault="00A64E4F" w:rsidP="00273FA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1F0F">
        <w:rPr>
          <w:rFonts w:ascii="Times New Roman" w:hAnsi="Times New Roman" w:cs="Times New Roman"/>
          <w:b/>
          <w:sz w:val="72"/>
          <w:szCs w:val="72"/>
        </w:rPr>
        <w:t>«</w:t>
      </w:r>
      <w:r w:rsidR="00C412C0" w:rsidRPr="007E1F0F">
        <w:rPr>
          <w:rFonts w:ascii="Times New Roman" w:hAnsi="Times New Roman" w:cs="Times New Roman"/>
          <w:b/>
          <w:sz w:val="72"/>
          <w:szCs w:val="72"/>
        </w:rPr>
        <w:t>Вера в народной жизни.</w:t>
      </w:r>
    </w:p>
    <w:p w:rsidR="00C412C0" w:rsidRPr="007E1F0F" w:rsidRDefault="00A64E4F" w:rsidP="00273FA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1F0F">
        <w:rPr>
          <w:rFonts w:ascii="Times New Roman" w:hAnsi="Times New Roman" w:cs="Times New Roman"/>
          <w:b/>
          <w:sz w:val="72"/>
          <w:szCs w:val="72"/>
        </w:rPr>
        <w:t>Святой угол»</w:t>
      </w:r>
    </w:p>
    <w:p w:rsidR="00273FA6" w:rsidRDefault="00273FA6" w:rsidP="00273F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3FA6" w:rsidRDefault="00273FA6" w:rsidP="00273F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3FA6" w:rsidRDefault="00273FA6" w:rsidP="00273F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3FA6" w:rsidRDefault="00273FA6" w:rsidP="00273F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94711B" w:rsidRPr="00273FA6">
        <w:rPr>
          <w:rFonts w:ascii="Times New Roman" w:hAnsi="Times New Roman" w:cs="Times New Roman"/>
          <w:sz w:val="32"/>
          <w:szCs w:val="32"/>
        </w:rPr>
        <w:t xml:space="preserve">одготовила </w:t>
      </w:r>
    </w:p>
    <w:p w:rsidR="007E1F0F" w:rsidRDefault="007E1F0F" w:rsidP="00273F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</w:t>
      </w:r>
    </w:p>
    <w:p w:rsidR="007E1F0F" w:rsidRDefault="007E1F0F" w:rsidP="00273F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молодежного</w:t>
      </w:r>
    </w:p>
    <w:p w:rsidR="007E1F0F" w:rsidRDefault="007E1F0F" w:rsidP="00273F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казачьего объединения </w:t>
      </w:r>
    </w:p>
    <w:p w:rsidR="007E1F0F" w:rsidRDefault="007E1F0F" w:rsidP="00273F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МОУ СОШ №41</w:t>
      </w:r>
    </w:p>
    <w:p w:rsidR="00534564" w:rsidRDefault="00534564" w:rsidP="00273F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Сахурия</w:t>
      </w:r>
    </w:p>
    <w:p w:rsidR="00273FA6" w:rsidRDefault="00534564" w:rsidP="0053456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Светлана </w:t>
      </w:r>
      <w:r w:rsidR="00AB73A9" w:rsidRPr="00273FA6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еннадиевна</w:t>
      </w:r>
    </w:p>
    <w:p w:rsidR="00273FA6" w:rsidRDefault="00273FA6" w:rsidP="00273F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12C0" w:rsidRPr="00273FA6" w:rsidRDefault="00C412C0" w:rsidP="00273FA6">
      <w:pPr>
        <w:jc w:val="center"/>
        <w:rPr>
          <w:rFonts w:ascii="Times New Roman" w:hAnsi="Times New Roman" w:cs="Times New Roman"/>
          <w:sz w:val="32"/>
          <w:szCs w:val="32"/>
        </w:rPr>
      </w:pPr>
      <w:r w:rsidRPr="00273FA6">
        <w:rPr>
          <w:rFonts w:ascii="Times New Roman" w:hAnsi="Times New Roman" w:cs="Times New Roman"/>
          <w:sz w:val="32"/>
          <w:szCs w:val="32"/>
        </w:rPr>
        <w:br w:type="page"/>
      </w:r>
    </w:p>
    <w:p w:rsidR="00C412C0" w:rsidRPr="0094711B" w:rsidRDefault="00C412C0" w:rsidP="00273F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</w:t>
      </w:r>
      <w:r w:rsidR="0063728A" w:rsidRPr="0094711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71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412C0" w:rsidRPr="0094711B" w:rsidRDefault="00C412C0" w:rsidP="00273F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жизнью и бытом народов населяющих Кубань; </w:t>
      </w:r>
    </w:p>
    <w:p w:rsidR="00C412C0" w:rsidRPr="0094711B" w:rsidRDefault="00C412C0" w:rsidP="00273F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sz w:val="24"/>
          <w:szCs w:val="24"/>
        </w:rPr>
        <w:t xml:space="preserve">привитие любви к родному краю, труду, традициям кубанского народа; </w:t>
      </w:r>
    </w:p>
    <w:p w:rsidR="004374E4" w:rsidRPr="0094711B" w:rsidRDefault="004374E4" w:rsidP="00273F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воспитание нравственных качеств учащихся, чувства гордости семейными православными  ценностями.</w:t>
      </w:r>
    </w:p>
    <w:p w:rsidR="00A64E4F" w:rsidRPr="0094711B" w:rsidRDefault="004374E4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4711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374E4" w:rsidRPr="0094711B" w:rsidRDefault="00AB73A9" w:rsidP="00273F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374E4" w:rsidRPr="0094711B">
        <w:rPr>
          <w:rFonts w:ascii="Times New Roman" w:hAnsi="Times New Roman" w:cs="Times New Roman"/>
          <w:sz w:val="24"/>
          <w:szCs w:val="24"/>
        </w:rPr>
        <w:t>ормировать представление учащихся об историческом времени, преемственности социально-нр</w:t>
      </w:r>
      <w:r w:rsidR="0063728A" w:rsidRPr="0094711B">
        <w:rPr>
          <w:rFonts w:ascii="Times New Roman" w:hAnsi="Times New Roman" w:cs="Times New Roman"/>
          <w:sz w:val="24"/>
          <w:szCs w:val="24"/>
        </w:rPr>
        <w:t>авственных ценностей;</w:t>
      </w:r>
    </w:p>
    <w:p w:rsidR="00A64E4F" w:rsidRPr="0094711B" w:rsidRDefault="00AB73A9" w:rsidP="00273F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374E4" w:rsidRPr="0094711B">
        <w:rPr>
          <w:rFonts w:ascii="Times New Roman" w:hAnsi="Times New Roman" w:cs="Times New Roman"/>
          <w:sz w:val="24"/>
          <w:szCs w:val="24"/>
        </w:rPr>
        <w:t>азвивать у учащихся познав</w:t>
      </w:r>
      <w:r w:rsidR="0063728A" w:rsidRPr="0094711B">
        <w:rPr>
          <w:rFonts w:ascii="Times New Roman" w:hAnsi="Times New Roman" w:cs="Times New Roman"/>
          <w:sz w:val="24"/>
          <w:szCs w:val="24"/>
        </w:rPr>
        <w:t>ательный интерес к истории своего кра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4374E4" w:rsidRPr="0094711B" w:rsidRDefault="00AB73A9" w:rsidP="00273F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374E4" w:rsidRPr="0094711B">
        <w:rPr>
          <w:rFonts w:ascii="Times New Roman" w:hAnsi="Times New Roman" w:cs="Times New Roman"/>
          <w:sz w:val="24"/>
          <w:szCs w:val="24"/>
        </w:rPr>
        <w:t>оспитывать у учащихся патриотические чувства, вовлекая их в поисковую краеведческую работу.</w:t>
      </w:r>
    </w:p>
    <w:p w:rsidR="004374E4" w:rsidRPr="0094711B" w:rsidRDefault="004374E4" w:rsidP="00273F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64E4F" w:rsidRPr="0094711B" w:rsidRDefault="00C412C0" w:rsidP="00273F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94711B">
        <w:rPr>
          <w:rFonts w:ascii="Times New Roman" w:eastAsia="Times New Roman" w:hAnsi="Times New Roman" w:cs="Times New Roman"/>
          <w:sz w:val="24"/>
          <w:szCs w:val="24"/>
        </w:rPr>
        <w:t>: фотографии музейных экспонатов</w:t>
      </w:r>
      <w:r w:rsidR="00AB73A9">
        <w:rPr>
          <w:rFonts w:ascii="Times New Roman" w:eastAsia="Times New Roman" w:hAnsi="Times New Roman" w:cs="Times New Roman"/>
          <w:sz w:val="24"/>
          <w:szCs w:val="24"/>
        </w:rPr>
        <w:t>, книги о традициях казаков.</w:t>
      </w:r>
    </w:p>
    <w:p w:rsidR="00C412C0" w:rsidRPr="0094711B" w:rsidRDefault="00C412C0" w:rsidP="00273F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71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</w:t>
      </w:r>
      <w:r w:rsidR="0063728A" w:rsidRPr="0094711B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</w:t>
      </w:r>
    </w:p>
    <w:p w:rsidR="004374E4" w:rsidRPr="0094711B" w:rsidRDefault="00C412C0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b/>
          <w:sz w:val="24"/>
          <w:szCs w:val="24"/>
        </w:rPr>
        <w:t>1. Вводная часть.</w:t>
      </w:r>
      <w:r w:rsidR="0096639B" w:rsidRPr="0094711B">
        <w:rPr>
          <w:rFonts w:ascii="Times New Roman" w:eastAsia="Times New Roman" w:hAnsi="Times New Roman" w:cs="Times New Roman"/>
          <w:sz w:val="24"/>
          <w:szCs w:val="24"/>
        </w:rPr>
        <w:t xml:space="preserve"> Беседа с учащимися о том, к</w:t>
      </w:r>
      <w:r w:rsidR="004374E4" w:rsidRPr="0094711B">
        <w:rPr>
          <w:rFonts w:ascii="Times New Roman" w:hAnsi="Times New Roman" w:cs="Times New Roman"/>
          <w:sz w:val="24"/>
          <w:szCs w:val="24"/>
        </w:rPr>
        <w:t>ак жили казаки? Чему поклонялись? Какие традиции были в их поселениях? Чему нам можно научиться у казаков?</w:t>
      </w:r>
      <w:r w:rsidR="00A64E4F" w:rsidRPr="0094711B">
        <w:rPr>
          <w:rFonts w:ascii="Times New Roman" w:hAnsi="Times New Roman" w:cs="Times New Roman"/>
          <w:sz w:val="24"/>
          <w:szCs w:val="24"/>
        </w:rPr>
        <w:t xml:space="preserve"> Дети рассказывают свои впечатления о </w:t>
      </w:r>
      <w:r w:rsidR="000B5430" w:rsidRPr="0094711B">
        <w:rPr>
          <w:rFonts w:ascii="Times New Roman" w:hAnsi="Times New Roman" w:cs="Times New Roman"/>
          <w:sz w:val="24"/>
          <w:szCs w:val="24"/>
        </w:rPr>
        <w:t>воспоминаниях</w:t>
      </w:r>
      <w:r w:rsidR="00A64E4F" w:rsidRPr="0094711B">
        <w:rPr>
          <w:rFonts w:ascii="Times New Roman" w:hAnsi="Times New Roman" w:cs="Times New Roman"/>
          <w:sz w:val="24"/>
          <w:szCs w:val="24"/>
        </w:rPr>
        <w:t xml:space="preserve"> взрослых – бабушек и прабабушек.</w:t>
      </w:r>
    </w:p>
    <w:p w:rsidR="00C412C0" w:rsidRPr="0094711B" w:rsidRDefault="00C412C0" w:rsidP="00273F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Основная часть.</w:t>
      </w:r>
    </w:p>
    <w:p w:rsidR="00A64E4F" w:rsidRPr="0094711B" w:rsidRDefault="00C412C0" w:rsidP="00273FA6">
      <w:pPr>
        <w:rPr>
          <w:rFonts w:ascii="Times New Roman" w:eastAsia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sz w:val="24"/>
          <w:szCs w:val="24"/>
        </w:rPr>
        <w:t>- Я думаю, вам будет интересно узнать о житье</w:t>
      </w:r>
      <w:r w:rsidR="000B5430" w:rsidRPr="00947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11B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5430" w:rsidRPr="00947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11B">
        <w:rPr>
          <w:rFonts w:ascii="Times New Roman" w:eastAsia="Times New Roman" w:hAnsi="Times New Roman" w:cs="Times New Roman"/>
          <w:sz w:val="24"/>
          <w:szCs w:val="24"/>
        </w:rPr>
        <w:t>бытье казаков</w:t>
      </w:r>
      <w:r w:rsidR="0096639B" w:rsidRPr="0094711B">
        <w:rPr>
          <w:rFonts w:ascii="Times New Roman" w:eastAsia="Times New Roman" w:hAnsi="Times New Roman" w:cs="Times New Roman"/>
          <w:sz w:val="24"/>
          <w:szCs w:val="24"/>
        </w:rPr>
        <w:t xml:space="preserve"> более подробно.</w:t>
      </w:r>
      <w:r w:rsidRPr="00947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39B" w:rsidRPr="00706163" w:rsidRDefault="00C412C0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sz w:val="24"/>
          <w:szCs w:val="24"/>
        </w:rPr>
        <w:t xml:space="preserve">А начиналось всё с Указа царицы Екатерины II о пожаловании казакам земель за их добросовестную службу. И потянулись обозы с нехитрым казачьим скарбом по пыльным степным дорогам. И стали стекаться ещё на необжитые земли переселенцы с Запорожской Сечи. Так появились наши предки-казаки на Кубани. Обживая земли, казаки строили себе жильё: </w:t>
      </w:r>
      <w:r w:rsidRPr="0094711B">
        <w:rPr>
          <w:rFonts w:ascii="Times New Roman" w:eastAsia="Times New Roman" w:hAnsi="Times New Roman" w:cs="Times New Roman"/>
          <w:b/>
          <w:bCs/>
          <w:sz w:val="24"/>
          <w:szCs w:val="24"/>
        </w:rPr>
        <w:t>мазанки, хаты</w:t>
      </w:r>
      <w:r w:rsidRPr="00947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11B">
        <w:rPr>
          <w:rFonts w:ascii="Times New Roman" w:eastAsia="Times New Roman" w:hAnsi="Times New Roman" w:cs="Times New Roman"/>
          <w:i/>
          <w:iCs/>
          <w:sz w:val="24"/>
          <w:szCs w:val="24"/>
        </w:rPr>
        <w:t>(фото 1).</w:t>
      </w:r>
      <w:r w:rsidRPr="00947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39B" w:rsidRPr="0094711B" w:rsidRDefault="00A64E4F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В</w:t>
      </w:r>
      <w:r w:rsidR="0096639B" w:rsidRPr="0094711B">
        <w:rPr>
          <w:rFonts w:ascii="Times New Roman" w:hAnsi="Times New Roman" w:cs="Times New Roman"/>
          <w:sz w:val="24"/>
          <w:szCs w:val="24"/>
        </w:rPr>
        <w:t xml:space="preserve">ы уже знакомы с рассказом кубанского писателя И.Н.Бойко «Гимн хате». </w:t>
      </w:r>
    </w:p>
    <w:p w:rsidR="00E001B9" w:rsidRPr="0094711B" w:rsidRDefault="0096639B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 xml:space="preserve">     </w:t>
      </w:r>
      <w:r w:rsidR="00A64E4F" w:rsidRPr="0094711B">
        <w:rPr>
          <w:rFonts w:ascii="Times New Roman" w:hAnsi="Times New Roman" w:cs="Times New Roman"/>
          <w:sz w:val="24"/>
          <w:szCs w:val="24"/>
        </w:rPr>
        <w:t xml:space="preserve">Этот рассказ заканчивается такими словами: </w:t>
      </w:r>
      <w:r w:rsidRPr="0094711B">
        <w:rPr>
          <w:rFonts w:ascii="Times New Roman" w:hAnsi="Times New Roman" w:cs="Times New Roman"/>
          <w:sz w:val="24"/>
          <w:szCs w:val="24"/>
        </w:rPr>
        <w:t>«Я растворюсь</w:t>
      </w:r>
      <w:r w:rsidR="000B5430" w:rsidRPr="0094711B">
        <w:rPr>
          <w:rFonts w:ascii="Times New Roman" w:hAnsi="Times New Roman" w:cs="Times New Roman"/>
          <w:sz w:val="24"/>
          <w:szCs w:val="24"/>
        </w:rPr>
        <w:t xml:space="preserve"> в России, как ты, моя гордость</w:t>
      </w:r>
      <w:r w:rsidRPr="009471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4711B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94711B">
        <w:rPr>
          <w:rFonts w:ascii="Times New Roman" w:hAnsi="Times New Roman" w:cs="Times New Roman"/>
          <w:sz w:val="24"/>
          <w:szCs w:val="24"/>
        </w:rPr>
        <w:t xml:space="preserve"> правда, моя сила, моя русская хата»</w:t>
      </w:r>
      <w:r w:rsidR="000B5430" w:rsidRPr="009471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39B" w:rsidRPr="0094711B" w:rsidRDefault="000B5430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Примерно такое же отношение было у казаков к своему жилищу.</w:t>
      </w:r>
    </w:p>
    <w:p w:rsidR="000B5430" w:rsidRPr="0094711B" w:rsidRDefault="000B5430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 xml:space="preserve">Казаки строили </w:t>
      </w:r>
      <w:r w:rsidR="0096639B" w:rsidRPr="0094711B">
        <w:rPr>
          <w:rFonts w:ascii="Times New Roman" w:hAnsi="Times New Roman" w:cs="Times New Roman"/>
          <w:sz w:val="24"/>
          <w:szCs w:val="24"/>
        </w:rPr>
        <w:t xml:space="preserve"> глинобитные, саманные, </w:t>
      </w:r>
      <w:proofErr w:type="spellStart"/>
      <w:r w:rsidR="0096639B" w:rsidRPr="0094711B">
        <w:rPr>
          <w:rFonts w:ascii="Times New Roman" w:hAnsi="Times New Roman" w:cs="Times New Roman"/>
          <w:sz w:val="24"/>
          <w:szCs w:val="24"/>
        </w:rPr>
        <w:t>турлучные</w:t>
      </w:r>
      <w:proofErr w:type="spellEnd"/>
      <w:r w:rsidRPr="0094711B">
        <w:rPr>
          <w:rFonts w:ascii="Times New Roman" w:hAnsi="Times New Roman" w:cs="Times New Roman"/>
          <w:sz w:val="24"/>
          <w:szCs w:val="24"/>
        </w:rPr>
        <w:t xml:space="preserve"> хаты </w:t>
      </w:r>
      <w:r w:rsidR="0096639B" w:rsidRPr="0094711B">
        <w:rPr>
          <w:rFonts w:ascii="Times New Roman" w:hAnsi="Times New Roman" w:cs="Times New Roman"/>
          <w:sz w:val="24"/>
          <w:szCs w:val="24"/>
        </w:rPr>
        <w:t>без фундамента с 4-скатной соломенной или камышовой крышей</w:t>
      </w:r>
      <w:r w:rsidRPr="0094711B">
        <w:rPr>
          <w:rFonts w:ascii="Times New Roman" w:hAnsi="Times New Roman" w:cs="Times New Roman"/>
          <w:sz w:val="24"/>
          <w:szCs w:val="24"/>
        </w:rPr>
        <w:t>.</w:t>
      </w:r>
    </w:p>
    <w:p w:rsidR="00C412C0" w:rsidRPr="0094711B" w:rsidRDefault="0096639B" w:rsidP="00273FA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30932" cy="2144333"/>
            <wp:effectExtent l="19050" t="0" r="0" b="0"/>
            <wp:docPr id="9" name="Рисунок 4" descr="http://festival.1september.ru/articles/51515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5151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47" cy="21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30" w:rsidRPr="0094711B" w:rsidRDefault="000B5430" w:rsidP="00273FA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noProof/>
          <w:sz w:val="24"/>
          <w:szCs w:val="24"/>
        </w:rPr>
        <w:t>Фото 1.</w:t>
      </w:r>
    </w:p>
    <w:p w:rsidR="000B5430" w:rsidRPr="0094711B" w:rsidRDefault="000B5430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sz w:val="24"/>
          <w:szCs w:val="24"/>
        </w:rPr>
        <w:t>Хата внутри и снаружи обязательно белилась.</w:t>
      </w:r>
    </w:p>
    <w:p w:rsidR="00C412C0" w:rsidRPr="0094711B" w:rsidRDefault="00C412C0" w:rsidP="00273F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sz w:val="24"/>
          <w:szCs w:val="24"/>
        </w:rPr>
        <w:t>- Как вы думаете, для чего</w:t>
      </w:r>
      <w:r w:rsidR="000B5430" w:rsidRPr="0094711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412C0" w:rsidRPr="0094711B" w:rsidRDefault="00C412C0" w:rsidP="00273F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sz w:val="24"/>
          <w:szCs w:val="24"/>
        </w:rPr>
        <w:t>Белый цвет – это символ чистоты и опрятности. Пол здесь обмазывался глиною. Хату огораживали плетнём.</w:t>
      </w:r>
      <w:r w:rsidR="000B5430" w:rsidRPr="00947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1B9" w:rsidRPr="0094711B" w:rsidRDefault="000B5430" w:rsidP="00273FA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94711B">
        <w:rPr>
          <w:rFonts w:ascii="Times New Roman" w:eastAsia="Times New Roman" w:hAnsi="Times New Roman" w:cs="Times New Roman"/>
          <w:sz w:val="24"/>
          <w:szCs w:val="24"/>
        </w:rPr>
        <w:t>Одна из комнат была светлицей</w:t>
      </w:r>
      <w:r w:rsidR="00E001B9" w:rsidRPr="0094711B">
        <w:rPr>
          <w:rFonts w:ascii="Times New Roman" w:eastAsia="Times New Roman" w:hAnsi="Times New Roman" w:cs="Times New Roman"/>
          <w:sz w:val="24"/>
          <w:szCs w:val="24"/>
        </w:rPr>
        <w:t>. Казачья светлица - главная комната станичной хаты.</w:t>
      </w:r>
      <w:r w:rsidR="00E001B9" w:rsidRPr="0094711B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001B9" w:rsidRPr="0094711B" w:rsidRDefault="00E001B9" w:rsidP="00273FA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E001B9" w:rsidRDefault="00E001B9" w:rsidP="00273F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4267" cy="3370832"/>
            <wp:effectExtent l="19050" t="0" r="1533" b="0"/>
            <wp:docPr id="11" name="Рисунок 1" descr="H:\Documents and Settings\Светлана\Рабочий стол\фото Атамань\P108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Светлана\Рабочий стол\фото Атамань\P1080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938" cy="337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A9" w:rsidRPr="0094711B" w:rsidRDefault="00AB73A9" w:rsidP="00273F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 2</w:t>
      </w:r>
    </w:p>
    <w:p w:rsidR="000B5430" w:rsidRDefault="00E001B9" w:rsidP="00273F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11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29098" cy="3621966"/>
            <wp:effectExtent l="19050" t="0" r="0" b="0"/>
            <wp:docPr id="10" name="Рисунок 2" descr="H:\Documents and Settings\Светлана\Рабочий стол\фото Атамань\P108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Светлана\Рабочий стол\фото Атамань\P10808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997" cy="362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A9" w:rsidRPr="0094711B" w:rsidRDefault="00AB73A9" w:rsidP="00273F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 3.</w:t>
      </w:r>
    </w:p>
    <w:p w:rsidR="00E001B9" w:rsidRPr="0094711B" w:rsidRDefault="00AB73A9" w:rsidP="00273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фото 2 и 3 вы видите светлицу. </w:t>
      </w:r>
      <w:r w:rsidR="00E001B9" w:rsidRPr="0094711B">
        <w:rPr>
          <w:rFonts w:ascii="Times New Roman" w:eastAsia="Times New Roman" w:hAnsi="Times New Roman" w:cs="Times New Roman"/>
          <w:sz w:val="24"/>
          <w:szCs w:val="24"/>
        </w:rPr>
        <w:t>Так она выглядела 200-300 лет назад, но и сейчас многое из этого, что вы видите, ещё живёт в домах станичников. Здесь каждая вещь подлинная, это реликвия, она дышит историей народа, хранит тепло и нежность женских рук.  Это фотографии из музея «Атамань», снятые совсем недавно. Мужчина - казак главной своей работой считал службу Отечеству, дома бывал редко, поэтому вся ответственность за семью ложилась на женщину. Жизнь казачки была нелегка! Все полевые работы на ней, готовить и кормить детей (а их в семье было чаще всего больше 10), ухаживать за стариками, носить воду вёдрами из реки, содержать дом, животных. При такой нагрузке женщина чаще всего ночью украшала свой дом.</w:t>
      </w:r>
      <w:r w:rsidR="00E001B9" w:rsidRPr="00947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1B9" w:rsidRDefault="00E001B9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Когда строили хату, то возводить её начинали с востока, от угла, где впоследствии  располагался домашний иконостас.</w:t>
      </w:r>
    </w:p>
    <w:p w:rsidR="00AB73A9" w:rsidRPr="0094711B" w:rsidRDefault="00AB73A9" w:rsidP="00273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Казачий дом всегда был открыт для односельчан, для родни, для всякого доброго человека…. Как бы они ни жили – бедно или богато, но в любой дореволюционной станице не было хаты без святого угла.</w:t>
      </w:r>
    </w:p>
    <w:p w:rsidR="00AB73A9" w:rsidRPr="0094711B" w:rsidRDefault="00AB73A9" w:rsidP="00273FA6">
      <w:pPr>
        <w:rPr>
          <w:rFonts w:ascii="Times New Roman" w:hAnsi="Times New Roman" w:cs="Times New Roman"/>
          <w:sz w:val="24"/>
          <w:szCs w:val="24"/>
        </w:rPr>
      </w:pPr>
    </w:p>
    <w:p w:rsidR="00E001B9" w:rsidRPr="0094711B" w:rsidRDefault="00E001B9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Кропотливо и бережно хранили казаки всё, что имело отношение к традициям всего казачьего народа и отдельной семьи. Новоселье, свадьбы, крестины, родины, похороны, военная служба – всё начиналось у казаков со святого угла, с Божьей воли…</w:t>
      </w:r>
    </w:p>
    <w:p w:rsidR="00A64E4F" w:rsidRPr="0094711B" w:rsidRDefault="00A64E4F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b/>
          <w:sz w:val="24"/>
          <w:szCs w:val="24"/>
        </w:rPr>
        <w:t>Святой угол иногда называли царским. Что общего в значении этих понятий?</w:t>
      </w:r>
    </w:p>
    <w:p w:rsidR="00A64E4F" w:rsidRPr="0094711B" w:rsidRDefault="00A64E4F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(Вероятно</w:t>
      </w:r>
      <w:r w:rsidR="007E1F0F">
        <w:rPr>
          <w:rFonts w:ascii="Times New Roman" w:hAnsi="Times New Roman" w:cs="Times New Roman"/>
          <w:sz w:val="24"/>
          <w:szCs w:val="24"/>
        </w:rPr>
        <w:t>,</w:t>
      </w:r>
      <w:r w:rsidRPr="0094711B">
        <w:rPr>
          <w:rFonts w:ascii="Times New Roman" w:hAnsi="Times New Roman" w:cs="Times New Roman"/>
          <w:sz w:val="24"/>
          <w:szCs w:val="24"/>
        </w:rPr>
        <w:t xml:space="preserve"> там хранили портреты царя и членов его семьи те, кто служил в Конвое Его императорского величества, но в большей степени – по названию иконы с изображением Иисуса Христа – Царя Славы).</w:t>
      </w:r>
    </w:p>
    <w:p w:rsidR="00A64E4F" w:rsidRPr="0094711B" w:rsidRDefault="00A64E4F" w:rsidP="00273FA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64E4F" w:rsidRPr="0094711B" w:rsidRDefault="00A64E4F" w:rsidP="00273F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1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Сообщение учащегося  «Святой угол».</w:t>
      </w:r>
    </w:p>
    <w:p w:rsidR="00A64E4F" w:rsidRPr="0094711B" w:rsidRDefault="00A64E4F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 xml:space="preserve">Невозможно себе представит казацкую хату  без Святого угла. </w:t>
      </w:r>
    </w:p>
    <w:p w:rsidR="00A64E4F" w:rsidRPr="0094711B" w:rsidRDefault="00A64E4F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 xml:space="preserve">Если в хату заходили гости – первым делом крестились на иконы, укрытые сверху вышитыми </w:t>
      </w:r>
      <w:proofErr w:type="spellStart"/>
      <w:r w:rsidRPr="0094711B">
        <w:rPr>
          <w:rFonts w:ascii="Times New Roman" w:hAnsi="Times New Roman" w:cs="Times New Roman"/>
          <w:sz w:val="24"/>
          <w:szCs w:val="24"/>
        </w:rPr>
        <w:t>килковыми</w:t>
      </w:r>
      <w:proofErr w:type="spellEnd"/>
      <w:r w:rsidRPr="0094711B">
        <w:rPr>
          <w:rFonts w:ascii="Times New Roman" w:hAnsi="Times New Roman" w:cs="Times New Roman"/>
          <w:sz w:val="24"/>
          <w:szCs w:val="24"/>
        </w:rPr>
        <w:t xml:space="preserve"> рушниками или кружевными полотенцами. </w:t>
      </w:r>
    </w:p>
    <w:p w:rsidR="00A64E4F" w:rsidRPr="0094711B" w:rsidRDefault="00A64E4F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 xml:space="preserve">За несколько дней до </w:t>
      </w:r>
      <w:proofErr w:type="spellStart"/>
      <w:r w:rsidRPr="0094711B">
        <w:rPr>
          <w:rFonts w:ascii="Times New Roman" w:hAnsi="Times New Roman" w:cs="Times New Roman"/>
          <w:sz w:val="24"/>
          <w:szCs w:val="24"/>
        </w:rPr>
        <w:t>входин</w:t>
      </w:r>
      <w:proofErr w:type="spellEnd"/>
      <w:r w:rsidRPr="0094711B">
        <w:rPr>
          <w:rFonts w:ascii="Times New Roman" w:hAnsi="Times New Roman" w:cs="Times New Roman"/>
          <w:sz w:val="24"/>
          <w:szCs w:val="24"/>
        </w:rPr>
        <w:t xml:space="preserve"> (новоселья) обязательно приглашали священника. Тогда же  в хату заносили дорогие сердцу иконы, среди них и те, которыми благословляли молодых на свадьбе. Вскоре хозяин заказывал красивый стол</w:t>
      </w:r>
      <w:r w:rsidR="00E001B9" w:rsidRPr="0094711B">
        <w:rPr>
          <w:rFonts w:ascii="Times New Roman" w:hAnsi="Times New Roman" w:cs="Times New Roman"/>
          <w:sz w:val="24"/>
          <w:szCs w:val="24"/>
        </w:rPr>
        <w:t xml:space="preserve"> </w:t>
      </w:r>
      <w:r w:rsidRPr="0094711B">
        <w:rPr>
          <w:rFonts w:ascii="Times New Roman" w:hAnsi="Times New Roman" w:cs="Times New Roman"/>
          <w:sz w:val="24"/>
          <w:szCs w:val="24"/>
        </w:rPr>
        <w:t>- угольник тёмно-вишнёвого цвета, на котором появлялась кружевная скатерть – дело рук умелой казачки. Здесь располагались книги: Библия, Евангелие, молитвенники.</w:t>
      </w:r>
      <w:r w:rsidR="007E1F0F">
        <w:rPr>
          <w:rFonts w:ascii="Times New Roman" w:hAnsi="Times New Roman" w:cs="Times New Roman"/>
          <w:sz w:val="24"/>
          <w:szCs w:val="24"/>
        </w:rPr>
        <w:t xml:space="preserve"> Рядом с иконой часто висел казачий медальон после возвращения казака со службы. Позже там могла появиться шкатулка с наградами и походной иконкой, побывавшей с казаком на службе.  Походную иконку отца позже получал сын, отправляясь на службу.</w:t>
      </w:r>
    </w:p>
    <w:p w:rsidR="00C412C0" w:rsidRPr="00AB73A9" w:rsidRDefault="00C412C0" w:rsidP="00273FA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3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6893" cy="3757735"/>
            <wp:effectExtent l="19050" t="0" r="2507" b="0"/>
            <wp:docPr id="5" name="Рисунок 5" descr="http://festival.1september.ru/articles/51515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5151/img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08" cy="375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A9" w:rsidRPr="00606FFA" w:rsidRDefault="00AB73A9" w:rsidP="00606FFA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3A9">
        <w:rPr>
          <w:rFonts w:ascii="Times New Roman" w:eastAsia="Times New Roman" w:hAnsi="Times New Roman" w:cs="Times New Roman"/>
          <w:bCs/>
          <w:sz w:val="24"/>
          <w:szCs w:val="24"/>
        </w:rPr>
        <w:t>Фото 4.</w:t>
      </w:r>
    </w:p>
    <w:p w:rsidR="004374E4" w:rsidRPr="00AB73A9" w:rsidRDefault="00E001B9" w:rsidP="00273FA6">
      <w:pPr>
        <w:rPr>
          <w:rFonts w:ascii="Times New Roman" w:hAnsi="Times New Roman" w:cs="Times New Roman"/>
          <w:i/>
          <w:sz w:val="24"/>
          <w:szCs w:val="24"/>
        </w:rPr>
      </w:pPr>
      <w:r w:rsidRPr="00AB73A9">
        <w:rPr>
          <w:rFonts w:ascii="Times New Roman" w:hAnsi="Times New Roman" w:cs="Times New Roman"/>
          <w:sz w:val="24"/>
          <w:szCs w:val="24"/>
        </w:rPr>
        <w:t>Образец святого угла вы видите на фотограф</w:t>
      </w:r>
      <w:r w:rsidR="00273FA6">
        <w:rPr>
          <w:rFonts w:ascii="Times New Roman" w:hAnsi="Times New Roman" w:cs="Times New Roman"/>
          <w:sz w:val="24"/>
          <w:szCs w:val="24"/>
        </w:rPr>
        <w:t xml:space="preserve">ии, </w:t>
      </w:r>
      <w:r w:rsidR="00AB73A9">
        <w:rPr>
          <w:rFonts w:ascii="Times New Roman" w:hAnsi="Times New Roman" w:cs="Times New Roman"/>
          <w:sz w:val="24"/>
          <w:szCs w:val="24"/>
        </w:rPr>
        <w:t xml:space="preserve">здесь </w:t>
      </w:r>
      <w:proofErr w:type="gramStart"/>
      <w:r w:rsidR="004374E4" w:rsidRPr="0094711B">
        <w:rPr>
          <w:rFonts w:ascii="Times New Roman" w:hAnsi="Times New Roman" w:cs="Times New Roman"/>
          <w:sz w:val="24"/>
          <w:szCs w:val="24"/>
        </w:rPr>
        <w:t>находятся</w:t>
      </w:r>
      <w:proofErr w:type="gramEnd"/>
      <w:r w:rsidR="004374E4" w:rsidRPr="0094711B">
        <w:rPr>
          <w:rFonts w:ascii="Times New Roman" w:hAnsi="Times New Roman" w:cs="Times New Roman"/>
          <w:sz w:val="24"/>
          <w:szCs w:val="24"/>
        </w:rPr>
        <w:t xml:space="preserve"> икона Казанской божьей матери, обрамленная рушником, лампадка, по</w:t>
      </w:r>
      <w:r w:rsidR="00A64E4F" w:rsidRPr="0094711B">
        <w:rPr>
          <w:rFonts w:ascii="Times New Roman" w:hAnsi="Times New Roman" w:cs="Times New Roman"/>
          <w:sz w:val="24"/>
          <w:szCs w:val="24"/>
        </w:rPr>
        <w:t>дсвечники. В комнате стоит стол</w:t>
      </w:r>
      <w:r w:rsidR="004374E4" w:rsidRPr="0094711B">
        <w:rPr>
          <w:rFonts w:ascii="Times New Roman" w:hAnsi="Times New Roman" w:cs="Times New Roman"/>
          <w:sz w:val="24"/>
          <w:szCs w:val="24"/>
        </w:rPr>
        <w:t>, покрытый скатертью кружевной, связанной крючком. На нем самовар, патефон. На стенах развешены семейные фотографии в рамках. Возле окна на стене висит зеркало в деревянной раме. Земляной пол застелен домоткаными половиками. На полу установлена деревянная прялка с веретеном, а рядом люлька для ребенка.</w:t>
      </w:r>
    </w:p>
    <w:p w:rsidR="004374E4" w:rsidRPr="0094711B" w:rsidRDefault="004374E4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- Сравните жил</w:t>
      </w:r>
      <w:r w:rsidR="00AB73A9">
        <w:rPr>
          <w:rFonts w:ascii="Times New Roman" w:hAnsi="Times New Roman" w:cs="Times New Roman"/>
          <w:sz w:val="24"/>
          <w:szCs w:val="24"/>
        </w:rPr>
        <w:t>ище казаков 19 в. с современным жилищем</w:t>
      </w:r>
      <w:r w:rsidRPr="0094711B">
        <w:rPr>
          <w:rFonts w:ascii="Times New Roman" w:hAnsi="Times New Roman" w:cs="Times New Roman"/>
          <w:sz w:val="24"/>
          <w:szCs w:val="24"/>
        </w:rPr>
        <w:t>?</w:t>
      </w:r>
    </w:p>
    <w:p w:rsidR="004374E4" w:rsidRPr="0094711B" w:rsidRDefault="004374E4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- Есть ли схо</w:t>
      </w:r>
      <w:r w:rsidR="00AB73A9">
        <w:rPr>
          <w:rFonts w:ascii="Times New Roman" w:hAnsi="Times New Roman" w:cs="Times New Roman"/>
          <w:sz w:val="24"/>
          <w:szCs w:val="24"/>
        </w:rPr>
        <w:t>дство. Чем объясняется различие</w:t>
      </w:r>
      <w:r w:rsidRPr="0094711B">
        <w:rPr>
          <w:rFonts w:ascii="Times New Roman" w:hAnsi="Times New Roman" w:cs="Times New Roman"/>
          <w:sz w:val="24"/>
          <w:szCs w:val="24"/>
        </w:rPr>
        <w:t>?</w:t>
      </w:r>
    </w:p>
    <w:p w:rsidR="00A64E4F" w:rsidRPr="0094711B" w:rsidRDefault="00A64E4F" w:rsidP="00273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Казаки очень важной считали веру в бога</w:t>
      </w:r>
      <w:r w:rsidR="00AB73A9">
        <w:rPr>
          <w:rFonts w:ascii="Times New Roman" w:hAnsi="Times New Roman" w:cs="Times New Roman"/>
          <w:sz w:val="24"/>
          <w:szCs w:val="24"/>
        </w:rPr>
        <w:t>.</w:t>
      </w:r>
      <w:r w:rsidRPr="0094711B">
        <w:rPr>
          <w:rFonts w:ascii="Times New Roman" w:hAnsi="Times New Roman" w:cs="Times New Roman"/>
          <w:sz w:val="24"/>
          <w:szCs w:val="24"/>
        </w:rPr>
        <w:t xml:space="preserve"> В  позапрошлом веке, впервые прозвучали строчки гимна кубанских казаков, который они называли песней-молитвой.</w:t>
      </w:r>
    </w:p>
    <w:p w:rsidR="00A64E4F" w:rsidRPr="0094711B" w:rsidRDefault="00A64E4F" w:rsidP="00273FA6">
      <w:pPr>
        <w:ind w:left="540"/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Шлём тебе, Кубань родимая,</w:t>
      </w:r>
    </w:p>
    <w:p w:rsidR="00A64E4F" w:rsidRPr="0094711B" w:rsidRDefault="00A64E4F" w:rsidP="00273FA6">
      <w:pPr>
        <w:ind w:left="540"/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 xml:space="preserve">                          До сырой земли поклон…</w:t>
      </w:r>
    </w:p>
    <w:p w:rsidR="00A64E4F" w:rsidRDefault="00A64E4F" w:rsidP="00273FA6">
      <w:pPr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Во время исполнения гимна казаки непременно снимали папахи и низко кланялись</w:t>
      </w:r>
      <w:r w:rsidR="00E51529">
        <w:rPr>
          <w:rFonts w:ascii="Times New Roman" w:hAnsi="Times New Roman" w:cs="Times New Roman"/>
          <w:sz w:val="24"/>
          <w:szCs w:val="24"/>
        </w:rPr>
        <w:t>.</w:t>
      </w:r>
      <w:r w:rsidRPr="0094711B">
        <w:rPr>
          <w:rFonts w:ascii="Times New Roman" w:hAnsi="Times New Roman" w:cs="Times New Roman"/>
          <w:sz w:val="24"/>
          <w:szCs w:val="24"/>
        </w:rPr>
        <w:t xml:space="preserve"> Их поклон был выражением сыновней преданности родной земле за её щедрость и доброту, за то, что не один век одаривала и одаривает своим богатством. И чем дальше уходит время, тем ближе сердцу подвиги и дела тех, кто сотворил эту песню и вписал незабываемые строки в историю нашего края.</w:t>
      </w:r>
    </w:p>
    <w:p w:rsidR="00496166" w:rsidRPr="00E51529" w:rsidRDefault="00E51529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И сейчас к</w:t>
      </w:r>
      <w:r w:rsidR="00496166" w:rsidRPr="00E51529">
        <w:rPr>
          <w:rFonts w:ascii="Times New Roman" w:hAnsi="Times New Roman" w:cs="Times New Roman"/>
        </w:rPr>
        <w:t>аждому человеку – верующему или неверующему должна быть интересна история своей семьи, города, где он родился и жил, на какой улице жили его деды и прадеды, какому роду принадлежали, что любили, чему молились, в какого Бога верили.</w:t>
      </w:r>
    </w:p>
    <w:p w:rsidR="00496166" w:rsidRPr="00E51529" w:rsidRDefault="00E51529" w:rsidP="00273FA6">
      <w:pPr>
        <w:tabs>
          <w:tab w:val="num" w:pos="540"/>
        </w:tabs>
        <w:spacing w:after="0"/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 xml:space="preserve">У нас в городе </w:t>
      </w:r>
      <w:r w:rsidR="00496166" w:rsidRPr="00E51529">
        <w:rPr>
          <w:rFonts w:ascii="Times New Roman" w:hAnsi="Times New Roman" w:cs="Times New Roman"/>
        </w:rPr>
        <w:t xml:space="preserve">через 72 года </w:t>
      </w:r>
      <w:r w:rsidRPr="00E51529">
        <w:rPr>
          <w:rFonts w:ascii="Times New Roman" w:hAnsi="Times New Roman" w:cs="Times New Roman"/>
        </w:rPr>
        <w:t xml:space="preserve">восстановлен </w:t>
      </w:r>
      <w:r w:rsidR="00496166" w:rsidRPr="00E51529">
        <w:rPr>
          <w:rFonts w:ascii="Times New Roman" w:hAnsi="Times New Roman" w:cs="Times New Roman"/>
        </w:rPr>
        <w:t>храм в самом начале улицы Красной, на другом месте, тоже историческом и священном: вся Крепостная площадь с Воскресенской деревянной церковью – первый  приют для молитв и упокоений.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«Белый собор» называли его в народе. Старцы, прибывшие на Кубань из Запорожья, молились под его расписными сводами, а колокольные звоны были слышны в ближних станицах.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Сегодня  внуки и правнуки первых прихожан помнят их слова: «Молитесь в храме этом за ваших предков, будьте истинными сынами Вашего Отечества и ревностно чтите православную церковь».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</w:p>
    <w:p w:rsidR="00496166" w:rsidRPr="00E51529" w:rsidRDefault="00273FA6" w:rsidP="00273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6166" w:rsidRPr="00E51529">
        <w:rPr>
          <w:rFonts w:ascii="Times New Roman" w:hAnsi="Times New Roman" w:cs="Times New Roman"/>
        </w:rPr>
        <w:t>К вечерне с выси этого собора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Молитвенно звонят колокола.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Рубинами закат украсил город,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Мерцаньем ранних звёзд река светла…</w:t>
      </w:r>
    </w:p>
    <w:p w:rsidR="00496166" w:rsidRPr="00E51529" w:rsidRDefault="00496166" w:rsidP="00273FA6">
      <w:pPr>
        <w:spacing w:after="0"/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 xml:space="preserve">Шумит, бурлит кубанская столица – 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А у кубанцев вечные дела.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Но как преображаются их лица,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Когда взывают к ним колокола!</w:t>
      </w:r>
    </w:p>
    <w:p w:rsidR="00496166" w:rsidRPr="00E51529" w:rsidRDefault="00496166" w:rsidP="00273FA6">
      <w:pPr>
        <w:spacing w:after="0"/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 xml:space="preserve"> Святой мотив любви и очищенья</w:t>
      </w:r>
    </w:p>
    <w:p w:rsidR="00273FA6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Зовёт сердца на добрые дела,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Чтоб не было в них гордости и мщенья,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Страстей греховных, лености и зла.</w:t>
      </w:r>
    </w:p>
    <w:p w:rsidR="00496166" w:rsidRPr="00E51529" w:rsidRDefault="00496166" w:rsidP="00273FA6">
      <w:pPr>
        <w:spacing w:after="0"/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Внимая вам, колокола Кубани,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Сердца живою верою горят.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 xml:space="preserve">Над вами, в </w:t>
      </w:r>
      <w:proofErr w:type="gramStart"/>
      <w:r w:rsidRPr="00E51529">
        <w:rPr>
          <w:rFonts w:ascii="Times New Roman" w:hAnsi="Times New Roman" w:cs="Times New Roman"/>
        </w:rPr>
        <w:t>золотой</w:t>
      </w:r>
      <w:proofErr w:type="gramEnd"/>
      <w:r w:rsidRPr="00E51529">
        <w:rPr>
          <w:rFonts w:ascii="Times New Roman" w:hAnsi="Times New Roman" w:cs="Times New Roman"/>
        </w:rPr>
        <w:t xml:space="preserve"> сияя рани,</w:t>
      </w:r>
    </w:p>
    <w:p w:rsidR="00496166" w:rsidRPr="00E51529" w:rsidRDefault="00496166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И ангелы, и голуби парят.</w:t>
      </w:r>
    </w:p>
    <w:p w:rsidR="00606FFA" w:rsidRPr="00606FFA" w:rsidRDefault="00496166" w:rsidP="00606FFA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 xml:space="preserve">                          Л. </w:t>
      </w:r>
      <w:proofErr w:type="spellStart"/>
      <w:r w:rsidRPr="00E51529">
        <w:rPr>
          <w:rFonts w:ascii="Times New Roman" w:hAnsi="Times New Roman" w:cs="Times New Roman"/>
        </w:rPr>
        <w:t>Мирошникова</w:t>
      </w:r>
      <w:proofErr w:type="spellEnd"/>
    </w:p>
    <w:p w:rsidR="007E1F0F" w:rsidRDefault="007E1F0F" w:rsidP="00273FA6">
      <w:pPr>
        <w:spacing w:after="0"/>
        <w:rPr>
          <w:rFonts w:ascii="Times New Roman" w:hAnsi="Times New Roman" w:cs="Times New Roman"/>
          <w:b/>
        </w:rPr>
      </w:pPr>
    </w:p>
    <w:p w:rsidR="007E1F0F" w:rsidRDefault="007E1F0F" w:rsidP="00273FA6">
      <w:pPr>
        <w:spacing w:after="0"/>
        <w:rPr>
          <w:rFonts w:ascii="Times New Roman" w:hAnsi="Times New Roman" w:cs="Times New Roman"/>
          <w:b/>
        </w:rPr>
      </w:pPr>
    </w:p>
    <w:p w:rsidR="007E1F0F" w:rsidRDefault="007E1F0F" w:rsidP="00273FA6">
      <w:pPr>
        <w:spacing w:after="0"/>
        <w:rPr>
          <w:rFonts w:ascii="Times New Roman" w:hAnsi="Times New Roman" w:cs="Times New Roman"/>
          <w:b/>
        </w:rPr>
      </w:pPr>
    </w:p>
    <w:p w:rsidR="00E51529" w:rsidRPr="00E51529" w:rsidRDefault="00273FA6" w:rsidP="00273F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r w:rsidR="00E51529" w:rsidRPr="00E51529">
        <w:rPr>
          <w:rFonts w:ascii="Times New Roman" w:hAnsi="Times New Roman" w:cs="Times New Roman"/>
          <w:b/>
        </w:rPr>
        <w:t xml:space="preserve">Итог занятия. </w:t>
      </w:r>
    </w:p>
    <w:p w:rsidR="00E51529" w:rsidRPr="00E51529" w:rsidRDefault="00E51529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  <w:b/>
        </w:rPr>
        <w:t xml:space="preserve">        </w:t>
      </w:r>
      <w:r w:rsidRPr="00E51529">
        <w:rPr>
          <w:rFonts w:ascii="Times New Roman" w:hAnsi="Times New Roman" w:cs="Times New Roman"/>
        </w:rPr>
        <w:t>Итак, давайте вернёмся к началу нашего занятия, когда мы рассматривали и казачью хату, и светлицу и святой угол. Поделитесь, пожалуйста, своими мыслями, выскажите свое мнение: «Важно ли для казака было наличие святого угла?»</w:t>
      </w:r>
    </w:p>
    <w:p w:rsidR="00E51529" w:rsidRPr="00E51529" w:rsidRDefault="00E51529" w:rsidP="00273FA6">
      <w:pPr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 xml:space="preserve">       Очень важно, что никто из вас не остался равнодушным к тем событиям, которые происходят рядом с нами. Хотелось бы надеяться, что  вы научитесь уважительно относиться к культуре, обычаям, традициям, религии  не только казачества, но и других народов, которые живут  вместе с нами на кубанской земле. </w:t>
      </w:r>
    </w:p>
    <w:p w:rsidR="00E51529" w:rsidRPr="00E51529" w:rsidRDefault="00273FA6" w:rsidP="00273F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E51529" w:rsidRPr="00E51529">
        <w:rPr>
          <w:rFonts w:ascii="Times New Roman" w:hAnsi="Times New Roman" w:cs="Times New Roman"/>
          <w:b/>
        </w:rPr>
        <w:t>Домашнее задание.</w:t>
      </w:r>
    </w:p>
    <w:p w:rsidR="00E51529" w:rsidRDefault="00E51529" w:rsidP="00273FA6">
      <w:pPr>
        <w:spacing w:after="0"/>
        <w:rPr>
          <w:rFonts w:ascii="Times New Roman" w:hAnsi="Times New Roman" w:cs="Times New Roman"/>
        </w:rPr>
      </w:pPr>
      <w:r w:rsidRPr="00E51529">
        <w:rPr>
          <w:rFonts w:ascii="Times New Roman" w:hAnsi="Times New Roman" w:cs="Times New Roman"/>
        </w:rPr>
        <w:t>Рассказать о православных традициях своей семьи.</w:t>
      </w:r>
    </w:p>
    <w:p w:rsidR="00A967EA" w:rsidRDefault="00A96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967EA" w:rsidRPr="00606FFA" w:rsidRDefault="00A967EA" w:rsidP="00606FFA">
      <w:pPr>
        <w:spacing w:after="0"/>
        <w:jc w:val="center"/>
        <w:rPr>
          <w:rFonts w:ascii="Times New Roman" w:hAnsi="Times New Roman" w:cs="Times New Roman"/>
          <w:b/>
        </w:rPr>
      </w:pPr>
      <w:r w:rsidRPr="00606FFA">
        <w:rPr>
          <w:rFonts w:ascii="Times New Roman" w:hAnsi="Times New Roman" w:cs="Times New Roman"/>
          <w:b/>
        </w:rPr>
        <w:lastRenderedPageBreak/>
        <w:t>Литература:</w:t>
      </w:r>
    </w:p>
    <w:p w:rsidR="00606FFA" w:rsidRPr="00606FFA" w:rsidRDefault="00606FFA" w:rsidP="00606FFA">
      <w:pPr>
        <w:spacing w:after="0"/>
        <w:jc w:val="center"/>
        <w:rPr>
          <w:rFonts w:ascii="Times New Roman" w:hAnsi="Times New Roman" w:cs="Times New Roman"/>
          <w:b/>
        </w:rPr>
      </w:pPr>
    </w:p>
    <w:p w:rsidR="00606FFA" w:rsidRDefault="00606FFA" w:rsidP="00273FA6">
      <w:pPr>
        <w:spacing w:after="0"/>
        <w:rPr>
          <w:rFonts w:ascii="Times New Roman" w:hAnsi="Times New Roman" w:cs="Times New Roman"/>
        </w:rPr>
      </w:pPr>
    </w:p>
    <w:p w:rsidR="00A967EA" w:rsidRDefault="00A967EA" w:rsidP="00606F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А.В. Маслов. Кубанская старина, ОИПЦ «Перспективы образования»</w:t>
      </w:r>
      <w:proofErr w:type="gramStart"/>
      <w:r>
        <w:rPr>
          <w:rFonts w:ascii="Times New Roman" w:hAnsi="Times New Roman" w:cs="Times New Roman"/>
        </w:rPr>
        <w:t>,К</w:t>
      </w:r>
      <w:proofErr w:type="gramEnd"/>
      <w:r>
        <w:rPr>
          <w:rFonts w:ascii="Times New Roman" w:hAnsi="Times New Roman" w:cs="Times New Roman"/>
        </w:rPr>
        <w:t>раснодар, 2007</w:t>
      </w:r>
    </w:p>
    <w:p w:rsidR="00A967EA" w:rsidRPr="00A967EA" w:rsidRDefault="00A967EA" w:rsidP="00606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7EA">
        <w:rPr>
          <w:rFonts w:ascii="Times New Roman" w:hAnsi="Times New Roman" w:cs="Times New Roman"/>
          <w:sz w:val="24"/>
          <w:szCs w:val="24"/>
        </w:rPr>
        <w:t>2.В.Н.Ратушняк «Кубанские исторические хроники», 2005 г.</w:t>
      </w:r>
    </w:p>
    <w:p w:rsidR="00A967EA" w:rsidRPr="00A967EA" w:rsidRDefault="00A967EA" w:rsidP="00606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7EA">
        <w:rPr>
          <w:rFonts w:ascii="Times New Roman" w:hAnsi="Times New Roman" w:cs="Times New Roman"/>
          <w:sz w:val="24"/>
          <w:szCs w:val="24"/>
        </w:rPr>
        <w:t>3. Б.</w:t>
      </w:r>
      <w:r w:rsidR="00606FFA">
        <w:rPr>
          <w:rFonts w:ascii="Times New Roman" w:hAnsi="Times New Roman" w:cs="Times New Roman"/>
          <w:sz w:val="24"/>
          <w:szCs w:val="24"/>
        </w:rPr>
        <w:t xml:space="preserve"> </w:t>
      </w:r>
      <w:r w:rsidRPr="00A967EA">
        <w:rPr>
          <w:rFonts w:ascii="Times New Roman" w:hAnsi="Times New Roman" w:cs="Times New Roman"/>
          <w:sz w:val="24"/>
          <w:szCs w:val="24"/>
        </w:rPr>
        <w:t>А.</w:t>
      </w:r>
      <w:r w:rsidR="00606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7EA">
        <w:rPr>
          <w:rFonts w:ascii="Times New Roman" w:hAnsi="Times New Roman" w:cs="Times New Roman"/>
          <w:sz w:val="24"/>
          <w:szCs w:val="24"/>
        </w:rPr>
        <w:t>Трехбратов</w:t>
      </w:r>
      <w:proofErr w:type="spellEnd"/>
      <w:r w:rsidRPr="00A967EA">
        <w:rPr>
          <w:rFonts w:ascii="Times New Roman" w:hAnsi="Times New Roman" w:cs="Times New Roman"/>
          <w:sz w:val="24"/>
          <w:szCs w:val="24"/>
        </w:rPr>
        <w:t xml:space="preserve"> «Новая история Кубани», 2001 г.</w:t>
      </w:r>
    </w:p>
    <w:p w:rsidR="00A967EA" w:rsidRPr="00A967EA" w:rsidRDefault="00A967EA" w:rsidP="00606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7EA">
        <w:rPr>
          <w:rFonts w:ascii="Times New Roman" w:hAnsi="Times New Roman" w:cs="Times New Roman"/>
          <w:sz w:val="24"/>
          <w:szCs w:val="24"/>
        </w:rPr>
        <w:t>4.Б.А.Трехбратов, Ю.</w:t>
      </w:r>
      <w:r w:rsidR="00606FFA">
        <w:rPr>
          <w:rFonts w:ascii="Times New Roman" w:hAnsi="Times New Roman" w:cs="Times New Roman"/>
          <w:sz w:val="24"/>
          <w:szCs w:val="24"/>
        </w:rPr>
        <w:t xml:space="preserve"> </w:t>
      </w:r>
      <w:r w:rsidRPr="00A967EA">
        <w:rPr>
          <w:rFonts w:ascii="Times New Roman" w:hAnsi="Times New Roman" w:cs="Times New Roman"/>
          <w:sz w:val="24"/>
          <w:szCs w:val="24"/>
        </w:rPr>
        <w:t>М.</w:t>
      </w:r>
      <w:r w:rsidR="00606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7EA">
        <w:rPr>
          <w:rFonts w:ascii="Times New Roman" w:hAnsi="Times New Roman" w:cs="Times New Roman"/>
          <w:sz w:val="24"/>
          <w:szCs w:val="24"/>
        </w:rPr>
        <w:t>Бодяев</w:t>
      </w:r>
      <w:proofErr w:type="spellEnd"/>
      <w:r w:rsidRPr="00A967EA">
        <w:rPr>
          <w:rFonts w:ascii="Times New Roman" w:hAnsi="Times New Roman" w:cs="Times New Roman"/>
          <w:sz w:val="24"/>
          <w:szCs w:val="24"/>
        </w:rPr>
        <w:t xml:space="preserve"> «Новая история», 2005 г.</w:t>
      </w:r>
    </w:p>
    <w:p w:rsidR="00496166" w:rsidRPr="00A967EA" w:rsidRDefault="00496166" w:rsidP="00606FFA">
      <w:pPr>
        <w:rPr>
          <w:rFonts w:ascii="Times New Roman" w:hAnsi="Times New Roman" w:cs="Times New Roman"/>
          <w:sz w:val="24"/>
          <w:szCs w:val="24"/>
        </w:rPr>
      </w:pPr>
    </w:p>
    <w:sectPr w:rsidR="00496166" w:rsidRPr="00A967EA" w:rsidSect="00606FF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665"/>
    <w:multiLevelType w:val="hybridMultilevel"/>
    <w:tmpl w:val="7F567A16"/>
    <w:lvl w:ilvl="0" w:tplc="3A2E684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43E4B0F"/>
    <w:multiLevelType w:val="hybridMultilevel"/>
    <w:tmpl w:val="DAFA26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55B6CDC"/>
    <w:multiLevelType w:val="hybridMultilevel"/>
    <w:tmpl w:val="05AE4DB4"/>
    <w:lvl w:ilvl="0" w:tplc="C4CE9D6E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403BDB"/>
    <w:multiLevelType w:val="multilevel"/>
    <w:tmpl w:val="DFE8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D0172"/>
    <w:multiLevelType w:val="hybridMultilevel"/>
    <w:tmpl w:val="3FEC9270"/>
    <w:lvl w:ilvl="0" w:tplc="3D02D22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A24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64E62"/>
    <w:multiLevelType w:val="hybridMultilevel"/>
    <w:tmpl w:val="B05E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B257E"/>
    <w:multiLevelType w:val="hybridMultilevel"/>
    <w:tmpl w:val="6A84A82E"/>
    <w:lvl w:ilvl="0" w:tplc="0419000F">
      <w:start w:val="3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E25BB2"/>
    <w:multiLevelType w:val="hybridMultilevel"/>
    <w:tmpl w:val="64CAF1B0"/>
    <w:lvl w:ilvl="0" w:tplc="5C82854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12C0"/>
    <w:rsid w:val="00087FA9"/>
    <w:rsid w:val="000B5430"/>
    <w:rsid w:val="000F4B9C"/>
    <w:rsid w:val="00273FA6"/>
    <w:rsid w:val="003F7C33"/>
    <w:rsid w:val="004374E4"/>
    <w:rsid w:val="00496166"/>
    <w:rsid w:val="00534564"/>
    <w:rsid w:val="00606FFA"/>
    <w:rsid w:val="0063728A"/>
    <w:rsid w:val="00706163"/>
    <w:rsid w:val="007E1F0F"/>
    <w:rsid w:val="0094711B"/>
    <w:rsid w:val="0096639B"/>
    <w:rsid w:val="00A64E4F"/>
    <w:rsid w:val="00A967EA"/>
    <w:rsid w:val="00AB73A9"/>
    <w:rsid w:val="00C412C0"/>
    <w:rsid w:val="00E001B9"/>
    <w:rsid w:val="00E5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BC1C-AED5-4055-B8FC-AC8116D5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№41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Сахурия</cp:lastModifiedBy>
  <cp:revision>12</cp:revision>
  <cp:lastPrinted>2011-10-05T13:01:00Z</cp:lastPrinted>
  <dcterms:created xsi:type="dcterms:W3CDTF">2009-10-08T10:30:00Z</dcterms:created>
  <dcterms:modified xsi:type="dcterms:W3CDTF">2012-06-15T18:53:00Z</dcterms:modified>
</cp:coreProperties>
</file>