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CC" w:rsidRPr="00701C50" w:rsidRDefault="007029CC" w:rsidP="00701C50">
      <w:pPr>
        <w:pStyle w:val="a9"/>
        <w:rPr>
          <w:sz w:val="28"/>
          <w:szCs w:val="28"/>
        </w:rPr>
      </w:pPr>
      <w:r w:rsidRPr="00701C50">
        <w:rPr>
          <w:sz w:val="28"/>
          <w:szCs w:val="28"/>
        </w:rPr>
        <w:t>ДЕПАРТАМЕНТ ОБРАЗОВАНИЯ, НАУКИ И МОЛОДЕЖНОЙ ПОЛИТИКИ ВОРОНЕЖСКОЙ ОБЛАСТИ</w:t>
      </w:r>
    </w:p>
    <w:p w:rsidR="007029CC" w:rsidRPr="00701C50" w:rsidRDefault="007029CC" w:rsidP="00701C50">
      <w:pPr>
        <w:pStyle w:val="a9"/>
        <w:rPr>
          <w:sz w:val="28"/>
          <w:szCs w:val="28"/>
        </w:rPr>
      </w:pPr>
      <w:r w:rsidRPr="00701C50">
        <w:rPr>
          <w:sz w:val="28"/>
          <w:szCs w:val="28"/>
        </w:rPr>
        <w:t>государственное образовательное бюджетное учреждение среднего профессионального образования Воронежской области</w:t>
      </w:r>
    </w:p>
    <w:p w:rsidR="007029CC" w:rsidRPr="00701C50" w:rsidRDefault="007029CC" w:rsidP="00701C50">
      <w:pPr>
        <w:pStyle w:val="a9"/>
        <w:rPr>
          <w:sz w:val="28"/>
          <w:szCs w:val="28"/>
        </w:rPr>
      </w:pPr>
      <w:r w:rsidRPr="00701C50">
        <w:rPr>
          <w:sz w:val="28"/>
          <w:szCs w:val="28"/>
        </w:rPr>
        <w:t>«</w:t>
      </w:r>
      <w:proofErr w:type="spellStart"/>
      <w:r w:rsidRPr="00701C50">
        <w:rPr>
          <w:sz w:val="28"/>
          <w:szCs w:val="28"/>
        </w:rPr>
        <w:t>Лискинский</w:t>
      </w:r>
      <w:proofErr w:type="spellEnd"/>
      <w:r w:rsidRPr="00701C50">
        <w:rPr>
          <w:sz w:val="28"/>
          <w:szCs w:val="28"/>
        </w:rPr>
        <w:t xml:space="preserve"> аграрно-технологический техникум»</w:t>
      </w:r>
    </w:p>
    <w:p w:rsidR="007029CC" w:rsidRPr="00701C50" w:rsidRDefault="007029CC" w:rsidP="00701C50">
      <w:pPr>
        <w:pStyle w:val="a9"/>
      </w:pPr>
    </w:p>
    <w:p w:rsidR="007029CC" w:rsidRPr="00701C50" w:rsidRDefault="007029CC" w:rsidP="007029CC">
      <w:pPr>
        <w:jc w:val="center"/>
        <w:rPr>
          <w:rFonts w:ascii="Times New Roman" w:hAnsi="Times New Roman" w:cs="Times New Roman"/>
          <w:b/>
          <w:bCs/>
          <w:sz w:val="32"/>
          <w:szCs w:val="32"/>
        </w:rPr>
      </w:pPr>
    </w:p>
    <w:p w:rsidR="00D32DA4" w:rsidRPr="00701C50" w:rsidRDefault="00D32DA4" w:rsidP="00D32DA4">
      <w:pPr>
        <w:rPr>
          <w:rFonts w:ascii="Times New Roman" w:hAnsi="Times New Roman" w:cs="Times New Roman"/>
          <w:sz w:val="28"/>
          <w:szCs w:val="28"/>
        </w:rPr>
      </w:pPr>
      <w:r w:rsidRPr="00701C50">
        <w:rPr>
          <w:rFonts w:ascii="Times New Roman" w:hAnsi="Times New Roman" w:cs="Times New Roman"/>
          <w:sz w:val="28"/>
          <w:szCs w:val="28"/>
        </w:rPr>
        <w:t>Рассмотрено на заседании ЦМК</w:t>
      </w:r>
      <w:proofErr w:type="gramStart"/>
      <w:r w:rsidRPr="00701C50">
        <w:rPr>
          <w:rFonts w:ascii="Times New Roman" w:hAnsi="Times New Roman" w:cs="Times New Roman"/>
          <w:sz w:val="28"/>
          <w:szCs w:val="28"/>
        </w:rPr>
        <w:t xml:space="preserve">                  </w:t>
      </w:r>
      <w:r w:rsidR="00191425" w:rsidRPr="00701C50">
        <w:rPr>
          <w:rFonts w:ascii="Times New Roman" w:hAnsi="Times New Roman" w:cs="Times New Roman"/>
          <w:sz w:val="28"/>
          <w:szCs w:val="28"/>
        </w:rPr>
        <w:t xml:space="preserve">                   </w:t>
      </w:r>
      <w:r w:rsidRPr="00701C50">
        <w:rPr>
          <w:rFonts w:ascii="Times New Roman" w:hAnsi="Times New Roman" w:cs="Times New Roman"/>
          <w:sz w:val="28"/>
          <w:szCs w:val="28"/>
        </w:rPr>
        <w:t>У</w:t>
      </w:r>
      <w:proofErr w:type="gramEnd"/>
      <w:r w:rsidRPr="00701C50">
        <w:rPr>
          <w:rFonts w:ascii="Times New Roman" w:hAnsi="Times New Roman" w:cs="Times New Roman"/>
          <w:sz w:val="28"/>
          <w:szCs w:val="28"/>
        </w:rPr>
        <w:t xml:space="preserve">тверждаю        </w:t>
      </w:r>
    </w:p>
    <w:p w:rsidR="00D32DA4" w:rsidRPr="00701C50" w:rsidRDefault="00F21E1E" w:rsidP="00D32DA4">
      <w:pPr>
        <w:rPr>
          <w:rFonts w:ascii="Times New Roman" w:hAnsi="Times New Roman" w:cs="Times New Roman"/>
          <w:sz w:val="28"/>
          <w:szCs w:val="28"/>
        </w:rPr>
      </w:pPr>
      <w:r w:rsidRPr="00701C50">
        <w:rPr>
          <w:rFonts w:ascii="Times New Roman" w:hAnsi="Times New Roman" w:cs="Times New Roman"/>
          <w:sz w:val="28"/>
          <w:szCs w:val="28"/>
        </w:rPr>
        <w:t>о</w:t>
      </w:r>
      <w:r w:rsidR="00D32DA4" w:rsidRPr="00701C50">
        <w:rPr>
          <w:rFonts w:ascii="Times New Roman" w:hAnsi="Times New Roman" w:cs="Times New Roman"/>
          <w:sz w:val="28"/>
          <w:szCs w:val="28"/>
        </w:rPr>
        <w:t>бщеобразовательных дисциплин</w:t>
      </w:r>
      <w:r w:rsidR="00D32DA4" w:rsidRPr="00701C50">
        <w:rPr>
          <w:rFonts w:ascii="Times New Roman" w:hAnsi="Times New Roman" w:cs="Times New Roman"/>
          <w:sz w:val="28"/>
          <w:szCs w:val="28"/>
        </w:rPr>
        <w:tab/>
        <w:t xml:space="preserve">                              </w:t>
      </w:r>
      <w:r w:rsidRPr="00701C50">
        <w:rPr>
          <w:rFonts w:ascii="Times New Roman" w:hAnsi="Times New Roman" w:cs="Times New Roman"/>
          <w:sz w:val="28"/>
          <w:szCs w:val="28"/>
        </w:rPr>
        <w:t>з</w:t>
      </w:r>
      <w:r w:rsidR="00D32DA4" w:rsidRPr="00701C50">
        <w:rPr>
          <w:rFonts w:ascii="Times New Roman" w:hAnsi="Times New Roman" w:cs="Times New Roman"/>
          <w:sz w:val="28"/>
          <w:szCs w:val="28"/>
        </w:rPr>
        <w:t>ам</w:t>
      </w:r>
      <w:r w:rsidR="00191425" w:rsidRPr="00701C50">
        <w:rPr>
          <w:rFonts w:ascii="Times New Roman" w:hAnsi="Times New Roman" w:cs="Times New Roman"/>
          <w:sz w:val="28"/>
          <w:szCs w:val="28"/>
        </w:rPr>
        <w:t>еститель</w:t>
      </w:r>
      <w:r w:rsidR="00D32DA4" w:rsidRPr="00701C50">
        <w:rPr>
          <w:rFonts w:ascii="Times New Roman" w:hAnsi="Times New Roman" w:cs="Times New Roman"/>
          <w:sz w:val="28"/>
          <w:szCs w:val="28"/>
        </w:rPr>
        <w:t xml:space="preserve"> директора  </w:t>
      </w:r>
    </w:p>
    <w:p w:rsidR="00191425" w:rsidRPr="00701C50" w:rsidRDefault="00191425" w:rsidP="00D32DA4">
      <w:pPr>
        <w:rPr>
          <w:rFonts w:ascii="Times New Roman" w:hAnsi="Times New Roman" w:cs="Times New Roman"/>
          <w:sz w:val="28"/>
          <w:szCs w:val="28"/>
        </w:rPr>
      </w:pPr>
      <w:r w:rsidRPr="00701C50">
        <w:rPr>
          <w:rFonts w:ascii="Times New Roman" w:hAnsi="Times New Roman" w:cs="Times New Roman"/>
          <w:sz w:val="28"/>
          <w:szCs w:val="28"/>
        </w:rPr>
        <w:t xml:space="preserve"> </w:t>
      </w:r>
      <w:r w:rsidR="00F21E1E" w:rsidRPr="00701C50">
        <w:rPr>
          <w:rFonts w:ascii="Times New Roman" w:hAnsi="Times New Roman" w:cs="Times New Roman"/>
          <w:sz w:val="28"/>
          <w:szCs w:val="28"/>
        </w:rPr>
        <w:t>п</w:t>
      </w:r>
      <w:r w:rsidRPr="00701C50">
        <w:rPr>
          <w:rFonts w:ascii="Times New Roman" w:hAnsi="Times New Roman" w:cs="Times New Roman"/>
          <w:sz w:val="28"/>
          <w:szCs w:val="28"/>
        </w:rPr>
        <w:t>ротокол № _  от_____ 2013г.                                         по  учебной работе</w:t>
      </w:r>
    </w:p>
    <w:p w:rsidR="00191425" w:rsidRPr="00701C50" w:rsidRDefault="00191425" w:rsidP="00191425">
      <w:pPr>
        <w:tabs>
          <w:tab w:val="left" w:pos="5940"/>
        </w:tabs>
        <w:rPr>
          <w:rFonts w:ascii="Times New Roman" w:hAnsi="Times New Roman" w:cs="Times New Roman"/>
          <w:sz w:val="28"/>
          <w:szCs w:val="28"/>
        </w:rPr>
      </w:pPr>
      <w:r w:rsidRPr="00701C50">
        <w:rPr>
          <w:rFonts w:ascii="Times New Roman" w:hAnsi="Times New Roman" w:cs="Times New Roman"/>
          <w:sz w:val="28"/>
          <w:szCs w:val="28"/>
        </w:rPr>
        <w:t>Председатель ЦМК</w:t>
      </w:r>
      <w:r w:rsidRPr="00701C50">
        <w:rPr>
          <w:rFonts w:ascii="Times New Roman" w:hAnsi="Times New Roman" w:cs="Times New Roman"/>
          <w:sz w:val="28"/>
          <w:szCs w:val="28"/>
        </w:rPr>
        <w:tab/>
        <w:t xml:space="preserve">    </w:t>
      </w:r>
      <w:proofErr w:type="spellStart"/>
      <w:r w:rsidRPr="00701C50">
        <w:rPr>
          <w:rFonts w:ascii="Times New Roman" w:hAnsi="Times New Roman" w:cs="Times New Roman"/>
          <w:sz w:val="28"/>
          <w:szCs w:val="28"/>
        </w:rPr>
        <w:t>_______И.М.Гайдай</w:t>
      </w:r>
      <w:proofErr w:type="spellEnd"/>
    </w:p>
    <w:p w:rsidR="00191425" w:rsidRPr="00701C50" w:rsidRDefault="00F21E1E" w:rsidP="00F21E1E">
      <w:pPr>
        <w:tabs>
          <w:tab w:val="left" w:pos="5940"/>
        </w:tabs>
        <w:rPr>
          <w:rFonts w:ascii="Times New Roman" w:hAnsi="Times New Roman" w:cs="Times New Roman"/>
          <w:sz w:val="28"/>
          <w:szCs w:val="28"/>
        </w:rPr>
      </w:pPr>
      <w:r w:rsidRPr="00701C50">
        <w:rPr>
          <w:rFonts w:ascii="Times New Roman" w:hAnsi="Times New Roman" w:cs="Times New Roman"/>
          <w:sz w:val="28"/>
          <w:szCs w:val="28"/>
        </w:rPr>
        <w:t xml:space="preserve"> </w:t>
      </w:r>
      <w:proofErr w:type="spellStart"/>
      <w:r w:rsidRPr="00701C50">
        <w:rPr>
          <w:rFonts w:ascii="Times New Roman" w:hAnsi="Times New Roman" w:cs="Times New Roman"/>
          <w:sz w:val="28"/>
          <w:szCs w:val="28"/>
        </w:rPr>
        <w:t>___________А.И.Муравлёва</w:t>
      </w:r>
      <w:proofErr w:type="spellEnd"/>
      <w:r w:rsidRPr="00701C50">
        <w:rPr>
          <w:rFonts w:ascii="Times New Roman" w:hAnsi="Times New Roman" w:cs="Times New Roman"/>
          <w:sz w:val="28"/>
          <w:szCs w:val="28"/>
        </w:rPr>
        <w:tab/>
        <w:t xml:space="preserve">   «   » ________2013г.</w:t>
      </w:r>
    </w:p>
    <w:p w:rsidR="00191425" w:rsidRPr="00701C50" w:rsidRDefault="00191425" w:rsidP="00D32DA4">
      <w:pPr>
        <w:rPr>
          <w:rFonts w:ascii="Times New Roman" w:hAnsi="Times New Roman" w:cs="Times New Roman"/>
          <w:sz w:val="28"/>
          <w:szCs w:val="28"/>
        </w:rPr>
      </w:pPr>
    </w:p>
    <w:p w:rsidR="00D32DA4" w:rsidRPr="00701C50" w:rsidRDefault="00D32DA4" w:rsidP="00D32DA4">
      <w:pPr>
        <w:rPr>
          <w:rFonts w:ascii="Times New Roman" w:hAnsi="Times New Roman" w:cs="Times New Roman"/>
          <w:sz w:val="28"/>
          <w:szCs w:val="28"/>
        </w:rPr>
      </w:pPr>
    </w:p>
    <w:p w:rsidR="00D32DA4" w:rsidRPr="00701C50" w:rsidRDefault="00D32DA4" w:rsidP="006D43D8">
      <w:pPr>
        <w:jc w:val="center"/>
        <w:rPr>
          <w:rFonts w:ascii="Times New Roman" w:hAnsi="Times New Roman" w:cs="Times New Roman"/>
          <w:sz w:val="32"/>
          <w:szCs w:val="32"/>
        </w:rPr>
      </w:pPr>
      <w:r w:rsidRPr="00701C50">
        <w:rPr>
          <w:rFonts w:ascii="Times New Roman" w:hAnsi="Times New Roman" w:cs="Times New Roman"/>
          <w:sz w:val="32"/>
          <w:szCs w:val="32"/>
        </w:rPr>
        <w:t>МЕТОДИЧЕСКАЯ</w:t>
      </w:r>
      <w:r w:rsidR="006D43D8" w:rsidRPr="00701C50">
        <w:rPr>
          <w:rFonts w:ascii="Times New Roman" w:hAnsi="Times New Roman" w:cs="Times New Roman"/>
          <w:sz w:val="32"/>
          <w:szCs w:val="32"/>
        </w:rPr>
        <w:t xml:space="preserve"> </w:t>
      </w:r>
      <w:r w:rsidRPr="00701C50">
        <w:rPr>
          <w:rFonts w:ascii="Times New Roman" w:hAnsi="Times New Roman" w:cs="Times New Roman"/>
          <w:sz w:val="32"/>
          <w:szCs w:val="32"/>
        </w:rPr>
        <w:t xml:space="preserve"> РАЗРАБОТКА</w:t>
      </w:r>
      <w:r w:rsidR="00F21E1E" w:rsidRPr="00701C50">
        <w:rPr>
          <w:rFonts w:ascii="Times New Roman" w:hAnsi="Times New Roman" w:cs="Times New Roman"/>
          <w:sz w:val="32"/>
          <w:szCs w:val="32"/>
        </w:rPr>
        <w:t xml:space="preserve">  </w:t>
      </w:r>
      <w:r w:rsidRPr="00701C50">
        <w:rPr>
          <w:rFonts w:ascii="Times New Roman" w:hAnsi="Times New Roman" w:cs="Times New Roman"/>
          <w:sz w:val="32"/>
          <w:szCs w:val="32"/>
        </w:rPr>
        <w:t xml:space="preserve"> </w:t>
      </w:r>
      <w:r w:rsidR="006D43D8" w:rsidRPr="00701C50">
        <w:rPr>
          <w:rFonts w:ascii="Times New Roman" w:hAnsi="Times New Roman" w:cs="Times New Roman"/>
          <w:sz w:val="32"/>
          <w:szCs w:val="32"/>
        </w:rPr>
        <w:t>УРОКОВ</w:t>
      </w:r>
    </w:p>
    <w:p w:rsidR="006D43D8" w:rsidRPr="00701C50" w:rsidRDefault="006D43D8" w:rsidP="006D43D8">
      <w:pPr>
        <w:rPr>
          <w:rFonts w:ascii="Times New Roman" w:hAnsi="Times New Roman" w:cs="Times New Roman"/>
          <w:sz w:val="28"/>
          <w:szCs w:val="28"/>
        </w:rPr>
      </w:pPr>
      <w:r w:rsidRPr="00701C50">
        <w:rPr>
          <w:rFonts w:ascii="Times New Roman" w:hAnsi="Times New Roman" w:cs="Times New Roman"/>
          <w:sz w:val="28"/>
          <w:szCs w:val="28"/>
        </w:rPr>
        <w:t xml:space="preserve">                      ПО РОМАНУ  М.А.БУЛГАКОВА «МАСТЕР И МАРГАРИТА»</w:t>
      </w:r>
    </w:p>
    <w:p w:rsidR="00D32DA4" w:rsidRPr="00701C50" w:rsidRDefault="006D43D8" w:rsidP="00D32DA4">
      <w:pPr>
        <w:jc w:val="center"/>
        <w:rPr>
          <w:rFonts w:ascii="Times New Roman" w:hAnsi="Times New Roman" w:cs="Times New Roman"/>
          <w:b/>
          <w:sz w:val="40"/>
          <w:szCs w:val="40"/>
        </w:rPr>
      </w:pPr>
      <w:proofErr w:type="gramStart"/>
      <w:r w:rsidRPr="00701C50">
        <w:rPr>
          <w:rFonts w:ascii="Times New Roman" w:hAnsi="Times New Roman" w:cs="Times New Roman"/>
          <w:sz w:val="28"/>
          <w:szCs w:val="28"/>
        </w:rPr>
        <w:t>(«</w:t>
      </w:r>
      <w:r w:rsidR="00F21E1E" w:rsidRPr="00701C50">
        <w:rPr>
          <w:rFonts w:ascii="Times New Roman" w:hAnsi="Times New Roman" w:cs="Times New Roman"/>
          <w:sz w:val="28"/>
          <w:szCs w:val="28"/>
        </w:rPr>
        <w:t>Проблема творчества и судьбы художника.</w:t>
      </w:r>
      <w:proofErr w:type="gramEnd"/>
      <w:r w:rsidR="00F21E1E" w:rsidRPr="00701C50">
        <w:rPr>
          <w:rFonts w:ascii="Times New Roman" w:hAnsi="Times New Roman" w:cs="Times New Roman"/>
          <w:sz w:val="28"/>
          <w:szCs w:val="28"/>
        </w:rPr>
        <w:t xml:space="preserve"> </w:t>
      </w:r>
      <w:proofErr w:type="gramStart"/>
      <w:r w:rsidR="00F21E1E" w:rsidRPr="00701C50">
        <w:rPr>
          <w:rFonts w:ascii="Times New Roman" w:hAnsi="Times New Roman" w:cs="Times New Roman"/>
          <w:sz w:val="28"/>
          <w:szCs w:val="28"/>
        </w:rPr>
        <w:t>Тема совести»</w:t>
      </w:r>
      <w:r w:rsidRPr="00701C50">
        <w:rPr>
          <w:rFonts w:ascii="Times New Roman" w:hAnsi="Times New Roman" w:cs="Times New Roman"/>
          <w:sz w:val="28"/>
          <w:szCs w:val="28"/>
        </w:rPr>
        <w:t>)</w:t>
      </w:r>
      <w:r w:rsidR="00D32DA4" w:rsidRPr="00701C50">
        <w:rPr>
          <w:rFonts w:ascii="Times New Roman" w:hAnsi="Times New Roman" w:cs="Times New Roman"/>
          <w:b/>
          <w:sz w:val="40"/>
          <w:szCs w:val="40"/>
        </w:rPr>
        <w:t xml:space="preserve">   </w:t>
      </w:r>
      <w:proofErr w:type="gramEnd"/>
    </w:p>
    <w:p w:rsidR="001D0BDD" w:rsidRDefault="001D0BDD" w:rsidP="001D0BDD">
      <w:pPr>
        <w:tabs>
          <w:tab w:val="left" w:pos="1211"/>
        </w:tabs>
        <w:rPr>
          <w:rFonts w:ascii="Times New Roman" w:hAnsi="Times New Roman" w:cs="Times New Roman"/>
          <w:sz w:val="32"/>
          <w:szCs w:val="32"/>
        </w:rPr>
      </w:pPr>
      <w:r>
        <w:rPr>
          <w:rFonts w:ascii="Times New Roman" w:hAnsi="Times New Roman" w:cs="Times New Roman"/>
          <w:sz w:val="32"/>
          <w:szCs w:val="32"/>
        </w:rPr>
        <w:tab/>
      </w:r>
    </w:p>
    <w:p w:rsidR="00D32DA4" w:rsidRPr="001D0BDD" w:rsidRDefault="001D0BDD" w:rsidP="001D0BDD">
      <w:pPr>
        <w:tabs>
          <w:tab w:val="left" w:pos="1211"/>
        </w:tabs>
        <w:jc w:val="center"/>
        <w:rPr>
          <w:rFonts w:ascii="Times New Roman" w:hAnsi="Times New Roman" w:cs="Times New Roman"/>
          <w:sz w:val="32"/>
          <w:szCs w:val="32"/>
        </w:rPr>
      </w:pPr>
      <w:r>
        <w:rPr>
          <w:rFonts w:ascii="Times New Roman" w:hAnsi="Times New Roman" w:cs="Times New Roman"/>
          <w:sz w:val="32"/>
          <w:szCs w:val="32"/>
        </w:rPr>
        <w:t>по дисциплине «Литература»</w:t>
      </w:r>
    </w:p>
    <w:p w:rsidR="00D32DA4" w:rsidRPr="00701C50" w:rsidRDefault="00D32DA4" w:rsidP="001D0BDD">
      <w:pPr>
        <w:jc w:val="center"/>
        <w:rPr>
          <w:rFonts w:ascii="Times New Roman" w:hAnsi="Times New Roman" w:cs="Times New Roman"/>
          <w:b/>
          <w:sz w:val="40"/>
          <w:szCs w:val="40"/>
        </w:rPr>
      </w:pPr>
    </w:p>
    <w:p w:rsidR="00D32DA4" w:rsidRPr="001D0BDD" w:rsidRDefault="006D43D8" w:rsidP="006D43D8">
      <w:pPr>
        <w:tabs>
          <w:tab w:val="left" w:pos="6153"/>
        </w:tabs>
        <w:rPr>
          <w:rFonts w:ascii="Times New Roman" w:hAnsi="Times New Roman" w:cs="Times New Roman"/>
          <w:b/>
          <w:sz w:val="40"/>
          <w:szCs w:val="40"/>
        </w:rPr>
      </w:pPr>
      <w:r w:rsidRPr="00701C50">
        <w:rPr>
          <w:rFonts w:ascii="Times New Roman" w:hAnsi="Times New Roman" w:cs="Times New Roman"/>
          <w:b/>
          <w:sz w:val="40"/>
          <w:szCs w:val="40"/>
        </w:rPr>
        <w:tab/>
      </w:r>
      <w:r w:rsidR="00701C50" w:rsidRPr="00701C50">
        <w:rPr>
          <w:rFonts w:ascii="Times New Roman" w:hAnsi="Times New Roman" w:cs="Times New Roman"/>
          <w:b/>
          <w:sz w:val="40"/>
          <w:szCs w:val="40"/>
        </w:rPr>
        <w:t xml:space="preserve">      </w:t>
      </w:r>
      <w:r w:rsidRPr="00701C50">
        <w:rPr>
          <w:rFonts w:ascii="Times New Roman" w:hAnsi="Times New Roman" w:cs="Times New Roman"/>
          <w:sz w:val="28"/>
          <w:szCs w:val="28"/>
        </w:rPr>
        <w:t xml:space="preserve">Преподаватель </w:t>
      </w:r>
    </w:p>
    <w:p w:rsidR="006D43D8" w:rsidRPr="00701C50" w:rsidRDefault="006D43D8" w:rsidP="006D43D8">
      <w:pPr>
        <w:tabs>
          <w:tab w:val="left" w:pos="6169"/>
        </w:tabs>
        <w:rPr>
          <w:rFonts w:ascii="Times New Roman" w:hAnsi="Times New Roman" w:cs="Times New Roman"/>
          <w:sz w:val="28"/>
          <w:szCs w:val="28"/>
        </w:rPr>
      </w:pPr>
      <w:r w:rsidRPr="00701C50">
        <w:rPr>
          <w:rFonts w:ascii="Times New Roman" w:hAnsi="Times New Roman" w:cs="Times New Roman"/>
          <w:sz w:val="40"/>
          <w:szCs w:val="40"/>
        </w:rPr>
        <w:tab/>
      </w:r>
      <w:r w:rsidR="00701C50" w:rsidRPr="00701C50">
        <w:rPr>
          <w:rFonts w:ascii="Times New Roman" w:hAnsi="Times New Roman" w:cs="Times New Roman"/>
          <w:sz w:val="40"/>
          <w:szCs w:val="40"/>
        </w:rPr>
        <w:t xml:space="preserve">      </w:t>
      </w:r>
      <w:r w:rsidRPr="00701C50">
        <w:rPr>
          <w:rFonts w:ascii="Times New Roman" w:hAnsi="Times New Roman" w:cs="Times New Roman"/>
          <w:sz w:val="28"/>
          <w:szCs w:val="28"/>
        </w:rPr>
        <w:t xml:space="preserve">русского языка            </w:t>
      </w:r>
    </w:p>
    <w:p w:rsidR="00D32DA4" w:rsidRPr="00701C50" w:rsidRDefault="006D43D8" w:rsidP="006D43D8">
      <w:pPr>
        <w:tabs>
          <w:tab w:val="left" w:pos="6169"/>
        </w:tabs>
        <w:rPr>
          <w:rFonts w:ascii="Times New Roman" w:hAnsi="Times New Roman" w:cs="Times New Roman"/>
          <w:sz w:val="28"/>
          <w:szCs w:val="28"/>
        </w:rPr>
      </w:pPr>
      <w:r w:rsidRPr="00701C50">
        <w:rPr>
          <w:rFonts w:ascii="Times New Roman" w:hAnsi="Times New Roman" w:cs="Times New Roman"/>
          <w:sz w:val="28"/>
          <w:szCs w:val="28"/>
        </w:rPr>
        <w:t xml:space="preserve">                                                                                                  и литературы</w:t>
      </w:r>
    </w:p>
    <w:p w:rsidR="00D32DA4" w:rsidRPr="00701C50" w:rsidRDefault="006D43D8" w:rsidP="006D43D8">
      <w:pPr>
        <w:spacing w:after="0" w:line="240" w:lineRule="atLeast"/>
        <w:contextualSpacing/>
        <w:jc w:val="center"/>
        <w:rPr>
          <w:rFonts w:ascii="Times New Roman" w:hAnsi="Times New Roman" w:cs="Times New Roman"/>
          <w:sz w:val="28"/>
          <w:szCs w:val="28"/>
        </w:rPr>
      </w:pPr>
      <w:r w:rsidRPr="00701C50">
        <w:rPr>
          <w:rFonts w:ascii="Times New Roman" w:hAnsi="Times New Roman" w:cs="Times New Roman"/>
          <w:sz w:val="28"/>
          <w:szCs w:val="28"/>
        </w:rPr>
        <w:t xml:space="preserve">                                                                       </w:t>
      </w:r>
      <w:r w:rsidR="00701C50" w:rsidRPr="00701C50">
        <w:rPr>
          <w:rFonts w:ascii="Times New Roman" w:hAnsi="Times New Roman" w:cs="Times New Roman"/>
          <w:sz w:val="28"/>
          <w:szCs w:val="28"/>
        </w:rPr>
        <w:t xml:space="preserve">                </w:t>
      </w:r>
      <w:r w:rsidRPr="00701C50">
        <w:rPr>
          <w:rFonts w:ascii="Times New Roman" w:hAnsi="Times New Roman" w:cs="Times New Roman"/>
          <w:sz w:val="28"/>
          <w:szCs w:val="28"/>
        </w:rPr>
        <w:t xml:space="preserve"> А.И.Муравлёва</w:t>
      </w:r>
    </w:p>
    <w:p w:rsidR="007029CC" w:rsidRPr="00701C50" w:rsidRDefault="007029CC" w:rsidP="001A2818">
      <w:pPr>
        <w:tabs>
          <w:tab w:val="left" w:pos="540"/>
          <w:tab w:val="left" w:pos="900"/>
          <w:tab w:val="left" w:pos="1080"/>
        </w:tabs>
        <w:spacing w:line="360" w:lineRule="auto"/>
        <w:jc w:val="center"/>
        <w:rPr>
          <w:rFonts w:ascii="Times New Roman" w:hAnsi="Times New Roman" w:cs="Times New Roman"/>
          <w:sz w:val="28"/>
          <w:szCs w:val="28"/>
        </w:rPr>
      </w:pPr>
    </w:p>
    <w:p w:rsidR="007029CC" w:rsidRPr="00701C50" w:rsidRDefault="00701C50" w:rsidP="001A2818">
      <w:pPr>
        <w:tabs>
          <w:tab w:val="left" w:pos="540"/>
          <w:tab w:val="left" w:pos="900"/>
          <w:tab w:val="left" w:pos="1080"/>
        </w:tabs>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Лиски 2013</w:t>
      </w:r>
    </w:p>
    <w:p w:rsidR="007029CC" w:rsidRPr="00701C50" w:rsidRDefault="007029CC" w:rsidP="001A2818">
      <w:pPr>
        <w:tabs>
          <w:tab w:val="left" w:pos="540"/>
          <w:tab w:val="left" w:pos="900"/>
          <w:tab w:val="left" w:pos="1080"/>
        </w:tabs>
        <w:spacing w:line="360" w:lineRule="auto"/>
        <w:jc w:val="center"/>
        <w:rPr>
          <w:rFonts w:ascii="Times New Roman" w:hAnsi="Times New Roman" w:cs="Times New Roman"/>
          <w:sz w:val="28"/>
          <w:szCs w:val="28"/>
        </w:rPr>
      </w:pPr>
    </w:p>
    <w:p w:rsidR="00701C50" w:rsidRDefault="00701C50" w:rsidP="00701C50">
      <w:pPr>
        <w:tabs>
          <w:tab w:val="left" w:pos="540"/>
          <w:tab w:val="left" w:pos="900"/>
          <w:tab w:val="left" w:pos="1080"/>
        </w:tabs>
        <w:spacing w:line="360" w:lineRule="auto"/>
        <w:rPr>
          <w:sz w:val="40"/>
          <w:szCs w:val="40"/>
        </w:rPr>
      </w:pPr>
    </w:p>
    <w:p w:rsidR="001A2818" w:rsidRPr="00701C50" w:rsidRDefault="00CB5FF9" w:rsidP="00701C50">
      <w:pPr>
        <w:tabs>
          <w:tab w:val="left" w:pos="540"/>
          <w:tab w:val="left" w:pos="900"/>
          <w:tab w:val="left" w:pos="108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1A2818" w:rsidRPr="00701C50">
        <w:rPr>
          <w:rFonts w:ascii="Times New Roman" w:hAnsi="Times New Roman" w:cs="Times New Roman"/>
          <w:b/>
          <w:sz w:val="28"/>
          <w:szCs w:val="28"/>
        </w:rPr>
        <w:t xml:space="preserve">ОГЛАВЛЕНИЕ </w:t>
      </w:r>
    </w:p>
    <w:p w:rsidR="001A2818" w:rsidRPr="00701C50" w:rsidRDefault="001A2818" w:rsidP="001A2818">
      <w:pPr>
        <w:tabs>
          <w:tab w:val="left" w:pos="2760"/>
          <w:tab w:val="left" w:pos="6435"/>
        </w:tabs>
        <w:rPr>
          <w:rFonts w:ascii="Times New Roman" w:hAnsi="Times New Roman" w:cs="Times New Roman"/>
          <w:b/>
          <w:sz w:val="28"/>
          <w:szCs w:val="28"/>
        </w:rPr>
      </w:pPr>
    </w:p>
    <w:p w:rsidR="001A2818" w:rsidRPr="00701C50" w:rsidRDefault="006F4EB8" w:rsidP="00CB5FF9">
      <w:pPr>
        <w:tabs>
          <w:tab w:val="left" w:pos="6435"/>
        </w:tabs>
        <w:rPr>
          <w:rFonts w:ascii="Times New Roman" w:hAnsi="Times New Roman" w:cs="Times New Roman"/>
          <w:sz w:val="28"/>
          <w:szCs w:val="28"/>
        </w:rPr>
      </w:pPr>
      <w:r>
        <w:rPr>
          <w:rFonts w:ascii="Times New Roman" w:hAnsi="Times New Roman" w:cs="Times New Roman"/>
          <w:sz w:val="28"/>
          <w:szCs w:val="28"/>
        </w:rPr>
        <w:t xml:space="preserve">      1. Введение</w:t>
      </w:r>
      <w:r w:rsidR="00CB5FF9">
        <w:rPr>
          <w:rFonts w:ascii="Times New Roman" w:hAnsi="Times New Roman" w:cs="Times New Roman"/>
          <w:sz w:val="28"/>
          <w:szCs w:val="28"/>
        </w:rPr>
        <w:t xml:space="preserve">                                                </w:t>
      </w:r>
      <w:r w:rsidR="001A2818" w:rsidRPr="00701C50">
        <w:rPr>
          <w:rFonts w:ascii="Times New Roman" w:hAnsi="Times New Roman" w:cs="Times New Roman"/>
          <w:sz w:val="28"/>
          <w:szCs w:val="28"/>
        </w:rPr>
        <w:t xml:space="preserve"> </w:t>
      </w:r>
      <w:r w:rsidR="00CB5FF9">
        <w:rPr>
          <w:rFonts w:ascii="Times New Roman" w:hAnsi="Times New Roman" w:cs="Times New Roman"/>
          <w:sz w:val="28"/>
          <w:szCs w:val="28"/>
        </w:rPr>
        <w:t>3</w:t>
      </w:r>
      <w:r w:rsidR="001A2818" w:rsidRPr="00701C50">
        <w:rPr>
          <w:rFonts w:ascii="Times New Roman" w:hAnsi="Times New Roman" w:cs="Times New Roman"/>
          <w:sz w:val="28"/>
          <w:szCs w:val="28"/>
        </w:rPr>
        <w:t xml:space="preserve">                                                                                                      </w:t>
      </w:r>
    </w:p>
    <w:p w:rsidR="001A2818" w:rsidRPr="00701C50" w:rsidRDefault="001A2818" w:rsidP="001A2818">
      <w:pPr>
        <w:rPr>
          <w:rFonts w:ascii="Times New Roman" w:hAnsi="Times New Roman" w:cs="Times New Roman"/>
          <w:sz w:val="28"/>
          <w:szCs w:val="28"/>
        </w:rPr>
      </w:pPr>
      <w:r w:rsidRPr="00701C50">
        <w:rPr>
          <w:rFonts w:ascii="Times New Roman" w:hAnsi="Times New Roman" w:cs="Times New Roman"/>
        </w:rPr>
        <w:t xml:space="preserve">        </w:t>
      </w:r>
      <w:r w:rsidRPr="00701C50">
        <w:rPr>
          <w:rFonts w:ascii="Times New Roman" w:hAnsi="Times New Roman" w:cs="Times New Roman"/>
          <w:sz w:val="28"/>
          <w:szCs w:val="28"/>
        </w:rPr>
        <w:t>Основная часть</w:t>
      </w:r>
    </w:p>
    <w:p w:rsidR="00CB5FF9" w:rsidRDefault="001A2818" w:rsidP="00CB5FF9">
      <w:pPr>
        <w:tabs>
          <w:tab w:val="left" w:pos="5236"/>
        </w:tabs>
        <w:rPr>
          <w:rFonts w:ascii="Times New Roman" w:hAnsi="Times New Roman" w:cs="Times New Roman"/>
          <w:sz w:val="28"/>
          <w:szCs w:val="28"/>
        </w:rPr>
      </w:pPr>
      <w:r w:rsidRPr="00701C50">
        <w:rPr>
          <w:rFonts w:ascii="Times New Roman" w:hAnsi="Times New Roman" w:cs="Times New Roman"/>
          <w:sz w:val="28"/>
          <w:szCs w:val="28"/>
        </w:rPr>
        <w:t xml:space="preserve">    </w:t>
      </w:r>
      <w:r w:rsidR="00CB5FF9">
        <w:rPr>
          <w:rFonts w:ascii="Times New Roman" w:hAnsi="Times New Roman" w:cs="Times New Roman"/>
          <w:sz w:val="28"/>
          <w:szCs w:val="28"/>
        </w:rPr>
        <w:t xml:space="preserve">   2 Подготовительный этап</w:t>
      </w:r>
      <w:r w:rsidRPr="00701C50">
        <w:rPr>
          <w:rFonts w:ascii="Times New Roman" w:hAnsi="Times New Roman" w:cs="Times New Roman"/>
          <w:sz w:val="28"/>
          <w:szCs w:val="28"/>
        </w:rPr>
        <w:t xml:space="preserve"> </w:t>
      </w:r>
      <w:r w:rsidR="00CB5FF9">
        <w:rPr>
          <w:rFonts w:ascii="Times New Roman" w:hAnsi="Times New Roman" w:cs="Times New Roman"/>
          <w:sz w:val="28"/>
          <w:szCs w:val="28"/>
        </w:rPr>
        <w:t xml:space="preserve"> </w:t>
      </w:r>
      <w:r w:rsidR="00CB5FF9">
        <w:rPr>
          <w:rFonts w:ascii="Times New Roman" w:hAnsi="Times New Roman" w:cs="Times New Roman"/>
          <w:sz w:val="28"/>
          <w:szCs w:val="28"/>
        </w:rPr>
        <w:tab/>
        <w:t xml:space="preserve"> 4-6</w:t>
      </w:r>
    </w:p>
    <w:p w:rsidR="001A2818" w:rsidRPr="00701C50" w:rsidRDefault="00CB5FF9" w:rsidP="00CB5FF9">
      <w:pPr>
        <w:tabs>
          <w:tab w:val="left" w:pos="5433"/>
        </w:tabs>
        <w:rPr>
          <w:rFonts w:ascii="Times New Roman" w:hAnsi="Times New Roman" w:cs="Times New Roman"/>
          <w:sz w:val="28"/>
          <w:szCs w:val="28"/>
        </w:rPr>
      </w:pPr>
      <w:r>
        <w:rPr>
          <w:rFonts w:ascii="Times New Roman" w:hAnsi="Times New Roman" w:cs="Times New Roman"/>
          <w:sz w:val="28"/>
          <w:szCs w:val="28"/>
        </w:rPr>
        <w:t xml:space="preserve">     </w:t>
      </w:r>
      <w:r w:rsidR="001A2818" w:rsidRPr="00701C50">
        <w:rPr>
          <w:rFonts w:ascii="Times New Roman" w:hAnsi="Times New Roman" w:cs="Times New Roman"/>
          <w:sz w:val="28"/>
          <w:szCs w:val="28"/>
        </w:rPr>
        <w:t xml:space="preserve"> </w:t>
      </w:r>
      <w:r>
        <w:rPr>
          <w:rFonts w:ascii="Times New Roman" w:hAnsi="Times New Roman" w:cs="Times New Roman"/>
          <w:sz w:val="28"/>
          <w:szCs w:val="28"/>
        </w:rPr>
        <w:t>3</w:t>
      </w:r>
      <w:r w:rsidR="001A2818" w:rsidRPr="00701C50">
        <w:rPr>
          <w:rFonts w:ascii="Times New Roman" w:hAnsi="Times New Roman" w:cs="Times New Roman"/>
          <w:sz w:val="28"/>
          <w:szCs w:val="28"/>
        </w:rPr>
        <w:t>.Методика проведения</w:t>
      </w:r>
      <w:r>
        <w:rPr>
          <w:rFonts w:ascii="Times New Roman" w:hAnsi="Times New Roman" w:cs="Times New Roman"/>
          <w:sz w:val="28"/>
          <w:szCs w:val="28"/>
        </w:rPr>
        <w:t xml:space="preserve">                             7-12</w:t>
      </w:r>
    </w:p>
    <w:p w:rsidR="001A2818" w:rsidRPr="00701C50" w:rsidRDefault="001A2818" w:rsidP="00701C50">
      <w:pPr>
        <w:tabs>
          <w:tab w:val="center" w:pos="4677"/>
        </w:tabs>
        <w:rPr>
          <w:rFonts w:ascii="Times New Roman" w:hAnsi="Times New Roman" w:cs="Times New Roman"/>
          <w:sz w:val="28"/>
          <w:szCs w:val="28"/>
        </w:rPr>
      </w:pPr>
      <w:r w:rsidRPr="00701C50">
        <w:rPr>
          <w:rFonts w:ascii="Times New Roman" w:hAnsi="Times New Roman" w:cs="Times New Roman"/>
          <w:sz w:val="28"/>
          <w:szCs w:val="28"/>
        </w:rPr>
        <w:t xml:space="preserve">      </w:t>
      </w:r>
      <w:r w:rsidR="008D0D26" w:rsidRPr="00701C50">
        <w:rPr>
          <w:rFonts w:ascii="Times New Roman" w:hAnsi="Times New Roman" w:cs="Times New Roman"/>
          <w:sz w:val="28"/>
          <w:szCs w:val="28"/>
        </w:rPr>
        <w:t>4</w:t>
      </w:r>
      <w:r w:rsidRPr="00701C50">
        <w:rPr>
          <w:rFonts w:ascii="Times New Roman" w:hAnsi="Times New Roman" w:cs="Times New Roman"/>
          <w:sz w:val="28"/>
          <w:szCs w:val="28"/>
        </w:rPr>
        <w:t xml:space="preserve">.Заключение    </w:t>
      </w:r>
      <w:r w:rsidR="00701C50">
        <w:rPr>
          <w:rFonts w:ascii="Times New Roman" w:hAnsi="Times New Roman" w:cs="Times New Roman"/>
          <w:sz w:val="28"/>
          <w:szCs w:val="28"/>
        </w:rPr>
        <w:tab/>
        <w:t xml:space="preserve">                           13-14</w:t>
      </w:r>
    </w:p>
    <w:p w:rsidR="001A2818" w:rsidRPr="00701C50" w:rsidRDefault="008D0D26" w:rsidP="00701C50">
      <w:pPr>
        <w:tabs>
          <w:tab w:val="left" w:pos="5269"/>
        </w:tabs>
        <w:rPr>
          <w:rFonts w:ascii="Times New Roman" w:hAnsi="Times New Roman" w:cs="Times New Roman"/>
          <w:sz w:val="28"/>
          <w:szCs w:val="28"/>
        </w:rPr>
      </w:pPr>
      <w:r w:rsidRPr="00701C50">
        <w:rPr>
          <w:rFonts w:ascii="Times New Roman" w:hAnsi="Times New Roman" w:cs="Times New Roman"/>
          <w:sz w:val="28"/>
          <w:szCs w:val="28"/>
        </w:rPr>
        <w:t xml:space="preserve">      5</w:t>
      </w:r>
      <w:r w:rsidR="001A2818" w:rsidRPr="00701C50">
        <w:rPr>
          <w:rFonts w:ascii="Times New Roman" w:hAnsi="Times New Roman" w:cs="Times New Roman"/>
          <w:sz w:val="28"/>
          <w:szCs w:val="28"/>
        </w:rPr>
        <w:t xml:space="preserve"> Приложение </w:t>
      </w:r>
      <w:r w:rsidR="00701C50">
        <w:rPr>
          <w:rFonts w:ascii="Times New Roman" w:hAnsi="Times New Roman" w:cs="Times New Roman"/>
          <w:sz w:val="28"/>
          <w:szCs w:val="28"/>
        </w:rPr>
        <w:t xml:space="preserve">             </w:t>
      </w:r>
      <w:r w:rsidR="00701C50">
        <w:rPr>
          <w:rFonts w:ascii="Times New Roman" w:hAnsi="Times New Roman" w:cs="Times New Roman"/>
          <w:sz w:val="28"/>
          <w:szCs w:val="28"/>
        </w:rPr>
        <w:tab/>
        <w:t>14-</w:t>
      </w:r>
      <w:r w:rsidR="00CB5FF9">
        <w:rPr>
          <w:rFonts w:ascii="Times New Roman" w:hAnsi="Times New Roman" w:cs="Times New Roman"/>
          <w:sz w:val="28"/>
          <w:szCs w:val="28"/>
        </w:rPr>
        <w:t>18</w:t>
      </w:r>
    </w:p>
    <w:p w:rsidR="001A2818" w:rsidRPr="00701C50" w:rsidRDefault="008D0D26" w:rsidP="00CB5FF9">
      <w:pPr>
        <w:tabs>
          <w:tab w:val="left" w:pos="5269"/>
        </w:tabs>
        <w:rPr>
          <w:rFonts w:ascii="Times New Roman" w:hAnsi="Times New Roman" w:cs="Times New Roman"/>
          <w:sz w:val="28"/>
          <w:szCs w:val="28"/>
        </w:rPr>
      </w:pPr>
      <w:r w:rsidRPr="00701C50">
        <w:rPr>
          <w:rFonts w:ascii="Times New Roman" w:hAnsi="Times New Roman" w:cs="Times New Roman"/>
          <w:sz w:val="28"/>
          <w:szCs w:val="28"/>
        </w:rPr>
        <w:t xml:space="preserve">      6</w:t>
      </w:r>
      <w:r w:rsidR="001A2818" w:rsidRPr="00701C50">
        <w:rPr>
          <w:rFonts w:ascii="Times New Roman" w:hAnsi="Times New Roman" w:cs="Times New Roman"/>
          <w:sz w:val="28"/>
          <w:szCs w:val="28"/>
        </w:rPr>
        <w:t>.Список использованной литературы</w:t>
      </w:r>
      <w:r w:rsidR="00CB5FF9">
        <w:rPr>
          <w:rFonts w:ascii="Times New Roman" w:hAnsi="Times New Roman" w:cs="Times New Roman"/>
          <w:sz w:val="28"/>
          <w:szCs w:val="28"/>
        </w:rPr>
        <w:tab/>
        <w:t>19</w:t>
      </w: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tabs>
          <w:tab w:val="left" w:pos="7980"/>
        </w:tabs>
        <w:rPr>
          <w:rFonts w:ascii="Times New Roman" w:hAnsi="Times New Roman" w:cs="Times New Roman"/>
          <w:sz w:val="28"/>
          <w:szCs w:val="28"/>
        </w:rPr>
      </w:pPr>
      <w:r w:rsidRPr="00701C50">
        <w:rPr>
          <w:rFonts w:ascii="Times New Roman" w:hAnsi="Times New Roman" w:cs="Times New Roman"/>
          <w:sz w:val="28"/>
          <w:szCs w:val="28"/>
        </w:rPr>
        <w:tab/>
        <w:t xml:space="preserve">               </w:t>
      </w:r>
    </w:p>
    <w:p w:rsidR="001A2818" w:rsidRPr="00701C50" w:rsidRDefault="001A2818" w:rsidP="001A2818">
      <w:pPr>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tabs>
          <w:tab w:val="left" w:pos="1860"/>
          <w:tab w:val="left" w:pos="3225"/>
          <w:tab w:val="left" w:pos="6180"/>
        </w:tabs>
        <w:spacing w:line="360" w:lineRule="auto"/>
        <w:rPr>
          <w:rFonts w:ascii="Times New Roman" w:hAnsi="Times New Roman" w:cs="Times New Roman"/>
          <w:sz w:val="28"/>
          <w:szCs w:val="28"/>
        </w:rPr>
      </w:pPr>
      <w:r w:rsidRPr="00701C50">
        <w:rPr>
          <w:rFonts w:ascii="Times New Roman" w:hAnsi="Times New Roman" w:cs="Times New Roman"/>
          <w:sz w:val="28"/>
          <w:szCs w:val="28"/>
        </w:rPr>
        <w:t xml:space="preserve">                                                    </w:t>
      </w:r>
    </w:p>
    <w:p w:rsidR="001A2818" w:rsidRPr="00701C50" w:rsidRDefault="001A2818" w:rsidP="001A2818">
      <w:pPr>
        <w:tabs>
          <w:tab w:val="left" w:pos="1860"/>
          <w:tab w:val="left" w:pos="3225"/>
          <w:tab w:val="left" w:pos="6180"/>
        </w:tabs>
        <w:spacing w:line="360" w:lineRule="auto"/>
        <w:rPr>
          <w:rFonts w:ascii="Times New Roman" w:hAnsi="Times New Roman" w:cs="Times New Roman"/>
          <w:sz w:val="28"/>
          <w:szCs w:val="28"/>
        </w:rPr>
      </w:pPr>
      <w:r w:rsidRPr="00701C50">
        <w:rPr>
          <w:rFonts w:ascii="Times New Roman" w:hAnsi="Times New Roman" w:cs="Times New Roman"/>
          <w:sz w:val="28"/>
          <w:szCs w:val="28"/>
        </w:rPr>
        <w:t xml:space="preserve">                                            </w:t>
      </w:r>
    </w:p>
    <w:p w:rsidR="00CB5FF9" w:rsidRDefault="001A2818" w:rsidP="001A2818">
      <w:pPr>
        <w:tabs>
          <w:tab w:val="left" w:pos="1860"/>
          <w:tab w:val="left" w:pos="3225"/>
          <w:tab w:val="left" w:pos="6180"/>
        </w:tabs>
        <w:spacing w:line="360" w:lineRule="auto"/>
        <w:rPr>
          <w:rFonts w:ascii="Times New Roman" w:hAnsi="Times New Roman" w:cs="Times New Roman"/>
          <w:sz w:val="28"/>
          <w:szCs w:val="28"/>
        </w:rPr>
      </w:pPr>
      <w:r w:rsidRPr="00701C50">
        <w:rPr>
          <w:rFonts w:ascii="Times New Roman" w:hAnsi="Times New Roman" w:cs="Times New Roman"/>
          <w:sz w:val="28"/>
          <w:szCs w:val="28"/>
        </w:rPr>
        <w:t xml:space="preserve">                                              </w:t>
      </w:r>
    </w:p>
    <w:p w:rsidR="001A2818" w:rsidRPr="00701C50" w:rsidRDefault="001A2818" w:rsidP="008F76B9">
      <w:pPr>
        <w:tabs>
          <w:tab w:val="left" w:pos="1860"/>
          <w:tab w:val="left" w:pos="3225"/>
          <w:tab w:val="left" w:pos="6180"/>
        </w:tabs>
        <w:spacing w:line="360" w:lineRule="auto"/>
        <w:jc w:val="center"/>
        <w:rPr>
          <w:rFonts w:ascii="Times New Roman" w:hAnsi="Times New Roman" w:cs="Times New Roman"/>
          <w:sz w:val="28"/>
          <w:szCs w:val="28"/>
        </w:rPr>
      </w:pPr>
      <w:r w:rsidRPr="00701C50">
        <w:rPr>
          <w:rFonts w:ascii="Times New Roman" w:hAnsi="Times New Roman" w:cs="Times New Roman"/>
          <w:b/>
          <w:sz w:val="28"/>
          <w:szCs w:val="28"/>
        </w:rPr>
        <w:lastRenderedPageBreak/>
        <w:t>Введение</w:t>
      </w:r>
    </w:p>
    <w:p w:rsidR="001A2818" w:rsidRPr="00701C50" w:rsidRDefault="001A2818" w:rsidP="00CB5FF9">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Важную роль в формировании человека играет литература. Она формирует индивида, способного решать творческие задачи, устремлённого к поиску. Уроки литературы являются важнейшим средством формирования у учащихся нравственных и эстетических ценностей. Характерной чертой современной методической науки является поиск приёмов работы, обеспечивающих целостность восприятия текста, его глубокую интерпретацию, понимание поэтики произведения. « Литература так же нужны талантливые читатели, как и талантливые писатели. Именно на них, на этих талантливых, чутких, обладающих творческим воображением читателей, и рассчитывает автор, когда напрягает все свои душевные силы в поисках верного образа»,- отмечал С.Я.Маршак. </w:t>
      </w:r>
    </w:p>
    <w:p w:rsidR="001A2818" w:rsidRPr="00701C50" w:rsidRDefault="001A2818" w:rsidP="00CB5FF9">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Задача учителя литературы очень сложна. Необходимо так построить урок, чтобы учащиеся не просто овладели знаниями и умениями согласно требованиям программ, но  смогли прикоснуться к слову мастера, увидеть и почувствовать его красоту. Особенно это важно и актуально для уроков в старших классах при изучении литературы ХХ века.</w:t>
      </w:r>
    </w:p>
    <w:p w:rsidR="001A2818" w:rsidRPr="00701C50" w:rsidRDefault="001A2818" w:rsidP="00CB5FF9">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Многие произведения  20-30 годов ХХ века помогают учащимся осмыслить путь, пройденный нашей страной и литературой. Писатель не просто описывает жизнь. Литературный образ и художественное произведение в целом - сложный акт отражения действительности. Жизнь в литературном произведении - это жизнь, осмысленная художником, пережитая и прочувствованная им.</w:t>
      </w:r>
    </w:p>
    <w:p w:rsidR="001A2818" w:rsidRPr="00701C50" w:rsidRDefault="001A2818" w:rsidP="00CB5FF9">
      <w:pPr>
        <w:spacing w:after="0"/>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Творчеству писателей ХХ века посвящены многочисленные литературные исследования, накоплен  значительный методический опыт. Объясняется это, прежде всего, неисчерпаемостью и богатством внутреннего содержания художественных произведений. Вызывает интерес художественная форма, особенности языка, стиля. Наследие литературы ХХ века очень разнообразно, как  в историческом, так и в жанровом смысле.</w:t>
      </w:r>
      <w:r w:rsidRPr="00701C50">
        <w:rPr>
          <w:rFonts w:ascii="Times New Roman" w:hAnsi="Times New Roman" w:cs="Times New Roman"/>
          <w:sz w:val="28"/>
          <w:szCs w:val="28"/>
        </w:rPr>
        <w:tab/>
        <w:t xml:space="preserve">                                                                                              </w:t>
      </w:r>
    </w:p>
    <w:p w:rsidR="00CB5FF9" w:rsidRDefault="00CB5FF9" w:rsidP="001A2818">
      <w:pPr>
        <w:spacing w:line="360" w:lineRule="auto"/>
        <w:jc w:val="center"/>
        <w:rPr>
          <w:rFonts w:ascii="Times New Roman" w:hAnsi="Times New Roman" w:cs="Times New Roman"/>
          <w:b/>
          <w:sz w:val="28"/>
          <w:szCs w:val="28"/>
        </w:rPr>
      </w:pPr>
    </w:p>
    <w:p w:rsidR="001A2818" w:rsidRPr="00701C50" w:rsidRDefault="001A2818" w:rsidP="001A2818">
      <w:pPr>
        <w:spacing w:line="360" w:lineRule="auto"/>
        <w:jc w:val="center"/>
        <w:rPr>
          <w:rFonts w:ascii="Times New Roman" w:hAnsi="Times New Roman" w:cs="Times New Roman"/>
          <w:b/>
          <w:sz w:val="28"/>
          <w:szCs w:val="28"/>
        </w:rPr>
      </w:pPr>
      <w:r w:rsidRPr="00701C50">
        <w:rPr>
          <w:rFonts w:ascii="Times New Roman" w:hAnsi="Times New Roman" w:cs="Times New Roman"/>
          <w:b/>
          <w:sz w:val="28"/>
          <w:szCs w:val="28"/>
        </w:rPr>
        <w:lastRenderedPageBreak/>
        <w:t>ОСНОВНАЯ ЧАСТЬ</w:t>
      </w:r>
    </w:p>
    <w:p w:rsidR="001A2818" w:rsidRPr="00701C50" w:rsidRDefault="001A2818" w:rsidP="001A2818">
      <w:pPr>
        <w:spacing w:after="0" w:line="360" w:lineRule="auto"/>
        <w:jc w:val="both"/>
        <w:rPr>
          <w:rFonts w:ascii="Times New Roman" w:hAnsi="Times New Roman" w:cs="Times New Roman"/>
          <w:sz w:val="28"/>
          <w:szCs w:val="28"/>
        </w:rPr>
      </w:pPr>
      <w:r w:rsidRPr="00701C50">
        <w:rPr>
          <w:rFonts w:ascii="Times New Roman" w:hAnsi="Times New Roman" w:cs="Times New Roman"/>
          <w:sz w:val="28"/>
          <w:szCs w:val="28"/>
        </w:rPr>
        <w:t xml:space="preserve">            Велик нравственный и эстетический потенциал романа М.А.Булгакова «Мастер и Маргарита, уникального произведения литературы ХХ века с философским, фантастическим, сатирическим планами повествования, с легендарной историей и современной писателю действительностью. Я хочу поделиться опытом своего прочтения бессмертного этого творения. Роман читается легко, увлекательно, многие учащиеся знакомы  с книгой по киноверсии. Сатира, юмор и фантастика московских глав, искренняя любовь Мастера и Маргариты захватывают юного читателя. Но всё же часто это произведение воспринимается поверхностно, учащимся трудно связать воедино сюжетные линии романа, осмыслить представления автора о жизни и смерти, о власти и вере, о вине и расплате. При прочтении и анализе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возникают определенные трудности: иная стилистика авторского языка, сложность соотнесения событий романа и евангельской истории, наслоение представлений о добре, совести, покое Булгакова и современного читателя. Изучение романа требует целостности характеристики мировосприятия писателя и обобщенного взгляда на развитие русской и мировой литературы, продолжателем традиций которой был Булгаков, дерзко противопоставивший прагматизму </w:t>
      </w:r>
      <w:r w:rsidRPr="00701C50">
        <w:rPr>
          <w:rFonts w:ascii="Times New Roman" w:hAnsi="Times New Roman" w:cs="Times New Roman"/>
          <w:sz w:val="28"/>
          <w:szCs w:val="28"/>
          <w:lang w:val="en-US"/>
        </w:rPr>
        <w:t>XX</w:t>
      </w:r>
      <w:r w:rsidRPr="00701C50">
        <w:rPr>
          <w:rFonts w:ascii="Times New Roman" w:hAnsi="Times New Roman" w:cs="Times New Roman"/>
          <w:sz w:val="28"/>
          <w:szCs w:val="28"/>
        </w:rPr>
        <w:t xml:space="preserve"> века тысячелетия христианской культуры.</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На изучение романа на втором курсе я планирую 5 уроков. При разработке уроков по такому сложному, </w:t>
      </w:r>
      <w:proofErr w:type="spellStart"/>
      <w:r w:rsidRPr="00701C50">
        <w:rPr>
          <w:rFonts w:ascii="Times New Roman" w:hAnsi="Times New Roman" w:cs="Times New Roman"/>
          <w:sz w:val="28"/>
          <w:szCs w:val="28"/>
        </w:rPr>
        <w:t>многопроблемному</w:t>
      </w:r>
      <w:proofErr w:type="spellEnd"/>
      <w:r w:rsidRPr="00701C50">
        <w:rPr>
          <w:rFonts w:ascii="Times New Roman" w:hAnsi="Times New Roman" w:cs="Times New Roman"/>
          <w:sz w:val="28"/>
          <w:szCs w:val="28"/>
        </w:rPr>
        <w:t xml:space="preserve"> произведению  я стараюсь ставить перед учащимися такие вопросы, которые стягивали бы все сюжетные линии книги. Как в романе прослеживается судьба вечных человеческих ценностей? Что лежит в основе человеческого поведения - стечение обстоятельств, ряд случайностей, предопределение или следование избранным идеалам, идеям?   На  уроках стараюсь использовать групповую форму работы  как наиболее оптимальную для решения  задач. Часть заданий может быть дана учащимся в качестве опережающего домашнего задания: </w:t>
      </w:r>
      <w:r w:rsidRPr="00701C50">
        <w:rPr>
          <w:rFonts w:ascii="Times New Roman" w:hAnsi="Times New Roman" w:cs="Times New Roman"/>
          <w:sz w:val="28"/>
          <w:szCs w:val="28"/>
        </w:rPr>
        <w:lastRenderedPageBreak/>
        <w:t xml:space="preserve">сопоставление основных событий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романа и евангельской истории Христа (Евангелие от Матфея). </w:t>
      </w:r>
      <w:proofErr w:type="gramStart"/>
      <w:r w:rsidRPr="00701C50">
        <w:rPr>
          <w:rFonts w:ascii="Times New Roman" w:hAnsi="Times New Roman" w:cs="Times New Roman"/>
          <w:sz w:val="28"/>
          <w:szCs w:val="28"/>
        </w:rPr>
        <w:t xml:space="preserve">Учащимся необходимо проанализировать историю мастера и его романа, проследить процесс перерождения Ивана Бездомного в Ивана Николаевича </w:t>
      </w:r>
      <w:proofErr w:type="spellStart"/>
      <w:r w:rsidRPr="00701C50">
        <w:rPr>
          <w:rFonts w:ascii="Times New Roman" w:hAnsi="Times New Roman" w:cs="Times New Roman"/>
          <w:sz w:val="28"/>
          <w:szCs w:val="28"/>
        </w:rPr>
        <w:t>Понырева</w:t>
      </w:r>
      <w:proofErr w:type="spellEnd"/>
      <w:r w:rsidRPr="00701C50">
        <w:rPr>
          <w:rFonts w:ascii="Times New Roman" w:hAnsi="Times New Roman" w:cs="Times New Roman"/>
          <w:sz w:val="28"/>
          <w:szCs w:val="28"/>
        </w:rPr>
        <w:t>, ответить на, пожалуй, один из самых сложных вопросов произведения – за что наказан Пилат, почему трусость самый страшный из человеческих пороков.</w:t>
      </w:r>
      <w:proofErr w:type="gramEnd"/>
      <w:r w:rsidRPr="00701C50">
        <w:rPr>
          <w:rFonts w:ascii="Times New Roman" w:hAnsi="Times New Roman" w:cs="Times New Roman"/>
          <w:sz w:val="28"/>
          <w:szCs w:val="28"/>
        </w:rPr>
        <w:t xml:space="preserve"> Именно в процессе групповой работы учащиеся пытаются найти ответы на эти непростые вопросы, прийти к единому мнению путем дискуссии. Анализ поступков Понтия Пилата и мастера подвигнул ребят к размышлению о том, что для них самих значат такие понятия как  «трусость», «совесть». Демонстрация фрагмента художественного фильма «Мастер и Маргарита» поможет активизировать даже слабых учащихся, сделать уроки более яркими и занимательными.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Я хочу рассказать о двух уроках (сдвоенных) по теме «М. А. Булгаков. «Мастер и Маргарита». </w:t>
      </w:r>
      <w:r w:rsidRPr="00701C50">
        <w:rPr>
          <w:rFonts w:ascii="Times New Roman" w:hAnsi="Times New Roman" w:cs="Times New Roman"/>
          <w:sz w:val="28"/>
          <w:szCs w:val="28"/>
          <w:u w:val="single"/>
        </w:rPr>
        <w:t>Проблема творчества и судьбы художника. Тема совести</w:t>
      </w:r>
      <w:r w:rsidRPr="00701C50">
        <w:rPr>
          <w:rFonts w:ascii="Times New Roman" w:hAnsi="Times New Roman" w:cs="Times New Roman"/>
          <w:sz w:val="28"/>
          <w:szCs w:val="28"/>
        </w:rPr>
        <w:t xml:space="preserve">». Предлагаю нетрадиционную форму занятия – </w:t>
      </w:r>
      <w:r w:rsidRPr="00701C50">
        <w:rPr>
          <w:rFonts w:ascii="Times New Roman" w:hAnsi="Times New Roman" w:cs="Times New Roman"/>
          <w:sz w:val="28"/>
          <w:szCs w:val="28"/>
          <w:u w:val="single"/>
        </w:rPr>
        <w:t>урок-исследование</w:t>
      </w:r>
      <w:r w:rsidRPr="00701C50">
        <w:rPr>
          <w:rFonts w:ascii="Times New Roman" w:hAnsi="Times New Roman" w:cs="Times New Roman"/>
          <w:sz w:val="28"/>
          <w:szCs w:val="28"/>
        </w:rPr>
        <w:t>, который может послужить основой при изучении любого многопланового художественного произведения.</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Методы на уроке  различны: работа по группам, беседа, поисковое задание, комментированное чтение, анализ и пересказ сцен, демонстрация отрывков видеофильма.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Проведение такого урока должно способствовать развитию исследовательских способностей учащихся, умению вести дискуссию и отстаивать свою точку зрения.</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Большое значение в подготовке к данному уроку имеет знание учащимися текста произведения. Поэтому преподаватель заранее намечает главы для более детального прочтения, дает список вопросов, по которым будет проходить обсуждение на уроке. Отдельные учащиеся получают индивидуальное задание: подготовить плакаты «Афоризмы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«Христос 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roofErr w:type="gramStart"/>
      <w:r w:rsidRPr="00701C50">
        <w:rPr>
          <w:rFonts w:ascii="Times New Roman" w:hAnsi="Times New Roman" w:cs="Times New Roman"/>
          <w:sz w:val="28"/>
          <w:szCs w:val="28"/>
        </w:rPr>
        <w:t>.У</w:t>
      </w:r>
      <w:proofErr w:type="gramEnd"/>
      <w:r w:rsidRPr="00701C50">
        <w:rPr>
          <w:rFonts w:ascii="Times New Roman" w:hAnsi="Times New Roman" w:cs="Times New Roman"/>
          <w:sz w:val="28"/>
          <w:szCs w:val="28"/>
        </w:rPr>
        <w:t xml:space="preserve">чащиеся разделяются на три творческие группы.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lastRenderedPageBreak/>
        <w:t xml:space="preserve">         1-ая группа: работа над образом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w:t>
      </w:r>
      <w:proofErr w:type="spellStart"/>
      <w:r w:rsidRPr="00701C50">
        <w:rPr>
          <w:rFonts w:ascii="Times New Roman" w:hAnsi="Times New Roman" w:cs="Times New Roman"/>
          <w:sz w:val="28"/>
          <w:szCs w:val="28"/>
        </w:rPr>
        <w:t>Га-Ноцри</w:t>
      </w:r>
      <w:proofErr w:type="spellEnd"/>
      <w:r w:rsidRPr="00701C50">
        <w:rPr>
          <w:rFonts w:ascii="Times New Roman" w:hAnsi="Times New Roman" w:cs="Times New Roman"/>
          <w:sz w:val="28"/>
          <w:szCs w:val="28"/>
        </w:rPr>
        <w:t>; Иван Бездомный и Мастер.</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2-ая группа: сопоставление 2 главы романа и репродукции картины Н. Н. Ге «Что есть истина? Христос и Пилат»; Иван Бездомный и московские литераторы.</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3-я группа: работа над образом Понтия Пилата; прозрение Ивана Бездомного.</w:t>
      </w:r>
    </w:p>
    <w:p w:rsidR="001A2818" w:rsidRPr="00701C50" w:rsidRDefault="001A2818" w:rsidP="001A2818">
      <w:pPr>
        <w:tabs>
          <w:tab w:val="left" w:pos="720"/>
        </w:tabs>
        <w:spacing w:after="0" w:line="360" w:lineRule="auto"/>
        <w:contextualSpacing/>
        <w:jc w:val="both"/>
        <w:rPr>
          <w:rFonts w:ascii="Times New Roman" w:hAnsi="Times New Roman" w:cs="Times New Roman"/>
          <w:b/>
          <w:sz w:val="28"/>
          <w:szCs w:val="28"/>
        </w:rPr>
      </w:pPr>
      <w:r w:rsidRPr="00701C50">
        <w:rPr>
          <w:rFonts w:ascii="Times New Roman" w:hAnsi="Times New Roman" w:cs="Times New Roman"/>
          <w:sz w:val="28"/>
          <w:szCs w:val="28"/>
        </w:rPr>
        <w:t xml:space="preserve">                           У</w:t>
      </w:r>
      <w:r w:rsidRPr="00701C50">
        <w:rPr>
          <w:rFonts w:ascii="Times New Roman" w:hAnsi="Times New Roman" w:cs="Times New Roman"/>
          <w:b/>
          <w:sz w:val="28"/>
          <w:szCs w:val="28"/>
        </w:rPr>
        <w:t>чебно-методическая карта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Дисциплина: «Литература»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Тема: «М. А. Булгаков. «Мастер и Маргарита». Проблема творчества и судьбы художника. Тема совести».</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Цель занятия:</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образовательная</w:t>
      </w:r>
      <w:proofErr w:type="gramEnd"/>
      <w:r w:rsidRPr="00701C50">
        <w:rPr>
          <w:rFonts w:ascii="Times New Roman" w:hAnsi="Times New Roman" w:cs="Times New Roman"/>
          <w:sz w:val="28"/>
          <w:szCs w:val="28"/>
        </w:rPr>
        <w:t>: выявить авторскую позицию по проблеме творчества и  миссии художника в обществе; определить систему нравственных ценностей, утверждаемых Булгаковым.</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развивающая</w:t>
      </w:r>
      <w:proofErr w:type="gramEnd"/>
      <w:r w:rsidRPr="00701C50">
        <w:rPr>
          <w:rFonts w:ascii="Times New Roman" w:hAnsi="Times New Roman" w:cs="Times New Roman"/>
          <w:sz w:val="28"/>
          <w:szCs w:val="28"/>
        </w:rPr>
        <w:t>: развивать творческие способности студентов, умение критически мыслить, вести дискуссию.</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воспитательная</w:t>
      </w:r>
      <w:proofErr w:type="gramEnd"/>
      <w:r w:rsidRPr="00701C50">
        <w:rPr>
          <w:rFonts w:ascii="Times New Roman" w:hAnsi="Times New Roman" w:cs="Times New Roman"/>
          <w:sz w:val="28"/>
          <w:szCs w:val="28"/>
        </w:rPr>
        <w:t>: воспитывать чувство ответственности за свои слова и поступки.</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Задачи: анализ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романа; сопоставительный анализ романа «Мастер и Маргарита» и евангельской истор</w:t>
      </w:r>
      <w:proofErr w:type="gramStart"/>
      <w:r w:rsidRPr="00701C50">
        <w:rPr>
          <w:rFonts w:ascii="Times New Roman" w:hAnsi="Times New Roman" w:cs="Times New Roman"/>
          <w:sz w:val="28"/>
          <w:szCs w:val="28"/>
        </w:rPr>
        <w:t>ии Ии</w:t>
      </w:r>
      <w:proofErr w:type="gramEnd"/>
      <w:r w:rsidRPr="00701C50">
        <w:rPr>
          <w:rFonts w:ascii="Times New Roman" w:hAnsi="Times New Roman" w:cs="Times New Roman"/>
          <w:sz w:val="28"/>
          <w:szCs w:val="28"/>
        </w:rPr>
        <w:t xml:space="preserve">суса Христа; проследить историю мастера и его романа, процесс перерождения Ивана Бездомного в Ивана Николаевича </w:t>
      </w:r>
      <w:proofErr w:type="spellStart"/>
      <w:r w:rsidRPr="00701C50">
        <w:rPr>
          <w:rFonts w:ascii="Times New Roman" w:hAnsi="Times New Roman" w:cs="Times New Roman"/>
          <w:sz w:val="28"/>
          <w:szCs w:val="28"/>
        </w:rPr>
        <w:t>Понырева</w:t>
      </w:r>
      <w:proofErr w:type="spellEnd"/>
      <w:r w:rsidRPr="00701C50">
        <w:rPr>
          <w:rFonts w:ascii="Times New Roman" w:hAnsi="Times New Roman" w:cs="Times New Roman"/>
          <w:sz w:val="28"/>
          <w:szCs w:val="28"/>
        </w:rPr>
        <w:t>.</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Вид занятия: урок-исследование</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Тип занятия: урок изучения нового материала</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Методы обучения: беседа, поисковое задание, анализ и пересказ сцен, выполнение заданий, демонстрация фильма.</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Оборудование: оформленная доска с эпиграфами, раздаточный материал, репродукция картины Н. Н. Ге «Что есть истина? Христос и Пилат», плакаты «Афоризмы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«Христос 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газета «М. А. Булгаков», ноутбук, </w:t>
      </w:r>
      <w:proofErr w:type="spellStart"/>
      <w:r w:rsidRPr="00701C50">
        <w:rPr>
          <w:rFonts w:ascii="Times New Roman" w:hAnsi="Times New Roman" w:cs="Times New Roman"/>
          <w:sz w:val="28"/>
          <w:szCs w:val="28"/>
        </w:rPr>
        <w:lastRenderedPageBreak/>
        <w:t>мультимедийный</w:t>
      </w:r>
      <w:proofErr w:type="spellEnd"/>
      <w:r w:rsidRPr="00701C50">
        <w:rPr>
          <w:rFonts w:ascii="Times New Roman" w:hAnsi="Times New Roman" w:cs="Times New Roman"/>
          <w:sz w:val="28"/>
          <w:szCs w:val="28"/>
        </w:rPr>
        <w:t xml:space="preserve"> проектор, эпизоды из художественного фильма «Мастер и Маргарита» (режиссер В. </w:t>
      </w:r>
      <w:proofErr w:type="spellStart"/>
      <w:r w:rsidRPr="00701C50">
        <w:rPr>
          <w:rFonts w:ascii="Times New Roman" w:hAnsi="Times New Roman" w:cs="Times New Roman"/>
          <w:sz w:val="28"/>
          <w:szCs w:val="28"/>
        </w:rPr>
        <w:t>Бортко</w:t>
      </w:r>
      <w:proofErr w:type="spellEnd"/>
      <w:r w:rsidRPr="00701C50">
        <w:rPr>
          <w:rFonts w:ascii="Times New Roman" w:hAnsi="Times New Roman" w:cs="Times New Roman"/>
          <w:sz w:val="28"/>
          <w:szCs w:val="28"/>
        </w:rPr>
        <w:t xml:space="preserve">, </w:t>
      </w:r>
      <w:smartTag w:uri="urn:schemas-microsoft-com:office:smarttags" w:element="metricconverter">
        <w:smartTagPr>
          <w:attr w:name="ProductID" w:val="2005 г"/>
        </w:smartTagPr>
        <w:r w:rsidRPr="00701C50">
          <w:rPr>
            <w:rFonts w:ascii="Times New Roman" w:hAnsi="Times New Roman" w:cs="Times New Roman"/>
            <w:sz w:val="28"/>
            <w:szCs w:val="28"/>
          </w:rPr>
          <w:t>2005 г</w:t>
        </w:r>
      </w:smartTag>
      <w:r w:rsidRPr="00701C50">
        <w:rPr>
          <w:rFonts w:ascii="Times New Roman" w:hAnsi="Times New Roman" w:cs="Times New Roman"/>
          <w:sz w:val="28"/>
          <w:szCs w:val="28"/>
        </w:rPr>
        <w:t>.).</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Место проведения: аудитория № 11</w:t>
      </w:r>
    </w:p>
    <w:p w:rsidR="001A2818" w:rsidRPr="00701C50" w:rsidRDefault="001A2818" w:rsidP="001A2818">
      <w:pPr>
        <w:tabs>
          <w:tab w:val="left" w:pos="540"/>
          <w:tab w:val="left" w:pos="900"/>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Время проведения: 90 минут</w:t>
      </w:r>
    </w:p>
    <w:p w:rsidR="001A2818" w:rsidRPr="00701C50" w:rsidRDefault="001A2818" w:rsidP="001A2818">
      <w:pPr>
        <w:tabs>
          <w:tab w:val="left" w:pos="540"/>
          <w:tab w:val="left" w:pos="900"/>
          <w:tab w:val="left" w:pos="1080"/>
        </w:tabs>
        <w:spacing w:line="360" w:lineRule="auto"/>
        <w:jc w:val="both"/>
        <w:rPr>
          <w:rFonts w:ascii="Times New Roman" w:hAnsi="Times New Roman" w:cs="Times New Roman"/>
          <w:sz w:val="28"/>
          <w:szCs w:val="28"/>
        </w:rPr>
      </w:pPr>
    </w:p>
    <w:p w:rsidR="001A2818" w:rsidRPr="00701C50" w:rsidRDefault="001A2818" w:rsidP="001A2818">
      <w:pPr>
        <w:tabs>
          <w:tab w:val="left" w:pos="720"/>
          <w:tab w:val="left" w:pos="900"/>
        </w:tabs>
        <w:spacing w:line="360" w:lineRule="auto"/>
        <w:jc w:val="center"/>
        <w:rPr>
          <w:rFonts w:ascii="Times New Roman" w:hAnsi="Times New Roman" w:cs="Times New Roman"/>
          <w:b/>
          <w:sz w:val="28"/>
          <w:szCs w:val="28"/>
        </w:rPr>
      </w:pPr>
      <w:r w:rsidRPr="00701C50">
        <w:rPr>
          <w:rFonts w:ascii="Times New Roman" w:hAnsi="Times New Roman" w:cs="Times New Roman"/>
          <w:b/>
          <w:sz w:val="28"/>
          <w:szCs w:val="28"/>
        </w:rPr>
        <w:t>Методика проведения</w:t>
      </w:r>
    </w:p>
    <w:p w:rsidR="001A2818" w:rsidRPr="00701C50" w:rsidRDefault="001A2818" w:rsidP="001A2818">
      <w:pPr>
        <w:tabs>
          <w:tab w:val="left" w:pos="2520"/>
        </w:tabs>
        <w:spacing w:after="0"/>
        <w:contextualSpacing/>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приветствует собравшихся, отмечает отсутствующих. Учащиеся разделены на творческие </w:t>
      </w:r>
      <w:proofErr w:type="spellStart"/>
      <w:r w:rsidRPr="00701C50">
        <w:rPr>
          <w:rFonts w:ascii="Times New Roman" w:hAnsi="Times New Roman" w:cs="Times New Roman"/>
          <w:sz w:val="28"/>
          <w:szCs w:val="28"/>
        </w:rPr>
        <w:t>микрогруппы</w:t>
      </w:r>
      <w:proofErr w:type="spellEnd"/>
      <w:r w:rsidRPr="00701C50">
        <w:rPr>
          <w:rFonts w:ascii="Times New Roman" w:hAnsi="Times New Roman" w:cs="Times New Roman"/>
          <w:sz w:val="28"/>
          <w:szCs w:val="28"/>
        </w:rPr>
        <w:t xml:space="preserve"> (группы № 1, 2, 3), члены которых сидят за отдельными столами.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сообщает тему урока, цели и задачи, поставленные перед учащимися.</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На доске записаны эпиграфы к уроку: </w:t>
      </w:r>
    </w:p>
    <w:p w:rsidR="001A2818" w:rsidRPr="00701C50" w:rsidRDefault="001A2818" w:rsidP="001A2818">
      <w:pPr>
        <w:spacing w:line="360" w:lineRule="auto"/>
        <w:jc w:val="right"/>
        <w:rPr>
          <w:rFonts w:ascii="Times New Roman" w:hAnsi="Times New Roman" w:cs="Times New Roman"/>
          <w:i/>
          <w:sz w:val="28"/>
          <w:szCs w:val="28"/>
        </w:rPr>
      </w:pPr>
      <w:r w:rsidRPr="00701C50">
        <w:rPr>
          <w:rFonts w:ascii="Times New Roman" w:hAnsi="Times New Roman" w:cs="Times New Roman"/>
          <w:i/>
          <w:sz w:val="28"/>
          <w:szCs w:val="28"/>
        </w:rPr>
        <w:t>Рукописи не горят.</w:t>
      </w:r>
    </w:p>
    <w:p w:rsidR="001A2818" w:rsidRPr="00701C50" w:rsidRDefault="001A2818" w:rsidP="001A2818">
      <w:pPr>
        <w:spacing w:line="360" w:lineRule="auto"/>
        <w:jc w:val="right"/>
        <w:rPr>
          <w:rFonts w:ascii="Times New Roman" w:hAnsi="Times New Roman" w:cs="Times New Roman"/>
          <w:sz w:val="28"/>
          <w:szCs w:val="28"/>
        </w:rPr>
      </w:pPr>
      <w:r w:rsidRPr="00701C50">
        <w:rPr>
          <w:rFonts w:ascii="Times New Roman" w:hAnsi="Times New Roman" w:cs="Times New Roman"/>
          <w:sz w:val="28"/>
          <w:szCs w:val="28"/>
        </w:rPr>
        <w:t>М. А. Булгаков «Мастер и Маргарита», гл. 24.</w:t>
      </w:r>
    </w:p>
    <w:p w:rsidR="001A2818" w:rsidRPr="00701C50" w:rsidRDefault="001A2818" w:rsidP="001A2818">
      <w:pPr>
        <w:spacing w:line="360" w:lineRule="auto"/>
        <w:jc w:val="right"/>
        <w:rPr>
          <w:rFonts w:ascii="Times New Roman" w:hAnsi="Times New Roman" w:cs="Times New Roman"/>
          <w:i/>
          <w:sz w:val="28"/>
          <w:szCs w:val="28"/>
        </w:rPr>
      </w:pPr>
      <w:r w:rsidRPr="00701C50">
        <w:rPr>
          <w:rFonts w:ascii="Times New Roman" w:hAnsi="Times New Roman" w:cs="Times New Roman"/>
          <w:sz w:val="28"/>
          <w:szCs w:val="28"/>
        </w:rPr>
        <w:t xml:space="preserve"> </w:t>
      </w:r>
      <w:r w:rsidRPr="00701C50">
        <w:rPr>
          <w:rFonts w:ascii="Times New Roman" w:hAnsi="Times New Roman" w:cs="Times New Roman"/>
          <w:i/>
          <w:sz w:val="28"/>
          <w:szCs w:val="28"/>
        </w:rPr>
        <w:t>... трусость, несомненно, один из самых страшных пороков.</w:t>
      </w:r>
    </w:p>
    <w:p w:rsidR="001A2818" w:rsidRPr="00701C50" w:rsidRDefault="001A2818" w:rsidP="001A2818">
      <w:pPr>
        <w:spacing w:line="360" w:lineRule="auto"/>
        <w:jc w:val="right"/>
        <w:rPr>
          <w:rFonts w:ascii="Times New Roman" w:hAnsi="Times New Roman" w:cs="Times New Roman"/>
          <w:sz w:val="28"/>
          <w:szCs w:val="28"/>
        </w:rPr>
      </w:pPr>
      <w:r w:rsidRPr="00701C50">
        <w:rPr>
          <w:rFonts w:ascii="Times New Roman" w:hAnsi="Times New Roman" w:cs="Times New Roman"/>
          <w:sz w:val="28"/>
          <w:szCs w:val="28"/>
        </w:rPr>
        <w:t>М. А. Булгаков «Мастер и Маргарита», гл. 26.</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Для того чтобы создать соответствующую атмосферу на уроке, преподаватель в своем вступительном слове напоминает учащимся о значении воскрешенного романа М. А. Булгакова не только для развития русской литературы, но и о том колоссальном нравственном воздействии, которое книга продолжает оказывать на души и умы современного общества.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 название темы урока вынесены слова «проблема творчества и судьбы художника». Начинается обсуждение одного из аспектов исследования: мастер и литературный мир. Текст  знаком учащимся, т. к. отдельные главы даны были для более детального прочтения в качестве  задания на дом. Преподаватель задает вопрос из домашнего задания: рассказать о  судьбе мастера и его романа. Один из учащихся пересказывает историю главного героя, товарищи могут дополнять его ответ.  На данном уроке необходимо  </w:t>
      </w:r>
      <w:r w:rsidRPr="00701C50">
        <w:rPr>
          <w:rFonts w:ascii="Times New Roman" w:hAnsi="Times New Roman" w:cs="Times New Roman"/>
          <w:sz w:val="28"/>
          <w:szCs w:val="28"/>
        </w:rPr>
        <w:lastRenderedPageBreak/>
        <w:t xml:space="preserve">подвести учащихся к размышлению о том, что эта тема – автор и его герой, автор и его произведение – была очень важна для Булгакова. С этой целью преподаватель проводит  беседу о том, насколько был близок герой писателю и чем от него отличался. Эта беседа позволит определить, в какой степени усвоен пройденный материал по биографии Булгакова,   уровень знания  текста художественного произведения, учащиеся учатся проводить лингвостилистический анализ. В результате они ответят, что прототипом  образа мастера послужила личность самого Михаила Булгакова, но, в отличие от своего героя, Булгаков никогда не отрекался от созданных им творений. Так же учащиеся расскажут о том, что собой представляет мир литературы, с которым так несчастливо столкнулся мастер. Преподаватель задает учащимся вопрос: «О чем тоскует душа мастера в эпоху  30-х годов? Иными словами, о чем роман?» Учащиеся кратко пересказывают содержание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романа.</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Таким образом, обсуждение переходит ко второй линии исследования – к Понтию Пилату, главному герою романа мастера. Ведь как московские литераторы одержимы страхом перед системой, так и Пилат, могущественный прокуратор Иудеи, боится выйти из-под власти кесаря, проявить гражданское мужество.</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spellStart"/>
      <w:r w:rsidRPr="00701C50">
        <w:rPr>
          <w:rFonts w:ascii="Times New Roman" w:hAnsi="Times New Roman" w:cs="Times New Roman"/>
          <w:sz w:val="28"/>
          <w:szCs w:val="28"/>
        </w:rPr>
        <w:t>Ершалаимские</w:t>
      </w:r>
      <w:proofErr w:type="spellEnd"/>
      <w:r w:rsidRPr="00701C50">
        <w:rPr>
          <w:rFonts w:ascii="Times New Roman" w:hAnsi="Times New Roman" w:cs="Times New Roman"/>
          <w:sz w:val="28"/>
          <w:szCs w:val="28"/>
        </w:rPr>
        <w:t xml:space="preserve"> главы выступают своего рода антиподом московским главам по стилистике текста, череде описываемых событий. Не каждому взрослому читателю, в первый раз взявшему в руки книгу Булгакова, удается преодолеть возникающие в связи с этим определенные трудности.   Что говорить о пятнадцатилетних подростках, уровень читательской культуры которых и так достаточно невысок? Справиться со сложностью прочтения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романа помогут  следующие методы.</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задает учащимся вопрос: «Удалось ли вам уловить разницу между канонической религиозной историей и романом мастера?» Для ответа к доске вызывается один учащийся, который должен заполнить сопоставительную таблицу «Христос 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(Приложение 1). Для </w:t>
      </w:r>
      <w:r w:rsidRPr="00701C50">
        <w:rPr>
          <w:rFonts w:ascii="Times New Roman" w:hAnsi="Times New Roman" w:cs="Times New Roman"/>
          <w:sz w:val="28"/>
          <w:szCs w:val="28"/>
        </w:rPr>
        <w:lastRenderedPageBreak/>
        <w:t xml:space="preserve">правильного выполнения этой задачи необходима предварительная домашняя подготовка – сопоставление прочтенного Евангелия от Матфея и романа мастера. Пока заполняется таблица, остальные учащиеся работают над вопросом «Образ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в трактовке литературоведа П. В. Палиевского, основываясь на материале учебника «Русская литература 20 века. 11 </w:t>
      </w:r>
      <w:proofErr w:type="spellStart"/>
      <w:r w:rsidRPr="00701C50">
        <w:rPr>
          <w:rFonts w:ascii="Times New Roman" w:hAnsi="Times New Roman" w:cs="Times New Roman"/>
          <w:sz w:val="28"/>
          <w:szCs w:val="28"/>
        </w:rPr>
        <w:t>кл</w:t>
      </w:r>
      <w:proofErr w:type="spellEnd"/>
      <w:r w:rsidRPr="00701C50">
        <w:rPr>
          <w:rFonts w:ascii="Times New Roman" w:hAnsi="Times New Roman" w:cs="Times New Roman"/>
          <w:sz w:val="28"/>
          <w:szCs w:val="28"/>
        </w:rPr>
        <w:t>. Под р</w:t>
      </w:r>
      <w:r w:rsidR="00E85518">
        <w:rPr>
          <w:rFonts w:ascii="Times New Roman" w:hAnsi="Times New Roman" w:cs="Times New Roman"/>
          <w:sz w:val="28"/>
          <w:szCs w:val="28"/>
        </w:rPr>
        <w:t>ед. В. П. Журавлева, -  М., 2010</w:t>
      </w:r>
      <w:r w:rsidRPr="00701C50">
        <w:rPr>
          <w:rFonts w:ascii="Times New Roman" w:hAnsi="Times New Roman" w:cs="Times New Roman"/>
          <w:sz w:val="28"/>
          <w:szCs w:val="28"/>
        </w:rPr>
        <w:t xml:space="preserve"> г.», С. 69. Преподаватель задает вопрос: «В чем значение образа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в трактовке исследователя? Зачитайте цитату». Учащиеся зачитывают ответ, затем совместно с преподавателем проверяется правильность заполнения таблицы.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Учащимся необходимо выйти на следующий аспект обсуждения темы урока – темы совести. Преподаватель акцентирует внимание ребят на том, что существенное отличие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романа от евангелия заключается в том, что  главную роль у Булгакова играет не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а Понтий Пилат. Случайно ли это? Ответом на вопрос должен стать вывод о том, что проблема совести в романе решается через образ Пилата, не сумевшего спасти  ни в чем неповинного философа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w:t>
      </w:r>
      <w:proofErr w:type="spellStart"/>
      <w:r w:rsidRPr="00701C50">
        <w:rPr>
          <w:rFonts w:ascii="Times New Roman" w:hAnsi="Times New Roman" w:cs="Times New Roman"/>
          <w:sz w:val="28"/>
          <w:szCs w:val="28"/>
        </w:rPr>
        <w:t>Га-Ноцри</w:t>
      </w:r>
      <w:proofErr w:type="spellEnd"/>
      <w:r w:rsidRPr="00701C50">
        <w:rPr>
          <w:rFonts w:ascii="Times New Roman" w:hAnsi="Times New Roman" w:cs="Times New Roman"/>
          <w:sz w:val="28"/>
          <w:szCs w:val="28"/>
        </w:rPr>
        <w:t xml:space="preserve">. Провести анализ поступков Пилата поможет работа в </w:t>
      </w:r>
      <w:proofErr w:type="spellStart"/>
      <w:r w:rsidRPr="00701C50">
        <w:rPr>
          <w:rFonts w:ascii="Times New Roman" w:hAnsi="Times New Roman" w:cs="Times New Roman"/>
          <w:sz w:val="28"/>
          <w:szCs w:val="28"/>
        </w:rPr>
        <w:t>микрогруппах</w:t>
      </w:r>
      <w:proofErr w:type="spellEnd"/>
      <w:r w:rsidRPr="00701C50">
        <w:rPr>
          <w:rFonts w:ascii="Times New Roman" w:hAnsi="Times New Roman" w:cs="Times New Roman"/>
          <w:sz w:val="28"/>
          <w:szCs w:val="28"/>
        </w:rPr>
        <w:t xml:space="preserve">. Каждая из трех групп получает задания, объединенные общей тематикой. Задания составлены с учетом индивидуальных особенностей учащихся: более слабые  отвечают на вопросы теста на знание событий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 остальные получают задания поискового и аналитического характера.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Первая группа работает над следующими вопросами:</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1) Выписать из 2 главы, 25 главы афоризмы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 Почему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не понимает спасительных намеков Пилата?</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3) Какие моменты из проповеди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стоили ему жизни?</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4) Тест (Приложение 2).</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Вторая группа выполняет следующие задания:</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1) Перед вами репродукция картины Н. Н. Ге (Приложение 3), написанная </w:t>
      </w:r>
      <w:proofErr w:type="gramStart"/>
      <w:r w:rsidRPr="00701C50">
        <w:rPr>
          <w:rFonts w:ascii="Times New Roman" w:hAnsi="Times New Roman" w:cs="Times New Roman"/>
          <w:sz w:val="28"/>
          <w:szCs w:val="28"/>
        </w:rPr>
        <w:t>на</w:t>
      </w:r>
      <w:proofErr w:type="gramEnd"/>
      <w:r w:rsidRPr="00701C50">
        <w:rPr>
          <w:rFonts w:ascii="Times New Roman" w:hAnsi="Times New Roman" w:cs="Times New Roman"/>
          <w:sz w:val="28"/>
          <w:szCs w:val="28"/>
        </w:rPr>
        <w:t xml:space="preserve">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евангельский сюжет. Название картины не указано. Определить название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картины, основываясь на тексте 2 главы романа «Мастер и Маргарита».</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lastRenderedPageBreak/>
        <w:t>2) Что, по вашему мнению, было раньше: картина или книга?</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3) Тест (Приложение 4).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Третья группа сопоставляет эпизоды суда Иисуса Христа по Евангелию от Матфея, гл. 27 (Приложение 5) и аналогичные эпизоды в романе. Перед каждым учащимся раздаточный материал: отрывки из евангелия. Сопоставление проходит по следующим вопросам:</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1) В чем отличие допроса по Евангелию от той же сцены в романе «Мастер и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Маргарита»?</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 Найдите в романе цитаты, подтверждающие мысль о том, что Пилат </w:t>
      </w:r>
      <w:proofErr w:type="spellStart"/>
      <w:r w:rsidRPr="00701C50">
        <w:rPr>
          <w:rFonts w:ascii="Times New Roman" w:hAnsi="Times New Roman" w:cs="Times New Roman"/>
          <w:sz w:val="28"/>
          <w:szCs w:val="28"/>
        </w:rPr>
        <w:t>пыта</w:t>
      </w:r>
      <w:proofErr w:type="spellEnd"/>
      <w:r w:rsidRPr="00701C50">
        <w:rPr>
          <w:rFonts w:ascii="Times New Roman" w:hAnsi="Times New Roman" w:cs="Times New Roman"/>
          <w:sz w:val="28"/>
          <w:szCs w:val="28"/>
        </w:rPr>
        <w:t>-</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spellStart"/>
      <w:r w:rsidRPr="00701C50">
        <w:rPr>
          <w:rFonts w:ascii="Times New Roman" w:hAnsi="Times New Roman" w:cs="Times New Roman"/>
          <w:sz w:val="28"/>
          <w:szCs w:val="28"/>
        </w:rPr>
        <w:t>ется</w:t>
      </w:r>
      <w:proofErr w:type="spellEnd"/>
      <w:r w:rsidRPr="00701C50">
        <w:rPr>
          <w:rFonts w:ascii="Times New Roman" w:hAnsi="Times New Roman" w:cs="Times New Roman"/>
          <w:sz w:val="28"/>
          <w:szCs w:val="28"/>
        </w:rPr>
        <w:t xml:space="preserve"> спасти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3) Почему Пилат боится пойти до конца в деле спасения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Как он это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объясняет? Подтвердите цитатами.</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4)  Какую роль играет гроза в сцене казни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5) В какой книге на Пилате лежит большая вина: в Евангелии или в романе </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Булгакова? Докажите свою мысль цитатами.</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Пока выполняются более сложные задания, менее подготовленные учащиеся сдают листочки с ответами на вопросы теста. Преподаватель проверяет их работу, оценивает. Тем временем, начинается проверка работы в </w:t>
      </w:r>
      <w:proofErr w:type="spellStart"/>
      <w:r w:rsidRPr="00701C50">
        <w:rPr>
          <w:rFonts w:ascii="Times New Roman" w:hAnsi="Times New Roman" w:cs="Times New Roman"/>
          <w:sz w:val="28"/>
          <w:szCs w:val="28"/>
        </w:rPr>
        <w:t>микрогруппах</w:t>
      </w:r>
      <w:proofErr w:type="spellEnd"/>
      <w:r w:rsidRPr="00701C50">
        <w:rPr>
          <w:rFonts w:ascii="Times New Roman" w:hAnsi="Times New Roman" w:cs="Times New Roman"/>
          <w:sz w:val="28"/>
          <w:szCs w:val="28"/>
        </w:rPr>
        <w:t>.  Преподаватель проводит беседу со всеми учащимися:</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Так как же Булгаков изменил характер Пилата? Для чего он это сделал?</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Всесильный прокуратор хочет, но не может спасти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от казни. Не в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этом</w:t>
      </w:r>
      <w:proofErr w:type="gramEnd"/>
      <w:r w:rsidRPr="00701C50">
        <w:rPr>
          <w:rFonts w:ascii="Times New Roman" w:hAnsi="Times New Roman" w:cs="Times New Roman"/>
          <w:sz w:val="28"/>
          <w:szCs w:val="28"/>
        </w:rPr>
        <w:t xml:space="preserve"> ли трагедия этого персонажа? Здесь возможна дискуссия, если вопрос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вызвал эмоциональный отклик у ребят.</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Какое наказание уготовано прокуратору за его трусость?</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Согласны ли вы со словами Пилата, вынесенными в качестве эпиграфа </w:t>
      </w:r>
      <w:proofErr w:type="gramStart"/>
      <w:r w:rsidRPr="00701C50">
        <w:rPr>
          <w:rFonts w:ascii="Times New Roman" w:hAnsi="Times New Roman" w:cs="Times New Roman"/>
          <w:sz w:val="28"/>
          <w:szCs w:val="28"/>
        </w:rPr>
        <w:t>к</w:t>
      </w:r>
      <w:proofErr w:type="gramEnd"/>
      <w:r w:rsidRPr="00701C50">
        <w:rPr>
          <w:rFonts w:ascii="Times New Roman" w:hAnsi="Times New Roman" w:cs="Times New Roman"/>
          <w:sz w:val="28"/>
          <w:szCs w:val="28"/>
        </w:rPr>
        <w:t xml:space="preserve">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сегодняшнему уроку: «...трусость, несомненно, один из самых страшных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пороков»?</w:t>
      </w:r>
    </w:p>
    <w:p w:rsidR="001A2818" w:rsidRPr="00701C50" w:rsidRDefault="001A2818" w:rsidP="001A2818">
      <w:pPr>
        <w:tabs>
          <w:tab w:val="left" w:pos="72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Чтобы ответ на последний вопрос не выглядел однозначным «да» или «нет», целесообразно выполнить небольшую письменную работу: «Дать определение понятий «совесть», «трусость». Что для вас значат эти слова?» </w:t>
      </w:r>
      <w:r w:rsidRPr="00701C50">
        <w:rPr>
          <w:rFonts w:ascii="Times New Roman" w:hAnsi="Times New Roman" w:cs="Times New Roman"/>
          <w:sz w:val="28"/>
          <w:szCs w:val="28"/>
        </w:rPr>
        <w:lastRenderedPageBreak/>
        <w:t xml:space="preserve">Преподаватель собирает листочки с ответами и наиболее удачные, интересные зачитывает. Надо напомнить ребятам, что нерешительность – порок не только Пилата. Когда-то и мастер, испугавшись и не выдержав травли, сжигает свой роман. Но роман возвращается. В этом месте урока начинается сопоставление образов мастера и Ивана Бездомного, как наиболее талантливого и неискушенного еще представителя среды московских литераторов.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возвращает учащихся из мира древности в обстановку московских глав и задает вопросы по образу мастера: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-Почему на вопрос Ивана Бездомного «Вы – писатель?» герой романа сурово  отвечает: «Я – мастер»? Что, по мнению Булгакова, означает быть мастером?</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Как возвращается к мастеру его роман?</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Как вы понимаете фразу, ставшую эпиграфом к нашему уроку: «Рукописи не горят»?</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Почему мастер не заслужил света, а награждается только покоем?</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С ответом на последний вопрос преподаватель помогает учащимся, так как здесь необходим комментарий, раскрывающий религиозные и философские взгляды Булгакова.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Булгаков показывает духовное прозрение Ивана Бездомного.  Выполняются  следующие задания:   (первая группа)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1)Охарактеризуйте образ мыслей и круг интересов начинающего поэта.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 Почему мастер сразу понял, о ком рассказывает Иван, а сам Иванушка не узнал в </w:t>
      </w:r>
      <w:proofErr w:type="spellStart"/>
      <w:r w:rsidRPr="00701C50">
        <w:rPr>
          <w:rFonts w:ascii="Times New Roman" w:hAnsi="Times New Roman" w:cs="Times New Roman"/>
          <w:sz w:val="28"/>
          <w:szCs w:val="28"/>
        </w:rPr>
        <w:t>Воланде</w:t>
      </w:r>
      <w:proofErr w:type="spellEnd"/>
      <w:r w:rsidRPr="00701C50">
        <w:rPr>
          <w:rFonts w:ascii="Times New Roman" w:hAnsi="Times New Roman" w:cs="Times New Roman"/>
          <w:sz w:val="28"/>
          <w:szCs w:val="28"/>
        </w:rPr>
        <w:t xml:space="preserve"> сатаны?</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3) Почему </w:t>
      </w:r>
      <w:proofErr w:type="spellStart"/>
      <w:r w:rsidRPr="00701C50">
        <w:rPr>
          <w:rFonts w:ascii="Times New Roman" w:hAnsi="Times New Roman" w:cs="Times New Roman"/>
          <w:sz w:val="28"/>
          <w:szCs w:val="28"/>
        </w:rPr>
        <w:t>Воланд</w:t>
      </w:r>
      <w:proofErr w:type="spellEnd"/>
      <w:r w:rsidRPr="00701C50">
        <w:rPr>
          <w:rFonts w:ascii="Times New Roman" w:hAnsi="Times New Roman" w:cs="Times New Roman"/>
          <w:sz w:val="28"/>
          <w:szCs w:val="28"/>
        </w:rPr>
        <w:t xml:space="preserve"> пощадил Ивана и жестоко наказал Берлиоза?  </w:t>
      </w:r>
    </w:p>
    <w:p w:rsidR="001A2818" w:rsidRPr="00701C50" w:rsidRDefault="001A2818" w:rsidP="001A2818">
      <w:pPr>
        <w:spacing w:after="0" w:line="360" w:lineRule="auto"/>
        <w:ind w:left="360"/>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Вторая группа анализирует 4 и 5 главы:</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1) Объясните, какую роль в повествовании об Иване играет посещение дома №13 и купание в Москве-реке. Как писатель показывает, что безумие Ивана таит в себе исцеление, прозрение?</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lastRenderedPageBreak/>
        <w:t>2) Почему литераторы, мирно ужинающие в ресторане, не понимают Ивана, отправляют его в сумасшедший дом? Кого они также отправили в сумасшедший дом несколькими месяцами ранее?</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3) Почему Булгаков дал этому персонажу имя Иван и псевдоним Бездомный?</w:t>
      </w:r>
    </w:p>
    <w:p w:rsidR="001A2818" w:rsidRPr="00701C50" w:rsidRDefault="001A2818" w:rsidP="001A2818">
      <w:pPr>
        <w:spacing w:after="0" w:line="360" w:lineRule="auto"/>
        <w:ind w:left="720"/>
        <w:contextualSpacing/>
        <w:jc w:val="both"/>
        <w:rPr>
          <w:rFonts w:ascii="Times New Roman" w:hAnsi="Times New Roman" w:cs="Times New Roman"/>
          <w:sz w:val="28"/>
          <w:szCs w:val="28"/>
        </w:rPr>
      </w:pPr>
      <w:r w:rsidRPr="00701C50">
        <w:rPr>
          <w:rFonts w:ascii="Times New Roman" w:hAnsi="Times New Roman" w:cs="Times New Roman"/>
          <w:sz w:val="28"/>
          <w:szCs w:val="28"/>
        </w:rPr>
        <w:t>Третья группа анализирует 8 и 11 главы:</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1) Докажите, что в поединке профессора и поэта побеждает здравый смысл. Как началось «выздоровление» поэта?</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 Почему к Ивану приходит прозрение, а </w:t>
      </w:r>
      <w:proofErr w:type="spellStart"/>
      <w:r w:rsidRPr="00701C50">
        <w:rPr>
          <w:rFonts w:ascii="Times New Roman" w:hAnsi="Times New Roman" w:cs="Times New Roman"/>
          <w:sz w:val="28"/>
          <w:szCs w:val="28"/>
        </w:rPr>
        <w:t>Рюхин</w:t>
      </w:r>
      <w:proofErr w:type="spellEnd"/>
      <w:r w:rsidRPr="00701C50">
        <w:rPr>
          <w:rFonts w:ascii="Times New Roman" w:hAnsi="Times New Roman" w:cs="Times New Roman"/>
          <w:sz w:val="28"/>
          <w:szCs w:val="28"/>
        </w:rPr>
        <w:t xml:space="preserve"> так и будет писать «дурные стихи»?</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подводит ребят к  выводу о значении образа Ивана  «В 30 главе мастер, прощаясь с Иваном Бездомным, говорит ему: “Прощай, ученик”. Почему Иван назван учеником? В чем проявилось ученичество Ивана?» Иван сдерживает свое обещание не писать стихов, в эпилоге мы видим не поэта Ивана Бездомного, а Ивана Николаевича </w:t>
      </w:r>
      <w:proofErr w:type="spellStart"/>
      <w:r w:rsidRPr="00701C50">
        <w:rPr>
          <w:rFonts w:ascii="Times New Roman" w:hAnsi="Times New Roman" w:cs="Times New Roman"/>
          <w:sz w:val="28"/>
          <w:szCs w:val="28"/>
        </w:rPr>
        <w:t>Понырева</w:t>
      </w:r>
      <w:proofErr w:type="spellEnd"/>
      <w:r w:rsidRPr="00701C50">
        <w:rPr>
          <w:rFonts w:ascii="Times New Roman" w:hAnsi="Times New Roman" w:cs="Times New Roman"/>
          <w:sz w:val="28"/>
          <w:szCs w:val="28"/>
        </w:rPr>
        <w:t xml:space="preserve"> – историка. </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Логично в завершении  урока подойти к 32 главе и эпилогу, где мы узнаем о судьбе Ивана Бездомного, еще раз встречаемся с мастером, Пилатом, </w:t>
      </w:r>
      <w:proofErr w:type="spellStart"/>
      <w:r w:rsidRPr="00701C50">
        <w:rPr>
          <w:rFonts w:ascii="Times New Roman" w:hAnsi="Times New Roman" w:cs="Times New Roman"/>
          <w:sz w:val="28"/>
          <w:szCs w:val="28"/>
        </w:rPr>
        <w:t>Воландом</w:t>
      </w:r>
      <w:proofErr w:type="spellEnd"/>
      <w:r w:rsidRPr="00701C50">
        <w:rPr>
          <w:rFonts w:ascii="Times New Roman" w:hAnsi="Times New Roman" w:cs="Times New Roman"/>
          <w:sz w:val="28"/>
          <w:szCs w:val="28"/>
        </w:rPr>
        <w:t xml:space="preserve">. Преподаватель предлагает посмотреть фрагмент </w:t>
      </w:r>
      <w:proofErr w:type="spellStart"/>
      <w:r w:rsidRPr="00701C50">
        <w:rPr>
          <w:rFonts w:ascii="Times New Roman" w:hAnsi="Times New Roman" w:cs="Times New Roman"/>
          <w:sz w:val="28"/>
          <w:szCs w:val="28"/>
        </w:rPr>
        <w:t>х</w:t>
      </w:r>
      <w:proofErr w:type="spellEnd"/>
      <w:r w:rsidRPr="00701C50">
        <w:rPr>
          <w:rFonts w:ascii="Times New Roman" w:hAnsi="Times New Roman" w:cs="Times New Roman"/>
          <w:sz w:val="28"/>
          <w:szCs w:val="28"/>
        </w:rPr>
        <w:t>/</w:t>
      </w:r>
      <w:proofErr w:type="spellStart"/>
      <w:r w:rsidRPr="00701C50">
        <w:rPr>
          <w:rFonts w:ascii="Times New Roman" w:hAnsi="Times New Roman" w:cs="Times New Roman"/>
          <w:sz w:val="28"/>
          <w:szCs w:val="28"/>
        </w:rPr>
        <w:t>ф</w:t>
      </w:r>
      <w:proofErr w:type="spellEnd"/>
      <w:r w:rsidRPr="00701C50">
        <w:rPr>
          <w:rFonts w:ascii="Times New Roman" w:hAnsi="Times New Roman" w:cs="Times New Roman"/>
          <w:sz w:val="28"/>
          <w:szCs w:val="28"/>
        </w:rPr>
        <w:t xml:space="preserve"> «Мастер и Маргарита», чтобы свести воедино все сюжетные линии романа. Перед просмотром учащиеся записывают значение слова «демиург». </w:t>
      </w:r>
      <w:proofErr w:type="gramStart"/>
      <w:r w:rsidRPr="00701C50">
        <w:rPr>
          <w:rFonts w:ascii="Times New Roman" w:hAnsi="Times New Roman" w:cs="Times New Roman"/>
          <w:sz w:val="28"/>
          <w:szCs w:val="28"/>
        </w:rPr>
        <w:t>«Демиург – (с греч.) - 1) в Древней Греции – свободный ремесленник, мастер, художник; 2) созидающее начало, созидательная сила, творец».</w:t>
      </w:r>
      <w:proofErr w:type="gramEnd"/>
      <w:r w:rsidRPr="00701C50">
        <w:rPr>
          <w:rFonts w:ascii="Times New Roman" w:hAnsi="Times New Roman" w:cs="Times New Roman"/>
          <w:sz w:val="28"/>
          <w:szCs w:val="28"/>
        </w:rPr>
        <w:t xml:space="preserve"> После демонстрации фрагмента фильма  отвечают  на вопрос: «Какое из значений слова «демиург» наиболее подходит мастеру в показанных сценах?» Мастер выступает как творец, отпуская на свободу  созданного им героя – Понтия Пилата. Ответ не вызывает затруднений, учащиеся говорят о милосердии мастера, о муках совести Пилата, о доброте и всепрощении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jc w:val="both"/>
        <w:rPr>
          <w:rFonts w:ascii="Times New Roman" w:hAnsi="Times New Roman" w:cs="Times New Roman"/>
          <w:sz w:val="28"/>
          <w:szCs w:val="28"/>
          <w:u w:val="single"/>
        </w:rPr>
      </w:pPr>
      <w:r w:rsidRPr="00701C50">
        <w:rPr>
          <w:rFonts w:ascii="Times New Roman" w:hAnsi="Times New Roman" w:cs="Times New Roman"/>
          <w:sz w:val="28"/>
          <w:szCs w:val="28"/>
        </w:rPr>
        <w:t xml:space="preserve">          Подводя итоги занятия, преподаватель говорит о нравственных уроках, которые дает нам бессмертная книга М. Булгакова спустя годы. Помогает понять главную идею романа. </w:t>
      </w:r>
      <w:r w:rsidRPr="00701C50">
        <w:rPr>
          <w:rFonts w:ascii="Times New Roman" w:hAnsi="Times New Roman" w:cs="Times New Roman"/>
          <w:sz w:val="28"/>
          <w:szCs w:val="28"/>
          <w:u w:val="single"/>
        </w:rPr>
        <w:t xml:space="preserve">Человеческую судьбу определяют </w:t>
      </w:r>
      <w:r w:rsidRPr="00701C50">
        <w:rPr>
          <w:rFonts w:ascii="Times New Roman" w:hAnsi="Times New Roman" w:cs="Times New Roman"/>
          <w:sz w:val="28"/>
          <w:szCs w:val="28"/>
          <w:u w:val="single"/>
        </w:rPr>
        <w:lastRenderedPageBreak/>
        <w:t>непрерывный поиск истины, следование высоким идеалам добра и красоты. Их постижение невозможно без терпения, мужества и духовного созидания.</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оглашает оценки, полученные за урок. </w:t>
      </w:r>
    </w:p>
    <w:p w:rsidR="001A2818" w:rsidRPr="00701C50" w:rsidRDefault="001A2818" w:rsidP="001A2818">
      <w:pPr>
        <w:spacing w:line="360" w:lineRule="auto"/>
        <w:jc w:val="both"/>
        <w:rPr>
          <w:rFonts w:ascii="Times New Roman" w:hAnsi="Times New Roman" w:cs="Times New Roman"/>
          <w:sz w:val="28"/>
          <w:szCs w:val="28"/>
        </w:rPr>
      </w:pPr>
      <w:r w:rsidRPr="00701C50">
        <w:rPr>
          <w:rFonts w:ascii="Times New Roman" w:hAnsi="Times New Roman" w:cs="Times New Roman"/>
          <w:sz w:val="28"/>
          <w:szCs w:val="28"/>
        </w:rPr>
        <w:t xml:space="preserve">          Домашнее задание: Подготовить пересказ истории любви мастера и Маргариты.</w:t>
      </w:r>
    </w:p>
    <w:p w:rsidR="001A2818" w:rsidRPr="00701C50" w:rsidRDefault="001A2818" w:rsidP="001A2818">
      <w:pPr>
        <w:spacing w:line="360" w:lineRule="auto"/>
        <w:jc w:val="both"/>
        <w:rPr>
          <w:rFonts w:ascii="Times New Roman" w:hAnsi="Times New Roman" w:cs="Times New Roman"/>
          <w:sz w:val="28"/>
          <w:szCs w:val="28"/>
        </w:rPr>
      </w:pPr>
      <w:r w:rsidRPr="00701C50">
        <w:rPr>
          <w:rFonts w:ascii="Times New Roman" w:hAnsi="Times New Roman" w:cs="Times New Roman"/>
          <w:sz w:val="28"/>
          <w:szCs w:val="28"/>
        </w:rPr>
        <w:t xml:space="preserve">        Преподаватель благодарит всех участников урока и объявляет об окончании занятия.    </w:t>
      </w:r>
    </w:p>
    <w:p w:rsidR="001A2818" w:rsidRPr="00701C50" w:rsidRDefault="001A2818" w:rsidP="001A2818">
      <w:pPr>
        <w:rPr>
          <w:rFonts w:ascii="Times New Roman" w:hAnsi="Times New Roman" w:cs="Times New Roman"/>
          <w:sz w:val="28"/>
          <w:szCs w:val="28"/>
        </w:rPr>
      </w:pPr>
      <w:r w:rsidRPr="00701C50">
        <w:rPr>
          <w:rFonts w:ascii="Times New Roman" w:hAnsi="Times New Roman" w:cs="Times New Roman"/>
          <w:sz w:val="28"/>
          <w:szCs w:val="28"/>
        </w:rPr>
        <w:t xml:space="preserve">                                     </w:t>
      </w:r>
    </w:p>
    <w:p w:rsidR="001A2818" w:rsidRPr="00701C50" w:rsidRDefault="001A2818" w:rsidP="001A2818">
      <w:pPr>
        <w:rPr>
          <w:rFonts w:ascii="Times New Roman" w:hAnsi="Times New Roman" w:cs="Times New Roman"/>
          <w:b/>
          <w:sz w:val="28"/>
          <w:szCs w:val="28"/>
        </w:rPr>
      </w:pPr>
      <w:r w:rsidRPr="00701C50">
        <w:rPr>
          <w:rFonts w:ascii="Times New Roman" w:hAnsi="Times New Roman" w:cs="Times New Roman"/>
          <w:b/>
          <w:sz w:val="28"/>
          <w:szCs w:val="28"/>
        </w:rPr>
        <w:t xml:space="preserve">                                            </w:t>
      </w:r>
    </w:p>
    <w:p w:rsidR="001A2818" w:rsidRPr="00701C50" w:rsidRDefault="00701C50" w:rsidP="001A2818">
      <w:pPr>
        <w:rPr>
          <w:rFonts w:ascii="Times New Roman" w:hAnsi="Times New Roman" w:cs="Times New Roman"/>
          <w:b/>
          <w:sz w:val="28"/>
          <w:szCs w:val="28"/>
        </w:rPr>
      </w:pPr>
      <w:r>
        <w:rPr>
          <w:rFonts w:ascii="Times New Roman" w:hAnsi="Times New Roman" w:cs="Times New Roman"/>
          <w:b/>
          <w:sz w:val="28"/>
          <w:szCs w:val="28"/>
        </w:rPr>
        <w:t xml:space="preserve">   </w:t>
      </w:r>
      <w:r w:rsidR="001A2818" w:rsidRPr="00701C50">
        <w:rPr>
          <w:rFonts w:ascii="Times New Roman" w:hAnsi="Times New Roman" w:cs="Times New Roman"/>
          <w:b/>
          <w:sz w:val="28"/>
          <w:szCs w:val="28"/>
        </w:rPr>
        <w:t xml:space="preserve"> ЗАКЛЮЧЕНИЕ</w:t>
      </w:r>
    </w:p>
    <w:p w:rsidR="001A2818" w:rsidRPr="00701C50" w:rsidRDefault="001A2818" w:rsidP="001A2818">
      <w:pPr>
        <w:tabs>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Роман «Мастер и Маргарита» - сложное, многоплановое, философское произведение. Тема урока охватывала большой текстовый материал, требовала от учащихся серьезной предварительной подготовки. Для достижения поставленных в начале урока целей учащимся необходимо было выполнить различные задания. Все задания были спланированы с учетом индивидуальных особенностей учащихся. Ответ на вопрос о том, что для вас значат слова «совесть», «трусость», заинтересовал ребят, они постарались в нем выразить свое отношение к нравственным урокам и романа Булгакова, и окружающей их действительности. О чём же роман  Булгакова? </w:t>
      </w:r>
      <w:r w:rsidRPr="00701C50">
        <w:rPr>
          <w:rFonts w:ascii="Times New Roman" w:hAnsi="Times New Roman" w:cs="Times New Roman"/>
          <w:sz w:val="28"/>
          <w:szCs w:val="28"/>
          <w:u w:val="single"/>
        </w:rPr>
        <w:t>Он – об ответственности человека за всё добро и зло, которые совершаются на земле, за собственный выбор жизненных путей, ведущих или к истине и свободе, или к предательству и бесчеловечности. Он - о всепобеждающей силе любви и творчества,</w:t>
      </w:r>
      <w:r w:rsidRPr="00701C50">
        <w:rPr>
          <w:rFonts w:ascii="Times New Roman" w:hAnsi="Times New Roman" w:cs="Times New Roman"/>
          <w:sz w:val="28"/>
          <w:szCs w:val="28"/>
        </w:rPr>
        <w:t xml:space="preserve"> </w:t>
      </w:r>
      <w:r w:rsidRPr="00701C50">
        <w:rPr>
          <w:rFonts w:ascii="Times New Roman" w:hAnsi="Times New Roman" w:cs="Times New Roman"/>
          <w:sz w:val="28"/>
          <w:szCs w:val="28"/>
          <w:u w:val="single"/>
        </w:rPr>
        <w:t>возносящий душу к высотам истинной человечности</w:t>
      </w:r>
      <w:r w:rsidRPr="00701C50">
        <w:rPr>
          <w:rFonts w:ascii="Times New Roman" w:hAnsi="Times New Roman" w:cs="Times New Roman"/>
          <w:sz w:val="28"/>
          <w:szCs w:val="28"/>
        </w:rPr>
        <w:t xml:space="preserve">. Наглядные элементы (иллюстрации, фильм) позволили сделать урок более эффективным, заинтересовать всех учащихся. </w:t>
      </w:r>
    </w:p>
    <w:p w:rsidR="001A2818" w:rsidRPr="00701C50" w:rsidRDefault="001A2818" w:rsidP="001A2818">
      <w:pPr>
        <w:tabs>
          <w:tab w:val="left" w:pos="1080"/>
        </w:tabs>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       Работа в группах помогает развитию творчества. Такая форма способствует усилению мотивации, умению мыслить самостоятельно. </w:t>
      </w:r>
      <w:r w:rsidRPr="00701C50">
        <w:rPr>
          <w:rFonts w:ascii="Times New Roman" w:hAnsi="Times New Roman" w:cs="Times New Roman"/>
          <w:sz w:val="28"/>
          <w:szCs w:val="28"/>
        </w:rPr>
        <w:lastRenderedPageBreak/>
        <w:t>Использование данных методов обучения способствует быстрому и успешному усвоению сложного материала.</w:t>
      </w:r>
    </w:p>
    <w:p w:rsidR="001A2818" w:rsidRPr="00701C50" w:rsidRDefault="001A2818" w:rsidP="001A2818">
      <w:pPr>
        <w:tabs>
          <w:tab w:val="left" w:pos="1080"/>
        </w:tabs>
        <w:spacing w:line="360" w:lineRule="auto"/>
        <w:jc w:val="both"/>
        <w:rPr>
          <w:rFonts w:ascii="Times New Roman" w:hAnsi="Times New Roman" w:cs="Times New Roman"/>
          <w:sz w:val="28"/>
          <w:szCs w:val="28"/>
        </w:rPr>
      </w:pPr>
    </w:p>
    <w:p w:rsidR="001A2818" w:rsidRPr="00701C50" w:rsidRDefault="001A2818" w:rsidP="001A2818">
      <w:pPr>
        <w:ind w:firstLine="708"/>
        <w:rPr>
          <w:rFonts w:ascii="Times New Roman" w:hAnsi="Times New Roman" w:cs="Times New Roman"/>
          <w:sz w:val="28"/>
          <w:szCs w:val="28"/>
        </w:rPr>
      </w:pPr>
    </w:p>
    <w:p w:rsidR="001A2818" w:rsidRPr="00701C50" w:rsidRDefault="001A2818" w:rsidP="001A2818">
      <w:pPr>
        <w:rPr>
          <w:rFonts w:ascii="Times New Roman" w:hAnsi="Times New Roman" w:cs="Times New Roman"/>
          <w:sz w:val="28"/>
          <w:szCs w:val="28"/>
        </w:rPr>
      </w:pPr>
    </w:p>
    <w:p w:rsidR="001A2818" w:rsidRPr="00701C50" w:rsidRDefault="001A2818" w:rsidP="001A2818">
      <w:pPr>
        <w:tabs>
          <w:tab w:val="left" w:pos="1830"/>
        </w:tabs>
        <w:rPr>
          <w:rFonts w:ascii="Times New Roman" w:hAnsi="Times New Roman" w:cs="Times New Roman"/>
          <w:sz w:val="28"/>
          <w:szCs w:val="28"/>
        </w:rPr>
      </w:pPr>
      <w:r w:rsidRPr="00701C50">
        <w:rPr>
          <w:rFonts w:ascii="Times New Roman" w:hAnsi="Times New Roman" w:cs="Times New Roman"/>
          <w:sz w:val="28"/>
          <w:szCs w:val="28"/>
        </w:rPr>
        <w:tab/>
        <w:t xml:space="preserve">                 </w:t>
      </w:r>
    </w:p>
    <w:p w:rsidR="001A2818" w:rsidRPr="00701C50" w:rsidRDefault="001A2818" w:rsidP="001A2818">
      <w:pPr>
        <w:tabs>
          <w:tab w:val="left" w:pos="1830"/>
        </w:tabs>
        <w:rPr>
          <w:rFonts w:ascii="Times New Roman" w:hAnsi="Times New Roman" w:cs="Times New Roman"/>
          <w:sz w:val="28"/>
          <w:szCs w:val="28"/>
        </w:rPr>
      </w:pPr>
      <w:r w:rsidRPr="00701C50">
        <w:rPr>
          <w:rFonts w:ascii="Times New Roman" w:hAnsi="Times New Roman" w:cs="Times New Roman"/>
          <w:sz w:val="28"/>
          <w:szCs w:val="28"/>
        </w:rPr>
        <w:t xml:space="preserve">                               </w:t>
      </w:r>
    </w:p>
    <w:p w:rsidR="001A2818" w:rsidRPr="00701C50" w:rsidRDefault="001A2818" w:rsidP="001A2818">
      <w:pPr>
        <w:tabs>
          <w:tab w:val="left" w:pos="1830"/>
        </w:tabs>
        <w:rPr>
          <w:rFonts w:ascii="Times New Roman" w:hAnsi="Times New Roman" w:cs="Times New Roman"/>
          <w:b/>
          <w:sz w:val="28"/>
          <w:szCs w:val="28"/>
        </w:rPr>
      </w:pPr>
      <w:r w:rsidRPr="00701C50">
        <w:rPr>
          <w:rFonts w:ascii="Times New Roman" w:hAnsi="Times New Roman" w:cs="Times New Roman"/>
          <w:b/>
          <w:sz w:val="28"/>
          <w:szCs w:val="28"/>
        </w:rPr>
        <w:t xml:space="preserve">                                     ПРИЛОЖЕНИЕ</w:t>
      </w:r>
    </w:p>
    <w:p w:rsidR="001A2818" w:rsidRPr="00701C50" w:rsidRDefault="001A2818" w:rsidP="001A2818">
      <w:pPr>
        <w:spacing w:line="360" w:lineRule="auto"/>
        <w:jc w:val="right"/>
        <w:rPr>
          <w:rFonts w:ascii="Times New Roman" w:hAnsi="Times New Roman" w:cs="Times New Roman"/>
          <w:b/>
          <w:sz w:val="28"/>
          <w:szCs w:val="28"/>
        </w:rPr>
      </w:pPr>
      <w:r w:rsidRPr="00701C50">
        <w:rPr>
          <w:rFonts w:ascii="Times New Roman" w:hAnsi="Times New Roman" w:cs="Times New Roman"/>
          <w:sz w:val="28"/>
          <w:szCs w:val="28"/>
        </w:rPr>
        <w:tab/>
      </w:r>
      <w:r w:rsidRPr="00701C50">
        <w:rPr>
          <w:rFonts w:ascii="Times New Roman" w:hAnsi="Times New Roman" w:cs="Times New Roman"/>
          <w:b/>
          <w:sz w:val="28"/>
          <w:szCs w:val="28"/>
        </w:rPr>
        <w:t>Приложение 1</w:t>
      </w:r>
    </w:p>
    <w:p w:rsidR="001A2818" w:rsidRPr="00701C50" w:rsidRDefault="001A2818" w:rsidP="001A2818">
      <w:pPr>
        <w:spacing w:line="360" w:lineRule="auto"/>
        <w:jc w:val="right"/>
        <w:rPr>
          <w:rFonts w:ascii="Times New Roman" w:hAnsi="Times New Roman" w:cs="Times New Roman"/>
          <w:sz w:val="28"/>
          <w:szCs w:val="28"/>
        </w:rPr>
      </w:pPr>
    </w:p>
    <w:p w:rsidR="001A2818" w:rsidRPr="00701C50" w:rsidRDefault="001A2818" w:rsidP="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 xml:space="preserve">Сопоставительная таблица «Христос 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spacing w:line="360" w:lineRule="auto"/>
        <w:rPr>
          <w:rFonts w:ascii="Times New Roman" w:hAnsi="Times New Roman" w:cs="Times New Roman"/>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80"/>
        <w:gridCol w:w="2880"/>
      </w:tblGrid>
      <w:tr w:rsidR="001A2818" w:rsidRPr="00701C50" w:rsidTr="001A2818">
        <w:tc>
          <w:tcPr>
            <w:tcW w:w="3528" w:type="dxa"/>
            <w:tcBorders>
              <w:top w:val="single" w:sz="4" w:space="0" w:color="auto"/>
              <w:left w:val="single" w:sz="4" w:space="0" w:color="auto"/>
              <w:bottom w:val="single" w:sz="4" w:space="0" w:color="auto"/>
              <w:right w:val="single" w:sz="4" w:space="0" w:color="auto"/>
            </w:tcBorders>
            <w:hideMark/>
          </w:tcPr>
          <w:p w:rsidR="001A2818" w:rsidRPr="00701C50" w:rsidRDefault="001A2818">
            <w:pPr>
              <w:spacing w:line="360" w:lineRule="auto"/>
              <w:jc w:val="both"/>
              <w:rPr>
                <w:rFonts w:ascii="Times New Roman" w:hAnsi="Times New Roman" w:cs="Times New Roman"/>
                <w:i/>
                <w:sz w:val="28"/>
                <w:szCs w:val="28"/>
              </w:rPr>
            </w:pPr>
            <w:r w:rsidRPr="00701C50">
              <w:rPr>
                <w:rFonts w:ascii="Times New Roman" w:hAnsi="Times New Roman" w:cs="Times New Roman"/>
                <w:i/>
                <w:sz w:val="28"/>
                <w:szCs w:val="28"/>
              </w:rPr>
              <w:t>Вопросы для сравнения</w:t>
            </w:r>
          </w:p>
        </w:tc>
        <w:tc>
          <w:tcPr>
            <w:tcW w:w="2880" w:type="dxa"/>
            <w:tcBorders>
              <w:top w:val="single" w:sz="4" w:space="0" w:color="auto"/>
              <w:left w:val="single" w:sz="4" w:space="0" w:color="auto"/>
              <w:bottom w:val="single" w:sz="4" w:space="0" w:color="auto"/>
              <w:right w:val="single" w:sz="4" w:space="0" w:color="auto"/>
            </w:tcBorders>
            <w:hideMark/>
          </w:tcPr>
          <w:p w:rsidR="001A2818" w:rsidRPr="00701C50" w:rsidRDefault="001A2818">
            <w:pPr>
              <w:spacing w:line="360" w:lineRule="auto"/>
              <w:jc w:val="both"/>
              <w:rPr>
                <w:rFonts w:ascii="Times New Roman" w:hAnsi="Times New Roman" w:cs="Times New Roman"/>
                <w:i/>
                <w:sz w:val="28"/>
                <w:szCs w:val="28"/>
              </w:rPr>
            </w:pPr>
            <w:r w:rsidRPr="00701C50">
              <w:rPr>
                <w:rFonts w:ascii="Times New Roman" w:hAnsi="Times New Roman" w:cs="Times New Roman"/>
                <w:i/>
                <w:sz w:val="28"/>
                <w:szCs w:val="28"/>
              </w:rPr>
              <w:t xml:space="preserve">Евангелие от Матфея </w:t>
            </w:r>
          </w:p>
        </w:tc>
        <w:tc>
          <w:tcPr>
            <w:tcW w:w="2880" w:type="dxa"/>
            <w:tcBorders>
              <w:top w:val="single" w:sz="4" w:space="0" w:color="auto"/>
              <w:left w:val="single" w:sz="4" w:space="0" w:color="auto"/>
              <w:bottom w:val="single" w:sz="4" w:space="0" w:color="auto"/>
              <w:right w:val="single" w:sz="4" w:space="0" w:color="auto"/>
            </w:tcBorders>
            <w:hideMark/>
          </w:tcPr>
          <w:p w:rsidR="001A2818" w:rsidRPr="00701C50" w:rsidRDefault="001A2818">
            <w:pPr>
              <w:spacing w:line="360" w:lineRule="auto"/>
              <w:jc w:val="both"/>
              <w:rPr>
                <w:rFonts w:ascii="Times New Roman" w:hAnsi="Times New Roman" w:cs="Times New Roman"/>
                <w:i/>
                <w:sz w:val="28"/>
                <w:szCs w:val="28"/>
              </w:rPr>
            </w:pPr>
            <w:r w:rsidRPr="00701C50">
              <w:rPr>
                <w:rFonts w:ascii="Times New Roman" w:hAnsi="Times New Roman" w:cs="Times New Roman"/>
                <w:i/>
                <w:sz w:val="28"/>
                <w:szCs w:val="28"/>
              </w:rPr>
              <w:t xml:space="preserve">    «Мастер и Маргарита»</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Возраст</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33</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27</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tabs>
                <w:tab w:val="left" w:pos="540"/>
              </w:tabs>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Происхождение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Мать – земная женщина, отец - Бог</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Мать – женщина сомнительного поведения, отец – сириец. Родителей не знает своих.</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Популярность</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Народ встречает его как Мессию</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Никто не знает о нем</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Ученики</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12 апостолов</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1 ученик – Левий Матвей</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lastRenderedPageBreak/>
              <w:t>Процедура казни</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proofErr w:type="gramStart"/>
            <w:r w:rsidRPr="00701C50">
              <w:rPr>
                <w:rFonts w:ascii="Times New Roman" w:hAnsi="Times New Roman" w:cs="Times New Roman"/>
                <w:sz w:val="28"/>
                <w:szCs w:val="28"/>
              </w:rPr>
              <w:t>Распят</w:t>
            </w:r>
            <w:proofErr w:type="gramEnd"/>
            <w:r w:rsidRPr="00701C50">
              <w:rPr>
                <w:rFonts w:ascii="Times New Roman" w:hAnsi="Times New Roman" w:cs="Times New Roman"/>
                <w:sz w:val="28"/>
                <w:szCs w:val="28"/>
              </w:rPr>
              <w:t xml:space="preserve"> на кресте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proofErr w:type="gramStart"/>
            <w:r w:rsidRPr="00701C50">
              <w:rPr>
                <w:rFonts w:ascii="Times New Roman" w:hAnsi="Times New Roman" w:cs="Times New Roman"/>
                <w:sz w:val="28"/>
                <w:szCs w:val="28"/>
              </w:rPr>
              <w:t>Повешен</w:t>
            </w:r>
            <w:proofErr w:type="gramEnd"/>
            <w:r w:rsidRPr="00701C50">
              <w:rPr>
                <w:rFonts w:ascii="Times New Roman" w:hAnsi="Times New Roman" w:cs="Times New Roman"/>
                <w:sz w:val="28"/>
                <w:szCs w:val="28"/>
              </w:rPr>
              <w:t xml:space="preserve"> на столбе</w:t>
            </w:r>
          </w:p>
        </w:tc>
      </w:tr>
      <w:tr w:rsidR="001A2818" w:rsidRPr="00701C50" w:rsidTr="001A2818">
        <w:tc>
          <w:tcPr>
            <w:tcW w:w="3528"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Судьба Иуды</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r w:rsidRPr="00701C50">
              <w:rPr>
                <w:rFonts w:ascii="Times New Roman" w:hAnsi="Times New Roman" w:cs="Times New Roman"/>
                <w:sz w:val="28"/>
                <w:szCs w:val="28"/>
              </w:rPr>
              <w:t>Повесился на осине</w:t>
            </w:r>
          </w:p>
        </w:tc>
        <w:tc>
          <w:tcPr>
            <w:tcW w:w="2880" w:type="dxa"/>
            <w:tcBorders>
              <w:top w:val="single" w:sz="4" w:space="0" w:color="auto"/>
              <w:left w:val="single" w:sz="4" w:space="0" w:color="auto"/>
              <w:bottom w:val="single" w:sz="4" w:space="0" w:color="auto"/>
              <w:right w:val="single" w:sz="4" w:space="0" w:color="auto"/>
            </w:tcBorders>
            <w:vAlign w:val="center"/>
            <w:hideMark/>
          </w:tcPr>
          <w:p w:rsidR="001A2818" w:rsidRPr="00701C50" w:rsidRDefault="001A2818">
            <w:pPr>
              <w:spacing w:line="360" w:lineRule="auto"/>
              <w:jc w:val="center"/>
              <w:rPr>
                <w:rFonts w:ascii="Times New Roman" w:hAnsi="Times New Roman" w:cs="Times New Roman"/>
                <w:sz w:val="28"/>
                <w:szCs w:val="28"/>
              </w:rPr>
            </w:pPr>
            <w:proofErr w:type="gramStart"/>
            <w:r w:rsidRPr="00701C50">
              <w:rPr>
                <w:rFonts w:ascii="Times New Roman" w:hAnsi="Times New Roman" w:cs="Times New Roman"/>
                <w:sz w:val="28"/>
                <w:szCs w:val="28"/>
              </w:rPr>
              <w:t>Убит</w:t>
            </w:r>
            <w:proofErr w:type="gramEnd"/>
            <w:r w:rsidRPr="00701C50">
              <w:rPr>
                <w:rFonts w:ascii="Times New Roman" w:hAnsi="Times New Roman" w:cs="Times New Roman"/>
                <w:sz w:val="28"/>
                <w:szCs w:val="28"/>
              </w:rPr>
              <w:t xml:space="preserve"> по решению Пилата</w:t>
            </w:r>
          </w:p>
        </w:tc>
      </w:tr>
    </w:tbl>
    <w:p w:rsidR="001A2818" w:rsidRPr="00701C50" w:rsidRDefault="001A2818" w:rsidP="001A2818">
      <w:pPr>
        <w:spacing w:line="360" w:lineRule="auto"/>
        <w:jc w:val="center"/>
        <w:rPr>
          <w:rFonts w:ascii="Times New Roman" w:hAnsi="Times New Roman" w:cs="Times New Roman"/>
          <w:sz w:val="28"/>
          <w:szCs w:val="28"/>
        </w:rPr>
      </w:pPr>
    </w:p>
    <w:p w:rsidR="001A2818" w:rsidRPr="00701C50" w:rsidRDefault="001A2818" w:rsidP="001A2818">
      <w:pPr>
        <w:spacing w:line="360" w:lineRule="auto"/>
        <w:jc w:val="center"/>
        <w:rPr>
          <w:rFonts w:ascii="Times New Roman" w:hAnsi="Times New Roman" w:cs="Times New Roman"/>
          <w:sz w:val="28"/>
          <w:szCs w:val="28"/>
        </w:rPr>
      </w:pPr>
    </w:p>
    <w:p w:rsidR="001A2818" w:rsidRPr="00701C50" w:rsidRDefault="001A2818" w:rsidP="001A2818">
      <w:pPr>
        <w:spacing w:after="0" w:line="360" w:lineRule="auto"/>
        <w:contextualSpacing/>
        <w:rPr>
          <w:rFonts w:ascii="Times New Roman" w:hAnsi="Times New Roman" w:cs="Times New Roman"/>
          <w:sz w:val="28"/>
          <w:szCs w:val="28"/>
          <w:lang w:val="en-US"/>
        </w:rPr>
      </w:pPr>
    </w:p>
    <w:p w:rsidR="001A2818" w:rsidRPr="00701C50" w:rsidRDefault="001A2818" w:rsidP="001A2818">
      <w:pPr>
        <w:spacing w:after="0" w:line="360" w:lineRule="auto"/>
        <w:rPr>
          <w:rFonts w:ascii="Times New Roman" w:hAnsi="Times New Roman" w:cs="Times New Roman"/>
          <w:b/>
          <w:sz w:val="28"/>
          <w:szCs w:val="28"/>
        </w:rPr>
      </w:pPr>
      <w:r w:rsidRPr="00701C50">
        <w:rPr>
          <w:rFonts w:ascii="Times New Roman" w:hAnsi="Times New Roman" w:cs="Times New Roman"/>
          <w:sz w:val="28"/>
          <w:szCs w:val="28"/>
        </w:rPr>
        <w:t xml:space="preserve">                                               </w:t>
      </w:r>
      <w:r w:rsidR="00701C50">
        <w:rPr>
          <w:rFonts w:ascii="Times New Roman" w:hAnsi="Times New Roman" w:cs="Times New Roman"/>
          <w:sz w:val="28"/>
          <w:szCs w:val="28"/>
        </w:rPr>
        <w:t xml:space="preserve">                                                       </w:t>
      </w:r>
      <w:r w:rsidRPr="00701C50">
        <w:rPr>
          <w:rFonts w:ascii="Times New Roman" w:hAnsi="Times New Roman" w:cs="Times New Roman"/>
          <w:b/>
          <w:sz w:val="28"/>
          <w:szCs w:val="28"/>
        </w:rPr>
        <w:t>Приложение 2</w:t>
      </w:r>
    </w:p>
    <w:p w:rsidR="001A2818" w:rsidRPr="00701C50" w:rsidRDefault="001A2818" w:rsidP="001A2818">
      <w:pPr>
        <w:shd w:val="clear" w:color="auto" w:fill="FFFFFF"/>
        <w:autoSpaceDE w:val="0"/>
        <w:autoSpaceDN w:val="0"/>
        <w:adjustRightInd w:val="0"/>
        <w:spacing w:after="0" w:line="360" w:lineRule="auto"/>
        <w:rPr>
          <w:rFonts w:ascii="Times New Roman" w:hAnsi="Times New Roman" w:cs="Times New Roman"/>
          <w:b/>
          <w:i/>
          <w:color w:val="000000"/>
          <w:sz w:val="28"/>
          <w:szCs w:val="28"/>
        </w:rPr>
      </w:pPr>
      <w:r w:rsidRPr="00701C50">
        <w:rPr>
          <w:rFonts w:ascii="Times New Roman" w:hAnsi="Times New Roman" w:cs="Times New Roman"/>
          <w:color w:val="000000"/>
          <w:sz w:val="28"/>
          <w:szCs w:val="28"/>
        </w:rPr>
        <w:t xml:space="preserve">  </w:t>
      </w:r>
      <w:r w:rsidRPr="00701C50">
        <w:rPr>
          <w:rFonts w:ascii="Times New Roman" w:hAnsi="Times New Roman" w:cs="Times New Roman"/>
          <w:i/>
          <w:color w:val="000000"/>
          <w:sz w:val="28"/>
          <w:szCs w:val="28"/>
        </w:rPr>
        <w:t>Тест.    Вариант 1.</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 xml:space="preserve">1. «Я, </w:t>
      </w:r>
      <w:proofErr w:type="spellStart"/>
      <w:r w:rsidRPr="00701C50">
        <w:rPr>
          <w:rFonts w:ascii="Times New Roman" w:hAnsi="Times New Roman" w:cs="Times New Roman"/>
          <w:color w:val="000000"/>
          <w:sz w:val="28"/>
          <w:szCs w:val="28"/>
        </w:rPr>
        <w:t>Иешуа</w:t>
      </w:r>
      <w:proofErr w:type="spellEnd"/>
      <w:r w:rsidRPr="00701C50">
        <w:rPr>
          <w:rFonts w:ascii="Times New Roman" w:hAnsi="Times New Roman" w:cs="Times New Roman"/>
          <w:color w:val="000000"/>
          <w:sz w:val="28"/>
          <w:szCs w:val="28"/>
        </w:rPr>
        <w:t>, говорил о том, что рухнет храм старой веры и создастся новый храм Истины». В чем смысл этого изречения?</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 xml:space="preserve">а) </w:t>
      </w:r>
      <w:proofErr w:type="spellStart"/>
      <w:r w:rsidRPr="00701C50">
        <w:rPr>
          <w:rFonts w:ascii="Times New Roman" w:hAnsi="Times New Roman" w:cs="Times New Roman"/>
          <w:color w:val="000000"/>
          <w:sz w:val="28"/>
          <w:szCs w:val="28"/>
        </w:rPr>
        <w:t>Иешуа</w:t>
      </w:r>
      <w:proofErr w:type="spellEnd"/>
      <w:r w:rsidRPr="00701C50">
        <w:rPr>
          <w:rFonts w:ascii="Times New Roman" w:hAnsi="Times New Roman" w:cs="Times New Roman"/>
          <w:color w:val="000000"/>
          <w:sz w:val="28"/>
          <w:szCs w:val="28"/>
        </w:rPr>
        <w:t xml:space="preserve"> — новый царь Иудейский, воздвигнувший новый Храм;</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б) речь идет не о вере, а об Истине;</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b/>
          <w:color w:val="000000"/>
          <w:sz w:val="28"/>
          <w:szCs w:val="28"/>
        </w:rPr>
      </w:pPr>
      <w:r w:rsidRPr="00701C50">
        <w:rPr>
          <w:rFonts w:ascii="Times New Roman" w:hAnsi="Times New Roman" w:cs="Times New Roman"/>
          <w:color w:val="000000"/>
          <w:sz w:val="28"/>
          <w:szCs w:val="28"/>
        </w:rPr>
        <w:t>в) автор передает смысл библейской притчи.</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2.</w:t>
      </w:r>
      <w:r w:rsidRPr="00701C50">
        <w:rPr>
          <w:rFonts w:ascii="Times New Roman" w:hAnsi="Times New Roman" w:cs="Times New Roman"/>
          <w:b/>
          <w:color w:val="000000"/>
          <w:sz w:val="28"/>
          <w:szCs w:val="28"/>
        </w:rPr>
        <w:t xml:space="preserve"> </w:t>
      </w:r>
      <w:r w:rsidRPr="00701C50">
        <w:rPr>
          <w:rFonts w:ascii="Times New Roman" w:hAnsi="Times New Roman" w:cs="Times New Roman"/>
          <w:color w:val="000000"/>
          <w:sz w:val="28"/>
          <w:szCs w:val="28"/>
        </w:rPr>
        <w:t xml:space="preserve"> Почему </w:t>
      </w:r>
      <w:proofErr w:type="spellStart"/>
      <w:r w:rsidRPr="00701C50">
        <w:rPr>
          <w:rFonts w:ascii="Times New Roman" w:hAnsi="Times New Roman" w:cs="Times New Roman"/>
          <w:color w:val="000000"/>
          <w:sz w:val="28"/>
          <w:szCs w:val="28"/>
        </w:rPr>
        <w:t>Иешуа</w:t>
      </w:r>
      <w:proofErr w:type="spellEnd"/>
      <w:r w:rsidRPr="00701C50">
        <w:rPr>
          <w:rFonts w:ascii="Times New Roman" w:hAnsi="Times New Roman" w:cs="Times New Roman"/>
          <w:color w:val="000000"/>
          <w:sz w:val="28"/>
          <w:szCs w:val="28"/>
        </w:rPr>
        <w:t xml:space="preserve"> представлен в романе как бродяга?</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а) соответствие библейскому сюжету;</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 xml:space="preserve">б) автор стремился противопоставить характер </w:t>
      </w:r>
      <w:proofErr w:type="spellStart"/>
      <w:r w:rsidRPr="00701C50">
        <w:rPr>
          <w:rFonts w:ascii="Times New Roman" w:hAnsi="Times New Roman" w:cs="Times New Roman"/>
          <w:color w:val="000000"/>
          <w:sz w:val="28"/>
          <w:szCs w:val="28"/>
        </w:rPr>
        <w:t>Иешуа</w:t>
      </w:r>
      <w:proofErr w:type="spellEnd"/>
      <w:r w:rsidRPr="00701C50">
        <w:rPr>
          <w:rFonts w:ascii="Times New Roman" w:hAnsi="Times New Roman" w:cs="Times New Roman"/>
          <w:color w:val="000000"/>
          <w:sz w:val="28"/>
          <w:szCs w:val="28"/>
        </w:rPr>
        <w:t xml:space="preserve"> библейскому образу;</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color w:val="000000"/>
          <w:sz w:val="28"/>
          <w:szCs w:val="28"/>
        </w:rPr>
        <w:t>в) автор подчеркивает внутреннюю свободу героя, противопоставленную иерархическому миру;</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color w:val="000000"/>
          <w:sz w:val="28"/>
          <w:szCs w:val="28"/>
        </w:rPr>
      </w:pPr>
      <w:r w:rsidRPr="00701C50">
        <w:rPr>
          <w:rFonts w:ascii="Times New Roman" w:hAnsi="Times New Roman" w:cs="Times New Roman"/>
          <w:color w:val="000000"/>
          <w:sz w:val="28"/>
          <w:szCs w:val="28"/>
        </w:rPr>
        <w:t xml:space="preserve">г) автор стремится показать </w:t>
      </w:r>
      <w:proofErr w:type="spellStart"/>
      <w:r w:rsidRPr="00701C50">
        <w:rPr>
          <w:rFonts w:ascii="Times New Roman" w:hAnsi="Times New Roman" w:cs="Times New Roman"/>
          <w:color w:val="000000"/>
          <w:sz w:val="28"/>
          <w:szCs w:val="28"/>
        </w:rPr>
        <w:t>Иешуа</w:t>
      </w:r>
      <w:proofErr w:type="spellEnd"/>
      <w:r w:rsidRPr="00701C50">
        <w:rPr>
          <w:rFonts w:ascii="Times New Roman" w:hAnsi="Times New Roman" w:cs="Times New Roman"/>
          <w:color w:val="000000"/>
          <w:sz w:val="28"/>
          <w:szCs w:val="28"/>
        </w:rPr>
        <w:t xml:space="preserve"> бедняком.</w:t>
      </w:r>
    </w:p>
    <w:p w:rsidR="001A2818" w:rsidRPr="00701C50" w:rsidRDefault="001A2818" w:rsidP="001A2818">
      <w:pPr>
        <w:shd w:val="clear" w:color="auto" w:fill="FFFFFF"/>
        <w:autoSpaceDE w:val="0"/>
        <w:autoSpaceDN w:val="0"/>
        <w:adjustRightInd w:val="0"/>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3.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во время казни: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молит о пощаде;</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сходит с ума;</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в) теряет сознание;</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г) ведет себя агрессивно.</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4.</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 Каким образом Пилат решает судьбу Иуды:</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награждает его за предательство;</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решает убить Иуду прямым указанием своим агентам;</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lastRenderedPageBreak/>
        <w:t>в) намеками дает понять начальнику тайной стражи, что Иуда должен быть убит.</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5.</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Левий Матвей проявляет себя как ученик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а) пытается спасти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пытается помочь ему обрести легкую смерть во время казни;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в) несет идеи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в народ.</w:t>
      </w:r>
    </w:p>
    <w:p w:rsidR="001A2818" w:rsidRPr="00701C50" w:rsidRDefault="001A2818" w:rsidP="001A2818">
      <w:pPr>
        <w:spacing w:line="360" w:lineRule="auto"/>
        <w:rPr>
          <w:rFonts w:ascii="Times New Roman" w:hAnsi="Times New Roman" w:cs="Times New Roman"/>
          <w:sz w:val="28"/>
          <w:szCs w:val="28"/>
        </w:rPr>
      </w:pPr>
    </w:p>
    <w:p w:rsidR="001A2818" w:rsidRPr="00701C50" w:rsidRDefault="001A2818" w:rsidP="001A2818">
      <w:pPr>
        <w:spacing w:line="360" w:lineRule="auto"/>
        <w:rPr>
          <w:rFonts w:ascii="Times New Roman" w:hAnsi="Times New Roman" w:cs="Times New Roman"/>
          <w:sz w:val="28"/>
          <w:szCs w:val="28"/>
        </w:rPr>
      </w:pPr>
    </w:p>
    <w:p w:rsidR="001A2818" w:rsidRPr="00701C50" w:rsidRDefault="001A2818" w:rsidP="001A2818">
      <w:pPr>
        <w:spacing w:line="360" w:lineRule="auto"/>
        <w:jc w:val="right"/>
        <w:rPr>
          <w:rFonts w:ascii="Times New Roman" w:hAnsi="Times New Roman" w:cs="Times New Roman"/>
          <w:b/>
          <w:sz w:val="28"/>
          <w:szCs w:val="28"/>
        </w:rPr>
      </w:pPr>
      <w:r w:rsidRPr="00701C50">
        <w:rPr>
          <w:rFonts w:ascii="Times New Roman" w:hAnsi="Times New Roman" w:cs="Times New Roman"/>
          <w:b/>
          <w:sz w:val="28"/>
          <w:szCs w:val="28"/>
        </w:rPr>
        <w:t>Приложение 3</w:t>
      </w:r>
    </w:p>
    <w:p w:rsidR="001A2818" w:rsidRPr="00701C50" w:rsidRDefault="001A2818" w:rsidP="001A2818">
      <w:pPr>
        <w:spacing w:line="360" w:lineRule="auto"/>
        <w:jc w:val="right"/>
        <w:rPr>
          <w:rFonts w:ascii="Times New Roman" w:hAnsi="Times New Roman" w:cs="Times New Roman"/>
          <w:sz w:val="28"/>
          <w:szCs w:val="28"/>
        </w:rPr>
      </w:pPr>
    </w:p>
    <w:p w:rsidR="001A2818" w:rsidRPr="00701C50" w:rsidRDefault="001A2818" w:rsidP="001A2818">
      <w:pPr>
        <w:spacing w:line="360" w:lineRule="auto"/>
        <w:rPr>
          <w:rFonts w:ascii="Times New Roman" w:hAnsi="Times New Roman" w:cs="Times New Roman"/>
          <w:sz w:val="28"/>
          <w:szCs w:val="28"/>
        </w:rPr>
      </w:pPr>
      <w:r w:rsidRPr="00701C50">
        <w:rPr>
          <w:rFonts w:ascii="Times New Roman" w:hAnsi="Times New Roman" w:cs="Times New Roman"/>
          <w:sz w:val="28"/>
          <w:szCs w:val="28"/>
        </w:rPr>
        <w:t>Н. Н. Ге «Что есть истина? Христос и Пилат»</w:t>
      </w:r>
    </w:p>
    <w:p w:rsidR="001A2818" w:rsidRPr="00701C50" w:rsidRDefault="001A2818" w:rsidP="001A2818">
      <w:pPr>
        <w:spacing w:line="360" w:lineRule="auto"/>
        <w:rPr>
          <w:rFonts w:ascii="Times New Roman" w:hAnsi="Times New Roman" w:cs="Times New Roman"/>
          <w:sz w:val="28"/>
          <w:szCs w:val="28"/>
        </w:rPr>
      </w:pPr>
    </w:p>
    <w:p w:rsidR="001A2818" w:rsidRPr="00701C50" w:rsidRDefault="001A2818" w:rsidP="00701C50">
      <w:pPr>
        <w:spacing w:line="360" w:lineRule="auto"/>
        <w:rPr>
          <w:rFonts w:ascii="Times New Roman" w:hAnsi="Times New Roman" w:cs="Times New Roman"/>
          <w:sz w:val="28"/>
          <w:szCs w:val="28"/>
        </w:rPr>
      </w:pPr>
      <w:r w:rsidRPr="00701C50">
        <w:rPr>
          <w:rFonts w:ascii="Times New Roman" w:hAnsi="Times New Roman" w:cs="Times New Roman"/>
          <w:sz w:val="28"/>
          <w:szCs w:val="28"/>
        </w:rPr>
        <w:t>Приложение 4</w:t>
      </w:r>
    </w:p>
    <w:p w:rsidR="001A2818" w:rsidRPr="00701C50" w:rsidRDefault="001A2818" w:rsidP="001A2818">
      <w:pPr>
        <w:spacing w:after="0" w:line="360" w:lineRule="auto"/>
        <w:contextualSpacing/>
        <w:rPr>
          <w:rFonts w:ascii="Times New Roman" w:hAnsi="Times New Roman" w:cs="Times New Roman"/>
          <w:i/>
          <w:sz w:val="28"/>
          <w:szCs w:val="28"/>
        </w:rPr>
      </w:pPr>
      <w:r w:rsidRPr="00701C50">
        <w:rPr>
          <w:rFonts w:ascii="Times New Roman" w:hAnsi="Times New Roman" w:cs="Times New Roman"/>
          <w:i/>
          <w:sz w:val="28"/>
          <w:szCs w:val="28"/>
        </w:rPr>
        <w:t>Тест. Вариант 2</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1. </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Действие в </w:t>
      </w:r>
      <w:proofErr w:type="spellStart"/>
      <w:r w:rsidRPr="00701C50">
        <w:rPr>
          <w:rFonts w:ascii="Times New Roman" w:hAnsi="Times New Roman" w:cs="Times New Roman"/>
          <w:sz w:val="28"/>
          <w:szCs w:val="28"/>
        </w:rPr>
        <w:t>ершалаимских</w:t>
      </w:r>
      <w:proofErr w:type="spellEnd"/>
      <w:r w:rsidRPr="00701C50">
        <w:rPr>
          <w:rFonts w:ascii="Times New Roman" w:hAnsi="Times New Roman" w:cs="Times New Roman"/>
          <w:sz w:val="28"/>
          <w:szCs w:val="28"/>
        </w:rPr>
        <w:t xml:space="preserve"> главах романа разворачивается в течение:</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двух дней;</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трех дней;</w:t>
      </w:r>
    </w:p>
    <w:p w:rsidR="001A2818" w:rsidRPr="00701C50" w:rsidRDefault="001A2818" w:rsidP="001A2818">
      <w:pPr>
        <w:spacing w:after="0" w:line="360" w:lineRule="auto"/>
        <w:contextualSpacing/>
        <w:rPr>
          <w:rFonts w:ascii="Times New Roman" w:hAnsi="Times New Roman" w:cs="Times New Roman"/>
          <w:b/>
          <w:sz w:val="28"/>
          <w:szCs w:val="28"/>
        </w:rPr>
      </w:pPr>
      <w:r w:rsidRPr="00701C50">
        <w:rPr>
          <w:rFonts w:ascii="Times New Roman" w:hAnsi="Times New Roman" w:cs="Times New Roman"/>
          <w:sz w:val="28"/>
          <w:szCs w:val="28"/>
        </w:rPr>
        <w:t>в) одного дня.</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2. </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Понтий Пилат заинтересовывается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после того, как тот:</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назвал его добрым человеком;</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объяснил причину его головной боли и пообещал выздоровление;</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в) сказал, что настанет царство истины.</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3. </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Прокуратор просит за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первосвященника </w:t>
      </w:r>
      <w:proofErr w:type="spellStart"/>
      <w:r w:rsidRPr="00701C50">
        <w:rPr>
          <w:rFonts w:ascii="Times New Roman" w:hAnsi="Times New Roman" w:cs="Times New Roman"/>
          <w:sz w:val="28"/>
          <w:szCs w:val="28"/>
        </w:rPr>
        <w:t>Каифу</w:t>
      </w:r>
      <w:proofErr w:type="spellEnd"/>
      <w:r w:rsidRPr="00701C50">
        <w:rPr>
          <w:rFonts w:ascii="Times New Roman" w:hAnsi="Times New Roman" w:cs="Times New Roman"/>
          <w:sz w:val="28"/>
          <w:szCs w:val="28"/>
        </w:rPr>
        <w:t xml:space="preserve"> потому, что:</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хочет показать свою власть и силу;</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б) желает отомстить </w:t>
      </w:r>
      <w:proofErr w:type="spellStart"/>
      <w:r w:rsidRPr="00701C50">
        <w:rPr>
          <w:rFonts w:ascii="Times New Roman" w:hAnsi="Times New Roman" w:cs="Times New Roman"/>
          <w:sz w:val="28"/>
          <w:szCs w:val="28"/>
        </w:rPr>
        <w:t>Каифе</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в) принимает горячее участие в судьбе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г) боится возобновления своей болезни – </w:t>
      </w:r>
      <w:proofErr w:type="spellStart"/>
      <w:r w:rsidRPr="00701C50">
        <w:rPr>
          <w:rFonts w:ascii="Times New Roman" w:hAnsi="Times New Roman" w:cs="Times New Roman"/>
          <w:sz w:val="28"/>
          <w:szCs w:val="28"/>
        </w:rPr>
        <w:t>гемикрании</w:t>
      </w:r>
      <w:proofErr w:type="spell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lastRenderedPageBreak/>
        <w:t xml:space="preserve">4. </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Иуда предал </w:t>
      </w:r>
      <w:proofErr w:type="spellStart"/>
      <w:r w:rsidRPr="00701C50">
        <w:rPr>
          <w:rFonts w:ascii="Times New Roman" w:hAnsi="Times New Roman" w:cs="Times New Roman"/>
          <w:sz w:val="28"/>
          <w:szCs w:val="28"/>
        </w:rPr>
        <w:t>Иешуа</w:t>
      </w:r>
      <w:proofErr w:type="spellEnd"/>
      <w:r w:rsidRPr="00701C50">
        <w:rPr>
          <w:rFonts w:ascii="Times New Roman" w:hAnsi="Times New Roman" w:cs="Times New Roman"/>
          <w:sz w:val="28"/>
          <w:szCs w:val="28"/>
        </w:rPr>
        <w:t xml:space="preserve"> потому, что:</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 xml:space="preserve">а) не </w:t>
      </w:r>
      <w:proofErr w:type="gramStart"/>
      <w:r w:rsidRPr="00701C50">
        <w:rPr>
          <w:rFonts w:ascii="Times New Roman" w:hAnsi="Times New Roman" w:cs="Times New Roman"/>
          <w:sz w:val="28"/>
          <w:szCs w:val="28"/>
        </w:rPr>
        <w:t>согласен</w:t>
      </w:r>
      <w:proofErr w:type="gramEnd"/>
      <w:r w:rsidRPr="00701C50">
        <w:rPr>
          <w:rFonts w:ascii="Times New Roman" w:hAnsi="Times New Roman" w:cs="Times New Roman"/>
          <w:sz w:val="28"/>
          <w:szCs w:val="28"/>
        </w:rPr>
        <w:t xml:space="preserve"> с его мыслями;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нуждается в деньгах;</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в) хочет таким образом утвердиться перед властями;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г) любит деньги.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5.</w:t>
      </w:r>
      <w:r w:rsidRPr="00701C50">
        <w:rPr>
          <w:rFonts w:ascii="Times New Roman" w:hAnsi="Times New Roman" w:cs="Times New Roman"/>
          <w:b/>
          <w:sz w:val="28"/>
          <w:szCs w:val="28"/>
        </w:rPr>
        <w:t xml:space="preserve">  </w:t>
      </w:r>
      <w:r w:rsidRPr="00701C50">
        <w:rPr>
          <w:rFonts w:ascii="Times New Roman" w:hAnsi="Times New Roman" w:cs="Times New Roman"/>
          <w:sz w:val="28"/>
          <w:szCs w:val="28"/>
        </w:rPr>
        <w:t xml:space="preserve">Понтий Пилат упрекает Левия Матвея </w:t>
      </w:r>
      <w:proofErr w:type="gramStart"/>
      <w:r w:rsidRPr="00701C50">
        <w:rPr>
          <w:rFonts w:ascii="Times New Roman" w:hAnsi="Times New Roman" w:cs="Times New Roman"/>
          <w:sz w:val="28"/>
          <w:szCs w:val="28"/>
        </w:rPr>
        <w:t>в</w:t>
      </w:r>
      <w:proofErr w:type="gramEnd"/>
      <w:r w:rsidRPr="00701C50">
        <w:rPr>
          <w:rFonts w:ascii="Times New Roman" w:hAnsi="Times New Roman" w:cs="Times New Roman"/>
          <w:sz w:val="28"/>
          <w:szCs w:val="28"/>
        </w:rPr>
        <w:t>:</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а) глупости;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б) слабости;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в) нерешительности;</w:t>
      </w:r>
    </w:p>
    <w:p w:rsidR="001A2818" w:rsidRPr="00701C50" w:rsidRDefault="001A2818" w:rsidP="001A2818">
      <w:pPr>
        <w:spacing w:after="0" w:line="360" w:lineRule="auto"/>
        <w:contextualSpacing/>
        <w:rPr>
          <w:rFonts w:ascii="Times New Roman" w:hAnsi="Times New Roman" w:cs="Times New Roman"/>
          <w:sz w:val="28"/>
          <w:szCs w:val="28"/>
        </w:rPr>
      </w:pPr>
      <w:r w:rsidRPr="00701C50">
        <w:rPr>
          <w:rFonts w:ascii="Times New Roman" w:hAnsi="Times New Roman" w:cs="Times New Roman"/>
          <w:sz w:val="28"/>
          <w:szCs w:val="28"/>
        </w:rPr>
        <w:t>г) жестокости.</w:t>
      </w:r>
    </w:p>
    <w:p w:rsidR="001A2818" w:rsidRPr="00701C50" w:rsidRDefault="001A2818" w:rsidP="001A2818">
      <w:pPr>
        <w:spacing w:line="360" w:lineRule="auto"/>
        <w:jc w:val="right"/>
        <w:rPr>
          <w:rFonts w:ascii="Times New Roman" w:hAnsi="Times New Roman" w:cs="Times New Roman"/>
          <w:sz w:val="28"/>
          <w:szCs w:val="28"/>
        </w:rPr>
      </w:pPr>
      <w:r w:rsidRPr="00701C50">
        <w:rPr>
          <w:rFonts w:ascii="Times New Roman" w:hAnsi="Times New Roman" w:cs="Times New Roman"/>
          <w:sz w:val="28"/>
          <w:szCs w:val="28"/>
        </w:rPr>
        <w:tab/>
      </w:r>
    </w:p>
    <w:p w:rsidR="001A2818" w:rsidRPr="00701C50" w:rsidRDefault="00701C50" w:rsidP="001A2818">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1A2818" w:rsidRPr="00701C50" w:rsidRDefault="001A2818" w:rsidP="001A2818">
      <w:pPr>
        <w:shd w:val="clear" w:color="auto" w:fill="FFFFFF"/>
        <w:autoSpaceDE w:val="0"/>
        <w:autoSpaceDN w:val="0"/>
        <w:adjustRightInd w:val="0"/>
        <w:spacing w:after="0"/>
        <w:contextualSpacing/>
        <w:jc w:val="center"/>
        <w:rPr>
          <w:rFonts w:ascii="Times New Roman" w:hAnsi="Times New Roman" w:cs="Times New Roman"/>
          <w:color w:val="000000"/>
          <w:sz w:val="28"/>
          <w:szCs w:val="28"/>
        </w:rPr>
      </w:pPr>
      <w:r w:rsidRPr="00701C50">
        <w:rPr>
          <w:rFonts w:ascii="Times New Roman" w:hAnsi="Times New Roman" w:cs="Times New Roman"/>
          <w:color w:val="000000"/>
          <w:sz w:val="28"/>
          <w:szCs w:val="28"/>
        </w:rPr>
        <w:t>Евангелие от Матфея, гл. 27</w:t>
      </w:r>
    </w:p>
    <w:p w:rsidR="001A2818" w:rsidRPr="00701C50" w:rsidRDefault="001A2818" w:rsidP="001A2818">
      <w:pPr>
        <w:shd w:val="clear" w:color="auto" w:fill="FFFFFF"/>
        <w:autoSpaceDE w:val="0"/>
        <w:autoSpaceDN w:val="0"/>
        <w:adjustRightInd w:val="0"/>
        <w:spacing w:after="0"/>
        <w:contextualSpacing/>
        <w:jc w:val="both"/>
        <w:rPr>
          <w:rFonts w:ascii="Times New Roman" w:hAnsi="Times New Roman" w:cs="Times New Roman"/>
          <w:color w:val="000000"/>
          <w:sz w:val="24"/>
          <w:szCs w:val="24"/>
        </w:rPr>
      </w:pPr>
    </w:p>
    <w:p w:rsidR="001A2818" w:rsidRPr="00701C50" w:rsidRDefault="001A2818" w:rsidP="001A2818">
      <w:pPr>
        <w:shd w:val="clear" w:color="auto" w:fill="FFFFFF"/>
        <w:autoSpaceDE w:val="0"/>
        <w:autoSpaceDN w:val="0"/>
        <w:adjustRightInd w:val="0"/>
        <w:spacing w:after="0" w:line="360" w:lineRule="auto"/>
        <w:contextualSpacing/>
        <w:jc w:val="center"/>
        <w:rPr>
          <w:rFonts w:ascii="Times New Roman" w:hAnsi="Times New Roman" w:cs="Times New Roman"/>
          <w:i/>
          <w:color w:val="000000"/>
          <w:sz w:val="28"/>
          <w:szCs w:val="28"/>
        </w:rPr>
      </w:pPr>
      <w:r w:rsidRPr="00701C50">
        <w:rPr>
          <w:rFonts w:ascii="Times New Roman" w:hAnsi="Times New Roman" w:cs="Times New Roman"/>
          <w:i/>
          <w:color w:val="000000"/>
          <w:sz w:val="28"/>
          <w:szCs w:val="28"/>
        </w:rPr>
        <w:t>Допрос, суд над Иисусом:</w:t>
      </w:r>
    </w:p>
    <w:p w:rsidR="001A2818" w:rsidRPr="00701C50" w:rsidRDefault="001A2818" w:rsidP="001A2818">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color w:val="000000"/>
          <w:sz w:val="28"/>
          <w:szCs w:val="28"/>
        </w:rPr>
        <w:t xml:space="preserve">    Когда же настало утро,   </w:t>
      </w:r>
      <w:r w:rsidRPr="00701C50">
        <w:rPr>
          <w:rFonts w:ascii="Times New Roman" w:hAnsi="Times New Roman" w:cs="Times New Roman"/>
          <w:iCs/>
          <w:color w:val="000000"/>
          <w:sz w:val="28"/>
          <w:szCs w:val="28"/>
        </w:rPr>
        <w:t xml:space="preserve">все </w:t>
      </w:r>
      <w:r w:rsidRPr="00701C50">
        <w:rPr>
          <w:rFonts w:ascii="Times New Roman" w:hAnsi="Times New Roman" w:cs="Times New Roman"/>
          <w:color w:val="000000"/>
          <w:sz w:val="28"/>
          <w:szCs w:val="28"/>
        </w:rPr>
        <w:t>первосвященники   и   старейшины народа   имели совещание об Иисусе, чтобы предать Его смерти;</w:t>
      </w:r>
    </w:p>
    <w:p w:rsidR="001A2818" w:rsidRPr="00701C50" w:rsidRDefault="001A2818" w:rsidP="001A2818">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color w:val="000000"/>
          <w:sz w:val="28"/>
          <w:szCs w:val="28"/>
        </w:rPr>
        <w:t>2. и,   связав   Его, отвели, и   предали   Его   Понтию  Пи</w:t>
      </w:r>
      <w:r w:rsidRPr="00701C50">
        <w:rPr>
          <w:rFonts w:ascii="Times New Roman" w:hAnsi="Times New Roman" w:cs="Times New Roman"/>
          <w:color w:val="000000"/>
          <w:sz w:val="28"/>
          <w:szCs w:val="28"/>
        </w:rPr>
        <w:softHyphen/>
        <w:t>лату правителю.</w:t>
      </w:r>
    </w:p>
    <w:p w:rsidR="001A2818" w:rsidRPr="00701C50" w:rsidRDefault="001A2818" w:rsidP="001A2818">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color w:val="000000"/>
          <w:sz w:val="28"/>
          <w:szCs w:val="28"/>
        </w:rPr>
        <w:t>3. Тогда Иуда, предавший Его, увидев, что Он осужден, и раскаявшись, возвратил три</w:t>
      </w:r>
      <w:r w:rsidRPr="00701C50">
        <w:rPr>
          <w:rFonts w:ascii="Times New Roman" w:hAnsi="Times New Roman" w:cs="Times New Roman"/>
          <w:color w:val="000000"/>
          <w:sz w:val="28"/>
          <w:szCs w:val="28"/>
        </w:rPr>
        <w:softHyphen/>
        <w:t xml:space="preserve">дцать </w:t>
      </w:r>
      <w:proofErr w:type="spellStart"/>
      <w:r w:rsidRPr="00701C50">
        <w:rPr>
          <w:rFonts w:ascii="Times New Roman" w:hAnsi="Times New Roman" w:cs="Times New Roman"/>
          <w:color w:val="000000"/>
          <w:sz w:val="28"/>
          <w:szCs w:val="28"/>
        </w:rPr>
        <w:t>сребренников</w:t>
      </w:r>
      <w:proofErr w:type="spellEnd"/>
      <w:r w:rsidRPr="00701C50">
        <w:rPr>
          <w:rFonts w:ascii="Times New Roman" w:hAnsi="Times New Roman" w:cs="Times New Roman"/>
          <w:color w:val="000000"/>
          <w:sz w:val="28"/>
          <w:szCs w:val="28"/>
        </w:rPr>
        <w:t xml:space="preserve"> первосвященникам   и   старейшинам,</w:t>
      </w:r>
    </w:p>
    <w:p w:rsidR="001A2818" w:rsidRPr="00701C50" w:rsidRDefault="001A2818" w:rsidP="001A2818">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color w:val="000000"/>
          <w:sz w:val="28"/>
          <w:szCs w:val="28"/>
        </w:rPr>
        <w:t>4.     говоря: согрешил я, предав кровь невинную. Они же сказали ему: что нам до того? смотри сам.</w:t>
      </w:r>
    </w:p>
    <w:p w:rsidR="001A2818" w:rsidRPr="00701C50" w:rsidRDefault="001A2818" w:rsidP="001A2818">
      <w:p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color w:val="000000"/>
          <w:sz w:val="28"/>
          <w:szCs w:val="28"/>
        </w:rPr>
        <w:t xml:space="preserve">5.   И, бросив </w:t>
      </w:r>
      <w:proofErr w:type="spellStart"/>
      <w:r w:rsidRPr="00701C50">
        <w:rPr>
          <w:rFonts w:ascii="Times New Roman" w:hAnsi="Times New Roman" w:cs="Times New Roman"/>
          <w:color w:val="000000"/>
          <w:sz w:val="28"/>
          <w:szCs w:val="28"/>
        </w:rPr>
        <w:t>сребренники</w:t>
      </w:r>
      <w:proofErr w:type="spellEnd"/>
      <w:r w:rsidRPr="00701C50">
        <w:rPr>
          <w:rFonts w:ascii="Times New Roman" w:hAnsi="Times New Roman" w:cs="Times New Roman"/>
          <w:color w:val="000000"/>
          <w:sz w:val="28"/>
          <w:szCs w:val="28"/>
        </w:rPr>
        <w:t xml:space="preserve"> </w:t>
      </w:r>
      <w:proofErr w:type="gramStart"/>
      <w:r w:rsidRPr="00701C50">
        <w:rPr>
          <w:rFonts w:ascii="Times New Roman" w:hAnsi="Times New Roman" w:cs="Times New Roman"/>
          <w:color w:val="000000"/>
          <w:sz w:val="28"/>
          <w:szCs w:val="28"/>
        </w:rPr>
        <w:t>во</w:t>
      </w:r>
      <w:proofErr w:type="gramEnd"/>
      <w:r w:rsidRPr="00701C50">
        <w:rPr>
          <w:rFonts w:ascii="Times New Roman" w:hAnsi="Times New Roman" w:cs="Times New Roman"/>
          <w:color w:val="000000"/>
          <w:sz w:val="28"/>
          <w:szCs w:val="28"/>
        </w:rPr>
        <w:t xml:space="preserve"> храме, он вышел, по</w:t>
      </w:r>
      <w:r w:rsidRPr="00701C50">
        <w:rPr>
          <w:rFonts w:ascii="Times New Roman" w:hAnsi="Times New Roman" w:cs="Times New Roman"/>
          <w:color w:val="000000"/>
          <w:sz w:val="28"/>
          <w:szCs w:val="28"/>
        </w:rPr>
        <w:softHyphen/>
        <w:t>шел и удавился.</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11.  Иисус  же  стал пред правителем. И спросил Его правитель: Ты Царь Иудейский? Иисус сказал ему: ты говоришь.</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12. И, когда обвиняли Его первосвященники и старейшины, Он ничего не отвечал.</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13. Тогда говорит Ему Пилат: не слышишь, сколько свидетельствуют против Тебя?</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14. И не отвечал ему ни на одно слово, так что правитель весьма дивился.</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lastRenderedPageBreak/>
        <w:t>15. На праздник же Пасхи правитель имел обычай отпускать народу одного узника, которого хотели.</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16. Был тогда у них известный узник, называемый Варавва.</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17. Итак, когда собрались они, сказал им Пилат: кого хотите, чтобы я отпустил вам: Варавву, или Иисуса, называемого Христом?</w:t>
      </w:r>
    </w:p>
    <w:p w:rsidR="001A2818" w:rsidRPr="00701C50" w:rsidRDefault="001A2818" w:rsidP="001A2818">
      <w:pPr>
        <w:spacing w:after="0" w:line="360" w:lineRule="auto"/>
        <w:contextualSpacing/>
        <w:jc w:val="both"/>
        <w:rPr>
          <w:rFonts w:ascii="Times New Roman" w:hAnsi="Times New Roman" w:cs="Times New Roman"/>
          <w:color w:val="000000"/>
          <w:sz w:val="28"/>
          <w:szCs w:val="28"/>
        </w:rPr>
      </w:pPr>
      <w:r w:rsidRPr="00701C50">
        <w:rPr>
          <w:rFonts w:ascii="Times New Roman" w:hAnsi="Times New Roman" w:cs="Times New Roman"/>
          <w:color w:val="000000"/>
          <w:sz w:val="28"/>
          <w:szCs w:val="28"/>
        </w:rPr>
        <w:t>18. Ибо знал, что предали Его из зависти.</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19. Между тем, когда сидел он на судейском месте, жена его послала ему сказать: не делай ничего Праведнику Тому, потому что я ныне во сне много пострадала за Него.</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20. Но первосвященники и старейшины возбудили народ просить Варавву, а Иисуса погубить.</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21. Тогда правитель спросил их: кого из двух хотите, чтобы я отпустил вам? Они сказали: Варавву.</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22. Пилат говорил им: что же я сделаю Иисусу, называемому Христом? Говорят ему все: да будет распят!</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23. Правитель сказал: какое же зло сделал Он? Но они еще сильнее кричали: да будет распят!</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24. Пилат, видя, что ничего не помогает, но смятение увеличивается, взял воды, и умыл руки пред народом, и сказал: невиновен я в крови Праведника Сего; смотрите вы.</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25. И, отвечая, весь народ сказал: кровь Его на нас и на детях наших.</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26. Тогда отпустил им Варавву, а Иисуса, </w:t>
      </w:r>
      <w:proofErr w:type="gramStart"/>
      <w:r w:rsidRPr="00701C50">
        <w:rPr>
          <w:rFonts w:ascii="Times New Roman" w:hAnsi="Times New Roman" w:cs="Times New Roman"/>
          <w:sz w:val="28"/>
          <w:szCs w:val="28"/>
        </w:rPr>
        <w:t>бив</w:t>
      </w:r>
      <w:proofErr w:type="gramEnd"/>
      <w:r w:rsidRPr="00701C50">
        <w:rPr>
          <w:rFonts w:ascii="Times New Roman" w:hAnsi="Times New Roman" w:cs="Times New Roman"/>
          <w:sz w:val="28"/>
          <w:szCs w:val="28"/>
        </w:rPr>
        <w:t>, предал на распятие.</w:t>
      </w:r>
    </w:p>
    <w:p w:rsidR="001A2818" w:rsidRPr="00701C50" w:rsidRDefault="001A2818" w:rsidP="001A2818">
      <w:pPr>
        <w:spacing w:after="0" w:line="360" w:lineRule="auto"/>
        <w:contextualSpacing/>
        <w:jc w:val="both"/>
        <w:rPr>
          <w:rFonts w:ascii="Times New Roman" w:hAnsi="Times New Roman" w:cs="Times New Roman"/>
          <w:sz w:val="28"/>
          <w:szCs w:val="28"/>
        </w:rPr>
      </w:pPr>
      <w:r w:rsidRPr="00701C50">
        <w:rPr>
          <w:rFonts w:ascii="Times New Roman" w:hAnsi="Times New Roman" w:cs="Times New Roman"/>
          <w:sz w:val="28"/>
          <w:szCs w:val="28"/>
        </w:rPr>
        <w:t xml:space="preserve">27. Тогда воины правителя, взяв Иисуса </w:t>
      </w:r>
      <w:proofErr w:type="gramStart"/>
      <w:r w:rsidRPr="00701C50">
        <w:rPr>
          <w:rFonts w:ascii="Times New Roman" w:hAnsi="Times New Roman" w:cs="Times New Roman"/>
          <w:sz w:val="28"/>
          <w:szCs w:val="28"/>
        </w:rPr>
        <w:t>в</w:t>
      </w:r>
      <w:proofErr w:type="gramEnd"/>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преторию</w:t>
      </w:r>
      <w:proofErr w:type="gramEnd"/>
      <w:r w:rsidRPr="00701C50">
        <w:rPr>
          <w:rFonts w:ascii="Times New Roman" w:hAnsi="Times New Roman" w:cs="Times New Roman"/>
          <w:sz w:val="28"/>
          <w:szCs w:val="28"/>
        </w:rPr>
        <w:t>, собрали на него весь полк.</w:t>
      </w:r>
    </w:p>
    <w:p w:rsidR="001A2818" w:rsidRPr="00701C50" w:rsidRDefault="001A2818" w:rsidP="001A2818">
      <w:pPr>
        <w:spacing w:after="0" w:line="360" w:lineRule="auto"/>
        <w:contextualSpacing/>
        <w:jc w:val="both"/>
        <w:rPr>
          <w:rFonts w:ascii="Times New Roman" w:hAnsi="Times New Roman" w:cs="Times New Roman"/>
          <w:sz w:val="28"/>
          <w:szCs w:val="28"/>
        </w:rPr>
      </w:pPr>
    </w:p>
    <w:p w:rsidR="001A2818" w:rsidRPr="00701C50" w:rsidRDefault="001A2818" w:rsidP="001A2818">
      <w:pPr>
        <w:spacing w:line="360" w:lineRule="auto"/>
        <w:jc w:val="center"/>
        <w:rPr>
          <w:rFonts w:ascii="Times New Roman" w:hAnsi="Times New Roman" w:cs="Times New Roman"/>
          <w:b/>
          <w:sz w:val="28"/>
          <w:szCs w:val="28"/>
        </w:rPr>
      </w:pPr>
      <w:r w:rsidRPr="00701C50">
        <w:rPr>
          <w:rFonts w:ascii="Times New Roman" w:hAnsi="Times New Roman" w:cs="Times New Roman"/>
          <w:b/>
          <w:sz w:val="28"/>
          <w:szCs w:val="28"/>
        </w:rPr>
        <w:t>СПИСОК ИСПОЛЬЗОВАННОЙ ЛИТЕРАТУРЫ:</w:t>
      </w:r>
    </w:p>
    <w:p w:rsidR="001A2818" w:rsidRPr="00701C50" w:rsidRDefault="001A2818" w:rsidP="001A2818">
      <w:pPr>
        <w:spacing w:line="360" w:lineRule="auto"/>
        <w:jc w:val="center"/>
        <w:rPr>
          <w:rFonts w:ascii="Times New Roman" w:hAnsi="Times New Roman" w:cs="Times New Roman"/>
          <w:b/>
          <w:sz w:val="28"/>
          <w:szCs w:val="28"/>
        </w:rPr>
      </w:pP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proofErr w:type="spellStart"/>
      <w:r w:rsidRPr="00701C50">
        <w:rPr>
          <w:rFonts w:ascii="Times New Roman" w:hAnsi="Times New Roman" w:cs="Times New Roman"/>
          <w:sz w:val="28"/>
          <w:szCs w:val="28"/>
        </w:rPr>
        <w:t>Маранцман</w:t>
      </w:r>
      <w:proofErr w:type="spellEnd"/>
      <w:r w:rsidRPr="00701C50">
        <w:rPr>
          <w:rFonts w:ascii="Times New Roman" w:hAnsi="Times New Roman" w:cs="Times New Roman"/>
          <w:sz w:val="28"/>
          <w:szCs w:val="28"/>
        </w:rPr>
        <w:t xml:space="preserve">  В. Г.  Проблемный анализ романа М. Булгакова «Мастер и Маргарита» // Литература в школе. – 2002. - № 5.</w:t>
      </w: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proofErr w:type="spellStart"/>
      <w:r w:rsidRPr="00701C50">
        <w:rPr>
          <w:rFonts w:ascii="Times New Roman" w:hAnsi="Times New Roman" w:cs="Times New Roman"/>
          <w:sz w:val="28"/>
          <w:szCs w:val="28"/>
        </w:rPr>
        <w:lastRenderedPageBreak/>
        <w:t>Маранцман</w:t>
      </w:r>
      <w:proofErr w:type="spellEnd"/>
      <w:r w:rsidRPr="00701C50">
        <w:rPr>
          <w:rFonts w:ascii="Times New Roman" w:hAnsi="Times New Roman" w:cs="Times New Roman"/>
          <w:sz w:val="28"/>
          <w:szCs w:val="28"/>
        </w:rPr>
        <w:t xml:space="preserve">  В. Г.  Проблемный анализ романа М. Булгакова «Мастер и Маргарита» // Литература в школе. – 2002. - № 7.</w:t>
      </w: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proofErr w:type="spellStart"/>
      <w:r w:rsidRPr="00701C50">
        <w:rPr>
          <w:rFonts w:ascii="Times New Roman" w:hAnsi="Times New Roman" w:cs="Times New Roman"/>
          <w:sz w:val="28"/>
          <w:szCs w:val="28"/>
        </w:rPr>
        <w:t>Маранцман</w:t>
      </w:r>
      <w:proofErr w:type="spellEnd"/>
      <w:r w:rsidRPr="00701C50">
        <w:rPr>
          <w:rFonts w:ascii="Times New Roman" w:hAnsi="Times New Roman" w:cs="Times New Roman"/>
          <w:sz w:val="28"/>
          <w:szCs w:val="28"/>
        </w:rPr>
        <w:t xml:space="preserve">  В. Г.  Проблемный анализ романа М. Булгакова «Мастер и Маргарита» // Литература в школе. – 2003. - № 1.</w:t>
      </w: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r w:rsidRPr="00701C50">
        <w:rPr>
          <w:rFonts w:ascii="Times New Roman" w:hAnsi="Times New Roman" w:cs="Times New Roman"/>
          <w:sz w:val="28"/>
          <w:szCs w:val="28"/>
        </w:rPr>
        <w:t>Пастернак Б. Сочинения: В 2 т. Т. 1. Стихотворения. – Тула: Филин, 1993.</w:t>
      </w: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r w:rsidRPr="00701C50">
        <w:rPr>
          <w:rFonts w:ascii="Times New Roman" w:hAnsi="Times New Roman" w:cs="Times New Roman"/>
          <w:sz w:val="28"/>
          <w:szCs w:val="28"/>
        </w:rPr>
        <w:t xml:space="preserve">Русская литература ХХ века. 11 </w:t>
      </w:r>
      <w:proofErr w:type="spellStart"/>
      <w:r w:rsidRPr="00701C50">
        <w:rPr>
          <w:rFonts w:ascii="Times New Roman" w:hAnsi="Times New Roman" w:cs="Times New Roman"/>
          <w:sz w:val="28"/>
          <w:szCs w:val="28"/>
        </w:rPr>
        <w:t>кл</w:t>
      </w:r>
      <w:proofErr w:type="spellEnd"/>
      <w:r w:rsidRPr="00701C50">
        <w:rPr>
          <w:rFonts w:ascii="Times New Roman" w:hAnsi="Times New Roman" w:cs="Times New Roman"/>
          <w:sz w:val="28"/>
          <w:szCs w:val="28"/>
        </w:rPr>
        <w:t>. Учеб</w:t>
      </w:r>
      <w:proofErr w:type="gramStart"/>
      <w:r w:rsidRPr="00701C50">
        <w:rPr>
          <w:rFonts w:ascii="Times New Roman" w:hAnsi="Times New Roman" w:cs="Times New Roman"/>
          <w:sz w:val="28"/>
          <w:szCs w:val="28"/>
        </w:rPr>
        <w:t>.</w:t>
      </w:r>
      <w:proofErr w:type="gramEnd"/>
      <w:r w:rsidRPr="00701C50">
        <w:rPr>
          <w:rFonts w:ascii="Times New Roman" w:hAnsi="Times New Roman" w:cs="Times New Roman"/>
          <w:sz w:val="28"/>
          <w:szCs w:val="28"/>
        </w:rPr>
        <w:t xml:space="preserve"> </w:t>
      </w:r>
      <w:proofErr w:type="gramStart"/>
      <w:r w:rsidRPr="00701C50">
        <w:rPr>
          <w:rFonts w:ascii="Times New Roman" w:hAnsi="Times New Roman" w:cs="Times New Roman"/>
          <w:sz w:val="28"/>
          <w:szCs w:val="28"/>
        </w:rPr>
        <w:t>д</w:t>
      </w:r>
      <w:proofErr w:type="gramEnd"/>
      <w:r w:rsidRPr="00701C50">
        <w:rPr>
          <w:rFonts w:ascii="Times New Roman" w:hAnsi="Times New Roman" w:cs="Times New Roman"/>
          <w:sz w:val="28"/>
          <w:szCs w:val="28"/>
        </w:rPr>
        <w:t xml:space="preserve">ля </w:t>
      </w:r>
      <w:proofErr w:type="spellStart"/>
      <w:r w:rsidRPr="00701C50">
        <w:rPr>
          <w:rFonts w:ascii="Times New Roman" w:hAnsi="Times New Roman" w:cs="Times New Roman"/>
          <w:sz w:val="28"/>
          <w:szCs w:val="28"/>
        </w:rPr>
        <w:t>общеобразоват</w:t>
      </w:r>
      <w:proofErr w:type="spellEnd"/>
      <w:r w:rsidRPr="00701C50">
        <w:rPr>
          <w:rFonts w:ascii="Times New Roman" w:hAnsi="Times New Roman" w:cs="Times New Roman"/>
          <w:sz w:val="28"/>
          <w:szCs w:val="28"/>
        </w:rPr>
        <w:t>. учреждений. В 2 ч. Ч. 2;  под ред. В. П. Журавлёва. – 11-е изд. – М.: Просвещение, 20</w:t>
      </w:r>
      <w:r w:rsidR="00CD30EF" w:rsidRPr="00701C50">
        <w:rPr>
          <w:rFonts w:ascii="Times New Roman" w:hAnsi="Times New Roman" w:cs="Times New Roman"/>
          <w:sz w:val="28"/>
          <w:szCs w:val="28"/>
        </w:rPr>
        <w:t>12</w:t>
      </w:r>
      <w:r w:rsidRPr="00701C50">
        <w:rPr>
          <w:rFonts w:ascii="Times New Roman" w:hAnsi="Times New Roman" w:cs="Times New Roman"/>
          <w:sz w:val="28"/>
          <w:szCs w:val="28"/>
        </w:rPr>
        <w:t>.</w:t>
      </w:r>
    </w:p>
    <w:p w:rsidR="001A2818" w:rsidRPr="00701C50" w:rsidRDefault="001A2818" w:rsidP="001A2818">
      <w:pPr>
        <w:numPr>
          <w:ilvl w:val="0"/>
          <w:numId w:val="1"/>
        </w:numPr>
        <w:spacing w:after="0" w:line="360" w:lineRule="auto"/>
        <w:jc w:val="both"/>
        <w:rPr>
          <w:rFonts w:ascii="Times New Roman" w:hAnsi="Times New Roman" w:cs="Times New Roman"/>
          <w:sz w:val="28"/>
          <w:szCs w:val="28"/>
        </w:rPr>
      </w:pPr>
      <w:r w:rsidRPr="00701C50">
        <w:rPr>
          <w:rFonts w:ascii="Times New Roman" w:hAnsi="Times New Roman" w:cs="Times New Roman"/>
          <w:sz w:val="28"/>
          <w:szCs w:val="28"/>
        </w:rPr>
        <w:t>Святое Евангелие. – М.: Советский писатель, 1990.</w:t>
      </w:r>
    </w:p>
    <w:p w:rsidR="001A2818" w:rsidRPr="00701C50" w:rsidRDefault="001A2818" w:rsidP="001A2818">
      <w:pPr>
        <w:tabs>
          <w:tab w:val="left" w:pos="600"/>
        </w:tabs>
        <w:spacing w:line="360" w:lineRule="auto"/>
        <w:rPr>
          <w:rFonts w:ascii="Times New Roman" w:hAnsi="Times New Roman" w:cs="Times New Roman"/>
          <w:sz w:val="28"/>
          <w:szCs w:val="28"/>
        </w:rPr>
      </w:pPr>
    </w:p>
    <w:p w:rsidR="00650164" w:rsidRPr="00701C50" w:rsidRDefault="00650164">
      <w:pPr>
        <w:rPr>
          <w:rFonts w:ascii="Times New Roman" w:hAnsi="Times New Roman" w:cs="Times New Roman"/>
          <w:sz w:val="28"/>
          <w:szCs w:val="28"/>
        </w:rPr>
      </w:pPr>
    </w:p>
    <w:sectPr w:rsidR="00650164" w:rsidRPr="00701C50" w:rsidSect="0065016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E5" w:rsidRDefault="00B871E5" w:rsidP="001A2818">
      <w:pPr>
        <w:spacing w:after="0" w:line="240" w:lineRule="auto"/>
      </w:pPr>
      <w:r>
        <w:separator/>
      </w:r>
    </w:p>
  </w:endnote>
  <w:endnote w:type="continuationSeparator" w:id="0">
    <w:p w:rsidR="00B871E5" w:rsidRDefault="00B871E5" w:rsidP="001A2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2923"/>
      <w:docPartObj>
        <w:docPartGallery w:val="Page Numbers (Bottom of Page)"/>
        <w:docPartUnique/>
      </w:docPartObj>
    </w:sdtPr>
    <w:sdtContent>
      <w:p w:rsidR="006D43D8" w:rsidRDefault="00B7711E">
        <w:pPr>
          <w:pStyle w:val="a7"/>
          <w:jc w:val="right"/>
        </w:pPr>
        <w:fldSimple w:instr=" PAGE   \* MERGEFORMAT ">
          <w:r w:rsidR="00F333D1">
            <w:rPr>
              <w:noProof/>
            </w:rPr>
            <w:t>1</w:t>
          </w:r>
        </w:fldSimple>
      </w:p>
    </w:sdtContent>
  </w:sdt>
  <w:p w:rsidR="006D43D8" w:rsidRDefault="006D4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E5" w:rsidRDefault="00B871E5" w:rsidP="001A2818">
      <w:pPr>
        <w:spacing w:after="0" w:line="240" w:lineRule="auto"/>
      </w:pPr>
      <w:r>
        <w:separator/>
      </w:r>
    </w:p>
  </w:footnote>
  <w:footnote w:type="continuationSeparator" w:id="0">
    <w:p w:rsidR="00B871E5" w:rsidRDefault="00B871E5" w:rsidP="001A2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03F1"/>
    <w:multiLevelType w:val="hybridMultilevel"/>
    <w:tmpl w:val="E1CE3B7A"/>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1A2818"/>
    <w:rsid w:val="000B5D92"/>
    <w:rsid w:val="0019073F"/>
    <w:rsid w:val="00191425"/>
    <w:rsid w:val="001A2818"/>
    <w:rsid w:val="001D0BDD"/>
    <w:rsid w:val="002F19AB"/>
    <w:rsid w:val="003F59DF"/>
    <w:rsid w:val="00401BF4"/>
    <w:rsid w:val="004E2CF7"/>
    <w:rsid w:val="00513397"/>
    <w:rsid w:val="00650164"/>
    <w:rsid w:val="00652BDE"/>
    <w:rsid w:val="00664036"/>
    <w:rsid w:val="006D4270"/>
    <w:rsid w:val="006D43D8"/>
    <w:rsid w:val="006F4EB8"/>
    <w:rsid w:val="00701C50"/>
    <w:rsid w:val="007029CC"/>
    <w:rsid w:val="00717D07"/>
    <w:rsid w:val="00887789"/>
    <w:rsid w:val="008C6598"/>
    <w:rsid w:val="008D0366"/>
    <w:rsid w:val="008D0D26"/>
    <w:rsid w:val="008F76B9"/>
    <w:rsid w:val="00962591"/>
    <w:rsid w:val="00B20599"/>
    <w:rsid w:val="00B7711E"/>
    <w:rsid w:val="00B871E5"/>
    <w:rsid w:val="00CB5FF9"/>
    <w:rsid w:val="00CD30EF"/>
    <w:rsid w:val="00D32DA4"/>
    <w:rsid w:val="00E85518"/>
    <w:rsid w:val="00F21E1E"/>
    <w:rsid w:val="00F33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818"/>
    <w:rPr>
      <w:rFonts w:ascii="Tahoma" w:eastAsiaTheme="minorEastAsia" w:hAnsi="Tahoma" w:cs="Tahoma"/>
      <w:sz w:val="16"/>
      <w:szCs w:val="16"/>
      <w:lang w:eastAsia="ru-RU"/>
    </w:rPr>
  </w:style>
  <w:style w:type="paragraph" w:styleId="a5">
    <w:name w:val="header"/>
    <w:basedOn w:val="a"/>
    <w:link w:val="a6"/>
    <w:uiPriority w:val="99"/>
    <w:semiHidden/>
    <w:unhideWhenUsed/>
    <w:rsid w:val="001A28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2818"/>
    <w:rPr>
      <w:rFonts w:eastAsiaTheme="minorEastAsia"/>
      <w:lang w:eastAsia="ru-RU"/>
    </w:rPr>
  </w:style>
  <w:style w:type="paragraph" w:styleId="a7">
    <w:name w:val="footer"/>
    <w:basedOn w:val="a"/>
    <w:link w:val="a8"/>
    <w:uiPriority w:val="99"/>
    <w:unhideWhenUsed/>
    <w:rsid w:val="001A28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2818"/>
    <w:rPr>
      <w:rFonts w:eastAsiaTheme="minorEastAsia"/>
      <w:lang w:eastAsia="ru-RU"/>
    </w:rPr>
  </w:style>
  <w:style w:type="paragraph" w:styleId="a9">
    <w:name w:val="Title"/>
    <w:basedOn w:val="a"/>
    <w:link w:val="aa"/>
    <w:qFormat/>
    <w:rsid w:val="007029CC"/>
    <w:pPr>
      <w:spacing w:after="0" w:line="240" w:lineRule="auto"/>
      <w:jc w:val="center"/>
    </w:pPr>
    <w:rPr>
      <w:rFonts w:ascii="Times New Roman" w:eastAsia="Times New Roman" w:hAnsi="Times New Roman" w:cs="Times New Roman"/>
      <w:b/>
      <w:bCs/>
      <w:sz w:val="32"/>
      <w:szCs w:val="20"/>
    </w:rPr>
  </w:style>
  <w:style w:type="character" w:customStyle="1" w:styleId="aa">
    <w:name w:val="Название Знак"/>
    <w:basedOn w:val="a0"/>
    <w:link w:val="a9"/>
    <w:rsid w:val="007029CC"/>
    <w:rPr>
      <w:rFonts w:ascii="Times New Roman" w:eastAsia="Times New Roman" w:hAnsi="Times New Roman" w:cs="Times New Roman"/>
      <w:b/>
      <w:bCs/>
      <w:sz w:val="32"/>
      <w:szCs w:val="20"/>
      <w:lang w:eastAsia="ru-RU"/>
    </w:rPr>
  </w:style>
</w:styles>
</file>

<file path=word/webSettings.xml><?xml version="1.0" encoding="utf-8"?>
<w:webSettings xmlns:r="http://schemas.openxmlformats.org/officeDocument/2006/relationships" xmlns:w="http://schemas.openxmlformats.org/wordprocessingml/2006/main">
  <w:divs>
    <w:div w:id="330986353">
      <w:bodyDiv w:val="1"/>
      <w:marLeft w:val="0"/>
      <w:marRight w:val="0"/>
      <w:marTop w:val="0"/>
      <w:marBottom w:val="0"/>
      <w:divBdr>
        <w:top w:val="none" w:sz="0" w:space="0" w:color="auto"/>
        <w:left w:val="none" w:sz="0" w:space="0" w:color="auto"/>
        <w:bottom w:val="none" w:sz="0" w:space="0" w:color="auto"/>
        <w:right w:val="none" w:sz="0" w:space="0" w:color="auto"/>
      </w:divBdr>
    </w:div>
    <w:div w:id="929896906">
      <w:bodyDiv w:val="1"/>
      <w:marLeft w:val="0"/>
      <w:marRight w:val="0"/>
      <w:marTop w:val="0"/>
      <w:marBottom w:val="0"/>
      <w:divBdr>
        <w:top w:val="none" w:sz="0" w:space="0" w:color="auto"/>
        <w:left w:val="none" w:sz="0" w:space="0" w:color="auto"/>
        <w:bottom w:val="none" w:sz="0" w:space="0" w:color="auto"/>
        <w:right w:val="none" w:sz="0" w:space="0" w:color="auto"/>
      </w:divBdr>
    </w:div>
    <w:div w:id="19978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4013</Words>
  <Characters>22878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2013-10-24T20:23:00Z</dcterms:created>
  <dcterms:modified xsi:type="dcterms:W3CDTF">2014-05-30T14:15:00Z</dcterms:modified>
</cp:coreProperties>
</file>