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B1" w:rsidRPr="00F551B1" w:rsidRDefault="00F551B1" w:rsidP="00F551B1">
      <w:pPr>
        <w:spacing w:after="0" w:line="276" w:lineRule="auto"/>
        <w:jc w:val="center"/>
        <w:rPr>
          <w:rFonts w:ascii="Cambria" w:eastAsia="Calibri" w:hAnsi="Cambria" w:cs="Times New Roman"/>
          <w:b/>
          <w:i/>
          <w:sz w:val="28"/>
          <w:szCs w:val="28"/>
        </w:rPr>
      </w:pPr>
      <w:r w:rsidRPr="00F551B1">
        <w:rPr>
          <w:rFonts w:ascii="Cambria" w:eastAsia="Calibri" w:hAnsi="Cambria" w:cs="Times New Roman"/>
          <w:b/>
          <w:i/>
          <w:sz w:val="28"/>
          <w:szCs w:val="28"/>
        </w:rPr>
        <w:t>Алгоритм работы на этапе постановки сонорных звуков. Звук Л</w:t>
      </w:r>
    </w:p>
    <w:p w:rsidR="00F551B1" w:rsidRPr="00F551B1" w:rsidRDefault="00F551B1" w:rsidP="00F551B1">
      <w:pPr>
        <w:spacing w:after="0" w:line="276" w:lineRule="auto"/>
        <w:jc w:val="center"/>
        <w:rPr>
          <w:rFonts w:ascii="Cambria" w:eastAsia="Calibri" w:hAnsi="Cambria" w:cs="Times New Roman"/>
          <w:sz w:val="24"/>
          <w:szCs w:val="24"/>
        </w:rPr>
      </w:pPr>
    </w:p>
    <w:tbl>
      <w:tblPr>
        <w:tblStyle w:val="a3"/>
        <w:tblW w:w="0" w:type="auto"/>
        <w:tblLook w:val="04A0" w:firstRow="1" w:lastRow="0" w:firstColumn="1" w:lastColumn="0" w:noHBand="0" w:noVBand="1"/>
      </w:tblPr>
      <w:tblGrid>
        <w:gridCol w:w="2558"/>
        <w:gridCol w:w="2653"/>
        <w:gridCol w:w="2464"/>
        <w:gridCol w:w="2559"/>
        <w:gridCol w:w="2559"/>
        <w:gridCol w:w="2559"/>
      </w:tblGrid>
      <w:tr w:rsidR="00F551B1" w:rsidRPr="00F551B1" w:rsidTr="009D7D64">
        <w:tc>
          <w:tcPr>
            <w:tcW w:w="2558" w:type="dxa"/>
          </w:tcPr>
          <w:p w:rsidR="00F551B1" w:rsidRPr="00F551B1" w:rsidRDefault="00F551B1" w:rsidP="00F551B1">
            <w:pPr>
              <w:jc w:val="center"/>
              <w:rPr>
                <w:rFonts w:ascii="Cambria" w:eastAsia="Calibri" w:hAnsi="Cambria" w:cs="Microsoft Uighur"/>
                <w:b/>
                <w:i/>
                <w:sz w:val="24"/>
                <w:szCs w:val="24"/>
              </w:rPr>
            </w:pPr>
            <w:r w:rsidRPr="00F551B1">
              <w:rPr>
                <w:rFonts w:ascii="Cambria" w:eastAsia="Calibri" w:hAnsi="Cambria" w:cs="Times New Roman"/>
                <w:b/>
                <w:i/>
                <w:sz w:val="24"/>
                <w:szCs w:val="24"/>
              </w:rPr>
              <w:t>НАЗ</w:t>
            </w:r>
          </w:p>
        </w:tc>
        <w:tc>
          <w:tcPr>
            <w:tcW w:w="2653" w:type="dxa"/>
          </w:tcPr>
          <w:p w:rsidR="00F551B1" w:rsidRPr="00F551B1" w:rsidRDefault="00F551B1" w:rsidP="00F551B1">
            <w:pPr>
              <w:jc w:val="center"/>
              <w:rPr>
                <w:rFonts w:ascii="Cambria" w:eastAsia="Calibri" w:hAnsi="Cambria" w:cs="Microsoft Uighur"/>
                <w:b/>
                <w:i/>
                <w:sz w:val="24"/>
                <w:szCs w:val="24"/>
              </w:rPr>
            </w:pPr>
            <w:r w:rsidRPr="00F551B1">
              <w:rPr>
                <w:rFonts w:ascii="Cambria" w:eastAsia="Calibri" w:hAnsi="Cambria" w:cs="Times New Roman"/>
                <w:b/>
                <w:i/>
                <w:sz w:val="24"/>
                <w:szCs w:val="24"/>
              </w:rPr>
              <w:t>ДПЗ</w:t>
            </w:r>
          </w:p>
        </w:tc>
        <w:tc>
          <w:tcPr>
            <w:tcW w:w="2464" w:type="dxa"/>
          </w:tcPr>
          <w:p w:rsidR="00F551B1" w:rsidRPr="00F551B1" w:rsidRDefault="00F551B1" w:rsidP="00F551B1">
            <w:pPr>
              <w:jc w:val="center"/>
              <w:rPr>
                <w:rFonts w:ascii="Cambria" w:eastAsia="Calibri" w:hAnsi="Cambria" w:cs="Microsoft Uighur"/>
                <w:b/>
                <w:i/>
                <w:sz w:val="24"/>
                <w:szCs w:val="24"/>
              </w:rPr>
            </w:pPr>
            <w:r w:rsidRPr="00F551B1">
              <w:rPr>
                <w:rFonts w:ascii="Cambria" w:eastAsia="Calibri" w:hAnsi="Cambria" w:cs="Times New Roman"/>
                <w:b/>
                <w:i/>
                <w:sz w:val="24"/>
                <w:szCs w:val="24"/>
              </w:rPr>
              <w:t>ПНП</w:t>
            </w:r>
          </w:p>
        </w:tc>
        <w:tc>
          <w:tcPr>
            <w:tcW w:w="2559" w:type="dxa"/>
          </w:tcPr>
          <w:p w:rsidR="00F551B1" w:rsidRPr="00F551B1" w:rsidRDefault="00F551B1" w:rsidP="00F551B1">
            <w:pPr>
              <w:jc w:val="center"/>
              <w:rPr>
                <w:rFonts w:ascii="Cambria" w:eastAsia="Calibri" w:hAnsi="Cambria" w:cs="Microsoft Uighur"/>
                <w:b/>
                <w:i/>
                <w:sz w:val="24"/>
                <w:szCs w:val="24"/>
              </w:rPr>
            </w:pPr>
            <w:r w:rsidRPr="00F551B1">
              <w:rPr>
                <w:rFonts w:ascii="Cambria" w:eastAsia="Calibri" w:hAnsi="Cambria" w:cs="Times New Roman"/>
                <w:b/>
                <w:i/>
                <w:sz w:val="24"/>
                <w:szCs w:val="24"/>
              </w:rPr>
              <w:t>АГ</w:t>
            </w:r>
          </w:p>
        </w:tc>
        <w:tc>
          <w:tcPr>
            <w:tcW w:w="2559" w:type="dxa"/>
          </w:tcPr>
          <w:p w:rsidR="00F551B1" w:rsidRPr="00F551B1" w:rsidRDefault="00F551B1" w:rsidP="00F551B1">
            <w:pPr>
              <w:jc w:val="center"/>
              <w:rPr>
                <w:rFonts w:ascii="Cambria" w:eastAsia="Calibri" w:hAnsi="Cambria" w:cs="Microsoft Uighur"/>
                <w:b/>
                <w:i/>
                <w:sz w:val="24"/>
                <w:szCs w:val="24"/>
              </w:rPr>
            </w:pPr>
            <w:r w:rsidRPr="00F551B1">
              <w:rPr>
                <w:rFonts w:ascii="Cambria" w:eastAsia="Calibri" w:hAnsi="Cambria" w:cs="Times New Roman"/>
                <w:b/>
                <w:i/>
                <w:sz w:val="24"/>
                <w:szCs w:val="24"/>
              </w:rPr>
              <w:t>СПЗ</w:t>
            </w:r>
          </w:p>
        </w:tc>
        <w:tc>
          <w:tcPr>
            <w:tcW w:w="2559" w:type="dxa"/>
          </w:tcPr>
          <w:p w:rsidR="00F551B1" w:rsidRPr="00F551B1" w:rsidRDefault="00F551B1" w:rsidP="00F551B1">
            <w:pPr>
              <w:jc w:val="center"/>
              <w:rPr>
                <w:rFonts w:ascii="Cambria" w:eastAsia="Calibri" w:hAnsi="Cambria" w:cs="Microsoft Uighur"/>
                <w:b/>
                <w:i/>
                <w:sz w:val="24"/>
                <w:szCs w:val="24"/>
              </w:rPr>
            </w:pPr>
            <w:r w:rsidRPr="00F551B1">
              <w:rPr>
                <w:rFonts w:ascii="Cambria" w:eastAsia="Calibri" w:hAnsi="Cambria" w:cs="Times New Roman"/>
                <w:b/>
                <w:i/>
                <w:sz w:val="24"/>
                <w:szCs w:val="24"/>
              </w:rPr>
              <w:t>ИПЗ</w:t>
            </w:r>
          </w:p>
        </w:tc>
      </w:tr>
      <w:tr w:rsidR="00F551B1" w:rsidRPr="00F551B1" w:rsidTr="009D7D64">
        <w:tc>
          <w:tcPr>
            <w:tcW w:w="2558" w:type="dxa"/>
          </w:tcPr>
          <w:p w:rsidR="00F551B1" w:rsidRPr="00F551B1" w:rsidRDefault="00F551B1" w:rsidP="00F551B1">
            <w:pPr>
              <w:jc w:val="center"/>
              <w:rPr>
                <w:rFonts w:ascii="Cambria" w:eastAsia="Calibri" w:hAnsi="Cambria" w:cs="Times New Roman"/>
                <w:sz w:val="20"/>
                <w:szCs w:val="20"/>
              </w:rPr>
            </w:pPr>
            <w:r w:rsidRPr="00F551B1">
              <w:rPr>
                <w:rFonts w:ascii="Cambria" w:eastAsia="Calibri" w:hAnsi="Cambria" w:cs="Times New Roman"/>
                <w:sz w:val="20"/>
                <w:szCs w:val="20"/>
              </w:rPr>
              <w:t>Звук (Л)</w:t>
            </w:r>
          </w:p>
          <w:p w:rsidR="00F551B1" w:rsidRPr="00F551B1" w:rsidRDefault="00F551B1" w:rsidP="00F551B1">
            <w:pPr>
              <w:jc w:val="center"/>
              <w:rPr>
                <w:rFonts w:ascii="Cambria" w:eastAsia="Calibri" w:hAnsi="Cambria" w:cs="Times New Roman"/>
                <w:noProof/>
                <w:sz w:val="20"/>
                <w:szCs w:val="20"/>
                <w:lang w:eastAsia="ru-RU"/>
              </w:rPr>
            </w:pPr>
          </w:p>
          <w:p w:rsidR="00F551B1" w:rsidRPr="00F551B1" w:rsidRDefault="00F551B1" w:rsidP="00F551B1">
            <w:pPr>
              <w:jc w:val="center"/>
              <w:rPr>
                <w:rFonts w:ascii="Cambria" w:eastAsia="Calibri" w:hAnsi="Cambria" w:cs="Times New Roman"/>
                <w:noProof/>
                <w:sz w:val="20"/>
                <w:szCs w:val="20"/>
                <w:lang w:eastAsia="ru-RU"/>
              </w:rPr>
            </w:pPr>
          </w:p>
          <w:p w:rsidR="00F551B1" w:rsidRPr="00F551B1" w:rsidRDefault="00F551B1" w:rsidP="00F551B1">
            <w:pPr>
              <w:jc w:val="center"/>
              <w:rPr>
                <w:rFonts w:ascii="Cambria" w:eastAsia="Calibri" w:hAnsi="Cambria" w:cs="Times New Roman"/>
                <w:noProof/>
                <w:sz w:val="20"/>
                <w:szCs w:val="20"/>
                <w:lang w:eastAsia="ru-RU"/>
              </w:rPr>
            </w:pPr>
          </w:p>
          <w:p w:rsidR="00F551B1" w:rsidRPr="00F551B1" w:rsidRDefault="00F551B1" w:rsidP="00F551B1">
            <w:pPr>
              <w:jc w:val="center"/>
              <w:rPr>
                <w:rFonts w:ascii="Cambria" w:eastAsia="Calibri" w:hAnsi="Cambria" w:cs="Times New Roman"/>
                <w:noProof/>
                <w:sz w:val="20"/>
                <w:szCs w:val="20"/>
                <w:lang w:eastAsia="ru-RU"/>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 xml:space="preserve">Звук твердый, звонкий, согласный, сонорный; по месту артикуляции: язычно-альвеолярный, по способу артикуляции: смычно-проходной, по месту </w:t>
            </w:r>
            <w:proofErr w:type="spellStart"/>
            <w:r w:rsidRPr="00F551B1">
              <w:rPr>
                <w:rFonts w:ascii="Cambria" w:eastAsia="Calibri" w:hAnsi="Cambria" w:cs="Times New Roman"/>
                <w:sz w:val="20"/>
                <w:szCs w:val="20"/>
              </w:rPr>
              <w:t>резонирования</w:t>
            </w:r>
            <w:proofErr w:type="spellEnd"/>
            <w:r w:rsidRPr="00F551B1">
              <w:rPr>
                <w:rFonts w:ascii="Cambria" w:eastAsia="Calibri" w:hAnsi="Cambria" w:cs="Times New Roman"/>
                <w:sz w:val="20"/>
                <w:szCs w:val="20"/>
              </w:rPr>
              <w:t xml:space="preserve"> – ротовой. </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b/>
                <w:i/>
                <w:sz w:val="20"/>
                <w:szCs w:val="20"/>
              </w:rPr>
              <w:t>Особенности артикуляции:</w:t>
            </w:r>
            <w:r w:rsidRPr="00F551B1">
              <w:rPr>
                <w:rFonts w:ascii="Cambria" w:eastAsia="Calibri" w:hAnsi="Cambria" w:cs="Times New Roman"/>
                <w:sz w:val="20"/>
                <w:szCs w:val="20"/>
              </w:rPr>
              <w:t xml:space="preserve"> кончик языка упирается в верхние зубы или в бугорки за верхними зубами. Средняя часть спинки языка опущена, задняя часть спинки языка поднята, боковые края языка опущены. Форма языка напоминает седло. Выдыхаемый воздух проходит по бокам языка. Голосовые связки работают, горло дрожит (есть голос).</w:t>
            </w: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4"/>
                <w:szCs w:val="24"/>
              </w:rPr>
            </w:pPr>
          </w:p>
        </w:tc>
        <w:tc>
          <w:tcPr>
            <w:tcW w:w="2653" w:type="dxa"/>
          </w:tcPr>
          <w:p w:rsidR="00F551B1" w:rsidRPr="00F551B1" w:rsidRDefault="00F551B1" w:rsidP="00F551B1">
            <w:pPr>
              <w:jc w:val="both"/>
              <w:rPr>
                <w:rFonts w:ascii="Cambria" w:eastAsia="Calibri" w:hAnsi="Cambria" w:cs="Times New Roman"/>
                <w:b/>
                <w:i/>
                <w:sz w:val="20"/>
                <w:szCs w:val="20"/>
                <w:u w:val="single"/>
              </w:rPr>
            </w:pPr>
            <w:r w:rsidRPr="00F551B1">
              <w:rPr>
                <w:rFonts w:ascii="Cambria" w:eastAsia="Calibri" w:hAnsi="Cambria" w:cs="Times New Roman"/>
                <w:b/>
                <w:i/>
                <w:sz w:val="20"/>
                <w:szCs w:val="20"/>
                <w:u w:val="single"/>
              </w:rPr>
              <w:t xml:space="preserve">Межзубный </w:t>
            </w:r>
            <w:proofErr w:type="spellStart"/>
            <w:r w:rsidRPr="00F551B1">
              <w:rPr>
                <w:rFonts w:ascii="Cambria" w:eastAsia="Calibri" w:hAnsi="Cambria" w:cs="Times New Roman"/>
                <w:b/>
                <w:i/>
                <w:sz w:val="20"/>
                <w:szCs w:val="20"/>
                <w:u w:val="single"/>
              </w:rPr>
              <w:t>ламбдацизм</w:t>
            </w:r>
            <w:proofErr w:type="spellEnd"/>
          </w:p>
          <w:p w:rsidR="00F551B1" w:rsidRPr="00F551B1" w:rsidRDefault="00F551B1" w:rsidP="00F551B1">
            <w:pPr>
              <w:jc w:val="both"/>
              <w:rPr>
                <w:rFonts w:ascii="Cambria" w:eastAsia="Calibri" w:hAnsi="Cambria" w:cs="Times New Roman"/>
                <w:b/>
                <w:i/>
                <w:sz w:val="20"/>
                <w:szCs w:val="20"/>
                <w:u w:val="single"/>
              </w:rPr>
            </w:pPr>
          </w:p>
          <w:p w:rsidR="00F551B1" w:rsidRPr="00F551B1" w:rsidRDefault="00F551B1" w:rsidP="00F551B1">
            <w:pPr>
              <w:jc w:val="both"/>
              <w:rPr>
                <w:rFonts w:ascii="Cambria" w:eastAsia="Calibri" w:hAnsi="Cambria" w:cs="Times New Roman"/>
                <w:b/>
                <w:i/>
                <w:sz w:val="20"/>
                <w:szCs w:val="20"/>
                <w:u w:val="single"/>
              </w:rPr>
            </w:pPr>
          </w:p>
          <w:p w:rsidR="00F551B1" w:rsidRPr="00F551B1" w:rsidRDefault="00F551B1" w:rsidP="00F551B1">
            <w:pPr>
              <w:jc w:val="both"/>
              <w:rPr>
                <w:rFonts w:ascii="Cambria" w:eastAsia="Calibri" w:hAnsi="Cambria" w:cs="Times New Roman"/>
                <w:b/>
                <w:i/>
                <w:sz w:val="20"/>
                <w:szCs w:val="20"/>
                <w:u w:val="single"/>
              </w:rPr>
            </w:pPr>
          </w:p>
          <w:p w:rsidR="00F551B1" w:rsidRPr="00F551B1" w:rsidRDefault="00F551B1" w:rsidP="00F551B1">
            <w:pPr>
              <w:jc w:val="both"/>
              <w:rPr>
                <w:rFonts w:ascii="Cambria" w:eastAsia="Calibri" w:hAnsi="Cambria" w:cs="Times New Roman"/>
                <w:b/>
                <w:i/>
                <w:sz w:val="20"/>
                <w:szCs w:val="20"/>
                <w:u w:val="single"/>
              </w:rPr>
            </w:pPr>
          </w:p>
          <w:p w:rsidR="00F551B1" w:rsidRPr="00F551B1" w:rsidRDefault="00F551B1" w:rsidP="00F551B1">
            <w:pPr>
              <w:jc w:val="both"/>
              <w:rPr>
                <w:rFonts w:ascii="Cambria" w:eastAsia="Calibri" w:hAnsi="Cambria" w:cs="Times New Roman"/>
                <w:b/>
                <w:i/>
                <w:sz w:val="20"/>
                <w:szCs w:val="20"/>
                <w:u w:val="single"/>
              </w:rPr>
            </w:pPr>
          </w:p>
          <w:p w:rsidR="00F551B1" w:rsidRPr="00F551B1" w:rsidRDefault="00F551B1" w:rsidP="00F551B1">
            <w:pPr>
              <w:jc w:val="both"/>
              <w:rPr>
                <w:rFonts w:ascii="Cambria" w:eastAsia="Calibri" w:hAnsi="Cambria" w:cs="Times New Roman"/>
                <w:b/>
                <w:i/>
                <w:sz w:val="20"/>
                <w:szCs w:val="20"/>
                <w:u w:val="single"/>
              </w:rPr>
            </w:pP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Кончик языка просовывается между нижними и верхними резцами.</w:t>
            </w: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tc>
        <w:tc>
          <w:tcPr>
            <w:tcW w:w="2464" w:type="dxa"/>
          </w:tcPr>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 xml:space="preserve">Передний открытый прикус, слабость мышц передней части языка, </w:t>
            </w:r>
            <w:proofErr w:type="spellStart"/>
            <w:r w:rsidRPr="00F551B1">
              <w:rPr>
                <w:rFonts w:ascii="Cambria" w:eastAsia="Calibri" w:hAnsi="Cambria" w:cs="Times New Roman"/>
                <w:sz w:val="20"/>
                <w:szCs w:val="20"/>
              </w:rPr>
              <w:t>макроглосия</w:t>
            </w:r>
            <w:proofErr w:type="spellEnd"/>
            <w:r w:rsidRPr="00F551B1">
              <w:rPr>
                <w:rFonts w:ascii="Cambria" w:eastAsia="Calibri" w:hAnsi="Cambria" w:cs="Times New Roman"/>
                <w:sz w:val="20"/>
                <w:szCs w:val="20"/>
              </w:rPr>
              <w:t>, отсутствие резцов.</w:t>
            </w:r>
          </w:p>
          <w:p w:rsidR="00F551B1" w:rsidRPr="00F551B1" w:rsidRDefault="00F551B1" w:rsidP="00F551B1">
            <w:pPr>
              <w:jc w:val="both"/>
              <w:rPr>
                <w:rFonts w:ascii="Cambria" w:eastAsia="Calibri" w:hAnsi="Cambria" w:cs="Times New Roman"/>
                <w:sz w:val="20"/>
                <w:szCs w:val="20"/>
              </w:rPr>
            </w:pPr>
          </w:p>
        </w:tc>
        <w:tc>
          <w:tcPr>
            <w:tcW w:w="2559" w:type="dxa"/>
          </w:tcPr>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b/>
                <w:i/>
                <w:sz w:val="20"/>
                <w:szCs w:val="20"/>
                <w:u w:val="single"/>
              </w:rPr>
              <w:t>1.Упражнение  для смыкания зубов:</w:t>
            </w:r>
            <w:r w:rsidRPr="00F551B1">
              <w:rPr>
                <w:rFonts w:ascii="Cambria" w:eastAsia="Calibri" w:hAnsi="Cambria" w:cs="Times New Roman"/>
                <w:sz w:val="20"/>
                <w:szCs w:val="20"/>
              </w:rPr>
              <w:t xml:space="preserve"> «Оскал», «Заборчик».</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b/>
                <w:i/>
                <w:sz w:val="20"/>
                <w:szCs w:val="20"/>
                <w:u w:val="single"/>
              </w:rPr>
              <w:t>2.Упражнения верхнего подъёма:</w:t>
            </w:r>
            <w:r w:rsidRPr="00F551B1">
              <w:rPr>
                <w:rFonts w:ascii="Cambria" w:eastAsia="Calibri" w:hAnsi="Cambria" w:cs="Times New Roman"/>
                <w:sz w:val="20"/>
                <w:szCs w:val="20"/>
              </w:rPr>
              <w:t xml:space="preserve"> «Парус», «Лошадка».</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b/>
                <w:i/>
                <w:sz w:val="20"/>
                <w:szCs w:val="20"/>
                <w:u w:val="single"/>
              </w:rPr>
              <w:t>3.Упражнение для подвижности передней части языка:</w:t>
            </w:r>
            <w:r w:rsidRPr="00F551B1">
              <w:rPr>
                <w:rFonts w:ascii="Cambria" w:eastAsia="Calibri" w:hAnsi="Cambria" w:cs="Times New Roman"/>
                <w:sz w:val="20"/>
                <w:szCs w:val="20"/>
              </w:rPr>
              <w:t xml:space="preserve"> «Качели», «Вкусное варенье», «Маляр», «Болтушка» (включить голос, быстрые движения кончика языка по твёрдому нёбу - </w:t>
            </w:r>
            <w:proofErr w:type="spellStart"/>
            <w:r w:rsidRPr="00F551B1">
              <w:rPr>
                <w:rFonts w:ascii="Cambria" w:eastAsia="Calibri" w:hAnsi="Cambria" w:cs="Times New Roman"/>
                <w:sz w:val="20"/>
                <w:szCs w:val="20"/>
              </w:rPr>
              <w:t>бл</w:t>
            </w:r>
            <w:proofErr w:type="gramStart"/>
            <w:r w:rsidRPr="00F551B1">
              <w:rPr>
                <w:rFonts w:ascii="Cambria" w:eastAsia="Calibri" w:hAnsi="Cambria" w:cs="Times New Roman"/>
                <w:sz w:val="20"/>
                <w:szCs w:val="20"/>
              </w:rPr>
              <w:t>,б</w:t>
            </w:r>
            <w:proofErr w:type="gramEnd"/>
            <w:r w:rsidRPr="00F551B1">
              <w:rPr>
                <w:rFonts w:ascii="Cambria" w:eastAsia="Calibri" w:hAnsi="Cambria" w:cs="Times New Roman"/>
                <w:sz w:val="20"/>
                <w:szCs w:val="20"/>
              </w:rPr>
              <w:t>л,бл</w:t>
            </w:r>
            <w:proofErr w:type="spellEnd"/>
            <w:r w:rsidRPr="00F551B1">
              <w:rPr>
                <w:rFonts w:ascii="Cambria" w:eastAsia="Calibri" w:hAnsi="Cambria" w:cs="Times New Roman"/>
                <w:sz w:val="20"/>
                <w:szCs w:val="20"/>
              </w:rPr>
              <w:t>).</w:t>
            </w:r>
          </w:p>
          <w:p w:rsidR="00F551B1" w:rsidRPr="00F551B1" w:rsidRDefault="00F551B1" w:rsidP="00F551B1">
            <w:pPr>
              <w:jc w:val="both"/>
              <w:rPr>
                <w:rFonts w:ascii="Cambria" w:eastAsia="Calibri" w:hAnsi="Cambria" w:cs="Times New Roman"/>
                <w:sz w:val="20"/>
                <w:szCs w:val="20"/>
              </w:rPr>
            </w:pPr>
          </w:p>
        </w:tc>
        <w:tc>
          <w:tcPr>
            <w:tcW w:w="2559" w:type="dxa"/>
          </w:tcPr>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b/>
                <w:i/>
                <w:sz w:val="20"/>
                <w:szCs w:val="20"/>
                <w:u w:val="single"/>
              </w:rPr>
              <w:t>От исходного А</w:t>
            </w:r>
            <w:r w:rsidRPr="00F551B1">
              <w:rPr>
                <w:rFonts w:ascii="Cambria" w:eastAsia="Calibri" w:hAnsi="Cambria" w:cs="Times New Roman"/>
                <w:sz w:val="20"/>
                <w:szCs w:val="20"/>
              </w:rPr>
              <w:t xml:space="preserve"> (губы в улыбке, язык просовываем между зубов, прикусываем, в таком положении кончик языка сначала поднимаем на верхнюю губу, а затем за зубы).</w:t>
            </w:r>
          </w:p>
          <w:p w:rsidR="00F551B1" w:rsidRPr="00F551B1" w:rsidRDefault="00F551B1" w:rsidP="00F551B1">
            <w:pPr>
              <w:jc w:val="both"/>
              <w:rPr>
                <w:rFonts w:ascii="Cambria" w:eastAsia="Calibri" w:hAnsi="Cambria" w:cs="Times New Roman"/>
                <w:sz w:val="20"/>
                <w:szCs w:val="20"/>
              </w:rPr>
            </w:pPr>
          </w:p>
        </w:tc>
        <w:tc>
          <w:tcPr>
            <w:tcW w:w="2559" w:type="dxa"/>
          </w:tcPr>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 xml:space="preserve">Самолет летит  и гудит </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(Л-Л-Л).</w:t>
            </w: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Девочка песенку поет</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(Л-Л-Л).</w:t>
            </w: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u w:val="single"/>
              </w:rPr>
            </w:pPr>
            <w:r w:rsidRPr="00F551B1">
              <w:rPr>
                <w:rFonts w:ascii="Cambria" w:eastAsia="Calibri" w:hAnsi="Cambria" w:cs="Times New Roman"/>
                <w:sz w:val="20"/>
                <w:szCs w:val="20"/>
                <w:u w:val="single"/>
              </w:rPr>
              <w:t>Игра «Пролети сквозь облака».</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Взрослый предлагает ребенку пролететь сквозь облака. Малыш передвигает самолетик с одного облака на другое, произнося при этом долгий звук Л.</w:t>
            </w:r>
          </w:p>
          <w:p w:rsidR="00F551B1" w:rsidRPr="00F551B1" w:rsidRDefault="00F551B1" w:rsidP="00F551B1">
            <w:pPr>
              <w:jc w:val="both"/>
              <w:rPr>
                <w:rFonts w:ascii="Cambria" w:eastAsia="Calibri" w:hAnsi="Cambria" w:cs="Times New Roman"/>
                <w:sz w:val="20"/>
                <w:szCs w:val="20"/>
              </w:rPr>
            </w:pPr>
          </w:p>
        </w:tc>
      </w:tr>
      <w:tr w:rsidR="00F551B1" w:rsidRPr="00F551B1" w:rsidTr="009D7D64">
        <w:tc>
          <w:tcPr>
            <w:tcW w:w="2558" w:type="dxa"/>
          </w:tcPr>
          <w:p w:rsidR="00F551B1" w:rsidRPr="00F551B1" w:rsidRDefault="00F551B1" w:rsidP="00F551B1">
            <w:pPr>
              <w:jc w:val="center"/>
              <w:rPr>
                <w:rFonts w:ascii="Cambria" w:eastAsia="Calibri" w:hAnsi="Cambria" w:cs="Times New Roman"/>
                <w:sz w:val="24"/>
                <w:szCs w:val="24"/>
              </w:rPr>
            </w:pPr>
          </w:p>
        </w:tc>
        <w:tc>
          <w:tcPr>
            <w:tcW w:w="2653" w:type="dxa"/>
          </w:tcPr>
          <w:p w:rsidR="00F551B1" w:rsidRPr="00F551B1" w:rsidRDefault="00F551B1" w:rsidP="00F551B1">
            <w:pPr>
              <w:jc w:val="both"/>
              <w:rPr>
                <w:rFonts w:ascii="Cambria" w:eastAsia="Calibri" w:hAnsi="Cambria" w:cs="Times New Roman"/>
                <w:b/>
                <w:i/>
                <w:sz w:val="20"/>
                <w:szCs w:val="20"/>
                <w:u w:val="single"/>
              </w:rPr>
            </w:pPr>
            <w:proofErr w:type="spellStart"/>
            <w:r w:rsidRPr="00F551B1">
              <w:rPr>
                <w:rFonts w:ascii="Cambria" w:eastAsia="Calibri" w:hAnsi="Cambria" w:cs="Times New Roman"/>
                <w:b/>
                <w:i/>
                <w:sz w:val="20"/>
                <w:szCs w:val="20"/>
                <w:u w:val="single"/>
              </w:rPr>
              <w:t>Двугубный</w:t>
            </w:r>
            <w:proofErr w:type="spellEnd"/>
            <w:r w:rsidRPr="00F551B1">
              <w:rPr>
                <w:rFonts w:ascii="Cambria" w:eastAsia="Calibri" w:hAnsi="Cambria" w:cs="Times New Roman"/>
                <w:b/>
                <w:i/>
                <w:sz w:val="20"/>
                <w:szCs w:val="20"/>
                <w:u w:val="single"/>
              </w:rPr>
              <w:t xml:space="preserve"> </w:t>
            </w:r>
            <w:proofErr w:type="spellStart"/>
            <w:r w:rsidRPr="00F551B1">
              <w:rPr>
                <w:rFonts w:ascii="Cambria" w:eastAsia="Calibri" w:hAnsi="Cambria" w:cs="Times New Roman"/>
                <w:b/>
                <w:i/>
                <w:sz w:val="20"/>
                <w:szCs w:val="20"/>
                <w:u w:val="single"/>
              </w:rPr>
              <w:t>ламбдацизм</w:t>
            </w:r>
            <w:proofErr w:type="spellEnd"/>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rPr>
            </w:pPr>
            <w:r w:rsidRPr="00F551B1">
              <w:rPr>
                <w:rFonts w:ascii="Cambria" w:eastAsia="Calibri" w:hAnsi="Cambria" w:cs="Times New Roman"/>
                <w:sz w:val="20"/>
                <w:szCs w:val="20"/>
              </w:rPr>
              <w:t xml:space="preserve">Язык не участвует в артикуляции, губы сближены между собой, звук похож на </w:t>
            </w:r>
            <w:r w:rsidRPr="00F551B1">
              <w:rPr>
                <w:rFonts w:ascii="Cambria" w:eastAsia="Calibri" w:hAnsi="Cambria" w:cs="Times New Roman"/>
                <w:sz w:val="20"/>
                <w:szCs w:val="20"/>
                <w:lang w:val="en-US"/>
              </w:rPr>
              <w:t>W</w:t>
            </w:r>
            <w:r w:rsidRPr="00F551B1">
              <w:rPr>
                <w:rFonts w:ascii="Cambria" w:eastAsia="Calibri" w:hAnsi="Cambria" w:cs="Times New Roman"/>
                <w:sz w:val="20"/>
                <w:szCs w:val="20"/>
              </w:rPr>
              <w:t xml:space="preserve"> </w:t>
            </w:r>
            <w:proofErr w:type="spellStart"/>
            <w:r w:rsidRPr="00F551B1">
              <w:rPr>
                <w:rFonts w:ascii="Cambria" w:eastAsia="Calibri" w:hAnsi="Cambria" w:cs="Times New Roman"/>
                <w:sz w:val="20"/>
                <w:szCs w:val="20"/>
              </w:rPr>
              <w:t>уашадка</w:t>
            </w:r>
            <w:proofErr w:type="spellEnd"/>
            <w:r w:rsidRPr="00F551B1">
              <w:rPr>
                <w:rFonts w:ascii="Cambria" w:eastAsia="Calibri" w:hAnsi="Cambria" w:cs="Times New Roman"/>
                <w:sz w:val="20"/>
                <w:szCs w:val="20"/>
              </w:rPr>
              <w:t>.</w:t>
            </w:r>
          </w:p>
          <w:p w:rsidR="00F551B1" w:rsidRPr="00F551B1" w:rsidRDefault="00F551B1" w:rsidP="00F551B1">
            <w:pPr>
              <w:rPr>
                <w:rFonts w:ascii="Calibri" w:eastAsia="Calibri" w:hAnsi="Calibri" w:cs="Times New Roman"/>
              </w:rPr>
            </w:pPr>
          </w:p>
          <w:p w:rsidR="00F551B1" w:rsidRPr="00F551B1" w:rsidRDefault="00F551B1" w:rsidP="00F551B1">
            <w:pPr>
              <w:jc w:val="both"/>
              <w:rPr>
                <w:rFonts w:ascii="Cambria" w:eastAsia="Calibri" w:hAnsi="Cambria" w:cs="Times New Roman"/>
                <w:sz w:val="20"/>
                <w:szCs w:val="20"/>
              </w:rPr>
            </w:pPr>
          </w:p>
        </w:tc>
        <w:tc>
          <w:tcPr>
            <w:tcW w:w="2464" w:type="dxa"/>
          </w:tcPr>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 xml:space="preserve">Короткая подъязычная уздечка, большие губы, </w:t>
            </w:r>
            <w:proofErr w:type="spellStart"/>
            <w:r w:rsidRPr="00F551B1">
              <w:rPr>
                <w:rFonts w:ascii="Cambria" w:eastAsia="Calibri" w:hAnsi="Cambria" w:cs="Times New Roman"/>
                <w:sz w:val="20"/>
                <w:szCs w:val="20"/>
              </w:rPr>
              <w:t>гипертонус</w:t>
            </w:r>
            <w:proofErr w:type="spellEnd"/>
            <w:r w:rsidRPr="00F551B1">
              <w:rPr>
                <w:rFonts w:ascii="Cambria" w:eastAsia="Calibri" w:hAnsi="Cambria" w:cs="Times New Roman"/>
                <w:sz w:val="20"/>
                <w:szCs w:val="20"/>
              </w:rPr>
              <w:t xml:space="preserve"> в губах, слабость мышц языка. </w:t>
            </w:r>
          </w:p>
          <w:p w:rsidR="00F551B1" w:rsidRPr="00F551B1" w:rsidRDefault="00F551B1" w:rsidP="00F551B1">
            <w:pPr>
              <w:jc w:val="both"/>
              <w:rPr>
                <w:rFonts w:ascii="Cambria" w:eastAsia="Calibri" w:hAnsi="Cambria" w:cs="Times New Roman"/>
                <w:sz w:val="20"/>
                <w:szCs w:val="20"/>
              </w:rPr>
            </w:pPr>
          </w:p>
        </w:tc>
        <w:tc>
          <w:tcPr>
            <w:tcW w:w="2559" w:type="dxa"/>
          </w:tcPr>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b/>
                <w:i/>
                <w:sz w:val="20"/>
                <w:szCs w:val="20"/>
                <w:u w:val="single"/>
              </w:rPr>
              <w:t>1.Упражнение для ослабления тонуса губ:</w:t>
            </w:r>
            <w:r w:rsidRPr="00F551B1">
              <w:rPr>
                <w:rFonts w:ascii="Cambria" w:eastAsia="Calibri" w:hAnsi="Cambria" w:cs="Times New Roman"/>
                <w:sz w:val="20"/>
                <w:szCs w:val="20"/>
              </w:rPr>
              <w:t xml:space="preserve"> «Оскал».</w:t>
            </w:r>
          </w:p>
          <w:p w:rsidR="00F551B1" w:rsidRPr="00F551B1" w:rsidRDefault="00F551B1" w:rsidP="00F551B1">
            <w:pPr>
              <w:jc w:val="both"/>
              <w:rPr>
                <w:rFonts w:ascii="Cambria" w:eastAsia="Calibri" w:hAnsi="Cambria" w:cs="Times New Roman"/>
                <w:b/>
                <w:i/>
                <w:sz w:val="20"/>
                <w:szCs w:val="20"/>
                <w:u w:val="single"/>
              </w:rPr>
            </w:pPr>
            <w:r w:rsidRPr="00F551B1">
              <w:rPr>
                <w:rFonts w:ascii="Cambria" w:eastAsia="Calibri" w:hAnsi="Cambria" w:cs="Times New Roman"/>
                <w:b/>
                <w:i/>
                <w:sz w:val="20"/>
                <w:szCs w:val="20"/>
                <w:u w:val="single"/>
              </w:rPr>
              <w:t>2.Опускание и поднимание нижней губы.</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b/>
                <w:i/>
                <w:sz w:val="20"/>
                <w:szCs w:val="20"/>
                <w:u w:val="single"/>
              </w:rPr>
              <w:t>3.Упражнение верхнего подъёма:</w:t>
            </w:r>
            <w:r w:rsidRPr="00F551B1">
              <w:rPr>
                <w:rFonts w:ascii="Cambria" w:eastAsia="Calibri" w:hAnsi="Cambria" w:cs="Times New Roman"/>
                <w:sz w:val="20"/>
                <w:szCs w:val="20"/>
              </w:rPr>
              <w:t xml:space="preserve"> «Лошадка»,  «Парус».</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b/>
                <w:i/>
                <w:sz w:val="20"/>
                <w:szCs w:val="20"/>
                <w:u w:val="single"/>
              </w:rPr>
              <w:t>4.Упражнение для растяжения подъязычной уздечки</w:t>
            </w:r>
            <w:r w:rsidRPr="00F551B1">
              <w:rPr>
                <w:rFonts w:ascii="Cambria" w:eastAsia="Calibri" w:hAnsi="Cambria" w:cs="Times New Roman"/>
                <w:sz w:val="20"/>
                <w:szCs w:val="20"/>
              </w:rPr>
              <w:t>: (если невозможен подъём кончика языка) «Грибок», «Маляр».</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b/>
                <w:i/>
                <w:sz w:val="20"/>
                <w:szCs w:val="20"/>
                <w:u w:val="single"/>
              </w:rPr>
              <w:t>5.Упражнение для подвижности языка:</w:t>
            </w:r>
            <w:r w:rsidRPr="00F551B1">
              <w:rPr>
                <w:rFonts w:ascii="Cambria" w:eastAsia="Calibri" w:hAnsi="Cambria" w:cs="Times New Roman"/>
                <w:sz w:val="20"/>
                <w:szCs w:val="20"/>
              </w:rPr>
              <w:t xml:space="preserve"> «Болтушка», «Качели».</w:t>
            </w:r>
          </w:p>
        </w:tc>
        <w:tc>
          <w:tcPr>
            <w:tcW w:w="2559" w:type="dxa"/>
          </w:tcPr>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b/>
                <w:i/>
                <w:sz w:val="20"/>
                <w:szCs w:val="20"/>
                <w:u w:val="single"/>
              </w:rPr>
              <w:t>От исходного А.</w:t>
            </w:r>
          </w:p>
        </w:tc>
        <w:tc>
          <w:tcPr>
            <w:tcW w:w="2559" w:type="dxa"/>
          </w:tcPr>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 xml:space="preserve">Самолет летит  и гудит </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(Л-Л-Л).</w:t>
            </w: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Девочка песенку поет</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(Л-Л-Л).</w:t>
            </w: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u w:val="single"/>
              </w:rPr>
            </w:pPr>
            <w:r w:rsidRPr="00F551B1">
              <w:rPr>
                <w:rFonts w:ascii="Cambria" w:eastAsia="Calibri" w:hAnsi="Cambria" w:cs="Times New Roman"/>
                <w:sz w:val="20"/>
                <w:szCs w:val="20"/>
                <w:u w:val="single"/>
              </w:rPr>
              <w:t>Игра «Пролети сквозь облака».</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Взрослый предлагает ребенку пролететь сквозь облака. Малыш передвигает самолетик с одного облака на другое, произнося при этом долгий звук Л.</w:t>
            </w:r>
          </w:p>
          <w:p w:rsidR="00F551B1" w:rsidRPr="00F551B1" w:rsidRDefault="00F551B1" w:rsidP="00F551B1">
            <w:pPr>
              <w:rPr>
                <w:rFonts w:ascii="Cambria" w:eastAsia="Calibri" w:hAnsi="Cambria" w:cs="Times New Roman"/>
                <w:sz w:val="20"/>
                <w:szCs w:val="20"/>
              </w:rPr>
            </w:pPr>
          </w:p>
        </w:tc>
      </w:tr>
      <w:tr w:rsidR="00F551B1" w:rsidRPr="00F551B1" w:rsidTr="009D7D64">
        <w:tc>
          <w:tcPr>
            <w:tcW w:w="2558" w:type="dxa"/>
          </w:tcPr>
          <w:p w:rsidR="00F551B1" w:rsidRPr="00F551B1" w:rsidRDefault="00F551B1" w:rsidP="00F551B1">
            <w:pPr>
              <w:jc w:val="center"/>
              <w:rPr>
                <w:rFonts w:ascii="Cambria" w:eastAsia="Calibri" w:hAnsi="Cambria" w:cs="Times New Roman"/>
                <w:sz w:val="24"/>
                <w:szCs w:val="24"/>
              </w:rPr>
            </w:pPr>
          </w:p>
        </w:tc>
        <w:tc>
          <w:tcPr>
            <w:tcW w:w="2653" w:type="dxa"/>
          </w:tcPr>
          <w:p w:rsidR="00F551B1" w:rsidRPr="00F551B1" w:rsidRDefault="00F551B1" w:rsidP="00F551B1">
            <w:pPr>
              <w:jc w:val="both"/>
              <w:rPr>
                <w:rFonts w:ascii="Cambria" w:eastAsia="Calibri" w:hAnsi="Cambria" w:cs="Times New Roman"/>
                <w:sz w:val="20"/>
                <w:szCs w:val="20"/>
              </w:rPr>
            </w:pPr>
            <w:proofErr w:type="spellStart"/>
            <w:r w:rsidRPr="00F551B1">
              <w:rPr>
                <w:rFonts w:ascii="Cambria" w:eastAsia="Calibri" w:hAnsi="Cambria" w:cs="Times New Roman"/>
                <w:b/>
                <w:i/>
                <w:sz w:val="20"/>
                <w:szCs w:val="20"/>
                <w:u w:val="single"/>
              </w:rPr>
              <w:t>Параламбдацизм</w:t>
            </w:r>
            <w:proofErr w:type="spellEnd"/>
            <w:r w:rsidRPr="00F551B1">
              <w:rPr>
                <w:rFonts w:ascii="Cambria" w:eastAsia="Calibri" w:hAnsi="Cambria" w:cs="Times New Roman"/>
                <w:b/>
                <w:i/>
                <w:sz w:val="20"/>
                <w:szCs w:val="20"/>
                <w:u w:val="single"/>
              </w:rPr>
              <w:t xml:space="preserve"> – замена Л на В</w:t>
            </w:r>
            <w:r w:rsidRPr="00F551B1">
              <w:rPr>
                <w:rFonts w:ascii="Cambria" w:eastAsia="Calibri" w:hAnsi="Cambria" w:cs="Times New Roman"/>
                <w:sz w:val="20"/>
                <w:szCs w:val="20"/>
              </w:rPr>
              <w:t xml:space="preserve"> </w:t>
            </w: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b/>
                <w:i/>
                <w:sz w:val="20"/>
                <w:szCs w:val="20"/>
                <w:u w:val="single"/>
              </w:rPr>
            </w:pPr>
            <w:r w:rsidRPr="00F551B1">
              <w:rPr>
                <w:rFonts w:ascii="Cambria" w:eastAsia="Calibri" w:hAnsi="Cambria" w:cs="Times New Roman"/>
                <w:sz w:val="20"/>
                <w:szCs w:val="20"/>
              </w:rPr>
              <w:t>Язык не принимает участия, к верхним резцам двигается нижняя губа.</w:t>
            </w:r>
          </w:p>
        </w:tc>
        <w:tc>
          <w:tcPr>
            <w:tcW w:w="2464" w:type="dxa"/>
          </w:tcPr>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 xml:space="preserve">Недостаточная подвижность кончика языка, </w:t>
            </w:r>
            <w:proofErr w:type="spellStart"/>
            <w:r w:rsidRPr="00F551B1">
              <w:rPr>
                <w:rFonts w:ascii="Cambria" w:eastAsia="Calibri" w:hAnsi="Cambria" w:cs="Times New Roman"/>
                <w:sz w:val="20"/>
                <w:szCs w:val="20"/>
              </w:rPr>
              <w:t>прогения</w:t>
            </w:r>
            <w:proofErr w:type="spellEnd"/>
            <w:r w:rsidRPr="00F551B1">
              <w:rPr>
                <w:rFonts w:ascii="Cambria" w:eastAsia="Calibri" w:hAnsi="Cambria" w:cs="Times New Roman"/>
                <w:sz w:val="20"/>
                <w:szCs w:val="20"/>
              </w:rPr>
              <w:t>.</w:t>
            </w:r>
          </w:p>
        </w:tc>
        <w:tc>
          <w:tcPr>
            <w:tcW w:w="2559" w:type="dxa"/>
          </w:tcPr>
          <w:p w:rsidR="00F551B1" w:rsidRPr="00F551B1" w:rsidRDefault="00F551B1" w:rsidP="00F551B1">
            <w:pPr>
              <w:jc w:val="both"/>
              <w:rPr>
                <w:rFonts w:ascii="Cambria" w:eastAsia="Calibri" w:hAnsi="Cambria" w:cs="Times New Roman"/>
                <w:b/>
                <w:i/>
                <w:sz w:val="20"/>
                <w:szCs w:val="20"/>
                <w:u w:val="single"/>
              </w:rPr>
            </w:pPr>
            <w:r w:rsidRPr="00F551B1">
              <w:rPr>
                <w:rFonts w:ascii="Cambria" w:eastAsia="Calibri" w:hAnsi="Cambria" w:cs="Times New Roman"/>
                <w:b/>
                <w:i/>
                <w:sz w:val="20"/>
                <w:szCs w:val="20"/>
                <w:u w:val="single"/>
              </w:rPr>
              <w:t>1.Опускание и поднимание нижней губы.</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b/>
                <w:i/>
                <w:sz w:val="20"/>
                <w:szCs w:val="20"/>
                <w:u w:val="single"/>
              </w:rPr>
              <w:t>2.Упражнение для губ</w:t>
            </w:r>
            <w:r w:rsidRPr="00F551B1">
              <w:rPr>
                <w:rFonts w:ascii="Cambria" w:eastAsia="Calibri" w:hAnsi="Cambria" w:cs="Times New Roman"/>
                <w:sz w:val="20"/>
                <w:szCs w:val="20"/>
              </w:rPr>
              <w:t>: «Оскал».</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b/>
                <w:i/>
                <w:sz w:val="20"/>
                <w:szCs w:val="20"/>
                <w:u w:val="single"/>
              </w:rPr>
              <w:t>3.Упражнения верхнего порядка:</w:t>
            </w:r>
            <w:r w:rsidRPr="00F551B1">
              <w:rPr>
                <w:rFonts w:ascii="Cambria" w:eastAsia="Calibri" w:hAnsi="Cambria" w:cs="Times New Roman"/>
                <w:sz w:val="20"/>
                <w:szCs w:val="20"/>
              </w:rPr>
              <w:t xml:space="preserve"> «Парус», «Грибок».</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b/>
                <w:i/>
                <w:sz w:val="20"/>
                <w:szCs w:val="20"/>
                <w:u w:val="single"/>
              </w:rPr>
              <w:t>4.Упражнения для подвижности языка</w:t>
            </w:r>
            <w:r w:rsidRPr="00F551B1">
              <w:rPr>
                <w:rFonts w:ascii="Cambria" w:eastAsia="Calibri" w:hAnsi="Cambria" w:cs="Times New Roman"/>
                <w:sz w:val="20"/>
                <w:szCs w:val="20"/>
              </w:rPr>
              <w:t>: «Болтушка», «Индюк».</w:t>
            </w:r>
          </w:p>
          <w:p w:rsidR="00F551B1" w:rsidRPr="00F551B1" w:rsidRDefault="00F551B1" w:rsidP="00F551B1">
            <w:pPr>
              <w:jc w:val="both"/>
              <w:rPr>
                <w:rFonts w:ascii="Cambria" w:eastAsia="Calibri" w:hAnsi="Cambria" w:cs="Times New Roman"/>
                <w:sz w:val="20"/>
                <w:szCs w:val="20"/>
              </w:rPr>
            </w:pPr>
          </w:p>
        </w:tc>
        <w:tc>
          <w:tcPr>
            <w:tcW w:w="2559" w:type="dxa"/>
          </w:tcPr>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b/>
                <w:i/>
                <w:sz w:val="20"/>
                <w:szCs w:val="20"/>
                <w:u w:val="single"/>
              </w:rPr>
              <w:t>От исходного А.</w:t>
            </w:r>
          </w:p>
        </w:tc>
        <w:tc>
          <w:tcPr>
            <w:tcW w:w="2559" w:type="dxa"/>
          </w:tcPr>
          <w:p w:rsidR="00F551B1" w:rsidRPr="00F551B1" w:rsidRDefault="00F551B1" w:rsidP="00F551B1">
            <w:pPr>
              <w:jc w:val="both"/>
              <w:rPr>
                <w:rFonts w:ascii="Cambria" w:eastAsia="Calibri" w:hAnsi="Cambria" w:cs="Times New Roman"/>
                <w:sz w:val="20"/>
                <w:szCs w:val="20"/>
                <w:u w:val="single"/>
              </w:rPr>
            </w:pPr>
            <w:r w:rsidRPr="00F551B1">
              <w:rPr>
                <w:rFonts w:ascii="Cambria" w:eastAsia="Calibri" w:hAnsi="Cambria" w:cs="Times New Roman"/>
                <w:sz w:val="20"/>
                <w:szCs w:val="20"/>
                <w:u w:val="single"/>
              </w:rPr>
              <w:t>Игра «В лесу»</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Взрослый:</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 Представь, что мы пошли в лес собирать цветы. Но прежде чем сорвать цветок для букета, нужно найти растение, в названии которого есть звук Л. Нужно взять картинку цветка со стола,  в которой есть звук Л и громко произнести этот звук.</w:t>
            </w:r>
          </w:p>
          <w:p w:rsidR="00F551B1" w:rsidRPr="00F551B1" w:rsidRDefault="00F551B1" w:rsidP="00F551B1">
            <w:pPr>
              <w:jc w:val="both"/>
              <w:rPr>
                <w:rFonts w:ascii="Cambria" w:eastAsia="Calibri" w:hAnsi="Cambria" w:cs="Times New Roman"/>
                <w:sz w:val="20"/>
                <w:szCs w:val="20"/>
              </w:rPr>
            </w:pPr>
          </w:p>
        </w:tc>
      </w:tr>
      <w:tr w:rsidR="00F551B1" w:rsidRPr="00F551B1" w:rsidTr="009D7D64">
        <w:tc>
          <w:tcPr>
            <w:tcW w:w="2558" w:type="dxa"/>
          </w:tcPr>
          <w:p w:rsidR="00F551B1" w:rsidRPr="00F551B1" w:rsidRDefault="00F551B1" w:rsidP="00F551B1">
            <w:pPr>
              <w:jc w:val="center"/>
              <w:rPr>
                <w:rFonts w:ascii="Cambria" w:eastAsia="Calibri" w:hAnsi="Cambria" w:cs="Times New Roman"/>
                <w:sz w:val="24"/>
                <w:szCs w:val="24"/>
              </w:rPr>
            </w:pPr>
          </w:p>
        </w:tc>
        <w:tc>
          <w:tcPr>
            <w:tcW w:w="2653" w:type="dxa"/>
          </w:tcPr>
          <w:p w:rsidR="00F551B1" w:rsidRPr="00F551B1" w:rsidRDefault="00F551B1" w:rsidP="00F551B1">
            <w:pPr>
              <w:jc w:val="both"/>
              <w:rPr>
                <w:rFonts w:ascii="Cambria" w:eastAsia="Calibri" w:hAnsi="Cambria" w:cs="Times New Roman"/>
                <w:b/>
                <w:i/>
                <w:sz w:val="20"/>
                <w:szCs w:val="20"/>
                <w:u w:val="single"/>
              </w:rPr>
            </w:pPr>
            <w:proofErr w:type="spellStart"/>
            <w:r w:rsidRPr="00F551B1">
              <w:rPr>
                <w:rFonts w:ascii="Cambria" w:eastAsia="Calibri" w:hAnsi="Cambria" w:cs="Times New Roman"/>
                <w:b/>
                <w:i/>
                <w:sz w:val="20"/>
                <w:szCs w:val="20"/>
                <w:u w:val="single"/>
              </w:rPr>
              <w:t>Параламбдацизм</w:t>
            </w:r>
            <w:proofErr w:type="spellEnd"/>
            <w:r w:rsidRPr="00F551B1">
              <w:rPr>
                <w:rFonts w:ascii="Cambria" w:eastAsia="Calibri" w:hAnsi="Cambria" w:cs="Times New Roman"/>
                <w:b/>
                <w:i/>
                <w:sz w:val="20"/>
                <w:szCs w:val="20"/>
                <w:u w:val="single"/>
              </w:rPr>
              <w:t xml:space="preserve"> – замена Л на Й</w:t>
            </w:r>
          </w:p>
          <w:p w:rsidR="00F551B1" w:rsidRPr="00F551B1" w:rsidRDefault="00F551B1" w:rsidP="00F551B1">
            <w:pPr>
              <w:jc w:val="both"/>
              <w:rPr>
                <w:rFonts w:ascii="Cambria" w:eastAsia="Calibri" w:hAnsi="Cambria" w:cs="Times New Roman"/>
                <w:b/>
                <w:i/>
                <w:sz w:val="20"/>
                <w:szCs w:val="20"/>
                <w:u w:val="single"/>
              </w:rPr>
            </w:pPr>
          </w:p>
          <w:p w:rsidR="00F551B1" w:rsidRPr="00F551B1" w:rsidRDefault="00F551B1" w:rsidP="00F551B1">
            <w:pPr>
              <w:jc w:val="both"/>
              <w:rPr>
                <w:rFonts w:ascii="Cambria" w:eastAsia="Calibri" w:hAnsi="Cambria" w:cs="Times New Roman"/>
                <w:b/>
                <w:i/>
                <w:sz w:val="20"/>
                <w:szCs w:val="20"/>
                <w:u w:val="single"/>
              </w:rPr>
            </w:pPr>
          </w:p>
          <w:p w:rsidR="00F551B1" w:rsidRPr="00F551B1" w:rsidRDefault="00F551B1" w:rsidP="00F551B1">
            <w:pPr>
              <w:jc w:val="both"/>
              <w:rPr>
                <w:rFonts w:ascii="Cambria" w:eastAsia="Calibri" w:hAnsi="Cambria" w:cs="Times New Roman"/>
                <w:b/>
                <w:i/>
                <w:sz w:val="20"/>
                <w:szCs w:val="20"/>
                <w:u w:val="single"/>
              </w:rPr>
            </w:pPr>
          </w:p>
          <w:p w:rsidR="00F551B1" w:rsidRPr="00F551B1" w:rsidRDefault="00F551B1" w:rsidP="00F551B1">
            <w:pPr>
              <w:jc w:val="both"/>
              <w:rPr>
                <w:rFonts w:ascii="Cambria" w:eastAsia="Calibri" w:hAnsi="Cambria" w:cs="Times New Roman"/>
                <w:b/>
                <w:i/>
                <w:sz w:val="20"/>
                <w:szCs w:val="20"/>
                <w:u w:val="single"/>
              </w:rPr>
            </w:pPr>
          </w:p>
          <w:p w:rsidR="00F551B1" w:rsidRPr="00F551B1" w:rsidRDefault="00F551B1" w:rsidP="00F551B1">
            <w:pPr>
              <w:jc w:val="both"/>
              <w:rPr>
                <w:rFonts w:ascii="Cambria" w:eastAsia="Calibri" w:hAnsi="Cambria" w:cs="Times New Roman"/>
                <w:b/>
                <w:i/>
                <w:sz w:val="20"/>
                <w:szCs w:val="20"/>
                <w:u w:val="single"/>
              </w:rPr>
            </w:pPr>
          </w:p>
          <w:p w:rsidR="00F551B1" w:rsidRPr="00F551B1" w:rsidRDefault="00F551B1" w:rsidP="00F551B1">
            <w:pPr>
              <w:jc w:val="both"/>
              <w:rPr>
                <w:rFonts w:ascii="Cambria" w:eastAsia="Calibri" w:hAnsi="Cambria" w:cs="Times New Roman"/>
                <w:b/>
                <w:i/>
                <w:sz w:val="20"/>
                <w:szCs w:val="20"/>
                <w:u w:val="single"/>
              </w:rPr>
            </w:pPr>
          </w:p>
          <w:p w:rsidR="00F551B1" w:rsidRPr="00F551B1" w:rsidRDefault="00F551B1" w:rsidP="00F551B1">
            <w:pPr>
              <w:jc w:val="both"/>
              <w:rPr>
                <w:rFonts w:ascii="Cambria" w:eastAsia="Calibri" w:hAnsi="Cambria" w:cs="Times New Roman"/>
                <w:b/>
                <w:i/>
                <w:sz w:val="20"/>
                <w:szCs w:val="20"/>
                <w:u w:val="single"/>
              </w:rPr>
            </w:pPr>
          </w:p>
          <w:p w:rsidR="00F551B1" w:rsidRPr="00F551B1" w:rsidRDefault="00F551B1" w:rsidP="00F551B1">
            <w:pPr>
              <w:jc w:val="both"/>
              <w:rPr>
                <w:rFonts w:ascii="Cambria" w:eastAsia="Calibri" w:hAnsi="Cambria" w:cs="Times New Roman"/>
                <w:b/>
                <w:i/>
                <w:sz w:val="20"/>
                <w:szCs w:val="20"/>
                <w:u w:val="single"/>
              </w:rPr>
            </w:pPr>
          </w:p>
          <w:p w:rsidR="00F551B1" w:rsidRPr="00F551B1" w:rsidRDefault="00F551B1" w:rsidP="00F551B1">
            <w:pPr>
              <w:spacing w:before="75" w:after="75"/>
              <w:jc w:val="both"/>
              <w:rPr>
                <w:rFonts w:ascii="Cambria" w:eastAsia="Times New Roman" w:hAnsi="Cambria" w:cs="Times New Roman"/>
                <w:b/>
                <w:i/>
                <w:sz w:val="20"/>
                <w:szCs w:val="20"/>
                <w:u w:val="single"/>
                <w:lang w:eastAsia="ru-RU"/>
              </w:rPr>
            </w:pPr>
            <w:r w:rsidRPr="00F551B1">
              <w:rPr>
                <w:rFonts w:ascii="Cambria" w:eastAsia="Times New Roman" w:hAnsi="Cambria" w:cs="Times New Roman"/>
                <w:sz w:val="20"/>
                <w:szCs w:val="20"/>
                <w:lang w:eastAsia="ru-RU"/>
              </w:rPr>
              <w:lastRenderedPageBreak/>
              <w:t>Кончик языка остается внизу, вместо того, чтобы подниматься за верхние резцы, а средняя часть спинки выгибается вверх дугой вместо того, чтобы опускаться («</w:t>
            </w:r>
            <w:proofErr w:type="spellStart"/>
            <w:r w:rsidRPr="00F551B1">
              <w:rPr>
                <w:rFonts w:ascii="Cambria" w:eastAsia="Times New Roman" w:hAnsi="Cambria" w:cs="Times New Roman"/>
                <w:sz w:val="20"/>
                <w:szCs w:val="20"/>
                <w:lang w:eastAsia="ru-RU"/>
              </w:rPr>
              <w:t>йампа</w:t>
            </w:r>
            <w:proofErr w:type="spellEnd"/>
            <w:r w:rsidRPr="00F551B1">
              <w:rPr>
                <w:rFonts w:ascii="Cambria" w:eastAsia="Times New Roman" w:hAnsi="Cambria" w:cs="Times New Roman"/>
                <w:sz w:val="20"/>
                <w:szCs w:val="20"/>
                <w:lang w:eastAsia="ru-RU"/>
              </w:rPr>
              <w:t>», «пайка», «стой»).</w:t>
            </w:r>
          </w:p>
        </w:tc>
        <w:tc>
          <w:tcPr>
            <w:tcW w:w="2464" w:type="dxa"/>
          </w:tcPr>
          <w:p w:rsidR="00F551B1" w:rsidRPr="00F551B1" w:rsidRDefault="00F551B1" w:rsidP="00F551B1">
            <w:pPr>
              <w:jc w:val="both"/>
              <w:rPr>
                <w:rFonts w:ascii="Cambria" w:eastAsia="Calibri" w:hAnsi="Cambria" w:cs="Times New Roman"/>
                <w:sz w:val="20"/>
                <w:szCs w:val="20"/>
              </w:rPr>
            </w:pPr>
            <w:r w:rsidRPr="00F551B1">
              <w:rPr>
                <w:rFonts w:ascii="Cambria" w:eastAsia="Times New Roman" w:hAnsi="Cambria" w:cs="Times New Roman"/>
                <w:sz w:val="20"/>
                <w:szCs w:val="20"/>
              </w:rPr>
              <w:lastRenderedPageBreak/>
              <w:t xml:space="preserve">Короткая подъязычная уздечка, нарушения фонематического слуха, </w:t>
            </w:r>
            <w:r w:rsidRPr="00F551B1">
              <w:rPr>
                <w:rFonts w:ascii="Cambria" w:eastAsia="Calibri" w:hAnsi="Cambria" w:cs="Times New Roman"/>
                <w:sz w:val="20"/>
                <w:szCs w:val="20"/>
              </w:rPr>
              <w:t>слабость мышц кончика языка.</w:t>
            </w:r>
          </w:p>
          <w:p w:rsidR="00F551B1" w:rsidRPr="00F551B1" w:rsidRDefault="00F551B1" w:rsidP="00F551B1">
            <w:pPr>
              <w:jc w:val="both"/>
              <w:rPr>
                <w:rFonts w:ascii="Cambria" w:eastAsia="Calibri" w:hAnsi="Cambria" w:cs="Times New Roman"/>
                <w:sz w:val="20"/>
                <w:szCs w:val="20"/>
              </w:rPr>
            </w:pPr>
          </w:p>
        </w:tc>
        <w:tc>
          <w:tcPr>
            <w:tcW w:w="2559" w:type="dxa"/>
          </w:tcPr>
          <w:p w:rsidR="00F551B1" w:rsidRPr="00F551B1" w:rsidRDefault="00F551B1" w:rsidP="00F551B1">
            <w:pPr>
              <w:jc w:val="both"/>
              <w:rPr>
                <w:rFonts w:ascii="Cambria" w:eastAsia="Calibri" w:hAnsi="Cambria" w:cs="Times New Roman"/>
                <w:b/>
                <w:i/>
                <w:sz w:val="20"/>
                <w:szCs w:val="20"/>
                <w:u w:val="single"/>
              </w:rPr>
            </w:pPr>
            <w:r w:rsidRPr="00F551B1">
              <w:rPr>
                <w:rFonts w:ascii="Cambria" w:eastAsia="Calibri" w:hAnsi="Cambria" w:cs="Times New Roman"/>
                <w:b/>
                <w:i/>
                <w:sz w:val="20"/>
                <w:szCs w:val="20"/>
                <w:u w:val="single"/>
              </w:rPr>
              <w:t>1.Упражнение на развитие фонематического слуха.</w:t>
            </w:r>
          </w:p>
          <w:p w:rsidR="00F551B1" w:rsidRPr="00F551B1" w:rsidRDefault="00F551B1" w:rsidP="00F551B1">
            <w:pPr>
              <w:jc w:val="both"/>
              <w:rPr>
                <w:rFonts w:ascii="Cambria" w:eastAsia="Calibri" w:hAnsi="Cambria" w:cs="Times New Roman"/>
                <w:b/>
                <w:i/>
                <w:sz w:val="20"/>
                <w:szCs w:val="20"/>
                <w:u w:val="single"/>
              </w:rPr>
            </w:pPr>
            <w:r w:rsidRPr="00F551B1">
              <w:rPr>
                <w:rFonts w:ascii="Cambria" w:eastAsia="Calibri" w:hAnsi="Cambria" w:cs="Times New Roman"/>
                <w:b/>
                <w:i/>
                <w:sz w:val="20"/>
                <w:szCs w:val="20"/>
                <w:u w:val="single"/>
              </w:rPr>
              <w:t xml:space="preserve">2.Упражнения  для </w:t>
            </w:r>
            <w:r w:rsidRPr="00F551B1">
              <w:rPr>
                <w:rFonts w:ascii="Cambria" w:eastAsia="Times New Roman" w:hAnsi="Cambria" w:cs="Times New Roman"/>
                <w:b/>
                <w:i/>
                <w:sz w:val="20"/>
                <w:szCs w:val="20"/>
                <w:u w:val="single"/>
              </w:rPr>
              <w:t xml:space="preserve">языка: </w:t>
            </w:r>
          </w:p>
          <w:p w:rsidR="00F551B1" w:rsidRPr="00F551B1" w:rsidRDefault="00F551B1" w:rsidP="00F551B1">
            <w:pPr>
              <w:jc w:val="both"/>
              <w:rPr>
                <w:rFonts w:ascii="Cambria" w:eastAsia="Calibri" w:hAnsi="Cambria" w:cs="Times New Roman"/>
                <w:sz w:val="20"/>
                <w:szCs w:val="20"/>
              </w:rPr>
            </w:pPr>
            <w:r w:rsidRPr="00F551B1">
              <w:rPr>
                <w:rFonts w:ascii="Cambria" w:eastAsia="Times New Roman" w:hAnsi="Cambria" w:cs="Times New Roman"/>
                <w:sz w:val="20"/>
                <w:szCs w:val="20"/>
              </w:rPr>
              <w:t>«Змейка», «Иголочка»</w:t>
            </w:r>
          </w:p>
          <w:p w:rsidR="00F551B1" w:rsidRPr="00F551B1" w:rsidRDefault="00F551B1" w:rsidP="00F551B1">
            <w:pPr>
              <w:jc w:val="both"/>
              <w:rPr>
                <w:rFonts w:ascii="Cambria" w:eastAsia="Times New Roman" w:hAnsi="Cambria" w:cs="Times New Roman"/>
                <w:sz w:val="20"/>
                <w:szCs w:val="20"/>
              </w:rPr>
            </w:pPr>
            <w:r w:rsidRPr="00F551B1">
              <w:rPr>
                <w:rFonts w:ascii="Cambria" w:eastAsia="Times New Roman" w:hAnsi="Cambria" w:cs="Times New Roman"/>
                <w:b/>
                <w:i/>
                <w:sz w:val="20"/>
                <w:szCs w:val="20"/>
                <w:u w:val="single"/>
              </w:rPr>
              <w:t>3.Упражнения для  подвижности языка:</w:t>
            </w:r>
            <w:r w:rsidRPr="00F551B1">
              <w:rPr>
                <w:rFonts w:ascii="Cambria" w:eastAsia="Times New Roman" w:hAnsi="Cambria" w:cs="Times New Roman"/>
                <w:sz w:val="20"/>
                <w:szCs w:val="20"/>
              </w:rPr>
              <w:t xml:space="preserve"> «Индюк», «Болтушка».</w:t>
            </w:r>
          </w:p>
          <w:p w:rsidR="00F551B1" w:rsidRPr="00F551B1" w:rsidRDefault="00F551B1" w:rsidP="00F551B1">
            <w:pPr>
              <w:jc w:val="both"/>
              <w:rPr>
                <w:rFonts w:ascii="Cambria" w:eastAsia="Times New Roman" w:hAnsi="Cambria" w:cs="Times New Roman"/>
                <w:sz w:val="20"/>
                <w:szCs w:val="20"/>
              </w:rPr>
            </w:pPr>
            <w:r w:rsidRPr="00F551B1">
              <w:rPr>
                <w:rFonts w:ascii="Cambria" w:eastAsia="Calibri" w:hAnsi="Cambria" w:cs="Times New Roman"/>
                <w:b/>
                <w:i/>
                <w:sz w:val="20"/>
                <w:szCs w:val="20"/>
                <w:u w:val="single"/>
              </w:rPr>
              <w:lastRenderedPageBreak/>
              <w:t>4.Упражнения верхнего порядка:</w:t>
            </w:r>
            <w:r w:rsidRPr="00F551B1">
              <w:rPr>
                <w:rFonts w:ascii="Cambria" w:eastAsia="Calibri" w:hAnsi="Cambria" w:cs="Times New Roman"/>
                <w:sz w:val="20"/>
                <w:szCs w:val="20"/>
              </w:rPr>
              <w:t xml:space="preserve"> </w:t>
            </w:r>
            <w:r w:rsidRPr="00F551B1">
              <w:rPr>
                <w:rFonts w:ascii="Cambria" w:eastAsia="Times New Roman" w:hAnsi="Cambria" w:cs="Times New Roman"/>
                <w:sz w:val="20"/>
                <w:szCs w:val="20"/>
              </w:rPr>
              <w:t>«Маляр», «Грибок», «Парус».</w:t>
            </w:r>
          </w:p>
          <w:p w:rsidR="00F551B1" w:rsidRPr="00F551B1" w:rsidRDefault="00F551B1" w:rsidP="00F551B1">
            <w:pPr>
              <w:jc w:val="both"/>
              <w:rPr>
                <w:rFonts w:ascii="Cambria" w:eastAsia="Calibri" w:hAnsi="Cambria" w:cs="Times New Roman"/>
                <w:sz w:val="20"/>
                <w:szCs w:val="20"/>
              </w:rPr>
            </w:pPr>
          </w:p>
        </w:tc>
        <w:tc>
          <w:tcPr>
            <w:tcW w:w="2559" w:type="dxa"/>
          </w:tcPr>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b/>
                <w:i/>
                <w:sz w:val="20"/>
                <w:szCs w:val="20"/>
                <w:u w:val="single"/>
              </w:rPr>
              <w:lastRenderedPageBreak/>
              <w:t>От исходного А.</w:t>
            </w:r>
          </w:p>
        </w:tc>
        <w:tc>
          <w:tcPr>
            <w:tcW w:w="2559" w:type="dxa"/>
          </w:tcPr>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 xml:space="preserve">Самолет летит  и гудит </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(Л-Л-Л).</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Девочка песенку поет</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(Л-Л-Л).</w:t>
            </w:r>
          </w:p>
          <w:p w:rsidR="00F551B1" w:rsidRPr="00F551B1" w:rsidRDefault="00F551B1" w:rsidP="00F551B1">
            <w:pPr>
              <w:jc w:val="both"/>
              <w:rPr>
                <w:rFonts w:ascii="Cambria" w:eastAsia="Calibri" w:hAnsi="Cambria" w:cs="Times New Roman"/>
                <w:sz w:val="20"/>
                <w:szCs w:val="20"/>
                <w:u w:val="single"/>
              </w:rPr>
            </w:pPr>
            <w:r w:rsidRPr="00F551B1">
              <w:rPr>
                <w:rFonts w:ascii="Cambria" w:eastAsia="Calibri" w:hAnsi="Cambria" w:cs="Times New Roman"/>
                <w:sz w:val="20"/>
                <w:szCs w:val="20"/>
                <w:u w:val="single"/>
              </w:rPr>
              <w:t>Игра «Пролети сквозь облака».</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 xml:space="preserve">Взрослый предлагает ребенку пролететь сквозь облака. Малыш передвигает самолетик с </w:t>
            </w:r>
            <w:r w:rsidRPr="00F551B1">
              <w:rPr>
                <w:rFonts w:ascii="Cambria" w:eastAsia="Calibri" w:hAnsi="Cambria" w:cs="Times New Roman"/>
                <w:sz w:val="20"/>
                <w:szCs w:val="20"/>
              </w:rPr>
              <w:lastRenderedPageBreak/>
              <w:t>одного облака на другое, произнося при этом долгий звук Л.</w:t>
            </w:r>
          </w:p>
          <w:p w:rsidR="00F551B1" w:rsidRPr="00F551B1" w:rsidRDefault="00F551B1" w:rsidP="00F551B1">
            <w:pPr>
              <w:jc w:val="both"/>
              <w:rPr>
                <w:rFonts w:ascii="Cambria" w:eastAsia="Calibri" w:hAnsi="Cambria" w:cs="Times New Roman"/>
                <w:sz w:val="20"/>
                <w:szCs w:val="20"/>
              </w:rPr>
            </w:pPr>
          </w:p>
        </w:tc>
      </w:tr>
      <w:tr w:rsidR="00F551B1" w:rsidRPr="00F551B1" w:rsidTr="009D7D64">
        <w:tc>
          <w:tcPr>
            <w:tcW w:w="2558" w:type="dxa"/>
          </w:tcPr>
          <w:p w:rsidR="00F551B1" w:rsidRPr="00F551B1" w:rsidRDefault="00F551B1" w:rsidP="00F551B1">
            <w:pPr>
              <w:jc w:val="center"/>
              <w:rPr>
                <w:rFonts w:ascii="Cambria" w:eastAsia="Calibri" w:hAnsi="Cambria" w:cs="Times New Roman"/>
                <w:sz w:val="24"/>
                <w:szCs w:val="24"/>
              </w:rPr>
            </w:pPr>
          </w:p>
        </w:tc>
        <w:tc>
          <w:tcPr>
            <w:tcW w:w="2653" w:type="dxa"/>
          </w:tcPr>
          <w:p w:rsidR="00F551B1" w:rsidRPr="00F551B1" w:rsidRDefault="00F551B1" w:rsidP="00F551B1">
            <w:pPr>
              <w:jc w:val="both"/>
              <w:rPr>
                <w:rFonts w:ascii="Cambria" w:eastAsia="Calibri" w:hAnsi="Cambria" w:cs="Times New Roman"/>
                <w:b/>
                <w:i/>
                <w:sz w:val="20"/>
                <w:szCs w:val="20"/>
                <w:u w:val="single"/>
              </w:rPr>
            </w:pPr>
            <w:proofErr w:type="spellStart"/>
            <w:r w:rsidRPr="00F551B1">
              <w:rPr>
                <w:rFonts w:ascii="Cambria" w:eastAsia="Calibri" w:hAnsi="Cambria" w:cs="Times New Roman"/>
                <w:b/>
                <w:i/>
                <w:sz w:val="20"/>
                <w:szCs w:val="20"/>
                <w:u w:val="single"/>
              </w:rPr>
              <w:t>Параламбдацизм</w:t>
            </w:r>
            <w:proofErr w:type="spellEnd"/>
            <w:r w:rsidRPr="00F551B1">
              <w:rPr>
                <w:rFonts w:ascii="Cambria" w:eastAsia="Calibri" w:hAnsi="Cambria" w:cs="Times New Roman"/>
                <w:b/>
                <w:i/>
                <w:sz w:val="20"/>
                <w:szCs w:val="20"/>
                <w:u w:val="single"/>
              </w:rPr>
              <w:t xml:space="preserve"> – замена Л на гласные</w:t>
            </w:r>
          </w:p>
          <w:p w:rsidR="00F551B1" w:rsidRPr="00F551B1" w:rsidRDefault="00F551B1" w:rsidP="00F551B1">
            <w:pPr>
              <w:jc w:val="both"/>
              <w:rPr>
                <w:rFonts w:ascii="Cambria" w:eastAsia="Calibri" w:hAnsi="Cambria" w:cs="Times New Roman"/>
                <w:sz w:val="20"/>
                <w:szCs w:val="20"/>
              </w:rPr>
            </w:pP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 xml:space="preserve">Два  гласных рядом: </w:t>
            </w:r>
            <w:r w:rsidRPr="00F551B1">
              <w:rPr>
                <w:rFonts w:ascii="Cambria" w:eastAsia="Calibri" w:hAnsi="Cambria" w:cs="Times New Roman"/>
                <w:i/>
                <w:iCs/>
                <w:sz w:val="20"/>
                <w:szCs w:val="20"/>
              </w:rPr>
              <w:t xml:space="preserve"> </w:t>
            </w:r>
            <w:r w:rsidRPr="00F551B1">
              <w:rPr>
                <w:rFonts w:ascii="Cambria" w:eastAsia="Calibri" w:hAnsi="Cambria" w:cs="Times New Roman"/>
                <w:sz w:val="20"/>
                <w:szCs w:val="20"/>
              </w:rPr>
              <w:t>(«</w:t>
            </w:r>
            <w:proofErr w:type="spellStart"/>
            <w:r w:rsidRPr="00F551B1">
              <w:rPr>
                <w:rFonts w:ascii="Cambria" w:eastAsia="Calibri" w:hAnsi="Cambria" w:cs="Times New Roman"/>
                <w:sz w:val="20"/>
                <w:szCs w:val="20"/>
              </w:rPr>
              <w:t>ыампа</w:t>
            </w:r>
            <w:proofErr w:type="spellEnd"/>
            <w:r w:rsidRPr="00F551B1">
              <w:rPr>
                <w:rFonts w:ascii="Cambria" w:eastAsia="Calibri" w:hAnsi="Cambria" w:cs="Times New Roman"/>
                <w:sz w:val="20"/>
                <w:szCs w:val="20"/>
              </w:rPr>
              <w:t>», «</w:t>
            </w:r>
            <w:proofErr w:type="spellStart"/>
            <w:r w:rsidRPr="00F551B1">
              <w:rPr>
                <w:rFonts w:ascii="Cambria" w:eastAsia="Calibri" w:hAnsi="Cambria" w:cs="Times New Roman"/>
                <w:sz w:val="20"/>
                <w:szCs w:val="20"/>
              </w:rPr>
              <w:t>аампа</w:t>
            </w:r>
            <w:proofErr w:type="spellEnd"/>
            <w:r w:rsidRPr="00F551B1">
              <w:rPr>
                <w:rFonts w:ascii="Cambria" w:eastAsia="Calibri" w:hAnsi="Cambria" w:cs="Times New Roman"/>
                <w:sz w:val="20"/>
                <w:szCs w:val="20"/>
              </w:rPr>
              <w:t>», «</w:t>
            </w:r>
            <w:proofErr w:type="spellStart"/>
            <w:r w:rsidRPr="00F551B1">
              <w:rPr>
                <w:rFonts w:ascii="Cambria" w:eastAsia="Calibri" w:hAnsi="Cambria" w:cs="Times New Roman"/>
                <w:sz w:val="20"/>
                <w:szCs w:val="20"/>
              </w:rPr>
              <w:t>паака</w:t>
            </w:r>
            <w:proofErr w:type="spellEnd"/>
            <w:r w:rsidRPr="00F551B1">
              <w:rPr>
                <w:rFonts w:ascii="Cambria" w:eastAsia="Calibri" w:hAnsi="Cambria" w:cs="Times New Roman"/>
                <w:sz w:val="20"/>
                <w:szCs w:val="20"/>
              </w:rPr>
              <w:t>», «</w:t>
            </w:r>
            <w:proofErr w:type="spellStart"/>
            <w:r w:rsidRPr="00F551B1">
              <w:rPr>
                <w:rFonts w:ascii="Cambria" w:eastAsia="Calibri" w:hAnsi="Cambria" w:cs="Times New Roman"/>
                <w:sz w:val="20"/>
                <w:szCs w:val="20"/>
              </w:rPr>
              <w:t>стоо</w:t>
            </w:r>
            <w:proofErr w:type="spellEnd"/>
            <w:r w:rsidRPr="00F551B1">
              <w:rPr>
                <w:rFonts w:ascii="Cambria" w:eastAsia="Calibri" w:hAnsi="Cambria" w:cs="Times New Roman"/>
                <w:sz w:val="20"/>
                <w:szCs w:val="20"/>
              </w:rPr>
              <w:t>» «</w:t>
            </w:r>
            <w:proofErr w:type="spellStart"/>
            <w:r w:rsidRPr="00F551B1">
              <w:rPr>
                <w:rFonts w:ascii="Cambria" w:eastAsia="Calibri" w:hAnsi="Cambria" w:cs="Times New Roman"/>
                <w:sz w:val="20"/>
                <w:szCs w:val="20"/>
              </w:rPr>
              <w:t>уампа</w:t>
            </w:r>
            <w:proofErr w:type="spellEnd"/>
            <w:r w:rsidRPr="00F551B1">
              <w:rPr>
                <w:rFonts w:ascii="Cambria" w:eastAsia="Calibri" w:hAnsi="Cambria" w:cs="Times New Roman"/>
                <w:sz w:val="20"/>
                <w:szCs w:val="20"/>
              </w:rPr>
              <w:t xml:space="preserve">» «паука» </w:t>
            </w:r>
            <w:proofErr w:type="gramStart"/>
            <w:r w:rsidRPr="00F551B1">
              <w:rPr>
                <w:rFonts w:ascii="Cambria" w:eastAsia="Calibri" w:hAnsi="Cambria" w:cs="Times New Roman"/>
                <w:sz w:val="20"/>
                <w:szCs w:val="20"/>
              </w:rPr>
              <w:t>вместо</w:t>
            </w:r>
            <w:proofErr w:type="gramEnd"/>
            <w:r w:rsidRPr="00F551B1">
              <w:rPr>
                <w:rFonts w:ascii="Cambria" w:eastAsia="Calibri" w:hAnsi="Cambria" w:cs="Times New Roman"/>
                <w:sz w:val="20"/>
                <w:szCs w:val="20"/>
              </w:rPr>
              <w:t xml:space="preserve"> </w:t>
            </w:r>
            <w:r w:rsidRPr="00F551B1">
              <w:rPr>
                <w:rFonts w:ascii="Cambria" w:eastAsia="Calibri" w:hAnsi="Cambria" w:cs="Times New Roman"/>
                <w:i/>
                <w:iCs/>
                <w:sz w:val="20"/>
                <w:szCs w:val="20"/>
              </w:rPr>
              <w:t>лампа, палка, стол)</w:t>
            </w:r>
            <w:r w:rsidRPr="00F551B1">
              <w:rPr>
                <w:rFonts w:ascii="Cambria" w:eastAsia="Calibri" w:hAnsi="Cambria" w:cs="Times New Roman"/>
                <w:sz w:val="20"/>
                <w:szCs w:val="20"/>
              </w:rPr>
              <w:t>.</w:t>
            </w:r>
          </w:p>
        </w:tc>
        <w:tc>
          <w:tcPr>
            <w:tcW w:w="2464" w:type="dxa"/>
          </w:tcPr>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Недоразвитие фонематического слуха, короткая подъязычная уздечка.</w:t>
            </w:r>
          </w:p>
          <w:p w:rsidR="00F551B1" w:rsidRPr="00F551B1" w:rsidRDefault="00F551B1" w:rsidP="00F551B1">
            <w:pPr>
              <w:jc w:val="both"/>
              <w:rPr>
                <w:rFonts w:ascii="Cambria" w:eastAsia="Calibri" w:hAnsi="Cambria" w:cs="Times New Roman"/>
                <w:sz w:val="20"/>
                <w:szCs w:val="20"/>
              </w:rPr>
            </w:pPr>
          </w:p>
        </w:tc>
        <w:tc>
          <w:tcPr>
            <w:tcW w:w="2559" w:type="dxa"/>
          </w:tcPr>
          <w:p w:rsidR="00F551B1" w:rsidRPr="00F551B1" w:rsidRDefault="00F551B1" w:rsidP="00F551B1">
            <w:pPr>
              <w:jc w:val="both"/>
              <w:rPr>
                <w:rFonts w:ascii="Cambria" w:eastAsia="Calibri" w:hAnsi="Cambria" w:cs="Times New Roman"/>
                <w:b/>
                <w:i/>
                <w:sz w:val="20"/>
                <w:szCs w:val="20"/>
                <w:u w:val="single"/>
              </w:rPr>
            </w:pPr>
            <w:r w:rsidRPr="00F551B1">
              <w:rPr>
                <w:rFonts w:ascii="Cambria" w:eastAsia="Calibri" w:hAnsi="Cambria" w:cs="Times New Roman"/>
                <w:b/>
                <w:i/>
                <w:sz w:val="20"/>
                <w:szCs w:val="20"/>
                <w:u w:val="single"/>
              </w:rPr>
              <w:t>1.Упражнение на развитие фонематического слуха.</w:t>
            </w:r>
          </w:p>
          <w:p w:rsidR="00F551B1" w:rsidRPr="00F551B1" w:rsidRDefault="00F551B1" w:rsidP="00F551B1">
            <w:pPr>
              <w:jc w:val="both"/>
              <w:rPr>
                <w:rFonts w:ascii="Cambria" w:eastAsia="Calibri" w:hAnsi="Cambria" w:cs="Times New Roman"/>
                <w:b/>
                <w:i/>
                <w:sz w:val="20"/>
                <w:szCs w:val="20"/>
                <w:u w:val="single"/>
              </w:rPr>
            </w:pPr>
            <w:r w:rsidRPr="00F551B1">
              <w:rPr>
                <w:rFonts w:ascii="Cambria" w:eastAsia="Calibri" w:hAnsi="Cambria" w:cs="Times New Roman"/>
                <w:b/>
                <w:i/>
                <w:sz w:val="20"/>
                <w:szCs w:val="20"/>
                <w:u w:val="single"/>
              </w:rPr>
              <w:t xml:space="preserve">2.Упражнения  для </w:t>
            </w:r>
            <w:r w:rsidRPr="00F551B1">
              <w:rPr>
                <w:rFonts w:ascii="Cambria" w:eastAsia="Times New Roman" w:hAnsi="Cambria" w:cs="Times New Roman"/>
                <w:b/>
                <w:i/>
                <w:sz w:val="20"/>
                <w:szCs w:val="20"/>
                <w:u w:val="single"/>
              </w:rPr>
              <w:t xml:space="preserve">языка: </w:t>
            </w:r>
          </w:p>
          <w:p w:rsidR="00F551B1" w:rsidRPr="00F551B1" w:rsidRDefault="00F551B1" w:rsidP="00F551B1">
            <w:pPr>
              <w:jc w:val="both"/>
              <w:rPr>
                <w:rFonts w:ascii="Cambria" w:eastAsia="Calibri" w:hAnsi="Cambria" w:cs="Times New Roman"/>
                <w:sz w:val="20"/>
                <w:szCs w:val="20"/>
              </w:rPr>
            </w:pPr>
            <w:r w:rsidRPr="00F551B1">
              <w:rPr>
                <w:rFonts w:ascii="Cambria" w:eastAsia="Times New Roman" w:hAnsi="Cambria" w:cs="Times New Roman"/>
                <w:sz w:val="20"/>
                <w:szCs w:val="20"/>
              </w:rPr>
              <w:t>«Змейка», «Иголочка»</w:t>
            </w:r>
          </w:p>
          <w:p w:rsidR="00F551B1" w:rsidRPr="00F551B1" w:rsidRDefault="00F551B1" w:rsidP="00F551B1">
            <w:pPr>
              <w:jc w:val="both"/>
              <w:rPr>
                <w:rFonts w:ascii="Cambria" w:eastAsia="Times New Roman" w:hAnsi="Cambria" w:cs="Times New Roman"/>
                <w:sz w:val="20"/>
                <w:szCs w:val="20"/>
              </w:rPr>
            </w:pPr>
            <w:r w:rsidRPr="00F551B1">
              <w:rPr>
                <w:rFonts w:ascii="Cambria" w:eastAsia="Times New Roman" w:hAnsi="Cambria" w:cs="Times New Roman"/>
                <w:b/>
                <w:i/>
                <w:sz w:val="20"/>
                <w:szCs w:val="20"/>
                <w:u w:val="single"/>
              </w:rPr>
              <w:t>3.Упражнения верхнего порядка:</w:t>
            </w:r>
            <w:r w:rsidRPr="00F551B1">
              <w:rPr>
                <w:rFonts w:ascii="Cambria" w:eastAsia="Times New Roman" w:hAnsi="Cambria" w:cs="Times New Roman"/>
                <w:sz w:val="20"/>
                <w:szCs w:val="20"/>
              </w:rPr>
              <w:t xml:space="preserve"> «Парус», «Почистим верхние зубки».</w:t>
            </w:r>
          </w:p>
          <w:p w:rsidR="00F551B1" w:rsidRPr="00F551B1" w:rsidRDefault="00F551B1" w:rsidP="00F551B1">
            <w:pPr>
              <w:jc w:val="both"/>
              <w:rPr>
                <w:rFonts w:ascii="Cambria" w:eastAsia="Times New Roman" w:hAnsi="Cambria" w:cs="Times New Roman"/>
                <w:sz w:val="20"/>
                <w:szCs w:val="20"/>
              </w:rPr>
            </w:pPr>
            <w:r w:rsidRPr="00F551B1">
              <w:rPr>
                <w:rFonts w:ascii="Cambria" w:eastAsia="Calibri" w:hAnsi="Cambria" w:cs="Times New Roman"/>
                <w:b/>
                <w:i/>
                <w:sz w:val="20"/>
                <w:szCs w:val="20"/>
                <w:u w:val="single"/>
              </w:rPr>
              <w:t>4.Упражнения для растягивания подъязычной уздечки:</w:t>
            </w:r>
            <w:r w:rsidRPr="00F551B1">
              <w:rPr>
                <w:rFonts w:ascii="Cambria" w:eastAsia="Calibri" w:hAnsi="Cambria" w:cs="Times New Roman"/>
                <w:sz w:val="20"/>
                <w:szCs w:val="20"/>
              </w:rPr>
              <w:t xml:space="preserve"> </w:t>
            </w:r>
            <w:r w:rsidRPr="00F551B1">
              <w:rPr>
                <w:rFonts w:ascii="Cambria" w:eastAsia="Times New Roman" w:hAnsi="Cambria" w:cs="Times New Roman"/>
                <w:sz w:val="20"/>
                <w:szCs w:val="20"/>
              </w:rPr>
              <w:t>«Маляр», «Грибок».</w:t>
            </w:r>
          </w:p>
          <w:p w:rsidR="00F551B1" w:rsidRPr="00F551B1" w:rsidRDefault="00F551B1" w:rsidP="00F551B1">
            <w:pPr>
              <w:jc w:val="both"/>
              <w:rPr>
                <w:rFonts w:ascii="Cambria" w:eastAsia="Calibri" w:hAnsi="Cambria" w:cs="Times New Roman"/>
                <w:sz w:val="20"/>
                <w:szCs w:val="20"/>
              </w:rPr>
            </w:pPr>
          </w:p>
        </w:tc>
        <w:tc>
          <w:tcPr>
            <w:tcW w:w="2559" w:type="dxa"/>
          </w:tcPr>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b/>
                <w:i/>
                <w:sz w:val="20"/>
                <w:szCs w:val="20"/>
                <w:u w:val="single"/>
              </w:rPr>
              <w:t>От исходного А.</w:t>
            </w:r>
          </w:p>
        </w:tc>
        <w:tc>
          <w:tcPr>
            <w:tcW w:w="2559" w:type="dxa"/>
          </w:tcPr>
          <w:p w:rsidR="00F551B1" w:rsidRPr="00F551B1" w:rsidRDefault="00F551B1" w:rsidP="00F551B1">
            <w:pPr>
              <w:jc w:val="both"/>
              <w:rPr>
                <w:rFonts w:ascii="Cambria" w:eastAsia="Calibri" w:hAnsi="Cambria" w:cs="Times New Roman"/>
                <w:sz w:val="20"/>
                <w:szCs w:val="20"/>
                <w:u w:val="single"/>
              </w:rPr>
            </w:pPr>
            <w:r w:rsidRPr="00F551B1">
              <w:rPr>
                <w:rFonts w:ascii="Cambria" w:eastAsia="Calibri" w:hAnsi="Cambria" w:cs="Times New Roman"/>
                <w:sz w:val="20"/>
                <w:szCs w:val="20"/>
                <w:u w:val="single"/>
              </w:rPr>
              <w:t>Игра «Чей самолетик улетит дальше»</w:t>
            </w:r>
          </w:p>
          <w:p w:rsidR="00F551B1" w:rsidRPr="00F551B1" w:rsidRDefault="00F551B1" w:rsidP="00F551B1">
            <w:pPr>
              <w:jc w:val="both"/>
              <w:rPr>
                <w:rFonts w:ascii="Cambria" w:eastAsia="Calibri" w:hAnsi="Cambria" w:cs="Times New Roman"/>
                <w:sz w:val="20"/>
                <w:szCs w:val="20"/>
              </w:rPr>
            </w:pPr>
            <w:r w:rsidRPr="00F551B1">
              <w:rPr>
                <w:rFonts w:ascii="Cambria" w:eastAsia="Calibri" w:hAnsi="Cambria" w:cs="Times New Roman"/>
                <w:sz w:val="20"/>
                <w:szCs w:val="20"/>
              </w:rPr>
              <w:t>Взрослый предлагает поиграть в самолетики, у которых есть своя песенка: Л-Л-Л-Л. Затем он предлагает проверить, чей самолетик улетит дальше. Ребята по очереди пускают заранее подготовленные бумажные самолетики,  и пока летит самолетик, они произносят звук Л, то есть песенку самолетика. У кого пролетит дальше самолетик и у кого получится длиннее всех песенка, тот и выиграл.</w:t>
            </w:r>
          </w:p>
        </w:tc>
      </w:tr>
    </w:tbl>
    <w:p w:rsidR="00F551B1" w:rsidRPr="00F551B1" w:rsidRDefault="00F551B1" w:rsidP="00F551B1">
      <w:pPr>
        <w:spacing w:after="0" w:line="276" w:lineRule="auto"/>
        <w:jc w:val="center"/>
        <w:rPr>
          <w:rFonts w:ascii="Cambria" w:eastAsia="Calibri" w:hAnsi="Cambria" w:cs="Times New Roman"/>
          <w:sz w:val="24"/>
          <w:szCs w:val="24"/>
        </w:rPr>
      </w:pPr>
    </w:p>
    <w:p w:rsidR="00F551B1" w:rsidRPr="00F551B1" w:rsidRDefault="00F551B1" w:rsidP="00F551B1">
      <w:pPr>
        <w:spacing w:after="0" w:line="276" w:lineRule="auto"/>
        <w:jc w:val="center"/>
        <w:rPr>
          <w:rFonts w:ascii="Cambria" w:eastAsia="Calibri" w:hAnsi="Cambria" w:cs="Times New Roman"/>
          <w:sz w:val="24"/>
          <w:szCs w:val="24"/>
        </w:rPr>
      </w:pPr>
      <w:r w:rsidRPr="00F551B1">
        <w:rPr>
          <w:rFonts w:ascii="Cambria" w:eastAsia="Calibri" w:hAnsi="Cambria" w:cs="Times New Roman"/>
          <w:sz w:val="24"/>
          <w:szCs w:val="24"/>
        </w:rPr>
        <w:t xml:space="preserve"> </w:t>
      </w:r>
    </w:p>
    <w:p w:rsidR="00D364B0" w:rsidRDefault="00D364B0" w:rsidP="00B867C2">
      <w:pPr>
        <w:spacing w:after="0" w:line="276" w:lineRule="auto"/>
        <w:jc w:val="center"/>
        <w:rPr>
          <w:rFonts w:ascii="Cambria" w:eastAsia="Calibri" w:hAnsi="Cambria" w:cs="Times New Roman"/>
          <w:b/>
          <w:i/>
          <w:sz w:val="28"/>
          <w:szCs w:val="28"/>
        </w:rPr>
      </w:pPr>
    </w:p>
    <w:p w:rsidR="00D364B0" w:rsidRDefault="00D364B0" w:rsidP="00B867C2">
      <w:pPr>
        <w:spacing w:after="0" w:line="276" w:lineRule="auto"/>
        <w:jc w:val="center"/>
        <w:rPr>
          <w:rFonts w:ascii="Cambria" w:eastAsia="Calibri" w:hAnsi="Cambria" w:cs="Times New Roman"/>
          <w:b/>
          <w:i/>
          <w:sz w:val="28"/>
          <w:szCs w:val="28"/>
        </w:rPr>
      </w:pPr>
    </w:p>
    <w:p w:rsidR="00D364B0" w:rsidRDefault="00D364B0" w:rsidP="00B867C2">
      <w:pPr>
        <w:spacing w:after="0" w:line="276" w:lineRule="auto"/>
        <w:jc w:val="center"/>
        <w:rPr>
          <w:rFonts w:ascii="Cambria" w:eastAsia="Calibri" w:hAnsi="Cambria" w:cs="Times New Roman"/>
          <w:b/>
          <w:i/>
          <w:sz w:val="28"/>
          <w:szCs w:val="28"/>
        </w:rPr>
      </w:pPr>
    </w:p>
    <w:p w:rsidR="00D364B0" w:rsidRDefault="00D364B0" w:rsidP="00B867C2">
      <w:pPr>
        <w:spacing w:after="0" w:line="276" w:lineRule="auto"/>
        <w:jc w:val="center"/>
        <w:rPr>
          <w:rFonts w:ascii="Cambria" w:eastAsia="Calibri" w:hAnsi="Cambria" w:cs="Times New Roman"/>
          <w:b/>
          <w:i/>
          <w:sz w:val="28"/>
          <w:szCs w:val="28"/>
        </w:rPr>
      </w:pPr>
    </w:p>
    <w:p w:rsidR="00D364B0" w:rsidRDefault="00D364B0" w:rsidP="00B867C2">
      <w:pPr>
        <w:spacing w:after="0" w:line="276" w:lineRule="auto"/>
        <w:jc w:val="center"/>
        <w:rPr>
          <w:rFonts w:ascii="Cambria" w:eastAsia="Calibri" w:hAnsi="Cambria" w:cs="Times New Roman"/>
          <w:b/>
          <w:i/>
          <w:sz w:val="28"/>
          <w:szCs w:val="28"/>
        </w:rPr>
      </w:pPr>
    </w:p>
    <w:p w:rsidR="00D364B0" w:rsidRDefault="00D364B0" w:rsidP="00B867C2">
      <w:pPr>
        <w:spacing w:after="0" w:line="276" w:lineRule="auto"/>
        <w:jc w:val="center"/>
        <w:rPr>
          <w:rFonts w:ascii="Cambria" w:eastAsia="Calibri" w:hAnsi="Cambria" w:cs="Times New Roman"/>
          <w:b/>
          <w:i/>
          <w:sz w:val="28"/>
          <w:szCs w:val="28"/>
        </w:rPr>
      </w:pPr>
    </w:p>
    <w:p w:rsidR="00B867C2" w:rsidRPr="00B867C2" w:rsidRDefault="00B867C2" w:rsidP="00B867C2">
      <w:pPr>
        <w:spacing w:after="0" w:line="276" w:lineRule="auto"/>
        <w:jc w:val="center"/>
        <w:rPr>
          <w:rFonts w:ascii="Cambria" w:eastAsia="Calibri" w:hAnsi="Cambria" w:cs="Times New Roman"/>
          <w:b/>
          <w:i/>
          <w:sz w:val="28"/>
          <w:szCs w:val="28"/>
        </w:rPr>
      </w:pPr>
      <w:bookmarkStart w:id="0" w:name="_GoBack"/>
      <w:bookmarkEnd w:id="0"/>
      <w:r w:rsidRPr="00B867C2">
        <w:rPr>
          <w:rFonts w:ascii="Cambria" w:eastAsia="Calibri" w:hAnsi="Cambria" w:cs="Times New Roman"/>
          <w:b/>
          <w:i/>
          <w:sz w:val="28"/>
          <w:szCs w:val="28"/>
        </w:rPr>
        <w:lastRenderedPageBreak/>
        <w:t>Алгоритм работы на этапе постановки сонорных звуков. Звук Р</w:t>
      </w:r>
    </w:p>
    <w:p w:rsidR="00B867C2" w:rsidRPr="00B867C2" w:rsidRDefault="00B867C2" w:rsidP="00B867C2">
      <w:pPr>
        <w:spacing w:after="0" w:line="276" w:lineRule="auto"/>
        <w:jc w:val="center"/>
        <w:rPr>
          <w:rFonts w:ascii="Cambria" w:eastAsia="Calibri" w:hAnsi="Cambria" w:cs="Times New Roman"/>
          <w:sz w:val="24"/>
          <w:szCs w:val="24"/>
        </w:rPr>
      </w:pPr>
    </w:p>
    <w:tbl>
      <w:tblPr>
        <w:tblStyle w:val="a3"/>
        <w:tblW w:w="0" w:type="auto"/>
        <w:tblLook w:val="04A0" w:firstRow="1" w:lastRow="0" w:firstColumn="1" w:lastColumn="0" w:noHBand="0" w:noVBand="1"/>
      </w:tblPr>
      <w:tblGrid>
        <w:gridCol w:w="2558"/>
        <w:gridCol w:w="2653"/>
        <w:gridCol w:w="2464"/>
        <w:gridCol w:w="2559"/>
        <w:gridCol w:w="2559"/>
        <w:gridCol w:w="2559"/>
      </w:tblGrid>
      <w:tr w:rsidR="00B867C2" w:rsidRPr="00B867C2" w:rsidTr="009D7D64">
        <w:tc>
          <w:tcPr>
            <w:tcW w:w="2558" w:type="dxa"/>
          </w:tcPr>
          <w:p w:rsidR="00B867C2" w:rsidRPr="00B867C2" w:rsidRDefault="00B867C2" w:rsidP="00B867C2">
            <w:pPr>
              <w:jc w:val="center"/>
              <w:rPr>
                <w:rFonts w:ascii="Cambria" w:eastAsia="Calibri" w:hAnsi="Cambria" w:cs="Microsoft Uighur"/>
                <w:b/>
                <w:i/>
                <w:sz w:val="24"/>
                <w:szCs w:val="24"/>
              </w:rPr>
            </w:pPr>
            <w:r w:rsidRPr="00B867C2">
              <w:rPr>
                <w:rFonts w:ascii="Cambria" w:eastAsia="Calibri" w:hAnsi="Cambria" w:cs="Times New Roman"/>
                <w:b/>
                <w:i/>
                <w:sz w:val="24"/>
                <w:szCs w:val="24"/>
              </w:rPr>
              <w:t>НАЗ</w:t>
            </w:r>
          </w:p>
        </w:tc>
        <w:tc>
          <w:tcPr>
            <w:tcW w:w="2653" w:type="dxa"/>
          </w:tcPr>
          <w:p w:rsidR="00B867C2" w:rsidRPr="00B867C2" w:rsidRDefault="00B867C2" w:rsidP="00B867C2">
            <w:pPr>
              <w:jc w:val="center"/>
              <w:rPr>
                <w:rFonts w:ascii="Cambria" w:eastAsia="Calibri" w:hAnsi="Cambria" w:cs="Microsoft Uighur"/>
                <w:b/>
                <w:i/>
                <w:sz w:val="24"/>
                <w:szCs w:val="24"/>
              </w:rPr>
            </w:pPr>
            <w:r w:rsidRPr="00B867C2">
              <w:rPr>
                <w:rFonts w:ascii="Cambria" w:eastAsia="Calibri" w:hAnsi="Cambria" w:cs="Times New Roman"/>
                <w:b/>
                <w:i/>
                <w:sz w:val="24"/>
                <w:szCs w:val="24"/>
              </w:rPr>
              <w:t>ДПЗ</w:t>
            </w:r>
          </w:p>
        </w:tc>
        <w:tc>
          <w:tcPr>
            <w:tcW w:w="2464" w:type="dxa"/>
          </w:tcPr>
          <w:p w:rsidR="00B867C2" w:rsidRPr="00B867C2" w:rsidRDefault="00B867C2" w:rsidP="00B867C2">
            <w:pPr>
              <w:jc w:val="center"/>
              <w:rPr>
                <w:rFonts w:ascii="Cambria" w:eastAsia="Calibri" w:hAnsi="Cambria" w:cs="Microsoft Uighur"/>
                <w:b/>
                <w:i/>
                <w:sz w:val="24"/>
                <w:szCs w:val="24"/>
              </w:rPr>
            </w:pPr>
            <w:r w:rsidRPr="00B867C2">
              <w:rPr>
                <w:rFonts w:ascii="Cambria" w:eastAsia="Calibri" w:hAnsi="Cambria" w:cs="Times New Roman"/>
                <w:b/>
                <w:i/>
                <w:sz w:val="24"/>
                <w:szCs w:val="24"/>
              </w:rPr>
              <w:t>ПНП</w:t>
            </w:r>
          </w:p>
        </w:tc>
        <w:tc>
          <w:tcPr>
            <w:tcW w:w="2559" w:type="dxa"/>
          </w:tcPr>
          <w:p w:rsidR="00B867C2" w:rsidRPr="00B867C2" w:rsidRDefault="00B867C2" w:rsidP="00B867C2">
            <w:pPr>
              <w:jc w:val="center"/>
              <w:rPr>
                <w:rFonts w:ascii="Cambria" w:eastAsia="Calibri" w:hAnsi="Cambria" w:cs="Microsoft Uighur"/>
                <w:b/>
                <w:i/>
                <w:sz w:val="24"/>
                <w:szCs w:val="24"/>
              </w:rPr>
            </w:pPr>
            <w:r w:rsidRPr="00B867C2">
              <w:rPr>
                <w:rFonts w:ascii="Cambria" w:eastAsia="Calibri" w:hAnsi="Cambria" w:cs="Times New Roman"/>
                <w:b/>
                <w:i/>
                <w:sz w:val="24"/>
                <w:szCs w:val="24"/>
              </w:rPr>
              <w:t>АГ</w:t>
            </w:r>
          </w:p>
        </w:tc>
        <w:tc>
          <w:tcPr>
            <w:tcW w:w="2559" w:type="dxa"/>
          </w:tcPr>
          <w:p w:rsidR="00B867C2" w:rsidRPr="00B867C2" w:rsidRDefault="00B867C2" w:rsidP="00B867C2">
            <w:pPr>
              <w:jc w:val="center"/>
              <w:rPr>
                <w:rFonts w:ascii="Cambria" w:eastAsia="Calibri" w:hAnsi="Cambria" w:cs="Microsoft Uighur"/>
                <w:b/>
                <w:i/>
                <w:sz w:val="24"/>
                <w:szCs w:val="24"/>
              </w:rPr>
            </w:pPr>
            <w:r w:rsidRPr="00B867C2">
              <w:rPr>
                <w:rFonts w:ascii="Cambria" w:eastAsia="Calibri" w:hAnsi="Cambria" w:cs="Times New Roman"/>
                <w:b/>
                <w:i/>
                <w:sz w:val="24"/>
                <w:szCs w:val="24"/>
              </w:rPr>
              <w:t>СПЗ</w:t>
            </w:r>
          </w:p>
        </w:tc>
        <w:tc>
          <w:tcPr>
            <w:tcW w:w="2559" w:type="dxa"/>
          </w:tcPr>
          <w:p w:rsidR="00B867C2" w:rsidRPr="00B867C2" w:rsidRDefault="00B867C2" w:rsidP="00B867C2">
            <w:pPr>
              <w:jc w:val="center"/>
              <w:rPr>
                <w:rFonts w:ascii="Cambria" w:eastAsia="Calibri" w:hAnsi="Cambria" w:cs="Microsoft Uighur"/>
                <w:b/>
                <w:i/>
                <w:sz w:val="24"/>
                <w:szCs w:val="24"/>
              </w:rPr>
            </w:pPr>
            <w:r w:rsidRPr="00B867C2">
              <w:rPr>
                <w:rFonts w:ascii="Cambria" w:eastAsia="Calibri" w:hAnsi="Cambria" w:cs="Times New Roman"/>
                <w:b/>
                <w:i/>
                <w:sz w:val="24"/>
                <w:szCs w:val="24"/>
              </w:rPr>
              <w:t>ИПЗ</w:t>
            </w:r>
          </w:p>
        </w:tc>
      </w:tr>
      <w:tr w:rsidR="00B867C2" w:rsidRPr="00B867C2" w:rsidTr="009D7D64">
        <w:tc>
          <w:tcPr>
            <w:tcW w:w="2558" w:type="dxa"/>
          </w:tcPr>
          <w:p w:rsidR="00B867C2" w:rsidRPr="00B867C2" w:rsidRDefault="00B867C2" w:rsidP="00B867C2">
            <w:pPr>
              <w:jc w:val="center"/>
              <w:rPr>
                <w:rFonts w:ascii="Cambria" w:eastAsia="Calibri" w:hAnsi="Cambria" w:cs="Times New Roman"/>
                <w:sz w:val="20"/>
                <w:szCs w:val="20"/>
              </w:rPr>
            </w:pPr>
            <w:r w:rsidRPr="00B867C2">
              <w:rPr>
                <w:rFonts w:ascii="Cambria" w:eastAsia="Calibri" w:hAnsi="Cambria" w:cs="Times New Roman"/>
                <w:sz w:val="20"/>
                <w:szCs w:val="20"/>
              </w:rPr>
              <w:t>Звук (Р)</w:t>
            </w:r>
          </w:p>
          <w:p w:rsidR="00B867C2" w:rsidRPr="00B867C2" w:rsidRDefault="00B867C2" w:rsidP="00B867C2">
            <w:pPr>
              <w:jc w:val="center"/>
              <w:rPr>
                <w:rFonts w:ascii="Cambria" w:eastAsia="Calibri" w:hAnsi="Cambria" w:cs="Times New Roman"/>
                <w:noProof/>
                <w:sz w:val="20"/>
                <w:szCs w:val="20"/>
                <w:lang w:eastAsia="ru-RU"/>
              </w:rPr>
            </w:pPr>
          </w:p>
          <w:p w:rsidR="00B867C2" w:rsidRPr="00B867C2" w:rsidRDefault="00B867C2" w:rsidP="00B867C2">
            <w:pPr>
              <w:jc w:val="center"/>
              <w:rPr>
                <w:rFonts w:ascii="Cambria" w:eastAsia="Calibri" w:hAnsi="Cambria" w:cs="Times New Roman"/>
                <w:noProof/>
                <w:sz w:val="20"/>
                <w:szCs w:val="20"/>
                <w:lang w:eastAsia="ru-RU"/>
              </w:rPr>
            </w:pPr>
          </w:p>
          <w:p w:rsidR="00B867C2" w:rsidRPr="00B867C2" w:rsidRDefault="00B867C2" w:rsidP="00B867C2">
            <w:pPr>
              <w:jc w:val="center"/>
              <w:rPr>
                <w:rFonts w:ascii="Cambria" w:eastAsia="Calibri" w:hAnsi="Cambria" w:cs="Times New Roman"/>
                <w:noProof/>
                <w:sz w:val="20"/>
                <w:szCs w:val="20"/>
                <w:lang w:eastAsia="ru-RU"/>
              </w:rPr>
            </w:pPr>
          </w:p>
          <w:p w:rsidR="00B867C2" w:rsidRPr="00B867C2" w:rsidRDefault="00B867C2" w:rsidP="00B867C2">
            <w:pPr>
              <w:jc w:val="center"/>
              <w:rPr>
                <w:rFonts w:ascii="Cambria" w:eastAsia="Calibri" w:hAnsi="Cambria" w:cs="Times New Roman"/>
                <w:noProof/>
                <w:sz w:val="20"/>
                <w:szCs w:val="20"/>
                <w:lang w:eastAsia="ru-RU"/>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 xml:space="preserve">Звук твердый, звонкий, согласный; сонорный, по месту артикуляции: язычно-альвеолярный, по способу артикуляции: дрожащий, по месту </w:t>
            </w:r>
            <w:proofErr w:type="spellStart"/>
            <w:r w:rsidRPr="00B867C2">
              <w:rPr>
                <w:rFonts w:ascii="Cambria" w:eastAsia="Calibri" w:hAnsi="Cambria" w:cs="Times New Roman"/>
                <w:sz w:val="20"/>
                <w:szCs w:val="20"/>
              </w:rPr>
              <w:t>резонирования</w:t>
            </w:r>
            <w:proofErr w:type="spellEnd"/>
            <w:r w:rsidRPr="00B867C2">
              <w:rPr>
                <w:rFonts w:ascii="Cambria" w:eastAsia="Calibri" w:hAnsi="Cambria" w:cs="Times New Roman"/>
                <w:sz w:val="20"/>
                <w:szCs w:val="20"/>
              </w:rPr>
              <w:t xml:space="preserve"> – ротовой. </w:t>
            </w:r>
          </w:p>
          <w:p w:rsidR="00B867C2" w:rsidRPr="00B867C2" w:rsidRDefault="00B867C2" w:rsidP="00B867C2">
            <w:pPr>
              <w:jc w:val="both"/>
              <w:rPr>
                <w:rFonts w:ascii="Cambria" w:eastAsia="Calibri" w:hAnsi="Cambria" w:cs="Times New Roman"/>
                <w:sz w:val="24"/>
                <w:szCs w:val="24"/>
              </w:rPr>
            </w:pPr>
            <w:r w:rsidRPr="00B867C2">
              <w:rPr>
                <w:rFonts w:ascii="Cambria" w:eastAsia="Calibri" w:hAnsi="Cambria" w:cs="Times New Roman"/>
                <w:b/>
                <w:i/>
                <w:sz w:val="20"/>
                <w:szCs w:val="20"/>
              </w:rPr>
              <w:t>Особенности артикуляции:</w:t>
            </w:r>
            <w:r w:rsidRPr="00B867C2">
              <w:rPr>
                <w:rFonts w:ascii="Cambria" w:eastAsia="Calibri" w:hAnsi="Cambria" w:cs="Times New Roman"/>
                <w:sz w:val="20"/>
                <w:szCs w:val="20"/>
              </w:rPr>
              <w:t xml:space="preserve"> </w:t>
            </w:r>
            <w:r w:rsidRPr="00B867C2">
              <w:rPr>
                <w:rFonts w:ascii="Cambria" w:eastAsia="Times New Roman" w:hAnsi="Cambria" w:cs="Times New Roman"/>
                <w:iCs/>
                <w:sz w:val="20"/>
                <w:szCs w:val="20"/>
                <w:lang w:eastAsia="ru-RU"/>
              </w:rPr>
              <w:t>губы</w:t>
            </w:r>
            <w:r w:rsidRPr="00B867C2">
              <w:rPr>
                <w:rFonts w:ascii="Cambria" w:eastAsia="Times New Roman" w:hAnsi="Cambria" w:cs="Times New Roman"/>
                <w:sz w:val="20"/>
                <w:szCs w:val="20"/>
                <w:lang w:eastAsia="ru-RU"/>
              </w:rPr>
              <w:t xml:space="preserve">,  </w:t>
            </w:r>
            <w:r w:rsidRPr="00B867C2">
              <w:rPr>
                <w:rFonts w:ascii="Cambria" w:eastAsia="Times New Roman" w:hAnsi="Cambria" w:cs="Times New Roman"/>
                <w:iCs/>
                <w:sz w:val="20"/>
                <w:szCs w:val="20"/>
                <w:lang w:eastAsia="ru-RU"/>
              </w:rPr>
              <w:t>зубы</w:t>
            </w:r>
            <w:r w:rsidRPr="00B867C2">
              <w:rPr>
                <w:rFonts w:ascii="Cambria" w:eastAsia="Times New Roman" w:hAnsi="Cambria" w:cs="Times New Roman"/>
                <w:sz w:val="20"/>
                <w:szCs w:val="20"/>
                <w:lang w:eastAsia="ru-RU"/>
              </w:rPr>
              <w:t xml:space="preserve"> - разомкнуты; между верхними и нижними резцами небольшое расстояние,  </w:t>
            </w:r>
            <w:r w:rsidRPr="00B867C2">
              <w:rPr>
                <w:rFonts w:ascii="Cambria" w:eastAsia="Times New Roman" w:hAnsi="Cambria" w:cs="Times New Roman"/>
                <w:iCs/>
                <w:sz w:val="20"/>
                <w:szCs w:val="20"/>
                <w:lang w:eastAsia="ru-RU"/>
              </w:rPr>
              <w:t>язык</w:t>
            </w:r>
            <w:r w:rsidRPr="00B867C2">
              <w:rPr>
                <w:rFonts w:ascii="Cambria" w:eastAsia="Times New Roman" w:hAnsi="Cambria" w:cs="Times New Roman"/>
                <w:sz w:val="20"/>
                <w:szCs w:val="20"/>
                <w:lang w:eastAsia="ru-RU"/>
              </w:rPr>
              <w:t xml:space="preserve"> принимает форму ложечки, боковые края языка плотно прилегают к верхним коренным зубам, а кончик поднят к альвеолам, соприкасаясь с которыми вибрирует под напором выдыхаемого воздуха; </w:t>
            </w:r>
            <w:r w:rsidRPr="00B867C2">
              <w:rPr>
                <w:rFonts w:ascii="Cambria" w:eastAsia="Times New Roman" w:hAnsi="Cambria" w:cs="Times New Roman"/>
                <w:iCs/>
                <w:sz w:val="20"/>
                <w:szCs w:val="20"/>
                <w:lang w:eastAsia="ru-RU"/>
              </w:rPr>
              <w:t>голосовые связки</w:t>
            </w:r>
            <w:r w:rsidRPr="00B867C2">
              <w:rPr>
                <w:rFonts w:ascii="Cambria" w:eastAsia="Times New Roman" w:hAnsi="Cambria" w:cs="Times New Roman"/>
                <w:sz w:val="20"/>
                <w:szCs w:val="20"/>
                <w:lang w:eastAsia="ru-RU"/>
              </w:rPr>
              <w:t xml:space="preserve"> - вибрируют, давая голос; </w:t>
            </w:r>
            <w:r w:rsidRPr="00B867C2">
              <w:rPr>
                <w:rFonts w:ascii="Cambria" w:eastAsia="Times New Roman" w:hAnsi="Cambria" w:cs="Times New Roman"/>
                <w:iCs/>
                <w:sz w:val="20"/>
                <w:szCs w:val="20"/>
                <w:lang w:eastAsia="ru-RU"/>
              </w:rPr>
              <w:t>воздушная струя</w:t>
            </w:r>
            <w:r w:rsidRPr="00B867C2">
              <w:rPr>
                <w:rFonts w:ascii="Cambria" w:eastAsia="Times New Roman" w:hAnsi="Cambria" w:cs="Times New Roman"/>
                <w:sz w:val="20"/>
                <w:szCs w:val="20"/>
                <w:lang w:eastAsia="ru-RU"/>
              </w:rPr>
              <w:t xml:space="preserve"> - очень мощная.</w:t>
            </w:r>
          </w:p>
        </w:tc>
        <w:tc>
          <w:tcPr>
            <w:tcW w:w="2653" w:type="dxa"/>
          </w:tcPr>
          <w:p w:rsidR="00B867C2" w:rsidRPr="00B867C2" w:rsidRDefault="00B867C2" w:rsidP="00B867C2">
            <w:pPr>
              <w:jc w:val="both"/>
              <w:rPr>
                <w:rFonts w:ascii="Cambria" w:eastAsia="Calibri" w:hAnsi="Cambria" w:cs="Times New Roman"/>
                <w:b/>
                <w:i/>
                <w:sz w:val="20"/>
                <w:szCs w:val="20"/>
                <w:u w:val="single"/>
              </w:rPr>
            </w:pPr>
            <w:r w:rsidRPr="00B867C2">
              <w:rPr>
                <w:rFonts w:ascii="Cambria" w:eastAsia="Calibri" w:hAnsi="Cambria" w:cs="Times New Roman"/>
                <w:b/>
                <w:i/>
                <w:sz w:val="20"/>
                <w:szCs w:val="20"/>
                <w:u w:val="single"/>
              </w:rPr>
              <w:t>Отсутствие звука:</w:t>
            </w:r>
          </w:p>
        </w:tc>
        <w:tc>
          <w:tcPr>
            <w:tcW w:w="2464"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Короткая подъязычная уздечка, слабый напор воздушной струи, недостаточная подвижность мышц языка (особенно кончика).</w:t>
            </w:r>
          </w:p>
        </w:tc>
        <w:tc>
          <w:tcPr>
            <w:tcW w:w="2559"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 xml:space="preserve"> </w:t>
            </w:r>
            <w:r w:rsidRPr="00B867C2">
              <w:rPr>
                <w:rFonts w:ascii="Cambria" w:eastAsia="Calibri" w:hAnsi="Cambria" w:cs="Times New Roman"/>
                <w:b/>
                <w:i/>
                <w:sz w:val="20"/>
                <w:szCs w:val="20"/>
                <w:u w:val="single"/>
              </w:rPr>
              <w:t>Упражнения для губ:</w:t>
            </w:r>
            <w:r w:rsidRPr="00B867C2">
              <w:rPr>
                <w:rFonts w:ascii="Cambria" w:eastAsia="Calibri" w:hAnsi="Cambria" w:cs="Times New Roman"/>
                <w:sz w:val="20"/>
                <w:szCs w:val="20"/>
              </w:rPr>
              <w:t xml:space="preserve"> «Заборчик», «Улыбочка» - «Трубочка».</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Упражнения для языка:</w:t>
            </w:r>
            <w:r w:rsidRPr="00B867C2">
              <w:rPr>
                <w:rFonts w:ascii="Cambria" w:eastAsia="Calibri" w:hAnsi="Cambria" w:cs="Times New Roman"/>
                <w:sz w:val="20"/>
                <w:szCs w:val="20"/>
              </w:rPr>
              <w:t xml:space="preserve"> «Болтушка», «Лопаточка», «Чистим зубки», «Качели», «Вкусное варенье», «Горка», «Чашечка», «Маляр», «Лошадка», «Грибок», чередование «Лопаточка» - «Иголочка».</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Упражнения для выработки воздушной струи</w:t>
            </w:r>
            <w:r w:rsidRPr="00B867C2">
              <w:rPr>
                <w:rFonts w:ascii="Cambria" w:eastAsia="Calibri" w:hAnsi="Cambria" w:cs="Times New Roman"/>
                <w:sz w:val="20"/>
                <w:szCs w:val="20"/>
              </w:rPr>
              <w:t>: «Чей мяч улетит дальше?», «Фокус».</w:t>
            </w:r>
          </w:p>
        </w:tc>
        <w:tc>
          <w:tcPr>
            <w:tcW w:w="2559"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От артикуляционного уклада:</w:t>
            </w:r>
            <w:r w:rsidRPr="00B867C2">
              <w:rPr>
                <w:rFonts w:ascii="Cambria" w:eastAsia="Calibri" w:hAnsi="Cambria" w:cs="Times New Roman"/>
                <w:sz w:val="20"/>
                <w:szCs w:val="20"/>
              </w:rPr>
              <w:t xml:space="preserve"> «Грибок». Предложите ребенку при открытом рте присасывать язык к небу, затем, не отпуская языка, сильно подуть на него. В момент отрыва языка от неба под напором выдыхаемой струи воздуха возникает короткая вибрация кончика языка. Это упражнение закрепляет у ребенка ощущение вибрации кончика языка, и далее он может вызвать звук самостоятельно.</w:t>
            </w:r>
          </w:p>
        </w:tc>
        <w:tc>
          <w:tcPr>
            <w:tcW w:w="2559" w:type="dxa"/>
          </w:tcPr>
          <w:p w:rsidR="00B867C2" w:rsidRPr="00B867C2" w:rsidRDefault="00B867C2" w:rsidP="00B867C2">
            <w:pPr>
              <w:jc w:val="both"/>
              <w:rPr>
                <w:rFonts w:ascii="Cambria" w:eastAsia="Calibri" w:hAnsi="Cambria" w:cs="Times New Roman"/>
                <w:sz w:val="20"/>
                <w:szCs w:val="20"/>
                <w:u w:val="single"/>
              </w:rPr>
            </w:pPr>
            <w:r w:rsidRPr="00B867C2">
              <w:rPr>
                <w:rFonts w:ascii="Cambria" w:eastAsia="Calibri" w:hAnsi="Cambria" w:cs="Times New Roman"/>
                <w:sz w:val="20"/>
                <w:szCs w:val="20"/>
              </w:rPr>
              <w:t>«</w:t>
            </w:r>
            <w:r w:rsidRPr="00B867C2">
              <w:rPr>
                <w:rFonts w:ascii="Cambria" w:eastAsia="Calibri" w:hAnsi="Cambria" w:cs="Times New Roman"/>
                <w:sz w:val="20"/>
                <w:szCs w:val="20"/>
                <w:u w:val="single"/>
              </w:rPr>
              <w:t xml:space="preserve">Тигр рычит» </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Р – Р – Р</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u w:val="single"/>
              </w:rPr>
              <w:t xml:space="preserve"> Заведи мотор</w:t>
            </w:r>
            <w:r w:rsidRPr="00B867C2">
              <w:rPr>
                <w:rFonts w:ascii="Cambria" w:eastAsia="Calibri" w:hAnsi="Cambria" w:cs="Times New Roman"/>
                <w:sz w:val="20"/>
                <w:szCs w:val="20"/>
              </w:rPr>
              <w:t xml:space="preserve"> у большого грузовика [Р-Р], а у маленького грузовика [р</w:t>
            </w:r>
            <w:r w:rsidRPr="00B867C2">
              <w:rPr>
                <w:rFonts w:ascii="Cambria" w:eastAsia="Calibri" w:hAnsi="Cambria" w:cs="Times New Roman"/>
                <w:sz w:val="20"/>
                <w:szCs w:val="20"/>
                <w:vertAlign w:val="superscript"/>
              </w:rPr>
              <w:t xml:space="preserve">, </w:t>
            </w:r>
            <w:proofErr w:type="gramStart"/>
            <w:r w:rsidRPr="00B867C2">
              <w:rPr>
                <w:rFonts w:ascii="Cambria" w:eastAsia="Calibri" w:hAnsi="Cambria" w:cs="Times New Roman"/>
                <w:sz w:val="20"/>
                <w:szCs w:val="20"/>
              </w:rPr>
              <w:t>-р</w:t>
            </w:r>
            <w:proofErr w:type="gramEnd"/>
            <w:r w:rsidRPr="00B867C2">
              <w:rPr>
                <w:rFonts w:ascii="Cambria" w:eastAsia="Calibri" w:hAnsi="Cambria" w:cs="Times New Roman"/>
                <w:sz w:val="20"/>
                <w:szCs w:val="20"/>
              </w:rPr>
              <w:t xml:space="preserve"> </w:t>
            </w:r>
            <w:r w:rsidRPr="00B867C2">
              <w:rPr>
                <w:rFonts w:ascii="Cambria" w:eastAsia="Calibri" w:hAnsi="Cambria" w:cs="Times New Roman"/>
                <w:sz w:val="20"/>
                <w:szCs w:val="20"/>
                <w:vertAlign w:val="superscript"/>
              </w:rPr>
              <w:t>,</w:t>
            </w:r>
            <w:r w:rsidRPr="00B867C2">
              <w:rPr>
                <w:rFonts w:ascii="Cambria" w:eastAsia="Calibri" w:hAnsi="Cambria" w:cs="Times New Roman"/>
                <w:sz w:val="20"/>
                <w:szCs w:val="20"/>
              </w:rPr>
              <w:t>]»</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 xml:space="preserve"> «Как рычит большая собака, маленькая; далеко, близко»</w:t>
            </w:r>
          </w:p>
          <w:p w:rsidR="00B867C2" w:rsidRPr="00B867C2" w:rsidRDefault="00B867C2" w:rsidP="00B867C2">
            <w:pPr>
              <w:jc w:val="both"/>
              <w:rPr>
                <w:rFonts w:ascii="Cambria" w:eastAsia="Calibri" w:hAnsi="Cambria" w:cs="Times New Roman"/>
                <w:sz w:val="20"/>
                <w:szCs w:val="20"/>
              </w:rPr>
            </w:pPr>
          </w:p>
        </w:tc>
      </w:tr>
      <w:tr w:rsidR="00B867C2" w:rsidRPr="00B867C2" w:rsidTr="009D7D64">
        <w:tc>
          <w:tcPr>
            <w:tcW w:w="2558" w:type="dxa"/>
          </w:tcPr>
          <w:p w:rsidR="00B867C2" w:rsidRPr="00B867C2" w:rsidRDefault="00B867C2" w:rsidP="00B867C2">
            <w:pPr>
              <w:jc w:val="center"/>
              <w:rPr>
                <w:rFonts w:ascii="Cambria" w:eastAsia="Calibri" w:hAnsi="Cambria" w:cs="Times New Roman"/>
                <w:sz w:val="24"/>
                <w:szCs w:val="24"/>
              </w:rPr>
            </w:pPr>
          </w:p>
        </w:tc>
        <w:tc>
          <w:tcPr>
            <w:tcW w:w="2653" w:type="dxa"/>
          </w:tcPr>
          <w:p w:rsidR="00B867C2" w:rsidRPr="00B867C2" w:rsidRDefault="00B867C2" w:rsidP="00B867C2">
            <w:pPr>
              <w:jc w:val="both"/>
              <w:rPr>
                <w:rFonts w:ascii="Cambria" w:eastAsia="Calibri" w:hAnsi="Cambria" w:cs="Times New Roman"/>
                <w:b/>
                <w:i/>
                <w:sz w:val="20"/>
                <w:szCs w:val="20"/>
                <w:u w:val="single"/>
              </w:rPr>
            </w:pPr>
            <w:r w:rsidRPr="00B867C2">
              <w:rPr>
                <w:rFonts w:ascii="Cambria" w:eastAsia="Calibri" w:hAnsi="Cambria" w:cs="Times New Roman"/>
                <w:b/>
                <w:i/>
                <w:sz w:val="20"/>
                <w:szCs w:val="20"/>
                <w:u w:val="single"/>
              </w:rPr>
              <w:t xml:space="preserve">Горловой ротацизм: </w:t>
            </w:r>
          </w:p>
          <w:p w:rsidR="00B867C2" w:rsidRPr="00B867C2" w:rsidRDefault="00B867C2" w:rsidP="00B867C2">
            <w:pPr>
              <w:jc w:val="both"/>
              <w:rPr>
                <w:rFonts w:ascii="Cambria" w:eastAsia="Calibri" w:hAnsi="Cambria" w:cs="Times New Roman"/>
                <w:b/>
                <w:i/>
                <w:sz w:val="20"/>
                <w:szCs w:val="20"/>
                <w:u w:val="single"/>
              </w:rPr>
            </w:pPr>
          </w:p>
          <w:p w:rsidR="00B867C2" w:rsidRPr="00B867C2" w:rsidRDefault="00B867C2" w:rsidP="00B867C2">
            <w:pPr>
              <w:jc w:val="both"/>
              <w:rPr>
                <w:rFonts w:ascii="Cambria" w:eastAsia="Calibri" w:hAnsi="Cambria" w:cs="Times New Roman"/>
                <w:b/>
                <w:i/>
                <w:sz w:val="20"/>
                <w:szCs w:val="20"/>
                <w:u w:val="single"/>
              </w:rPr>
            </w:pPr>
            <w:r w:rsidRPr="00B867C2">
              <w:rPr>
                <w:rFonts w:ascii="Cambria" w:eastAsia="Calibri" w:hAnsi="Cambria" w:cs="Times New Roman"/>
                <w:b/>
                <w:i/>
                <w:sz w:val="20"/>
                <w:szCs w:val="20"/>
                <w:u w:val="single"/>
              </w:rPr>
              <w:t>Велярное произношение:</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rPr>
                <w:rFonts w:ascii="Times New Roman" w:eastAsia="Calibri" w:hAnsi="Times New Roman" w:cs="Times New Roman"/>
                <w:sz w:val="20"/>
                <w:szCs w:val="20"/>
              </w:rPr>
            </w:pP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Вибрирует мягкое небо по отношению к корню языка.</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b/>
                <w:i/>
                <w:sz w:val="20"/>
                <w:szCs w:val="20"/>
                <w:u w:val="single"/>
              </w:rPr>
            </w:pPr>
          </w:p>
          <w:p w:rsidR="00B867C2" w:rsidRPr="00B867C2" w:rsidRDefault="00B867C2" w:rsidP="00B867C2">
            <w:pPr>
              <w:jc w:val="both"/>
              <w:rPr>
                <w:rFonts w:ascii="Cambria" w:eastAsia="Calibri" w:hAnsi="Cambria" w:cs="Times New Roman"/>
                <w:b/>
                <w:i/>
                <w:sz w:val="20"/>
                <w:szCs w:val="20"/>
                <w:u w:val="single"/>
              </w:rPr>
            </w:pPr>
            <w:r w:rsidRPr="00B867C2">
              <w:rPr>
                <w:rFonts w:ascii="Cambria" w:eastAsia="Calibri" w:hAnsi="Cambria" w:cs="Times New Roman"/>
                <w:b/>
                <w:i/>
                <w:sz w:val="20"/>
                <w:szCs w:val="20"/>
                <w:u w:val="single"/>
              </w:rPr>
              <w:t xml:space="preserve">Увулярное произношение </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Язык неподвижен, вибрирует мягкий язычок по отношению к задней стенки глотки.</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tc>
        <w:tc>
          <w:tcPr>
            <w:tcW w:w="2464" w:type="dxa"/>
          </w:tcPr>
          <w:p w:rsidR="00B867C2" w:rsidRPr="00B867C2" w:rsidRDefault="00B867C2" w:rsidP="00B867C2">
            <w:pPr>
              <w:jc w:val="both"/>
              <w:rPr>
                <w:rFonts w:ascii="Cambria" w:eastAsia="Calibri" w:hAnsi="Cambria" w:cs="Times New Roman"/>
                <w:sz w:val="20"/>
                <w:szCs w:val="20"/>
              </w:rPr>
            </w:pPr>
            <w:proofErr w:type="spellStart"/>
            <w:r w:rsidRPr="00B867C2">
              <w:rPr>
                <w:rFonts w:ascii="Cambria" w:eastAsia="Calibri" w:hAnsi="Cambria" w:cs="Times New Roman"/>
                <w:sz w:val="20"/>
                <w:szCs w:val="20"/>
              </w:rPr>
              <w:t>Макроглосия</w:t>
            </w:r>
            <w:proofErr w:type="spellEnd"/>
            <w:r w:rsidRPr="00B867C2">
              <w:rPr>
                <w:rFonts w:ascii="Cambria" w:eastAsia="Calibri" w:hAnsi="Cambria" w:cs="Times New Roman"/>
                <w:sz w:val="20"/>
                <w:szCs w:val="20"/>
              </w:rPr>
              <w:t>.</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Функциональные нарушения (короткая подъязычная уздечка, узкое или высокое твёрдое нёбо, слабость мышц языка).</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roofErr w:type="spellStart"/>
            <w:r w:rsidRPr="00B867C2">
              <w:rPr>
                <w:rFonts w:ascii="Cambria" w:eastAsia="Calibri" w:hAnsi="Cambria" w:cs="Times New Roman"/>
                <w:sz w:val="20"/>
                <w:szCs w:val="20"/>
              </w:rPr>
              <w:t>Микроглосия</w:t>
            </w:r>
            <w:proofErr w:type="spellEnd"/>
            <w:r w:rsidRPr="00B867C2">
              <w:rPr>
                <w:rFonts w:ascii="Cambria" w:eastAsia="Calibri" w:hAnsi="Cambria" w:cs="Times New Roman"/>
                <w:sz w:val="20"/>
                <w:szCs w:val="20"/>
              </w:rPr>
              <w:t>.</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 xml:space="preserve">Функциональные нарушения, короткая подъязычная уздечка, узкое или высокое твёрдое нёбо, слабость мышц языка. </w:t>
            </w:r>
          </w:p>
          <w:p w:rsidR="00B867C2" w:rsidRPr="00B867C2" w:rsidRDefault="00B867C2" w:rsidP="00B867C2">
            <w:pPr>
              <w:jc w:val="both"/>
              <w:rPr>
                <w:rFonts w:ascii="Cambria" w:eastAsia="Calibri" w:hAnsi="Cambria" w:cs="Times New Roman"/>
                <w:sz w:val="20"/>
                <w:szCs w:val="20"/>
              </w:rPr>
            </w:pPr>
          </w:p>
        </w:tc>
        <w:tc>
          <w:tcPr>
            <w:tcW w:w="2559"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1.Упражнение для выдвижения языка вперёд:</w:t>
            </w:r>
            <w:r w:rsidRPr="00B867C2">
              <w:rPr>
                <w:rFonts w:ascii="Cambria" w:eastAsia="Calibri" w:hAnsi="Cambria" w:cs="Times New Roman"/>
                <w:sz w:val="20"/>
                <w:szCs w:val="20"/>
              </w:rPr>
              <w:t xml:space="preserve"> «Иголочка», «Змейка».</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2.Упражнение верхнего порядка:</w:t>
            </w:r>
            <w:r w:rsidRPr="00B867C2">
              <w:rPr>
                <w:rFonts w:ascii="Cambria" w:eastAsia="Calibri" w:hAnsi="Cambria" w:cs="Times New Roman"/>
                <w:sz w:val="20"/>
                <w:szCs w:val="20"/>
              </w:rPr>
              <w:t xml:space="preserve"> «Парус», «Вкусное варенье», «Цоканье» (для поднятия кончика языка вверх).</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3.Упражнение для растяжения подъязычной уздечки:</w:t>
            </w:r>
            <w:r w:rsidRPr="00B867C2">
              <w:rPr>
                <w:rFonts w:ascii="Cambria" w:eastAsia="Calibri" w:hAnsi="Cambria" w:cs="Times New Roman"/>
                <w:sz w:val="20"/>
                <w:szCs w:val="20"/>
              </w:rPr>
              <w:t xml:space="preserve"> (если невозможен подъём кончика языка) «Грибок», «Маляр» (твёрдое нёбо).</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4. Упражнения для воздушной струи:</w:t>
            </w:r>
            <w:r w:rsidRPr="00B867C2">
              <w:rPr>
                <w:rFonts w:ascii="Cambria" w:eastAsia="Calibri" w:hAnsi="Cambria" w:cs="Times New Roman"/>
                <w:sz w:val="20"/>
                <w:szCs w:val="20"/>
              </w:rPr>
              <w:t xml:space="preserve"> «Фокус».</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1.Упражнение верхнего порядка:</w:t>
            </w:r>
            <w:r w:rsidRPr="00B867C2">
              <w:rPr>
                <w:rFonts w:ascii="Cambria" w:eastAsia="Calibri" w:hAnsi="Cambria" w:cs="Times New Roman"/>
                <w:sz w:val="20"/>
                <w:szCs w:val="20"/>
              </w:rPr>
              <w:t xml:space="preserve"> «Парус», «Вкусное варенье», «Цоканье» (для поднятия кончика языка вверх).</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2.Упражнение для растяжения подъязычной уздечки:</w:t>
            </w:r>
            <w:r w:rsidRPr="00B867C2">
              <w:rPr>
                <w:rFonts w:ascii="Cambria" w:eastAsia="Calibri" w:hAnsi="Cambria" w:cs="Times New Roman"/>
                <w:sz w:val="20"/>
                <w:szCs w:val="20"/>
              </w:rPr>
              <w:t xml:space="preserve"> (если невозможен подъём кончика языка) «Грибок», «Маляр» (твёрдое нёбо).</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3. Упражнения для воздушной струи:</w:t>
            </w:r>
            <w:r w:rsidRPr="00B867C2">
              <w:rPr>
                <w:rFonts w:ascii="Cambria" w:eastAsia="Calibri" w:hAnsi="Cambria" w:cs="Times New Roman"/>
                <w:sz w:val="20"/>
                <w:szCs w:val="20"/>
              </w:rPr>
              <w:t xml:space="preserve"> «Фокус».</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tc>
        <w:tc>
          <w:tcPr>
            <w:tcW w:w="2559"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От артикуляционного уклада:</w:t>
            </w:r>
            <w:r w:rsidRPr="00B867C2">
              <w:rPr>
                <w:rFonts w:ascii="Cambria" w:eastAsia="Calibri" w:hAnsi="Cambria" w:cs="Times New Roman"/>
                <w:sz w:val="20"/>
                <w:szCs w:val="20"/>
              </w:rPr>
              <w:t xml:space="preserve"> «Грибок». </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b/>
                <w:i/>
                <w:sz w:val="20"/>
                <w:szCs w:val="20"/>
                <w:u w:val="single"/>
              </w:rPr>
            </w:pPr>
            <w:r w:rsidRPr="00B867C2">
              <w:rPr>
                <w:rFonts w:ascii="Cambria" w:eastAsia="Calibri" w:hAnsi="Cambria" w:cs="Times New Roman"/>
                <w:b/>
                <w:i/>
                <w:sz w:val="20"/>
                <w:szCs w:val="20"/>
                <w:u w:val="single"/>
              </w:rPr>
              <w:t>«Прокати карандаш».</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(язык в положении Паруса + сильная направленная воздушная струя).</w:t>
            </w:r>
          </w:p>
          <w:p w:rsidR="00B867C2" w:rsidRPr="00B867C2" w:rsidRDefault="00B867C2" w:rsidP="00B867C2">
            <w:pPr>
              <w:jc w:val="both"/>
              <w:rPr>
                <w:rFonts w:ascii="Cambria" w:eastAsia="Calibri" w:hAnsi="Cambria" w:cs="Times New Roman"/>
                <w:sz w:val="20"/>
                <w:szCs w:val="20"/>
              </w:rPr>
            </w:pPr>
          </w:p>
        </w:tc>
        <w:tc>
          <w:tcPr>
            <w:tcW w:w="2559" w:type="dxa"/>
          </w:tcPr>
          <w:p w:rsidR="00B867C2" w:rsidRPr="00B867C2" w:rsidRDefault="00B867C2" w:rsidP="00B867C2">
            <w:pPr>
              <w:jc w:val="both"/>
              <w:rPr>
                <w:rFonts w:ascii="Cambria" w:eastAsia="Calibri" w:hAnsi="Cambria" w:cs="Times New Roman"/>
                <w:sz w:val="20"/>
                <w:szCs w:val="20"/>
                <w:u w:val="single"/>
              </w:rPr>
            </w:pPr>
            <w:r w:rsidRPr="00B867C2">
              <w:rPr>
                <w:rFonts w:ascii="Cambria" w:eastAsia="Calibri" w:hAnsi="Cambria" w:cs="Times New Roman"/>
                <w:sz w:val="20"/>
                <w:szCs w:val="20"/>
              </w:rPr>
              <w:t>1</w:t>
            </w:r>
            <w:r w:rsidRPr="00B867C2">
              <w:rPr>
                <w:rFonts w:ascii="Cambria" w:eastAsia="Calibri" w:hAnsi="Cambria" w:cs="Times New Roman"/>
                <w:sz w:val="20"/>
                <w:szCs w:val="20"/>
                <w:u w:val="single"/>
              </w:rPr>
              <w:t xml:space="preserve">.«Как рычит тигр»: </w:t>
            </w:r>
            <w:proofErr w:type="spellStart"/>
            <w:r w:rsidRPr="00B867C2">
              <w:rPr>
                <w:rFonts w:ascii="Cambria" w:eastAsia="Calibri" w:hAnsi="Cambria" w:cs="Times New Roman"/>
                <w:sz w:val="20"/>
                <w:szCs w:val="20"/>
                <w:u w:val="single"/>
              </w:rPr>
              <w:t>рррррррррр</w:t>
            </w:r>
            <w:proofErr w:type="spellEnd"/>
            <w:r w:rsidRPr="00B867C2">
              <w:rPr>
                <w:rFonts w:ascii="Cambria" w:eastAsia="Calibri" w:hAnsi="Cambria" w:cs="Times New Roman"/>
                <w:sz w:val="20"/>
                <w:szCs w:val="20"/>
                <w:u w:val="single"/>
              </w:rPr>
              <w:t>.</w:t>
            </w:r>
          </w:p>
          <w:p w:rsidR="00B867C2" w:rsidRPr="00B867C2" w:rsidRDefault="00B867C2" w:rsidP="00B867C2">
            <w:pPr>
              <w:jc w:val="both"/>
              <w:rPr>
                <w:rFonts w:ascii="Cambria" w:eastAsia="Calibri" w:hAnsi="Cambria" w:cs="Times New Roman"/>
                <w:sz w:val="20"/>
                <w:szCs w:val="20"/>
                <w:u w:val="single"/>
              </w:rPr>
            </w:pPr>
            <w:r w:rsidRPr="00B867C2">
              <w:rPr>
                <w:rFonts w:ascii="Cambria" w:eastAsia="Calibri" w:hAnsi="Cambria" w:cs="Times New Roman"/>
                <w:sz w:val="20"/>
                <w:szCs w:val="20"/>
                <w:u w:val="single"/>
              </w:rPr>
              <w:t>2.«Весёлый моторчик».</w:t>
            </w:r>
          </w:p>
          <w:p w:rsidR="00B867C2" w:rsidRPr="00B867C2" w:rsidRDefault="00B867C2" w:rsidP="00B867C2">
            <w:pPr>
              <w:jc w:val="both"/>
              <w:rPr>
                <w:rFonts w:ascii="Cambria" w:eastAsia="Calibri" w:hAnsi="Cambria" w:cs="Times New Roman"/>
                <w:sz w:val="20"/>
                <w:szCs w:val="20"/>
                <w:u w:val="single"/>
              </w:rPr>
            </w:pPr>
            <w:r w:rsidRPr="00B867C2">
              <w:rPr>
                <w:rFonts w:ascii="Cambria" w:eastAsia="Calibri" w:hAnsi="Cambria" w:cs="Times New Roman"/>
                <w:sz w:val="20"/>
                <w:szCs w:val="20"/>
                <w:u w:val="single"/>
              </w:rPr>
              <w:t>3.«Заведём трактор».</w:t>
            </w:r>
          </w:p>
          <w:p w:rsidR="00B867C2" w:rsidRPr="00B867C2" w:rsidRDefault="00B867C2" w:rsidP="00B867C2">
            <w:pPr>
              <w:jc w:val="both"/>
              <w:rPr>
                <w:rFonts w:ascii="Cambria" w:eastAsia="Calibri" w:hAnsi="Cambria" w:cs="Times New Roman"/>
                <w:sz w:val="20"/>
                <w:szCs w:val="20"/>
                <w:u w:val="single"/>
              </w:rPr>
            </w:pPr>
            <w:r w:rsidRPr="00B867C2">
              <w:rPr>
                <w:rFonts w:ascii="Cambria" w:eastAsia="Calibri" w:hAnsi="Cambria" w:cs="Times New Roman"/>
                <w:sz w:val="20"/>
                <w:szCs w:val="20"/>
                <w:u w:val="single"/>
              </w:rPr>
              <w:t>4.«Собачка сердится».</w:t>
            </w:r>
          </w:p>
          <w:p w:rsidR="00B867C2" w:rsidRPr="00B867C2" w:rsidRDefault="00B867C2" w:rsidP="00B867C2">
            <w:pPr>
              <w:rPr>
                <w:rFonts w:ascii="Cambria" w:eastAsia="Calibri" w:hAnsi="Cambria" w:cs="Times New Roman"/>
                <w:sz w:val="20"/>
                <w:szCs w:val="20"/>
              </w:rPr>
            </w:pPr>
          </w:p>
        </w:tc>
      </w:tr>
      <w:tr w:rsidR="00B867C2" w:rsidRPr="00B867C2" w:rsidTr="009D7D64">
        <w:tc>
          <w:tcPr>
            <w:tcW w:w="2558" w:type="dxa"/>
          </w:tcPr>
          <w:p w:rsidR="00B867C2" w:rsidRPr="00B867C2" w:rsidRDefault="00B867C2" w:rsidP="00B867C2">
            <w:pPr>
              <w:jc w:val="center"/>
              <w:rPr>
                <w:rFonts w:ascii="Cambria" w:eastAsia="Calibri" w:hAnsi="Cambria" w:cs="Times New Roman"/>
                <w:sz w:val="24"/>
                <w:szCs w:val="24"/>
              </w:rPr>
            </w:pPr>
          </w:p>
        </w:tc>
        <w:tc>
          <w:tcPr>
            <w:tcW w:w="2653" w:type="dxa"/>
          </w:tcPr>
          <w:p w:rsidR="00B867C2" w:rsidRPr="00B867C2" w:rsidRDefault="00B867C2" w:rsidP="00B867C2">
            <w:pPr>
              <w:jc w:val="both"/>
              <w:rPr>
                <w:rFonts w:ascii="Cambria" w:eastAsia="Calibri" w:hAnsi="Cambria" w:cs="Times New Roman"/>
                <w:b/>
                <w:i/>
                <w:sz w:val="20"/>
                <w:szCs w:val="20"/>
                <w:u w:val="single"/>
              </w:rPr>
            </w:pPr>
            <w:proofErr w:type="spellStart"/>
            <w:r w:rsidRPr="00B867C2">
              <w:rPr>
                <w:rFonts w:ascii="Cambria" w:eastAsia="Calibri" w:hAnsi="Cambria" w:cs="Times New Roman"/>
                <w:b/>
                <w:i/>
                <w:sz w:val="20"/>
                <w:szCs w:val="20"/>
                <w:u w:val="single"/>
              </w:rPr>
              <w:t>Проторное</w:t>
            </w:r>
            <w:proofErr w:type="spellEnd"/>
            <w:r w:rsidRPr="00B867C2">
              <w:rPr>
                <w:rFonts w:ascii="Cambria" w:eastAsia="Calibri" w:hAnsi="Cambria" w:cs="Times New Roman"/>
                <w:b/>
                <w:i/>
                <w:sz w:val="20"/>
                <w:szCs w:val="20"/>
                <w:u w:val="single"/>
              </w:rPr>
              <w:t xml:space="preserve"> одноударное Р:</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sz w:val="20"/>
                <w:szCs w:val="20"/>
              </w:rPr>
              <w:t xml:space="preserve">Передний край языка лишь один раз </w:t>
            </w:r>
            <w:r w:rsidRPr="00B867C2">
              <w:rPr>
                <w:rFonts w:ascii="Cambria" w:eastAsia="Calibri" w:hAnsi="Cambria" w:cs="Times New Roman"/>
                <w:sz w:val="20"/>
                <w:szCs w:val="20"/>
              </w:rPr>
              <w:t xml:space="preserve">прикасается к альвеолам, </w:t>
            </w:r>
            <w:r w:rsidRPr="00B867C2">
              <w:rPr>
                <w:rFonts w:ascii="Cambria" w:eastAsia="Calibri" w:hAnsi="Cambria" w:cs="Times New Roman"/>
                <w:b/>
                <w:sz w:val="20"/>
                <w:szCs w:val="20"/>
              </w:rPr>
              <w:t>вибрация отсутствует</w:t>
            </w:r>
            <w:r w:rsidRPr="00B867C2">
              <w:rPr>
                <w:rFonts w:ascii="Cambria" w:eastAsia="Calibri" w:hAnsi="Cambria" w:cs="Times New Roman"/>
                <w:sz w:val="20"/>
                <w:szCs w:val="20"/>
              </w:rPr>
              <w:t>. Попытки произнести длительный рокочущий звук не удаются.</w:t>
            </w:r>
          </w:p>
        </w:tc>
        <w:tc>
          <w:tcPr>
            <w:tcW w:w="2464"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Слабость воздушной струи; слабость мышц кончика языка.</w:t>
            </w:r>
          </w:p>
          <w:p w:rsidR="00B867C2" w:rsidRPr="00B867C2" w:rsidRDefault="00B867C2" w:rsidP="00B867C2">
            <w:pPr>
              <w:jc w:val="both"/>
              <w:rPr>
                <w:rFonts w:ascii="Cambria" w:eastAsia="Calibri" w:hAnsi="Cambria" w:cs="Times New Roman"/>
                <w:sz w:val="20"/>
                <w:szCs w:val="20"/>
              </w:rPr>
            </w:pPr>
          </w:p>
        </w:tc>
        <w:tc>
          <w:tcPr>
            <w:tcW w:w="2559"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1.Выработка вибрации.</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2.Выработка сильной направленной струи: «Фокус», «Трещотка».</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3. .Упражнение верхнего порядка: «Индюк», «Почистим верхние зубки», «Лошадка»  (цоканье).</w:t>
            </w:r>
          </w:p>
          <w:p w:rsidR="00B867C2" w:rsidRPr="00B867C2" w:rsidRDefault="00B867C2" w:rsidP="00B867C2">
            <w:pPr>
              <w:jc w:val="both"/>
              <w:rPr>
                <w:rFonts w:ascii="Cambria" w:eastAsia="Calibri" w:hAnsi="Cambria" w:cs="Times New Roman"/>
                <w:sz w:val="20"/>
                <w:szCs w:val="20"/>
              </w:rPr>
            </w:pPr>
          </w:p>
        </w:tc>
        <w:tc>
          <w:tcPr>
            <w:tcW w:w="2559"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 xml:space="preserve">От исходного Т + </w:t>
            </w:r>
            <w:proofErr w:type="spellStart"/>
            <w:r w:rsidRPr="00B867C2">
              <w:rPr>
                <w:rFonts w:ascii="Cambria" w:eastAsia="Calibri" w:hAnsi="Cambria" w:cs="Times New Roman"/>
                <w:sz w:val="20"/>
                <w:szCs w:val="20"/>
              </w:rPr>
              <w:t>трещётка</w:t>
            </w:r>
            <w:proofErr w:type="spellEnd"/>
            <w:r w:rsidRPr="00B867C2">
              <w:rPr>
                <w:rFonts w:ascii="Cambria" w:eastAsia="Calibri" w:hAnsi="Cambria" w:cs="Times New Roman"/>
                <w:sz w:val="20"/>
                <w:szCs w:val="20"/>
              </w:rPr>
              <w:t>,</w:t>
            </w:r>
          </w:p>
          <w:p w:rsidR="00B867C2" w:rsidRPr="00B867C2" w:rsidRDefault="00B867C2" w:rsidP="00B867C2">
            <w:pPr>
              <w:jc w:val="both"/>
              <w:rPr>
                <w:rFonts w:ascii="Times New Roman" w:eastAsia="Calibri" w:hAnsi="Times New Roman" w:cs="Times New Roman"/>
                <w:sz w:val="20"/>
                <w:szCs w:val="20"/>
              </w:rPr>
            </w:pPr>
            <w:r w:rsidRPr="00B867C2">
              <w:rPr>
                <w:rFonts w:ascii="Cambria" w:eastAsia="Calibri" w:hAnsi="Cambria" w:cs="Times New Roman"/>
                <w:sz w:val="20"/>
                <w:szCs w:val="20"/>
              </w:rPr>
              <w:t>От исходного Д + сильная струя (</w:t>
            </w:r>
            <w:proofErr w:type="spellStart"/>
            <w:r w:rsidRPr="00B867C2">
              <w:rPr>
                <w:rFonts w:ascii="Cambria" w:eastAsia="Calibri" w:hAnsi="Cambria" w:cs="Times New Roman"/>
                <w:sz w:val="20"/>
                <w:szCs w:val="20"/>
              </w:rPr>
              <w:t>ддддддд-дддррр</w:t>
            </w:r>
            <w:proofErr w:type="spellEnd"/>
            <w:r w:rsidRPr="00B867C2">
              <w:rPr>
                <w:rFonts w:ascii="Cambria" w:eastAsia="Calibri" w:hAnsi="Cambria" w:cs="Times New Roman"/>
                <w:sz w:val="20"/>
                <w:szCs w:val="20"/>
              </w:rPr>
              <w:t>).</w:t>
            </w:r>
          </w:p>
          <w:p w:rsidR="00B867C2" w:rsidRPr="00B867C2" w:rsidRDefault="00B867C2" w:rsidP="00B867C2">
            <w:pPr>
              <w:jc w:val="both"/>
              <w:rPr>
                <w:rFonts w:ascii="Cambria" w:eastAsia="Calibri" w:hAnsi="Cambria" w:cs="Times New Roman"/>
                <w:sz w:val="20"/>
                <w:szCs w:val="20"/>
              </w:rPr>
            </w:pPr>
          </w:p>
        </w:tc>
        <w:tc>
          <w:tcPr>
            <w:tcW w:w="2559" w:type="dxa"/>
          </w:tcPr>
          <w:p w:rsidR="00B867C2" w:rsidRPr="00B867C2" w:rsidRDefault="00B867C2" w:rsidP="00B867C2">
            <w:pPr>
              <w:jc w:val="both"/>
              <w:rPr>
                <w:rFonts w:ascii="Cambria" w:eastAsia="Calibri" w:hAnsi="Cambria" w:cs="Times New Roman"/>
                <w:sz w:val="20"/>
                <w:szCs w:val="20"/>
                <w:u w:val="single"/>
              </w:rPr>
            </w:pPr>
            <w:r w:rsidRPr="00B867C2">
              <w:rPr>
                <w:rFonts w:ascii="Cambria" w:eastAsia="Calibri" w:hAnsi="Cambria" w:cs="Times New Roman"/>
                <w:sz w:val="20"/>
                <w:szCs w:val="20"/>
                <w:u w:val="single"/>
              </w:rPr>
              <w:t>«Самолет»</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Самолетик – самолет</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Отправляется в полет.</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(руки прямые – покачивают ими)</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Завели мотор -  Р-Р-Р!</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Зарычал мотор -  Р-Р-Р!</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Заворчал мотор -  Р-Р-Р!</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Заурчал мотор -  Р-Р-Р!</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(вращение кулачками и произнесение звука Р)</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Загудел самолет – У-У-У!</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И отправился в полет - У-У-У!</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(разводят руки в стороны и тянут звук У).</w:t>
            </w:r>
          </w:p>
          <w:p w:rsidR="00B867C2" w:rsidRPr="00B867C2" w:rsidRDefault="00B867C2" w:rsidP="00B867C2">
            <w:pPr>
              <w:jc w:val="both"/>
              <w:rPr>
                <w:rFonts w:ascii="Cambria" w:eastAsia="Calibri" w:hAnsi="Cambria" w:cs="Times New Roman"/>
                <w:sz w:val="20"/>
                <w:szCs w:val="20"/>
              </w:rPr>
            </w:pPr>
          </w:p>
        </w:tc>
      </w:tr>
      <w:tr w:rsidR="00B867C2" w:rsidRPr="00B867C2" w:rsidTr="009D7D64">
        <w:tc>
          <w:tcPr>
            <w:tcW w:w="2558" w:type="dxa"/>
          </w:tcPr>
          <w:p w:rsidR="00B867C2" w:rsidRPr="00B867C2" w:rsidRDefault="00B867C2" w:rsidP="00B867C2">
            <w:pPr>
              <w:jc w:val="center"/>
              <w:rPr>
                <w:rFonts w:ascii="Cambria" w:eastAsia="Calibri" w:hAnsi="Cambria" w:cs="Times New Roman"/>
                <w:sz w:val="24"/>
                <w:szCs w:val="24"/>
              </w:rPr>
            </w:pPr>
          </w:p>
        </w:tc>
        <w:tc>
          <w:tcPr>
            <w:tcW w:w="2653" w:type="dxa"/>
          </w:tcPr>
          <w:p w:rsidR="00B867C2" w:rsidRPr="00B867C2" w:rsidRDefault="00B867C2" w:rsidP="00B867C2">
            <w:pPr>
              <w:jc w:val="both"/>
              <w:rPr>
                <w:rFonts w:ascii="Cambria" w:eastAsia="Calibri" w:hAnsi="Cambria" w:cs="Times New Roman"/>
                <w:b/>
                <w:i/>
                <w:sz w:val="20"/>
                <w:szCs w:val="20"/>
                <w:u w:val="single"/>
              </w:rPr>
            </w:pPr>
            <w:r w:rsidRPr="00B867C2">
              <w:rPr>
                <w:rFonts w:ascii="Cambria" w:eastAsia="Calibri" w:hAnsi="Cambria" w:cs="Times New Roman"/>
                <w:b/>
                <w:i/>
                <w:sz w:val="20"/>
                <w:szCs w:val="20"/>
                <w:u w:val="single"/>
              </w:rPr>
              <w:t>Носовое Р:</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b/>
                <w:sz w:val="20"/>
                <w:szCs w:val="20"/>
              </w:rPr>
            </w:pPr>
            <w:r w:rsidRPr="00B867C2">
              <w:rPr>
                <w:rFonts w:ascii="Cambria" w:eastAsia="Calibri" w:hAnsi="Cambria" w:cs="Times New Roman"/>
                <w:sz w:val="20"/>
                <w:szCs w:val="20"/>
              </w:rPr>
              <w:t xml:space="preserve">Кончик языка не участвует в артикуляции, мягкое небо опущено, и корень языка примыкает к мягкому небу. Воздушная струя уходит в носовую полость. </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 xml:space="preserve"> ( звук  похож на   НГ).</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tc>
        <w:tc>
          <w:tcPr>
            <w:tcW w:w="2464"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Укороченное мягкое небо, гипертрофия мышц корня языка.</w:t>
            </w:r>
          </w:p>
        </w:tc>
        <w:tc>
          <w:tcPr>
            <w:tcW w:w="2559"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1.Дифференциация дыхания</w:t>
            </w:r>
            <w:r w:rsidRPr="00B867C2">
              <w:rPr>
                <w:rFonts w:ascii="Cambria" w:eastAsia="Calibri" w:hAnsi="Cambria" w:cs="Times New Roman"/>
                <w:sz w:val="20"/>
                <w:szCs w:val="20"/>
              </w:rPr>
              <w:t xml:space="preserve"> (носовое-ротовое: вдох носом-выдох ртом и наоборот, только ртом - только носом).</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2. Укрепление мышц мягкого неба:</w:t>
            </w:r>
            <w:r w:rsidRPr="00B867C2">
              <w:rPr>
                <w:rFonts w:ascii="Cambria" w:eastAsia="Calibri" w:hAnsi="Cambria" w:cs="Times New Roman"/>
                <w:sz w:val="20"/>
                <w:szCs w:val="20"/>
              </w:rPr>
              <w:t xml:space="preserve"> покашливание, позевывание, полоскание.</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А на твердой атаке.</w:t>
            </w:r>
          </w:p>
          <w:p w:rsidR="00B867C2" w:rsidRPr="00B867C2" w:rsidRDefault="00B867C2" w:rsidP="00B867C2">
            <w:pPr>
              <w:jc w:val="both"/>
              <w:rPr>
                <w:rFonts w:ascii="Cambria" w:eastAsia="Calibri" w:hAnsi="Cambria" w:cs="Times New Roman"/>
                <w:sz w:val="20"/>
                <w:szCs w:val="20"/>
              </w:rPr>
            </w:pPr>
            <w:r w:rsidRPr="00B867C2">
              <w:rPr>
                <w:rFonts w:ascii="Times New Roman" w:eastAsia="Calibri" w:hAnsi="Times New Roman" w:cs="Times New Roman"/>
                <w:b/>
                <w:i/>
                <w:sz w:val="20"/>
                <w:szCs w:val="20"/>
                <w:u w:val="single"/>
              </w:rPr>
              <w:t>3</w:t>
            </w:r>
            <w:r w:rsidRPr="00B867C2">
              <w:rPr>
                <w:rFonts w:ascii="Cambria" w:eastAsia="Calibri" w:hAnsi="Cambria" w:cs="Times New Roman"/>
                <w:b/>
                <w:i/>
                <w:sz w:val="20"/>
                <w:szCs w:val="20"/>
                <w:u w:val="single"/>
              </w:rPr>
              <w:t>. Упражнение для выдвижения кончика языка вперёд:</w:t>
            </w:r>
            <w:r w:rsidRPr="00B867C2">
              <w:rPr>
                <w:rFonts w:ascii="Cambria" w:eastAsia="Calibri" w:hAnsi="Cambria" w:cs="Times New Roman"/>
                <w:sz w:val="20"/>
                <w:szCs w:val="20"/>
              </w:rPr>
              <w:t xml:space="preserve"> «Иголочка», «Змейка».</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4.Упражнения верхнего подъёма:</w:t>
            </w:r>
            <w:r w:rsidRPr="00B867C2">
              <w:rPr>
                <w:rFonts w:ascii="Cambria" w:eastAsia="Calibri" w:hAnsi="Cambria" w:cs="Times New Roman"/>
                <w:sz w:val="20"/>
                <w:szCs w:val="20"/>
              </w:rPr>
              <w:t xml:space="preserve"> «Парус».</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5. Выработка сильной направленной струи:</w:t>
            </w:r>
            <w:r w:rsidRPr="00B867C2">
              <w:rPr>
                <w:rFonts w:ascii="Cambria" w:eastAsia="Calibri" w:hAnsi="Cambria" w:cs="Times New Roman"/>
                <w:sz w:val="20"/>
                <w:szCs w:val="20"/>
              </w:rPr>
              <w:t xml:space="preserve"> «Фокус», «Трещотка».</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ind w:left="360"/>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tc>
        <w:tc>
          <w:tcPr>
            <w:tcW w:w="2559" w:type="dxa"/>
          </w:tcPr>
          <w:p w:rsidR="00B867C2" w:rsidRPr="00B867C2" w:rsidRDefault="00B867C2" w:rsidP="00B867C2">
            <w:pPr>
              <w:rPr>
                <w:rFonts w:ascii="Times New Roman" w:eastAsia="Calibri" w:hAnsi="Times New Roman" w:cs="Times New Roman"/>
                <w:b/>
                <w:i/>
                <w:sz w:val="20"/>
                <w:szCs w:val="20"/>
                <w:u w:val="single"/>
              </w:rPr>
            </w:pPr>
            <w:r w:rsidRPr="00B867C2">
              <w:rPr>
                <w:rFonts w:ascii="Times New Roman" w:eastAsia="Calibri" w:hAnsi="Times New Roman" w:cs="Times New Roman"/>
                <w:b/>
                <w:i/>
                <w:sz w:val="20"/>
                <w:szCs w:val="20"/>
                <w:u w:val="single"/>
              </w:rPr>
              <w:t xml:space="preserve">Разложение артикуляции: </w:t>
            </w:r>
          </w:p>
          <w:p w:rsidR="00B867C2" w:rsidRPr="00B867C2" w:rsidRDefault="00B867C2" w:rsidP="00B867C2">
            <w:pPr>
              <w:rPr>
                <w:rFonts w:ascii="Times New Roman" w:eastAsia="Calibri" w:hAnsi="Times New Roman" w:cs="Times New Roman"/>
                <w:sz w:val="20"/>
                <w:szCs w:val="20"/>
              </w:rPr>
            </w:pPr>
            <w:r w:rsidRPr="00B867C2">
              <w:rPr>
                <w:rFonts w:ascii="Times New Roman" w:eastAsia="Calibri" w:hAnsi="Times New Roman" w:cs="Times New Roman"/>
                <w:sz w:val="20"/>
                <w:szCs w:val="20"/>
              </w:rPr>
              <w:t>(упражнение «Парус» и сильная воздушная струя)</w:t>
            </w:r>
          </w:p>
          <w:p w:rsidR="00B867C2" w:rsidRPr="00B867C2" w:rsidRDefault="00B867C2" w:rsidP="00B867C2">
            <w:pPr>
              <w:jc w:val="both"/>
              <w:rPr>
                <w:rFonts w:ascii="Cambria" w:eastAsia="Calibri" w:hAnsi="Cambria" w:cs="Times New Roman"/>
                <w:sz w:val="20"/>
                <w:szCs w:val="20"/>
              </w:rPr>
            </w:pPr>
          </w:p>
        </w:tc>
        <w:tc>
          <w:tcPr>
            <w:tcW w:w="2559" w:type="dxa"/>
          </w:tcPr>
          <w:p w:rsidR="00B867C2" w:rsidRPr="00B867C2" w:rsidRDefault="00B867C2" w:rsidP="00B867C2">
            <w:pPr>
              <w:jc w:val="both"/>
              <w:rPr>
                <w:rFonts w:ascii="Cambria" w:eastAsia="Calibri" w:hAnsi="Cambria" w:cs="Times New Roman"/>
                <w:sz w:val="20"/>
                <w:szCs w:val="20"/>
                <w:u w:val="single"/>
              </w:rPr>
            </w:pPr>
            <w:r w:rsidRPr="00B867C2">
              <w:rPr>
                <w:rFonts w:ascii="Cambria" w:eastAsia="Calibri" w:hAnsi="Cambria" w:cs="Times New Roman"/>
                <w:sz w:val="20"/>
                <w:szCs w:val="20"/>
                <w:u w:val="single"/>
              </w:rPr>
              <w:t>Игра «Моторчик».</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Взрослый предлагает ребенку изобразить моторчик. Для этого надо сцепить руки в замок, вращать большими пальцами рук относительно друг друга и говорить: ДР-Р-Р-Р-Р.</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u w:val="single"/>
              </w:rPr>
            </w:pPr>
            <w:r w:rsidRPr="00B867C2">
              <w:rPr>
                <w:rFonts w:ascii="Cambria" w:eastAsia="Calibri" w:hAnsi="Cambria" w:cs="Times New Roman"/>
                <w:sz w:val="20"/>
                <w:szCs w:val="20"/>
                <w:u w:val="single"/>
              </w:rPr>
              <w:t>Светофор».</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Воспитатель показывает сигналы светофора, поднимая цветные круги: на красный сигнал дети стоят на месте («машины стоят»); на желтый – стоя на месте, «заводят мотор» (произносят звук Р-Р-Р); на зеленый – двигаются топающим шагом («машины едут»).</w:t>
            </w:r>
          </w:p>
        </w:tc>
      </w:tr>
      <w:tr w:rsidR="00B867C2" w:rsidRPr="00B867C2" w:rsidTr="009D7D64">
        <w:tc>
          <w:tcPr>
            <w:tcW w:w="2558" w:type="dxa"/>
          </w:tcPr>
          <w:p w:rsidR="00B867C2" w:rsidRPr="00B867C2" w:rsidRDefault="00B867C2" w:rsidP="00B867C2">
            <w:pPr>
              <w:jc w:val="center"/>
              <w:rPr>
                <w:rFonts w:ascii="Cambria" w:eastAsia="Calibri" w:hAnsi="Cambria" w:cs="Times New Roman"/>
                <w:sz w:val="24"/>
                <w:szCs w:val="24"/>
              </w:rPr>
            </w:pPr>
          </w:p>
        </w:tc>
        <w:tc>
          <w:tcPr>
            <w:tcW w:w="2653" w:type="dxa"/>
          </w:tcPr>
          <w:p w:rsidR="00B867C2" w:rsidRPr="00B867C2" w:rsidRDefault="00B867C2" w:rsidP="00B867C2">
            <w:pPr>
              <w:jc w:val="both"/>
              <w:rPr>
                <w:rFonts w:ascii="Cambria" w:eastAsia="Calibri" w:hAnsi="Cambria" w:cs="Times New Roman"/>
                <w:b/>
                <w:i/>
                <w:sz w:val="20"/>
                <w:szCs w:val="20"/>
                <w:u w:val="single"/>
              </w:rPr>
            </w:pPr>
            <w:r w:rsidRPr="00B867C2">
              <w:rPr>
                <w:rFonts w:ascii="Cambria" w:eastAsia="Calibri" w:hAnsi="Cambria" w:cs="Times New Roman"/>
                <w:b/>
                <w:i/>
                <w:sz w:val="20"/>
                <w:szCs w:val="20"/>
                <w:u w:val="single"/>
              </w:rPr>
              <w:t>Боковое произношение:</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Вибрируют боковые края языка по отношению к коренным зубам,  получается звук с призвуком.</w:t>
            </w:r>
          </w:p>
        </w:tc>
        <w:tc>
          <w:tcPr>
            <w:tcW w:w="2464"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 xml:space="preserve">Слабость боковых краёв языка, боковой открытый прикус, </w:t>
            </w:r>
            <w:proofErr w:type="spellStart"/>
            <w:r w:rsidRPr="00B867C2">
              <w:rPr>
                <w:rFonts w:ascii="Cambria" w:eastAsia="Calibri" w:hAnsi="Cambria" w:cs="Times New Roman"/>
                <w:sz w:val="20"/>
                <w:szCs w:val="20"/>
              </w:rPr>
              <w:t>микроглосия</w:t>
            </w:r>
            <w:proofErr w:type="spellEnd"/>
            <w:r w:rsidRPr="00B867C2">
              <w:rPr>
                <w:rFonts w:ascii="Cambria" w:eastAsia="Calibri" w:hAnsi="Cambria" w:cs="Times New Roman"/>
                <w:sz w:val="20"/>
                <w:szCs w:val="20"/>
              </w:rPr>
              <w:t>.</w:t>
            </w:r>
          </w:p>
          <w:p w:rsidR="00B867C2" w:rsidRPr="00B867C2" w:rsidRDefault="00B867C2" w:rsidP="00B867C2">
            <w:pPr>
              <w:jc w:val="both"/>
              <w:rPr>
                <w:rFonts w:ascii="Cambria" w:eastAsia="Calibri" w:hAnsi="Cambria" w:cs="Times New Roman"/>
                <w:sz w:val="20"/>
                <w:szCs w:val="20"/>
              </w:rPr>
            </w:pPr>
          </w:p>
        </w:tc>
        <w:tc>
          <w:tcPr>
            <w:tcW w:w="2559"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1.Упражнение для боковых краёв языка:</w:t>
            </w:r>
            <w:r w:rsidRPr="00B867C2">
              <w:rPr>
                <w:rFonts w:ascii="Cambria" w:eastAsia="Calibri" w:hAnsi="Cambria" w:cs="Times New Roman"/>
                <w:sz w:val="20"/>
                <w:szCs w:val="20"/>
              </w:rPr>
              <w:t xml:space="preserve"> «Желобок», «Трубочка»</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2.Упражнение верхнего подъёма:</w:t>
            </w:r>
            <w:r w:rsidRPr="00B867C2">
              <w:rPr>
                <w:rFonts w:ascii="Cambria" w:eastAsia="Calibri" w:hAnsi="Cambria" w:cs="Times New Roman"/>
                <w:sz w:val="20"/>
                <w:szCs w:val="20"/>
              </w:rPr>
              <w:t xml:space="preserve"> «Парус», «Вкусное варенье», «Чашечка».</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3.Выработка сильной направленной струи:</w:t>
            </w:r>
            <w:r w:rsidRPr="00B867C2">
              <w:rPr>
                <w:rFonts w:ascii="Cambria" w:eastAsia="Calibri" w:hAnsi="Cambria" w:cs="Times New Roman"/>
                <w:sz w:val="20"/>
                <w:szCs w:val="20"/>
              </w:rPr>
              <w:t xml:space="preserve"> «Фокус».</w:t>
            </w:r>
          </w:p>
          <w:p w:rsidR="00B867C2" w:rsidRPr="00B867C2" w:rsidRDefault="00B867C2" w:rsidP="00B867C2">
            <w:pPr>
              <w:jc w:val="both"/>
              <w:rPr>
                <w:rFonts w:ascii="Cambria" w:eastAsia="Calibri" w:hAnsi="Cambria" w:cs="Times New Roman"/>
                <w:sz w:val="20"/>
                <w:szCs w:val="20"/>
              </w:rPr>
            </w:pPr>
          </w:p>
        </w:tc>
        <w:tc>
          <w:tcPr>
            <w:tcW w:w="2559"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От исходного Ш (</w:t>
            </w:r>
            <w:r w:rsidRPr="00B867C2">
              <w:rPr>
                <w:rFonts w:ascii="Cambria" w:eastAsia="Calibri" w:hAnsi="Cambria" w:cs="Times New Roman"/>
                <w:sz w:val="20"/>
                <w:szCs w:val="20"/>
              </w:rPr>
              <w:t>делаем чашечку, включаем голос, прижимаем язык к альвеолам).</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От исходного Д</w:t>
            </w:r>
            <w:r w:rsidRPr="00B867C2">
              <w:rPr>
                <w:rFonts w:ascii="Cambria" w:eastAsia="Calibri" w:hAnsi="Cambria" w:cs="Times New Roman"/>
                <w:sz w:val="20"/>
                <w:szCs w:val="20"/>
              </w:rPr>
              <w:t xml:space="preserve"> + сильная струя (</w:t>
            </w:r>
            <w:proofErr w:type="spellStart"/>
            <w:r w:rsidRPr="00B867C2">
              <w:rPr>
                <w:rFonts w:ascii="Cambria" w:eastAsia="Calibri" w:hAnsi="Cambria" w:cs="Times New Roman"/>
                <w:sz w:val="20"/>
                <w:szCs w:val="20"/>
              </w:rPr>
              <w:t>ддддддд-дддррр</w:t>
            </w:r>
            <w:proofErr w:type="spellEnd"/>
            <w:r w:rsidRPr="00B867C2">
              <w:rPr>
                <w:rFonts w:ascii="Cambria" w:eastAsia="Calibri" w:hAnsi="Cambria" w:cs="Times New Roman"/>
                <w:sz w:val="20"/>
                <w:szCs w:val="20"/>
              </w:rPr>
              <w:t>).</w:t>
            </w:r>
          </w:p>
          <w:p w:rsidR="00B867C2" w:rsidRPr="00B867C2" w:rsidRDefault="00B867C2" w:rsidP="00B867C2">
            <w:pPr>
              <w:jc w:val="both"/>
              <w:rPr>
                <w:rFonts w:ascii="Cambria" w:eastAsia="Calibri" w:hAnsi="Cambria" w:cs="Times New Roman"/>
                <w:sz w:val="20"/>
                <w:szCs w:val="20"/>
              </w:rPr>
            </w:pPr>
          </w:p>
        </w:tc>
        <w:tc>
          <w:tcPr>
            <w:tcW w:w="2559" w:type="dxa"/>
          </w:tcPr>
          <w:p w:rsidR="00B867C2" w:rsidRPr="00B867C2" w:rsidRDefault="00B867C2" w:rsidP="00B867C2">
            <w:pPr>
              <w:jc w:val="both"/>
              <w:rPr>
                <w:rFonts w:ascii="Cambria" w:eastAsia="Calibri" w:hAnsi="Cambria" w:cs="Times New Roman"/>
                <w:sz w:val="20"/>
                <w:szCs w:val="20"/>
                <w:u w:val="single"/>
              </w:rPr>
            </w:pPr>
            <w:r w:rsidRPr="00B867C2">
              <w:rPr>
                <w:rFonts w:ascii="Cambria" w:eastAsia="Calibri" w:hAnsi="Cambria" w:cs="Times New Roman"/>
                <w:sz w:val="20"/>
                <w:szCs w:val="20"/>
                <w:u w:val="single"/>
              </w:rPr>
              <w:t>Игра «Лабиринт»</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Взрослый предлагает поставить машину в гараж. Задача малыша – провести ее через лабиринт, имитируя звук мотора:  Р-Р-Р-Р.</w:t>
            </w:r>
          </w:p>
          <w:p w:rsidR="00B867C2" w:rsidRPr="00B867C2" w:rsidRDefault="00B867C2" w:rsidP="00B867C2">
            <w:pPr>
              <w:jc w:val="both"/>
              <w:rPr>
                <w:rFonts w:ascii="Cambria" w:eastAsia="Calibri" w:hAnsi="Cambria" w:cs="Times New Roman"/>
                <w:sz w:val="20"/>
                <w:szCs w:val="20"/>
                <w:u w:val="single"/>
              </w:rPr>
            </w:pPr>
          </w:p>
          <w:p w:rsidR="00B867C2" w:rsidRPr="00B867C2" w:rsidRDefault="00B867C2" w:rsidP="00B867C2">
            <w:pPr>
              <w:jc w:val="both"/>
              <w:rPr>
                <w:rFonts w:ascii="Cambria" w:eastAsia="Calibri" w:hAnsi="Cambria" w:cs="Times New Roman"/>
                <w:sz w:val="20"/>
                <w:szCs w:val="20"/>
                <w:u w:val="single"/>
              </w:rPr>
            </w:pPr>
            <w:r w:rsidRPr="00B867C2">
              <w:rPr>
                <w:rFonts w:ascii="Cambria" w:eastAsia="Calibri" w:hAnsi="Cambria" w:cs="Times New Roman"/>
                <w:sz w:val="20"/>
                <w:szCs w:val="20"/>
                <w:u w:val="single"/>
              </w:rPr>
              <w:t>Игра «Две собачки»</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Черную зовут Рекс, а белую – Роза. Рекс большой, как он рычит? (Р-Р-Р) Роза маленькая, как она рычит? (р</w:t>
            </w:r>
            <w:r w:rsidRPr="00B867C2">
              <w:rPr>
                <w:rFonts w:ascii="Cambria" w:eastAsia="Calibri" w:hAnsi="Cambria" w:cs="Times New Roman"/>
                <w:sz w:val="20"/>
                <w:szCs w:val="20"/>
                <w:vertAlign w:val="superscript"/>
              </w:rPr>
              <w:t>,</w:t>
            </w:r>
            <w:r w:rsidRPr="00B867C2">
              <w:rPr>
                <w:rFonts w:ascii="Cambria" w:eastAsia="Calibri" w:hAnsi="Cambria" w:cs="Times New Roman"/>
                <w:sz w:val="20"/>
                <w:szCs w:val="20"/>
              </w:rPr>
              <w:t>-р</w:t>
            </w:r>
            <w:r w:rsidRPr="00B867C2">
              <w:rPr>
                <w:rFonts w:ascii="Cambria" w:eastAsia="Calibri" w:hAnsi="Cambria" w:cs="Times New Roman"/>
                <w:sz w:val="20"/>
                <w:szCs w:val="20"/>
                <w:vertAlign w:val="superscript"/>
              </w:rPr>
              <w:t>,</w:t>
            </w:r>
            <w:r w:rsidRPr="00B867C2">
              <w:rPr>
                <w:rFonts w:ascii="Cambria" w:eastAsia="Calibri" w:hAnsi="Cambria" w:cs="Times New Roman"/>
                <w:sz w:val="20"/>
                <w:szCs w:val="20"/>
              </w:rPr>
              <w:t>-р</w:t>
            </w:r>
            <w:r w:rsidRPr="00B867C2">
              <w:rPr>
                <w:rFonts w:ascii="Cambria" w:eastAsia="Calibri" w:hAnsi="Cambria" w:cs="Times New Roman"/>
                <w:sz w:val="20"/>
                <w:szCs w:val="20"/>
                <w:vertAlign w:val="superscript"/>
              </w:rPr>
              <w:t>,</w:t>
            </w:r>
            <w:r w:rsidRPr="00B867C2">
              <w:rPr>
                <w:rFonts w:ascii="Cambria" w:eastAsia="Calibri" w:hAnsi="Cambria" w:cs="Times New Roman"/>
                <w:sz w:val="20"/>
                <w:szCs w:val="20"/>
              </w:rPr>
              <w:t>).</w:t>
            </w:r>
          </w:p>
          <w:p w:rsidR="00B867C2" w:rsidRPr="00B867C2" w:rsidRDefault="00B867C2" w:rsidP="00B867C2">
            <w:pPr>
              <w:jc w:val="both"/>
              <w:rPr>
                <w:rFonts w:ascii="Cambria" w:eastAsia="Calibri" w:hAnsi="Cambria" w:cs="Times New Roman"/>
                <w:sz w:val="20"/>
                <w:szCs w:val="20"/>
              </w:rPr>
            </w:pPr>
          </w:p>
        </w:tc>
      </w:tr>
      <w:tr w:rsidR="00B867C2" w:rsidRPr="00B867C2" w:rsidTr="009D7D64">
        <w:tc>
          <w:tcPr>
            <w:tcW w:w="2558" w:type="dxa"/>
          </w:tcPr>
          <w:p w:rsidR="00B867C2" w:rsidRPr="00B867C2" w:rsidRDefault="00B867C2" w:rsidP="00B867C2">
            <w:pPr>
              <w:jc w:val="center"/>
              <w:rPr>
                <w:rFonts w:ascii="Cambria" w:eastAsia="Calibri" w:hAnsi="Cambria" w:cs="Times New Roman"/>
                <w:sz w:val="24"/>
                <w:szCs w:val="24"/>
              </w:rPr>
            </w:pPr>
          </w:p>
        </w:tc>
        <w:tc>
          <w:tcPr>
            <w:tcW w:w="2653" w:type="dxa"/>
          </w:tcPr>
          <w:p w:rsidR="00B867C2" w:rsidRPr="00B867C2" w:rsidRDefault="00B867C2" w:rsidP="00B867C2">
            <w:pPr>
              <w:jc w:val="both"/>
              <w:rPr>
                <w:rFonts w:ascii="Cambria" w:eastAsia="Calibri" w:hAnsi="Cambria" w:cs="Times New Roman"/>
                <w:b/>
                <w:i/>
                <w:sz w:val="20"/>
                <w:szCs w:val="20"/>
                <w:u w:val="single"/>
              </w:rPr>
            </w:pPr>
            <w:r w:rsidRPr="00B867C2">
              <w:rPr>
                <w:rFonts w:ascii="Cambria" w:eastAsia="Calibri" w:hAnsi="Cambria" w:cs="Times New Roman"/>
                <w:b/>
                <w:i/>
                <w:sz w:val="20"/>
                <w:szCs w:val="20"/>
                <w:u w:val="single"/>
              </w:rPr>
              <w:t>Губное произношение:</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Язык  не подвижен, вибрируют губы по отношению друг к другу.</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 xml:space="preserve">Заменяется звуком похожим на </w:t>
            </w:r>
            <w:r w:rsidRPr="00B867C2">
              <w:rPr>
                <w:rFonts w:ascii="Cambria" w:eastAsia="Calibri" w:hAnsi="Cambria" w:cs="Times New Roman"/>
                <w:sz w:val="20"/>
                <w:szCs w:val="20"/>
                <w:lang w:val="en-US"/>
              </w:rPr>
              <w:t>W</w:t>
            </w:r>
            <w:r w:rsidRPr="00B867C2">
              <w:rPr>
                <w:rFonts w:ascii="Cambria" w:eastAsia="Calibri" w:hAnsi="Cambria" w:cs="Times New Roman"/>
                <w:sz w:val="20"/>
                <w:szCs w:val="20"/>
              </w:rPr>
              <w:t>.</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tc>
        <w:tc>
          <w:tcPr>
            <w:tcW w:w="2464"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 xml:space="preserve">Большие губы, </w:t>
            </w:r>
            <w:proofErr w:type="spellStart"/>
            <w:r w:rsidRPr="00B867C2">
              <w:rPr>
                <w:rFonts w:ascii="Cambria" w:eastAsia="Calibri" w:hAnsi="Cambria" w:cs="Times New Roman"/>
                <w:sz w:val="20"/>
                <w:szCs w:val="20"/>
              </w:rPr>
              <w:t>микроглосия</w:t>
            </w:r>
            <w:proofErr w:type="spellEnd"/>
            <w:r w:rsidRPr="00B867C2">
              <w:rPr>
                <w:rFonts w:ascii="Cambria" w:eastAsia="Calibri" w:hAnsi="Cambria" w:cs="Times New Roman"/>
                <w:sz w:val="20"/>
                <w:szCs w:val="20"/>
              </w:rPr>
              <w:t>, короткая подъязычная уздечка.</w:t>
            </w:r>
          </w:p>
          <w:p w:rsidR="00B867C2" w:rsidRPr="00B867C2" w:rsidRDefault="00B867C2" w:rsidP="00B867C2">
            <w:pPr>
              <w:jc w:val="both"/>
              <w:rPr>
                <w:rFonts w:ascii="Cambria" w:eastAsia="Calibri" w:hAnsi="Cambria" w:cs="Times New Roman"/>
                <w:sz w:val="20"/>
                <w:szCs w:val="20"/>
              </w:rPr>
            </w:pPr>
          </w:p>
        </w:tc>
        <w:tc>
          <w:tcPr>
            <w:tcW w:w="2559"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 xml:space="preserve">1.Упражнение для губ: </w:t>
            </w:r>
            <w:r w:rsidRPr="00B867C2">
              <w:rPr>
                <w:rFonts w:ascii="Cambria" w:eastAsia="Calibri" w:hAnsi="Cambria" w:cs="Times New Roman"/>
                <w:sz w:val="20"/>
                <w:szCs w:val="20"/>
              </w:rPr>
              <w:t>«Оскал», «Заборчик» (разомкнуть смычку между зубами).</w:t>
            </w:r>
          </w:p>
          <w:p w:rsidR="00B867C2" w:rsidRPr="00B867C2" w:rsidRDefault="00B867C2" w:rsidP="00B867C2">
            <w:pPr>
              <w:jc w:val="both"/>
              <w:rPr>
                <w:rFonts w:ascii="Cambria" w:eastAsia="Calibri" w:hAnsi="Cambria" w:cs="Times New Roman"/>
                <w:b/>
                <w:i/>
                <w:sz w:val="20"/>
                <w:szCs w:val="20"/>
              </w:rPr>
            </w:pPr>
            <w:r w:rsidRPr="00B867C2">
              <w:rPr>
                <w:rFonts w:ascii="Cambria" w:eastAsia="Calibri" w:hAnsi="Cambria" w:cs="Times New Roman"/>
                <w:b/>
                <w:i/>
                <w:sz w:val="20"/>
                <w:szCs w:val="20"/>
                <w:u w:val="single"/>
              </w:rPr>
              <w:t>2.Упражнение верхнего порядка</w:t>
            </w:r>
            <w:r w:rsidRPr="00B867C2">
              <w:rPr>
                <w:rFonts w:ascii="Cambria" w:eastAsia="Calibri" w:hAnsi="Cambria" w:cs="Times New Roman"/>
                <w:b/>
                <w:i/>
                <w:sz w:val="20"/>
                <w:szCs w:val="20"/>
              </w:rPr>
              <w:t xml:space="preserve">: </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«Парус», «Вкусное варенье» (для поднятия кончика языка вверх).</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 xml:space="preserve">3.Упражнение для растяжения подъязычной уздечки: </w:t>
            </w:r>
            <w:r w:rsidRPr="00B867C2">
              <w:rPr>
                <w:rFonts w:ascii="Cambria" w:eastAsia="Calibri" w:hAnsi="Cambria" w:cs="Times New Roman"/>
                <w:sz w:val="20"/>
                <w:szCs w:val="20"/>
              </w:rPr>
              <w:t>(если невозможен подъём кончика языка) «Грибок», «Маляр» (твёрдое нёбо).</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 xml:space="preserve">4.Упражнения для сильной воздушной струи: </w:t>
            </w:r>
            <w:r w:rsidRPr="00B867C2">
              <w:rPr>
                <w:rFonts w:ascii="Cambria" w:eastAsia="Calibri" w:hAnsi="Cambria" w:cs="Times New Roman"/>
                <w:sz w:val="20"/>
                <w:szCs w:val="20"/>
              </w:rPr>
              <w:t>«Фокус».</w:t>
            </w:r>
          </w:p>
          <w:p w:rsidR="00B867C2" w:rsidRPr="00B867C2" w:rsidRDefault="00B867C2" w:rsidP="00B867C2">
            <w:pPr>
              <w:jc w:val="both"/>
              <w:rPr>
                <w:rFonts w:ascii="Cambria" w:eastAsia="Calibri" w:hAnsi="Cambria" w:cs="Times New Roman"/>
                <w:sz w:val="20"/>
                <w:szCs w:val="20"/>
              </w:rPr>
            </w:pPr>
          </w:p>
        </w:tc>
        <w:tc>
          <w:tcPr>
            <w:tcW w:w="2559" w:type="dxa"/>
          </w:tcPr>
          <w:p w:rsidR="00B867C2" w:rsidRPr="00B867C2" w:rsidRDefault="00B867C2" w:rsidP="00B867C2">
            <w:pPr>
              <w:jc w:val="both"/>
              <w:rPr>
                <w:rFonts w:ascii="Cambria" w:eastAsia="Calibri" w:hAnsi="Cambria" w:cs="Times New Roman"/>
                <w:b/>
                <w:i/>
                <w:sz w:val="20"/>
                <w:szCs w:val="20"/>
                <w:u w:val="single"/>
              </w:rPr>
            </w:pPr>
            <w:r w:rsidRPr="00B867C2">
              <w:rPr>
                <w:rFonts w:ascii="Cambria" w:eastAsia="Calibri" w:hAnsi="Cambria" w:cs="Times New Roman"/>
                <w:b/>
                <w:i/>
                <w:sz w:val="20"/>
                <w:szCs w:val="20"/>
                <w:u w:val="single"/>
              </w:rPr>
              <w:t>От исходного звука Д</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(д-д-д + сильная воздушная струя).</w:t>
            </w:r>
          </w:p>
          <w:p w:rsidR="00B867C2" w:rsidRPr="00B867C2" w:rsidRDefault="00B867C2" w:rsidP="00B867C2">
            <w:pPr>
              <w:jc w:val="both"/>
              <w:rPr>
                <w:rFonts w:ascii="Cambria" w:eastAsia="Calibri" w:hAnsi="Cambria" w:cs="Times New Roman"/>
                <w:sz w:val="20"/>
                <w:szCs w:val="20"/>
              </w:rPr>
            </w:pPr>
          </w:p>
        </w:tc>
        <w:tc>
          <w:tcPr>
            <w:tcW w:w="2559" w:type="dxa"/>
          </w:tcPr>
          <w:p w:rsidR="00B867C2" w:rsidRPr="00B867C2" w:rsidRDefault="00B867C2" w:rsidP="00B867C2">
            <w:pPr>
              <w:jc w:val="both"/>
              <w:rPr>
                <w:rFonts w:ascii="Cambria" w:eastAsia="Calibri" w:hAnsi="Cambria" w:cs="Times New Roman"/>
                <w:sz w:val="20"/>
                <w:szCs w:val="20"/>
                <w:u w:val="single"/>
              </w:rPr>
            </w:pPr>
            <w:r w:rsidRPr="00B867C2">
              <w:rPr>
                <w:rFonts w:ascii="Cambria" w:eastAsia="Calibri" w:hAnsi="Cambria" w:cs="Times New Roman"/>
                <w:sz w:val="20"/>
                <w:szCs w:val="20"/>
                <w:u w:val="single"/>
              </w:rPr>
              <w:t>Игра «Самолеты»</w:t>
            </w:r>
          </w:p>
          <w:p w:rsidR="00B867C2" w:rsidRPr="00B867C2" w:rsidRDefault="00B867C2" w:rsidP="00B867C2">
            <w:pPr>
              <w:jc w:val="both"/>
              <w:rPr>
                <w:rFonts w:ascii="Times New Roman" w:eastAsia="Calibri" w:hAnsi="Times New Roman" w:cs="Times New Roman"/>
                <w:sz w:val="20"/>
                <w:szCs w:val="20"/>
              </w:rPr>
            </w:pPr>
            <w:r w:rsidRPr="00B867C2">
              <w:rPr>
                <w:rFonts w:ascii="Cambria" w:eastAsia="Calibri" w:hAnsi="Cambria" w:cs="Times New Roman"/>
                <w:sz w:val="20"/>
                <w:szCs w:val="20"/>
              </w:rPr>
              <w:t>Ребенок сидит на стуле – это аэродром. Взрослый спрашивает: «Летчик, к полету готов?» «Готов!»  - отвечает малыш. «Завести мотор!» - продолжает взрослый. «Д-Д-Д -Р-Р-Р-Р-Р-Р-Р-Р» - вертит рукой летчик, заводя мотор, и летает по комнате. «Лети назад, летчик!» - зовет взрослый. Замедляя бег, ребенок возвращается на стул.</w:t>
            </w:r>
          </w:p>
          <w:p w:rsidR="00B867C2" w:rsidRPr="00B867C2" w:rsidRDefault="00B867C2" w:rsidP="00B867C2">
            <w:pPr>
              <w:jc w:val="both"/>
              <w:rPr>
                <w:rFonts w:ascii="Cambria" w:eastAsia="Calibri" w:hAnsi="Cambria" w:cs="Times New Roman"/>
                <w:sz w:val="20"/>
                <w:szCs w:val="20"/>
              </w:rPr>
            </w:pPr>
          </w:p>
        </w:tc>
      </w:tr>
      <w:tr w:rsidR="00B867C2" w:rsidRPr="00B867C2" w:rsidTr="009D7D64">
        <w:tc>
          <w:tcPr>
            <w:tcW w:w="2558" w:type="dxa"/>
          </w:tcPr>
          <w:p w:rsidR="00B867C2" w:rsidRPr="00B867C2" w:rsidRDefault="00B867C2" w:rsidP="00B867C2">
            <w:pPr>
              <w:jc w:val="center"/>
              <w:rPr>
                <w:rFonts w:ascii="Cambria" w:eastAsia="Calibri" w:hAnsi="Cambria" w:cs="Times New Roman"/>
                <w:sz w:val="24"/>
                <w:szCs w:val="24"/>
              </w:rPr>
            </w:pPr>
          </w:p>
        </w:tc>
        <w:tc>
          <w:tcPr>
            <w:tcW w:w="2653" w:type="dxa"/>
          </w:tcPr>
          <w:p w:rsidR="00B867C2" w:rsidRPr="00B867C2" w:rsidRDefault="00B867C2" w:rsidP="00B867C2">
            <w:pPr>
              <w:jc w:val="both"/>
              <w:rPr>
                <w:rFonts w:ascii="Cambria" w:eastAsia="Calibri" w:hAnsi="Cambria" w:cs="Times New Roman"/>
                <w:b/>
                <w:i/>
                <w:sz w:val="20"/>
                <w:szCs w:val="20"/>
                <w:u w:val="single"/>
              </w:rPr>
            </w:pPr>
            <w:proofErr w:type="spellStart"/>
            <w:r w:rsidRPr="00B867C2">
              <w:rPr>
                <w:rFonts w:ascii="Cambria" w:eastAsia="Calibri" w:hAnsi="Cambria" w:cs="Times New Roman"/>
                <w:b/>
                <w:i/>
                <w:sz w:val="20"/>
                <w:szCs w:val="20"/>
                <w:u w:val="single"/>
              </w:rPr>
              <w:t>Параротацизм</w:t>
            </w:r>
            <w:proofErr w:type="spellEnd"/>
            <w:r w:rsidRPr="00B867C2">
              <w:rPr>
                <w:rFonts w:ascii="Cambria" w:eastAsia="Calibri" w:hAnsi="Cambria" w:cs="Times New Roman"/>
                <w:b/>
                <w:i/>
                <w:sz w:val="20"/>
                <w:szCs w:val="20"/>
                <w:u w:val="single"/>
              </w:rPr>
              <w:t xml:space="preserve"> - замена Р на Й:</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i/>
                <w:iCs/>
                <w:sz w:val="20"/>
                <w:szCs w:val="20"/>
              </w:rPr>
            </w:pPr>
            <w:r w:rsidRPr="00B867C2">
              <w:rPr>
                <w:rFonts w:ascii="Cambria" w:eastAsia="Calibri" w:hAnsi="Cambria" w:cs="Times New Roman"/>
                <w:iCs/>
                <w:sz w:val="20"/>
                <w:szCs w:val="20"/>
              </w:rPr>
              <w:t>Спинка языка приближается к средней части неба, кончик опущен вниз. Воздушная струя проходит через щель между спинкой и твердым небом.</w:t>
            </w:r>
          </w:p>
          <w:p w:rsidR="00B867C2" w:rsidRPr="00B867C2" w:rsidRDefault="00B867C2" w:rsidP="00B867C2">
            <w:pPr>
              <w:jc w:val="both"/>
              <w:rPr>
                <w:rFonts w:ascii="Cambria" w:eastAsia="Calibri" w:hAnsi="Cambria" w:cs="Times New Roman"/>
                <w:sz w:val="20"/>
                <w:szCs w:val="20"/>
              </w:rPr>
            </w:pPr>
          </w:p>
        </w:tc>
        <w:tc>
          <w:tcPr>
            <w:tcW w:w="2464"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 xml:space="preserve">Нарушение фонематического слуха, короткая подъязычная уздечка, </w:t>
            </w:r>
            <w:proofErr w:type="spellStart"/>
            <w:r w:rsidRPr="00B867C2">
              <w:rPr>
                <w:rFonts w:ascii="Cambria" w:eastAsia="Calibri" w:hAnsi="Cambria" w:cs="Times New Roman"/>
                <w:sz w:val="20"/>
                <w:szCs w:val="20"/>
              </w:rPr>
              <w:t>высокоё</w:t>
            </w:r>
            <w:proofErr w:type="spellEnd"/>
            <w:r w:rsidRPr="00B867C2">
              <w:rPr>
                <w:rFonts w:ascii="Cambria" w:eastAsia="Calibri" w:hAnsi="Cambria" w:cs="Times New Roman"/>
                <w:sz w:val="20"/>
                <w:szCs w:val="20"/>
              </w:rPr>
              <w:t xml:space="preserve"> твёрдое нёбо, недостаточная подвижность кончика языка.</w:t>
            </w:r>
          </w:p>
          <w:p w:rsidR="00B867C2" w:rsidRPr="00B867C2" w:rsidRDefault="00B867C2" w:rsidP="00B867C2">
            <w:pPr>
              <w:jc w:val="both"/>
              <w:rPr>
                <w:rFonts w:ascii="Cambria" w:eastAsia="Calibri" w:hAnsi="Cambria" w:cs="Times New Roman"/>
                <w:sz w:val="20"/>
                <w:szCs w:val="20"/>
              </w:rPr>
            </w:pPr>
          </w:p>
        </w:tc>
        <w:tc>
          <w:tcPr>
            <w:tcW w:w="2559" w:type="dxa"/>
          </w:tcPr>
          <w:p w:rsidR="00B867C2" w:rsidRPr="00B867C2" w:rsidRDefault="00B867C2" w:rsidP="00B867C2">
            <w:pPr>
              <w:jc w:val="both"/>
              <w:rPr>
                <w:rFonts w:ascii="Cambria" w:eastAsia="Calibri" w:hAnsi="Cambria" w:cs="Times New Roman"/>
                <w:b/>
                <w:i/>
                <w:sz w:val="20"/>
                <w:szCs w:val="20"/>
                <w:u w:val="single"/>
              </w:rPr>
            </w:pPr>
            <w:r w:rsidRPr="00B867C2">
              <w:rPr>
                <w:rFonts w:ascii="Cambria" w:eastAsia="Calibri" w:hAnsi="Cambria" w:cs="Times New Roman"/>
                <w:b/>
                <w:i/>
                <w:sz w:val="20"/>
                <w:szCs w:val="20"/>
                <w:u w:val="single"/>
              </w:rPr>
              <w:t>1.Упражнение на развитие фонематического слуха.</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 xml:space="preserve">2. Упражнение для выдвижения кончика языка вперёд: </w:t>
            </w:r>
            <w:r w:rsidRPr="00B867C2">
              <w:rPr>
                <w:rFonts w:ascii="Cambria" w:eastAsia="Calibri" w:hAnsi="Cambria" w:cs="Times New Roman"/>
                <w:sz w:val="20"/>
                <w:szCs w:val="20"/>
              </w:rPr>
              <w:t>«Иголочка», «Змейка».</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3. Упражнение верхнего порядка:</w:t>
            </w:r>
            <w:r w:rsidRPr="00B867C2">
              <w:rPr>
                <w:rFonts w:ascii="Cambria" w:eastAsia="Calibri" w:hAnsi="Cambria" w:cs="Times New Roman"/>
                <w:sz w:val="20"/>
                <w:szCs w:val="20"/>
              </w:rPr>
              <w:t xml:space="preserve"> «Парус», «Вкусное варенье»  (для поднятия кончика языка вверх).</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 xml:space="preserve">4.Упражнение для растяжения подъязычной уздечки: </w:t>
            </w:r>
            <w:r w:rsidRPr="00B867C2">
              <w:rPr>
                <w:rFonts w:ascii="Cambria" w:eastAsia="Calibri" w:hAnsi="Cambria" w:cs="Times New Roman"/>
                <w:sz w:val="20"/>
                <w:szCs w:val="20"/>
              </w:rPr>
              <w:t>(если невозможен подъём кончика языка) «Грибок», «Маляр» (твёрдое нёбо).</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5. Упражнение на выработку вибрации</w:t>
            </w:r>
            <w:r w:rsidRPr="00B867C2">
              <w:rPr>
                <w:rFonts w:ascii="Cambria" w:eastAsia="Calibri" w:hAnsi="Cambria" w:cs="Times New Roman"/>
                <w:sz w:val="20"/>
                <w:szCs w:val="20"/>
              </w:rPr>
              <w:t>: «Барабанщик», «Трещотка».</w:t>
            </w:r>
          </w:p>
        </w:tc>
        <w:tc>
          <w:tcPr>
            <w:tcW w:w="2559" w:type="dxa"/>
          </w:tcPr>
          <w:p w:rsidR="00B867C2" w:rsidRPr="00B867C2" w:rsidRDefault="00B867C2" w:rsidP="00B867C2">
            <w:pPr>
              <w:jc w:val="both"/>
              <w:rPr>
                <w:rFonts w:ascii="Cambria" w:eastAsia="Calibri" w:hAnsi="Cambria" w:cs="Times New Roman"/>
                <w:b/>
                <w:i/>
                <w:sz w:val="20"/>
                <w:szCs w:val="20"/>
                <w:u w:val="single"/>
              </w:rPr>
            </w:pPr>
            <w:r w:rsidRPr="00B867C2">
              <w:rPr>
                <w:rFonts w:ascii="Cambria" w:eastAsia="Calibri" w:hAnsi="Cambria" w:cs="Times New Roman"/>
                <w:b/>
                <w:i/>
                <w:sz w:val="20"/>
                <w:szCs w:val="20"/>
                <w:u w:val="single"/>
              </w:rPr>
              <w:t>От исходного звука Д</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(барабанщик д-д-д + сильная воздушная струя).</w:t>
            </w:r>
          </w:p>
          <w:p w:rsidR="00B867C2" w:rsidRPr="00B867C2" w:rsidRDefault="00B867C2" w:rsidP="00B867C2">
            <w:pPr>
              <w:jc w:val="both"/>
              <w:rPr>
                <w:rFonts w:ascii="Cambria" w:eastAsia="Calibri" w:hAnsi="Cambria" w:cs="Times New Roman"/>
                <w:sz w:val="20"/>
                <w:szCs w:val="20"/>
              </w:rPr>
            </w:pPr>
          </w:p>
        </w:tc>
        <w:tc>
          <w:tcPr>
            <w:tcW w:w="2559" w:type="dxa"/>
          </w:tcPr>
          <w:p w:rsidR="00B867C2" w:rsidRPr="00B867C2" w:rsidRDefault="00B867C2" w:rsidP="00B867C2">
            <w:pPr>
              <w:jc w:val="both"/>
              <w:rPr>
                <w:rFonts w:ascii="Cambria" w:eastAsia="Calibri" w:hAnsi="Cambria" w:cs="Times New Roman"/>
                <w:sz w:val="20"/>
                <w:szCs w:val="20"/>
                <w:u w:val="single"/>
              </w:rPr>
            </w:pPr>
            <w:r w:rsidRPr="00B867C2">
              <w:rPr>
                <w:rFonts w:ascii="Cambria" w:eastAsia="Calibri" w:hAnsi="Cambria" w:cs="Times New Roman"/>
                <w:sz w:val="20"/>
                <w:szCs w:val="20"/>
                <w:u w:val="single"/>
              </w:rPr>
              <w:t>Игра «Светофор».</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Воспитатель показывает сигналы светофора, поднимая цветные круги: на красный сигнал дети стоят на месте («машины стоят»); на желтый – стоя на месте, «заводят мотор» (произносят звук Р-Р-Р); на зеленый – двигаются топающим шагом («машины едут»).</w:t>
            </w:r>
          </w:p>
          <w:p w:rsidR="00B867C2" w:rsidRPr="00B867C2" w:rsidRDefault="00B867C2" w:rsidP="00B867C2">
            <w:pPr>
              <w:jc w:val="both"/>
              <w:rPr>
                <w:rFonts w:ascii="Cambria" w:eastAsia="Calibri" w:hAnsi="Cambria" w:cs="Times New Roman"/>
                <w:sz w:val="20"/>
                <w:szCs w:val="20"/>
              </w:rPr>
            </w:pPr>
          </w:p>
        </w:tc>
      </w:tr>
      <w:tr w:rsidR="00B867C2" w:rsidRPr="00B867C2" w:rsidTr="009D7D64">
        <w:tc>
          <w:tcPr>
            <w:tcW w:w="2558" w:type="dxa"/>
          </w:tcPr>
          <w:p w:rsidR="00B867C2" w:rsidRPr="00B867C2" w:rsidRDefault="00B867C2" w:rsidP="00B867C2">
            <w:pPr>
              <w:jc w:val="center"/>
              <w:rPr>
                <w:rFonts w:ascii="Cambria" w:eastAsia="Calibri" w:hAnsi="Cambria" w:cs="Times New Roman"/>
                <w:sz w:val="24"/>
                <w:szCs w:val="24"/>
              </w:rPr>
            </w:pPr>
          </w:p>
        </w:tc>
        <w:tc>
          <w:tcPr>
            <w:tcW w:w="2653" w:type="dxa"/>
          </w:tcPr>
          <w:p w:rsidR="00B867C2" w:rsidRPr="00B867C2" w:rsidRDefault="00B867C2" w:rsidP="00B867C2">
            <w:pPr>
              <w:jc w:val="both"/>
              <w:rPr>
                <w:rFonts w:ascii="Cambria" w:eastAsia="Calibri" w:hAnsi="Cambria" w:cs="Times New Roman"/>
                <w:b/>
                <w:i/>
                <w:sz w:val="20"/>
                <w:szCs w:val="20"/>
                <w:u w:val="single"/>
              </w:rPr>
            </w:pPr>
            <w:proofErr w:type="spellStart"/>
            <w:r w:rsidRPr="00B867C2">
              <w:rPr>
                <w:rFonts w:ascii="Cambria" w:eastAsia="Calibri" w:hAnsi="Cambria" w:cs="Times New Roman"/>
                <w:b/>
                <w:i/>
                <w:sz w:val="20"/>
                <w:szCs w:val="20"/>
                <w:u w:val="single"/>
              </w:rPr>
              <w:t>Параротацизм</w:t>
            </w:r>
            <w:proofErr w:type="spellEnd"/>
            <w:r w:rsidRPr="00B867C2">
              <w:rPr>
                <w:rFonts w:ascii="Cambria" w:eastAsia="Calibri" w:hAnsi="Cambria" w:cs="Times New Roman"/>
                <w:b/>
                <w:i/>
                <w:sz w:val="20"/>
                <w:szCs w:val="20"/>
                <w:u w:val="single"/>
              </w:rPr>
              <w:t xml:space="preserve"> - замена Р на звук В:</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Артикуляция звука осуществляется не языком, а нижней губой, которая поднимается к верхним резцам и образует с ними щель, в нее и проходит воздушная струя.</w:t>
            </w:r>
          </w:p>
        </w:tc>
        <w:tc>
          <w:tcPr>
            <w:tcW w:w="2464" w:type="dxa"/>
          </w:tcPr>
          <w:p w:rsidR="00B867C2" w:rsidRPr="00B867C2" w:rsidRDefault="00B867C2" w:rsidP="00B867C2">
            <w:pPr>
              <w:jc w:val="both"/>
              <w:rPr>
                <w:rFonts w:ascii="Cambria" w:eastAsia="Calibri" w:hAnsi="Cambria" w:cs="Times New Roman"/>
                <w:sz w:val="20"/>
                <w:szCs w:val="20"/>
              </w:rPr>
            </w:pPr>
            <w:proofErr w:type="spellStart"/>
            <w:r w:rsidRPr="00B867C2">
              <w:rPr>
                <w:rFonts w:ascii="Cambria" w:eastAsia="Calibri" w:hAnsi="Cambria" w:cs="Times New Roman"/>
                <w:sz w:val="20"/>
                <w:szCs w:val="20"/>
              </w:rPr>
              <w:t>Несформированность</w:t>
            </w:r>
            <w:proofErr w:type="spellEnd"/>
            <w:r w:rsidRPr="00B867C2">
              <w:rPr>
                <w:rFonts w:ascii="Cambria" w:eastAsia="Calibri" w:hAnsi="Cambria" w:cs="Times New Roman"/>
                <w:sz w:val="20"/>
                <w:szCs w:val="20"/>
              </w:rPr>
              <w:t xml:space="preserve"> артикуляционного уклада, большие губы, </w:t>
            </w:r>
            <w:proofErr w:type="spellStart"/>
            <w:r w:rsidRPr="00B867C2">
              <w:rPr>
                <w:rFonts w:ascii="Cambria" w:eastAsia="Calibri" w:hAnsi="Cambria" w:cs="Times New Roman"/>
                <w:sz w:val="20"/>
                <w:szCs w:val="20"/>
              </w:rPr>
              <w:t>прогнатия</w:t>
            </w:r>
            <w:proofErr w:type="spellEnd"/>
            <w:r w:rsidRPr="00B867C2">
              <w:rPr>
                <w:rFonts w:ascii="Cambria" w:eastAsia="Calibri" w:hAnsi="Cambria" w:cs="Times New Roman"/>
                <w:sz w:val="20"/>
                <w:szCs w:val="20"/>
              </w:rPr>
              <w:t>.</w:t>
            </w:r>
          </w:p>
          <w:p w:rsidR="00B867C2" w:rsidRPr="00B867C2" w:rsidRDefault="00B867C2" w:rsidP="00B867C2">
            <w:pPr>
              <w:jc w:val="both"/>
              <w:rPr>
                <w:rFonts w:ascii="Cambria" w:eastAsia="Calibri" w:hAnsi="Cambria" w:cs="Times New Roman"/>
                <w:sz w:val="20"/>
                <w:szCs w:val="20"/>
              </w:rPr>
            </w:pPr>
          </w:p>
        </w:tc>
        <w:tc>
          <w:tcPr>
            <w:tcW w:w="2559" w:type="dxa"/>
          </w:tcPr>
          <w:p w:rsidR="00B867C2" w:rsidRPr="00B867C2" w:rsidRDefault="00B867C2" w:rsidP="00B867C2">
            <w:pPr>
              <w:jc w:val="both"/>
              <w:rPr>
                <w:rFonts w:ascii="Cambria" w:eastAsia="Calibri" w:hAnsi="Cambria" w:cs="Times New Roman"/>
                <w:b/>
                <w:i/>
                <w:sz w:val="20"/>
                <w:szCs w:val="20"/>
                <w:u w:val="single"/>
              </w:rPr>
            </w:pPr>
            <w:r w:rsidRPr="00B867C2">
              <w:rPr>
                <w:rFonts w:ascii="Cambria" w:eastAsia="Calibri" w:hAnsi="Cambria" w:cs="Times New Roman"/>
                <w:b/>
                <w:i/>
                <w:sz w:val="20"/>
                <w:szCs w:val="20"/>
                <w:u w:val="single"/>
              </w:rPr>
              <w:t>1 .Опускание и поднимание нижней губы.</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2.Упражнение для губ</w:t>
            </w:r>
            <w:r w:rsidRPr="00B867C2">
              <w:rPr>
                <w:rFonts w:ascii="Cambria" w:eastAsia="Calibri" w:hAnsi="Cambria" w:cs="Times New Roman"/>
                <w:sz w:val="20"/>
                <w:szCs w:val="20"/>
              </w:rPr>
              <w:t>: «Оскал», «Заборчик»</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3.Упражнения верхнего порядка: «Парус», «Вкусное варенье».</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4. Упражнение для растяжения подъязычной уздечки:</w:t>
            </w:r>
            <w:r w:rsidRPr="00B867C2">
              <w:rPr>
                <w:rFonts w:ascii="Cambria" w:eastAsia="Calibri" w:hAnsi="Cambria" w:cs="Times New Roman"/>
                <w:sz w:val="20"/>
                <w:szCs w:val="20"/>
              </w:rPr>
              <w:t xml:space="preserve"> (если невозможен подъём кончика языка) «Грибок», «Маляр».</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 xml:space="preserve">5. Упражнения  для сильной воздушной струи: </w:t>
            </w:r>
            <w:r w:rsidRPr="00B867C2">
              <w:rPr>
                <w:rFonts w:ascii="Cambria" w:eastAsia="Calibri" w:hAnsi="Cambria" w:cs="Times New Roman"/>
                <w:sz w:val="20"/>
                <w:szCs w:val="20"/>
              </w:rPr>
              <w:t>«Фокус».</w:t>
            </w:r>
          </w:p>
          <w:p w:rsidR="00B867C2" w:rsidRPr="00B867C2" w:rsidRDefault="00B867C2" w:rsidP="00B867C2">
            <w:pPr>
              <w:jc w:val="both"/>
              <w:rPr>
                <w:rFonts w:ascii="Cambria" w:eastAsia="Calibri" w:hAnsi="Cambria" w:cs="Times New Roman"/>
                <w:b/>
                <w:i/>
                <w:sz w:val="20"/>
                <w:szCs w:val="20"/>
                <w:u w:val="single"/>
              </w:rPr>
            </w:pPr>
          </w:p>
        </w:tc>
        <w:tc>
          <w:tcPr>
            <w:tcW w:w="2559" w:type="dxa"/>
          </w:tcPr>
          <w:p w:rsidR="00B867C2" w:rsidRPr="00B867C2" w:rsidRDefault="00B867C2" w:rsidP="00B867C2">
            <w:pPr>
              <w:jc w:val="both"/>
              <w:rPr>
                <w:rFonts w:ascii="Cambria" w:eastAsia="Calibri" w:hAnsi="Cambria" w:cs="Times New Roman"/>
                <w:b/>
                <w:i/>
                <w:sz w:val="20"/>
                <w:szCs w:val="20"/>
                <w:u w:val="single"/>
              </w:rPr>
            </w:pPr>
            <w:r w:rsidRPr="00B867C2">
              <w:rPr>
                <w:rFonts w:ascii="Cambria" w:eastAsia="Calibri" w:hAnsi="Cambria" w:cs="Times New Roman"/>
                <w:b/>
                <w:i/>
                <w:sz w:val="20"/>
                <w:szCs w:val="20"/>
                <w:u w:val="single"/>
              </w:rPr>
              <w:t>От исходного звука Д</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(д-д-д + сильная воздушная струя).</w:t>
            </w:r>
          </w:p>
          <w:p w:rsidR="00B867C2" w:rsidRPr="00B867C2" w:rsidRDefault="00B867C2" w:rsidP="00B867C2">
            <w:pPr>
              <w:jc w:val="both"/>
              <w:rPr>
                <w:rFonts w:ascii="Cambria" w:eastAsia="Calibri" w:hAnsi="Cambria" w:cs="Times New Roman"/>
                <w:b/>
                <w:i/>
                <w:sz w:val="20"/>
                <w:szCs w:val="20"/>
                <w:u w:val="single"/>
              </w:rPr>
            </w:pPr>
          </w:p>
        </w:tc>
        <w:tc>
          <w:tcPr>
            <w:tcW w:w="2559" w:type="dxa"/>
          </w:tcPr>
          <w:p w:rsidR="00B867C2" w:rsidRPr="00B867C2" w:rsidRDefault="00B867C2" w:rsidP="00B867C2">
            <w:pPr>
              <w:jc w:val="both"/>
              <w:rPr>
                <w:rFonts w:ascii="Cambria" w:eastAsia="Calibri" w:hAnsi="Cambria" w:cs="Times New Roman"/>
                <w:sz w:val="20"/>
                <w:szCs w:val="20"/>
                <w:u w:val="single"/>
              </w:rPr>
            </w:pPr>
            <w:r w:rsidRPr="00B867C2">
              <w:rPr>
                <w:rFonts w:ascii="Cambria" w:eastAsia="Calibri" w:hAnsi="Cambria" w:cs="Times New Roman"/>
                <w:sz w:val="20"/>
                <w:szCs w:val="20"/>
                <w:u w:val="single"/>
              </w:rPr>
              <w:t>Игра «Две собачки»</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Черную зовут Рекс, а белую – Роза. Рекс большой, как он рычит? (Р-Р-Р) Роза маленькая, как она рычит? (р</w:t>
            </w:r>
            <w:r w:rsidRPr="00B867C2">
              <w:rPr>
                <w:rFonts w:ascii="Cambria" w:eastAsia="Calibri" w:hAnsi="Cambria" w:cs="Times New Roman"/>
                <w:sz w:val="20"/>
                <w:szCs w:val="20"/>
                <w:vertAlign w:val="superscript"/>
              </w:rPr>
              <w:t>,</w:t>
            </w:r>
            <w:r w:rsidRPr="00B867C2">
              <w:rPr>
                <w:rFonts w:ascii="Cambria" w:eastAsia="Calibri" w:hAnsi="Cambria" w:cs="Times New Roman"/>
                <w:sz w:val="20"/>
                <w:szCs w:val="20"/>
              </w:rPr>
              <w:t>-р</w:t>
            </w:r>
            <w:r w:rsidRPr="00B867C2">
              <w:rPr>
                <w:rFonts w:ascii="Cambria" w:eastAsia="Calibri" w:hAnsi="Cambria" w:cs="Times New Roman"/>
                <w:sz w:val="20"/>
                <w:szCs w:val="20"/>
                <w:vertAlign w:val="superscript"/>
              </w:rPr>
              <w:t>,</w:t>
            </w:r>
            <w:r w:rsidRPr="00B867C2">
              <w:rPr>
                <w:rFonts w:ascii="Cambria" w:eastAsia="Calibri" w:hAnsi="Cambria" w:cs="Times New Roman"/>
                <w:sz w:val="20"/>
                <w:szCs w:val="20"/>
              </w:rPr>
              <w:t>-р</w:t>
            </w:r>
            <w:r w:rsidRPr="00B867C2">
              <w:rPr>
                <w:rFonts w:ascii="Cambria" w:eastAsia="Calibri" w:hAnsi="Cambria" w:cs="Times New Roman"/>
                <w:sz w:val="20"/>
                <w:szCs w:val="20"/>
                <w:vertAlign w:val="superscript"/>
              </w:rPr>
              <w:t>,</w:t>
            </w:r>
            <w:r w:rsidRPr="00B867C2">
              <w:rPr>
                <w:rFonts w:ascii="Cambria" w:eastAsia="Calibri" w:hAnsi="Cambria" w:cs="Times New Roman"/>
                <w:sz w:val="20"/>
                <w:szCs w:val="20"/>
              </w:rPr>
              <w:t>).</w:t>
            </w:r>
          </w:p>
          <w:p w:rsidR="00B867C2" w:rsidRPr="00B867C2" w:rsidRDefault="00B867C2" w:rsidP="00B867C2">
            <w:pPr>
              <w:jc w:val="both"/>
              <w:rPr>
                <w:rFonts w:ascii="Cambria" w:eastAsia="Calibri" w:hAnsi="Cambria" w:cs="Times New Roman"/>
                <w:sz w:val="20"/>
                <w:szCs w:val="20"/>
                <w:u w:val="single"/>
              </w:rPr>
            </w:pPr>
            <w:r w:rsidRPr="00B867C2">
              <w:rPr>
                <w:rFonts w:ascii="Cambria" w:eastAsia="Calibri" w:hAnsi="Cambria" w:cs="Times New Roman"/>
                <w:sz w:val="20"/>
                <w:szCs w:val="20"/>
                <w:u w:val="single"/>
              </w:rPr>
              <w:t>Игра «Светофор».</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Воспитатель показывает сигналы светофора, поднимая цветные круги: на красный сигнал дети стоят на месте («машины стоят»); на желтый – стоя на месте, «заводят мотор» (произносят звук Р-Р-Р); на зеленый – двигаются топающим шагом («машины едут»).</w:t>
            </w:r>
          </w:p>
        </w:tc>
      </w:tr>
      <w:tr w:rsidR="00B867C2" w:rsidRPr="00B867C2" w:rsidTr="009D7D64">
        <w:tc>
          <w:tcPr>
            <w:tcW w:w="2558" w:type="dxa"/>
          </w:tcPr>
          <w:p w:rsidR="00B867C2" w:rsidRPr="00B867C2" w:rsidRDefault="00B867C2" w:rsidP="00B867C2">
            <w:pPr>
              <w:jc w:val="center"/>
              <w:rPr>
                <w:rFonts w:ascii="Cambria" w:eastAsia="Calibri" w:hAnsi="Cambria" w:cs="Times New Roman"/>
                <w:sz w:val="24"/>
                <w:szCs w:val="24"/>
              </w:rPr>
            </w:pPr>
          </w:p>
        </w:tc>
        <w:tc>
          <w:tcPr>
            <w:tcW w:w="2653" w:type="dxa"/>
          </w:tcPr>
          <w:p w:rsidR="00B867C2" w:rsidRPr="00B867C2" w:rsidRDefault="00B867C2" w:rsidP="00B867C2">
            <w:pPr>
              <w:jc w:val="both"/>
              <w:rPr>
                <w:rFonts w:ascii="Cambria" w:eastAsia="Calibri" w:hAnsi="Cambria" w:cs="Times New Roman"/>
                <w:b/>
                <w:i/>
                <w:sz w:val="20"/>
                <w:szCs w:val="20"/>
                <w:u w:val="single"/>
              </w:rPr>
            </w:pPr>
            <w:proofErr w:type="spellStart"/>
            <w:r w:rsidRPr="00B867C2">
              <w:rPr>
                <w:rFonts w:ascii="Cambria" w:eastAsia="Calibri" w:hAnsi="Cambria" w:cs="Times New Roman"/>
                <w:b/>
                <w:i/>
                <w:sz w:val="20"/>
                <w:szCs w:val="20"/>
                <w:u w:val="single"/>
              </w:rPr>
              <w:t>Параротацизм</w:t>
            </w:r>
            <w:proofErr w:type="spellEnd"/>
            <w:r w:rsidRPr="00B867C2">
              <w:rPr>
                <w:rFonts w:ascii="Cambria" w:eastAsia="Calibri" w:hAnsi="Cambria" w:cs="Times New Roman"/>
                <w:b/>
                <w:i/>
                <w:sz w:val="20"/>
                <w:szCs w:val="20"/>
                <w:u w:val="single"/>
              </w:rPr>
              <w:t xml:space="preserve"> - замена Р на Л:</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Язык поднят к альвеолам, кончик языка крепко прижимается к верхним резцам или к небу за ними, боковые края языка опущены, воздушная струя языка расходится по обеим сторонам языка.</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p>
        </w:tc>
        <w:tc>
          <w:tcPr>
            <w:tcW w:w="2464"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Слабость мышц боковых краёв языка, слабость воздушной струи недостаточная подвижность кончика языка.</w:t>
            </w:r>
          </w:p>
          <w:p w:rsidR="00B867C2" w:rsidRPr="00B867C2" w:rsidRDefault="00B867C2" w:rsidP="00B867C2">
            <w:pPr>
              <w:jc w:val="both"/>
              <w:rPr>
                <w:rFonts w:ascii="Cambria" w:eastAsia="Calibri" w:hAnsi="Cambria" w:cs="Times New Roman"/>
                <w:sz w:val="20"/>
                <w:szCs w:val="20"/>
              </w:rPr>
            </w:pPr>
          </w:p>
        </w:tc>
        <w:tc>
          <w:tcPr>
            <w:tcW w:w="2559"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 xml:space="preserve">1.Упражнение для боковых краёв языка: </w:t>
            </w:r>
            <w:r w:rsidRPr="00B867C2">
              <w:rPr>
                <w:rFonts w:ascii="Cambria" w:eastAsia="Calibri" w:hAnsi="Cambria" w:cs="Times New Roman"/>
                <w:sz w:val="20"/>
                <w:szCs w:val="20"/>
              </w:rPr>
              <w:t>«Желобок», «Трубочка».</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 xml:space="preserve">2.Упражнение на укрепление мышц кончика языка: </w:t>
            </w:r>
            <w:r w:rsidRPr="00B867C2">
              <w:rPr>
                <w:rFonts w:ascii="Cambria" w:eastAsia="Calibri" w:hAnsi="Cambria" w:cs="Times New Roman"/>
                <w:sz w:val="20"/>
                <w:szCs w:val="20"/>
              </w:rPr>
              <w:t>«Лошадка», «Болтушка» (по нёбу), «Индюк» (по губе).</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3. Упражнения для сильной воздушной струи:</w:t>
            </w:r>
            <w:r w:rsidRPr="00B867C2">
              <w:rPr>
                <w:rFonts w:ascii="Cambria" w:eastAsia="Calibri" w:hAnsi="Cambria" w:cs="Times New Roman"/>
                <w:sz w:val="20"/>
                <w:szCs w:val="20"/>
              </w:rPr>
              <w:t xml:space="preserve"> «Фокус» (направленная вверх).</w:t>
            </w:r>
          </w:p>
          <w:p w:rsidR="00B867C2" w:rsidRPr="00B867C2" w:rsidRDefault="00B867C2" w:rsidP="00B867C2">
            <w:pPr>
              <w:jc w:val="both"/>
              <w:rPr>
                <w:rFonts w:ascii="Cambria" w:eastAsia="Calibri" w:hAnsi="Cambria" w:cs="Times New Roman"/>
                <w:b/>
                <w:i/>
                <w:sz w:val="20"/>
                <w:szCs w:val="20"/>
                <w:u w:val="single"/>
              </w:rPr>
            </w:pPr>
          </w:p>
        </w:tc>
        <w:tc>
          <w:tcPr>
            <w:tcW w:w="2559"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b/>
                <w:i/>
                <w:sz w:val="20"/>
                <w:szCs w:val="20"/>
                <w:u w:val="single"/>
              </w:rPr>
              <w:t>От артикуляционного уклада:</w:t>
            </w:r>
            <w:r w:rsidRPr="00B867C2">
              <w:rPr>
                <w:rFonts w:ascii="Cambria" w:eastAsia="Calibri" w:hAnsi="Cambria" w:cs="Times New Roman"/>
                <w:sz w:val="20"/>
                <w:szCs w:val="20"/>
              </w:rPr>
              <w:t xml:space="preserve"> «Грибок» или «Парус». </w:t>
            </w:r>
          </w:p>
          <w:p w:rsidR="00B867C2" w:rsidRPr="00B867C2" w:rsidRDefault="00B867C2" w:rsidP="00B867C2">
            <w:pPr>
              <w:jc w:val="both"/>
              <w:rPr>
                <w:rFonts w:ascii="Cambria" w:eastAsia="Calibri" w:hAnsi="Cambria" w:cs="Times New Roman"/>
                <w:b/>
                <w:i/>
                <w:sz w:val="20"/>
                <w:szCs w:val="20"/>
                <w:u w:val="single"/>
              </w:rPr>
            </w:pPr>
          </w:p>
        </w:tc>
        <w:tc>
          <w:tcPr>
            <w:tcW w:w="2559" w:type="dxa"/>
          </w:tcPr>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u w:val="single"/>
              </w:rPr>
              <w:t>Заведи мотор</w:t>
            </w:r>
            <w:r w:rsidRPr="00B867C2">
              <w:rPr>
                <w:rFonts w:ascii="Cambria" w:eastAsia="Calibri" w:hAnsi="Cambria" w:cs="Times New Roman"/>
                <w:sz w:val="20"/>
                <w:szCs w:val="20"/>
              </w:rPr>
              <w:t xml:space="preserve"> у большого грузовика [Р-Р], а у маленького грузовика [р</w:t>
            </w:r>
            <w:r w:rsidRPr="00B867C2">
              <w:rPr>
                <w:rFonts w:ascii="Cambria" w:eastAsia="Calibri" w:hAnsi="Cambria" w:cs="Times New Roman"/>
                <w:sz w:val="20"/>
                <w:szCs w:val="20"/>
                <w:vertAlign w:val="superscript"/>
              </w:rPr>
              <w:t xml:space="preserve">, </w:t>
            </w:r>
            <w:proofErr w:type="gramStart"/>
            <w:r w:rsidRPr="00B867C2">
              <w:rPr>
                <w:rFonts w:ascii="Cambria" w:eastAsia="Calibri" w:hAnsi="Cambria" w:cs="Times New Roman"/>
                <w:sz w:val="20"/>
                <w:szCs w:val="20"/>
              </w:rPr>
              <w:t>-р</w:t>
            </w:r>
            <w:proofErr w:type="gramEnd"/>
            <w:r w:rsidRPr="00B867C2">
              <w:rPr>
                <w:rFonts w:ascii="Cambria" w:eastAsia="Calibri" w:hAnsi="Cambria" w:cs="Times New Roman"/>
                <w:sz w:val="20"/>
                <w:szCs w:val="20"/>
              </w:rPr>
              <w:t xml:space="preserve"> </w:t>
            </w:r>
            <w:r w:rsidRPr="00B867C2">
              <w:rPr>
                <w:rFonts w:ascii="Cambria" w:eastAsia="Calibri" w:hAnsi="Cambria" w:cs="Times New Roman"/>
                <w:sz w:val="20"/>
                <w:szCs w:val="20"/>
                <w:vertAlign w:val="superscript"/>
              </w:rPr>
              <w:t>,</w:t>
            </w:r>
            <w:r w:rsidRPr="00B867C2">
              <w:rPr>
                <w:rFonts w:ascii="Cambria" w:eastAsia="Calibri" w:hAnsi="Cambria" w:cs="Times New Roman"/>
                <w:sz w:val="20"/>
                <w:szCs w:val="20"/>
              </w:rPr>
              <w:t>]».</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 xml:space="preserve"> «Как рычит большая собака, маленькая; далеко, близко».</w:t>
            </w:r>
          </w:p>
          <w:p w:rsidR="00B867C2" w:rsidRPr="00B867C2" w:rsidRDefault="00B867C2" w:rsidP="00B867C2">
            <w:pPr>
              <w:jc w:val="both"/>
              <w:rPr>
                <w:rFonts w:ascii="Cambria" w:eastAsia="Calibri" w:hAnsi="Cambria" w:cs="Times New Roman"/>
                <w:sz w:val="20"/>
                <w:szCs w:val="20"/>
              </w:rPr>
            </w:pPr>
          </w:p>
          <w:p w:rsidR="00B867C2" w:rsidRPr="00B867C2" w:rsidRDefault="00B867C2" w:rsidP="00B867C2">
            <w:pPr>
              <w:jc w:val="both"/>
              <w:rPr>
                <w:rFonts w:ascii="Cambria" w:eastAsia="Calibri" w:hAnsi="Cambria" w:cs="Times New Roman"/>
                <w:sz w:val="20"/>
                <w:szCs w:val="20"/>
                <w:u w:val="single"/>
              </w:rPr>
            </w:pPr>
            <w:r w:rsidRPr="00B867C2">
              <w:rPr>
                <w:rFonts w:ascii="Cambria" w:eastAsia="Calibri" w:hAnsi="Cambria" w:cs="Times New Roman"/>
                <w:sz w:val="20"/>
                <w:szCs w:val="20"/>
                <w:u w:val="single"/>
              </w:rPr>
              <w:t>Игра «Лошадки».</w:t>
            </w:r>
          </w:p>
          <w:p w:rsidR="00B867C2" w:rsidRPr="00B867C2" w:rsidRDefault="00B867C2" w:rsidP="00B867C2">
            <w:pPr>
              <w:jc w:val="both"/>
              <w:rPr>
                <w:rFonts w:ascii="Cambria" w:eastAsia="Calibri" w:hAnsi="Cambria" w:cs="Times New Roman"/>
                <w:sz w:val="20"/>
                <w:szCs w:val="20"/>
              </w:rPr>
            </w:pPr>
            <w:r w:rsidRPr="00B867C2">
              <w:rPr>
                <w:rFonts w:ascii="Cambria" w:eastAsia="Calibri" w:hAnsi="Cambria" w:cs="Times New Roman"/>
                <w:sz w:val="20"/>
                <w:szCs w:val="20"/>
              </w:rPr>
              <w:t>Дети изображают лошадок</w:t>
            </w:r>
            <w:proofErr w:type="gramStart"/>
            <w:r w:rsidRPr="00B867C2">
              <w:rPr>
                <w:rFonts w:ascii="Cambria" w:eastAsia="Calibri" w:hAnsi="Cambria" w:cs="Times New Roman"/>
                <w:sz w:val="20"/>
                <w:szCs w:val="20"/>
              </w:rPr>
              <w:t xml:space="preserve"> ,</w:t>
            </w:r>
            <w:proofErr w:type="gramEnd"/>
            <w:r w:rsidRPr="00B867C2">
              <w:rPr>
                <w:rFonts w:ascii="Cambria" w:eastAsia="Calibri" w:hAnsi="Cambria" w:cs="Times New Roman"/>
                <w:sz w:val="20"/>
                <w:szCs w:val="20"/>
              </w:rPr>
              <w:t xml:space="preserve"> берутся попарно за руки и с цоканьем ездят, управляемые наездником. По сигналу наездник останавливает лошадок,  сердито говоря: «ТРРР».</w:t>
            </w:r>
          </w:p>
          <w:p w:rsidR="00B867C2" w:rsidRPr="00B867C2" w:rsidRDefault="00B867C2" w:rsidP="00B867C2">
            <w:pPr>
              <w:jc w:val="both"/>
              <w:rPr>
                <w:rFonts w:ascii="Cambria" w:eastAsia="Calibri" w:hAnsi="Cambria" w:cs="Times New Roman"/>
                <w:sz w:val="20"/>
                <w:szCs w:val="20"/>
              </w:rPr>
            </w:pPr>
          </w:p>
        </w:tc>
      </w:tr>
    </w:tbl>
    <w:p w:rsidR="00B867C2" w:rsidRPr="00B867C2" w:rsidRDefault="00B867C2" w:rsidP="00B867C2">
      <w:pPr>
        <w:spacing w:after="0" w:line="276" w:lineRule="auto"/>
        <w:jc w:val="center"/>
        <w:rPr>
          <w:rFonts w:ascii="Cambria" w:eastAsia="Calibri" w:hAnsi="Cambria" w:cs="Times New Roman"/>
          <w:sz w:val="24"/>
          <w:szCs w:val="24"/>
        </w:rPr>
      </w:pPr>
    </w:p>
    <w:p w:rsidR="00B44F33" w:rsidRDefault="00B44F33"/>
    <w:sectPr w:rsidR="00B44F33" w:rsidSect="006127C7">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Uighur">
    <w:panose1 w:val="02000000000000000000"/>
    <w:charset w:val="00"/>
    <w:family w:val="auto"/>
    <w:pitch w:val="variable"/>
    <w:sig w:usb0="00002003" w:usb1="80000000" w:usb2="00000008" w:usb3="00000000" w:csb0="0000004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11"/>
    <w:rsid w:val="005B6611"/>
    <w:rsid w:val="00B44F33"/>
    <w:rsid w:val="00B867C2"/>
    <w:rsid w:val="00D364B0"/>
    <w:rsid w:val="00F55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2101</Words>
  <Characters>11977</Characters>
  <Application>Microsoft Office Word</Application>
  <DocSecurity>0</DocSecurity>
  <Lines>99</Lines>
  <Paragraphs>28</Paragraphs>
  <ScaleCrop>false</ScaleCrop>
  <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0000</cp:lastModifiedBy>
  <cp:revision>4</cp:revision>
  <dcterms:created xsi:type="dcterms:W3CDTF">2014-04-22T12:51:00Z</dcterms:created>
  <dcterms:modified xsi:type="dcterms:W3CDTF">2014-04-22T13:16:00Z</dcterms:modified>
</cp:coreProperties>
</file>