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 учреждение «</w:t>
      </w:r>
      <w:r w:rsidRPr="005705D8">
        <w:rPr>
          <w:rFonts w:ascii="Times New Roman" w:hAnsi="Times New Roman"/>
          <w:sz w:val="28"/>
          <w:szCs w:val="28"/>
        </w:rPr>
        <w:t xml:space="preserve"> Управление образования Администрации Таштагольского муниципального  района</w:t>
      </w:r>
      <w:r>
        <w:rPr>
          <w:rFonts w:ascii="Times New Roman" w:hAnsi="Times New Roman"/>
          <w:sz w:val="28"/>
          <w:szCs w:val="28"/>
        </w:rPr>
        <w:t>»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униципальное бюджетное образовательное учреждение дополнительного образования детей </w:t>
      </w:r>
      <w:r w:rsidRPr="005705D8">
        <w:rPr>
          <w:rFonts w:ascii="Times New Roman" w:hAnsi="Times New Roman"/>
          <w:sz w:val="28"/>
          <w:szCs w:val="28"/>
        </w:rPr>
        <w:t xml:space="preserve"> «Центр развития творчества детей и юношества»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ерегеш</w:t>
      </w:r>
      <w:proofErr w:type="spellEnd"/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ПРОГРАММА УТВЕРЖДЕНА                                        УТВЕРЖДАЮ: _________________</w:t>
      </w: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НА ПЕДАГОГИЧЕСКОМ СОВЕТЕ                                ДИРЕКТОР:</w:t>
      </w: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705D8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08</w:t>
      </w:r>
      <w:r w:rsidRPr="005705D8">
        <w:rPr>
          <w:rFonts w:ascii="Times New Roman" w:hAnsi="Times New Roman"/>
          <w:sz w:val="28"/>
          <w:szCs w:val="28"/>
          <w:u w:val="single"/>
        </w:rPr>
        <w:t xml:space="preserve">»      </w:t>
      </w:r>
      <w:r>
        <w:rPr>
          <w:rFonts w:ascii="Times New Roman" w:hAnsi="Times New Roman"/>
          <w:sz w:val="28"/>
          <w:szCs w:val="28"/>
          <w:u w:val="single"/>
        </w:rPr>
        <w:t>февраля</w:t>
      </w:r>
      <w:r w:rsidRPr="005705D8">
        <w:rPr>
          <w:rFonts w:ascii="Times New Roman" w:hAnsi="Times New Roman"/>
          <w:sz w:val="28"/>
          <w:szCs w:val="28"/>
          <w:u w:val="single"/>
        </w:rPr>
        <w:t xml:space="preserve">       2012г.    </w:t>
      </w: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Зенькова  Т</w:t>
      </w:r>
      <w:r>
        <w:rPr>
          <w:rFonts w:ascii="Times New Roman" w:hAnsi="Times New Roman"/>
          <w:sz w:val="28"/>
          <w:szCs w:val="28"/>
        </w:rPr>
        <w:t>.Е.</w:t>
      </w: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(Протокол №3)                                                                    </w:t>
      </w:r>
      <w:r w:rsidRPr="005705D8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08</w:t>
      </w:r>
      <w:r w:rsidRPr="005705D8">
        <w:rPr>
          <w:rFonts w:ascii="Times New Roman" w:hAnsi="Times New Roman"/>
          <w:sz w:val="28"/>
          <w:szCs w:val="28"/>
          <w:u w:val="single"/>
        </w:rPr>
        <w:t xml:space="preserve">»     февраля       2012г.    </w:t>
      </w:r>
      <w:r w:rsidRPr="005705D8">
        <w:rPr>
          <w:rFonts w:ascii="Times New Roman" w:hAnsi="Times New Roman"/>
          <w:sz w:val="28"/>
          <w:szCs w:val="28"/>
        </w:rPr>
        <w:t xml:space="preserve">          </w:t>
      </w: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05D8">
        <w:rPr>
          <w:rFonts w:ascii="Times New Roman" w:hAnsi="Times New Roman"/>
          <w:b/>
          <w:sz w:val="28"/>
          <w:szCs w:val="28"/>
        </w:rPr>
        <w:t>ДОПОЛНИТЕЛЬНАЯ ОБРАЗОВАТЕЛЬНАЯ ПРОГРАММА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05D8">
        <w:rPr>
          <w:rFonts w:ascii="Times New Roman" w:hAnsi="Times New Roman"/>
          <w:b/>
          <w:sz w:val="28"/>
          <w:szCs w:val="28"/>
        </w:rPr>
        <w:t>ТУРИСТСКО-КРАЕВЕДЧЕСКОЙ НАПРАВЛЕННОСТИ</w:t>
      </w:r>
    </w:p>
    <w:p w:rsidR="00D72DDD" w:rsidRPr="005705D8" w:rsidRDefault="000F63CB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2DDD" w:rsidRPr="005705D8">
        <w:rPr>
          <w:rFonts w:ascii="Times New Roman" w:hAnsi="Times New Roman"/>
          <w:b/>
          <w:sz w:val="28"/>
          <w:szCs w:val="28"/>
        </w:rPr>
        <w:t>ЮНЫЕ КРАЕВЕДЫ»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5705D8" w:rsidRDefault="00D72DDD" w:rsidP="00D72D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Составитель: Шулбаева Наталья Александровна</w:t>
      </w:r>
    </w:p>
    <w:p w:rsidR="00D72DDD" w:rsidRPr="005705D8" w:rsidRDefault="00D72DDD" w:rsidP="00D72D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педагог дополнительного образования  </w:t>
      </w:r>
    </w:p>
    <w:p w:rsidR="00D72DDD" w:rsidRPr="005705D8" w:rsidRDefault="00D72DDD" w:rsidP="00D72D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возраст обучающихся:   8</w:t>
      </w:r>
      <w:r w:rsidRPr="005705D8">
        <w:rPr>
          <w:rFonts w:ascii="Times New Roman" w:hAnsi="Times New Roman"/>
          <w:sz w:val="28"/>
          <w:szCs w:val="28"/>
          <w:u w:val="single"/>
        </w:rPr>
        <w:t xml:space="preserve"> - 1</w:t>
      </w:r>
      <w:r w:rsidR="00625D95">
        <w:rPr>
          <w:rFonts w:ascii="Times New Roman" w:hAnsi="Times New Roman"/>
          <w:sz w:val="28"/>
          <w:szCs w:val="28"/>
          <w:u w:val="single"/>
        </w:rPr>
        <w:t>2</w:t>
      </w:r>
      <w:r w:rsidRPr="005705D8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D72DDD" w:rsidRPr="005705D8" w:rsidRDefault="00D72DDD" w:rsidP="00D72D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срок реализации программы:  </w:t>
      </w:r>
      <w:r w:rsidRPr="005705D8">
        <w:rPr>
          <w:rFonts w:ascii="Times New Roman" w:hAnsi="Times New Roman"/>
          <w:sz w:val="28"/>
          <w:szCs w:val="28"/>
          <w:u w:val="single"/>
        </w:rPr>
        <w:t>2  года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п. Шерегеш</w:t>
      </w:r>
    </w:p>
    <w:p w:rsidR="00D72DDD" w:rsidRPr="005705D8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2012г.</w:t>
      </w:r>
    </w:p>
    <w:p w:rsidR="00D72DDD" w:rsidRPr="005705D8" w:rsidRDefault="00D72DDD" w:rsidP="00D72DDD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705D8">
        <w:rPr>
          <w:rFonts w:ascii="Times New Roman" w:hAnsi="Times New Roman"/>
          <w:b/>
          <w:sz w:val="28"/>
          <w:szCs w:val="28"/>
        </w:rPr>
        <w:lastRenderedPageBreak/>
        <w:t>ИНФОРМАЦИОННАЯ  КАРТА</w:t>
      </w:r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1.  Направленность                  </w:t>
      </w:r>
      <w:proofErr w:type="spellStart"/>
      <w:r w:rsidRPr="005705D8">
        <w:rPr>
          <w:rFonts w:ascii="Times New Roman" w:hAnsi="Times New Roman"/>
          <w:sz w:val="28"/>
          <w:szCs w:val="28"/>
        </w:rPr>
        <w:t>туристко-краеведческая</w:t>
      </w:r>
      <w:proofErr w:type="spellEnd"/>
      <w:r w:rsidRPr="005705D8">
        <w:rPr>
          <w:rFonts w:ascii="Times New Roman" w:hAnsi="Times New Roman"/>
          <w:sz w:val="28"/>
          <w:szCs w:val="28"/>
        </w:rPr>
        <w:t xml:space="preserve"> </w:t>
      </w:r>
    </w:p>
    <w:p w:rsidR="00D72DDD" w:rsidRPr="005705D8" w:rsidRDefault="00D72DDD" w:rsidP="00D72DDD">
      <w:pPr>
        <w:spacing w:after="0" w:line="240" w:lineRule="auto"/>
        <w:ind w:left="-993"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2.  Объединение                       Детское объединение «Юные краеведы»   </w:t>
      </w:r>
    </w:p>
    <w:p w:rsidR="00D72DDD" w:rsidRPr="005705D8" w:rsidRDefault="00D72DDD" w:rsidP="00D72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3.  Ф. И.О. педагога                 Шулбаева Наталья Александровна</w:t>
      </w:r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4.  Вид программы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модифицированная</w:t>
      </w:r>
      <w:proofErr w:type="gramEnd"/>
    </w:p>
    <w:p w:rsidR="00D72DDD" w:rsidRPr="005705D8" w:rsidRDefault="00D72DDD" w:rsidP="00D72DDD">
      <w:pPr>
        <w:spacing w:after="0" w:line="240" w:lineRule="auto"/>
        <w:ind w:left="3544"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( авторская, типовая, модифицированная, экспериментальная,</w:t>
      </w:r>
      <w:proofErr w:type="gramEnd"/>
    </w:p>
    <w:p w:rsidR="00D72DDD" w:rsidRPr="005705D8" w:rsidRDefault="00D72DDD" w:rsidP="00D72DDD">
      <w:pPr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интегрированная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705D8">
        <w:rPr>
          <w:rFonts w:ascii="Times New Roman" w:hAnsi="Times New Roman"/>
          <w:sz w:val="28"/>
          <w:szCs w:val="28"/>
        </w:rPr>
        <w:t xml:space="preserve"> </w:t>
      </w:r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5.  Тип программы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образовательная</w:t>
      </w:r>
      <w:proofErr w:type="gramEnd"/>
    </w:p>
    <w:p w:rsidR="00D72DDD" w:rsidRPr="005705D8" w:rsidRDefault="00D72DDD" w:rsidP="00D72DDD">
      <w:pPr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( образовательная, учебная, </w:t>
      </w:r>
      <w:proofErr w:type="spellStart"/>
      <w:r w:rsidRPr="005705D8">
        <w:rPr>
          <w:rFonts w:ascii="Times New Roman" w:hAnsi="Times New Roman"/>
          <w:sz w:val="28"/>
          <w:szCs w:val="28"/>
        </w:rPr>
        <w:t>досуговая</w:t>
      </w:r>
      <w:proofErr w:type="spellEnd"/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6.  Целевая установка               познавательная</w:t>
      </w:r>
    </w:p>
    <w:p w:rsidR="00D72DDD" w:rsidRPr="005705D8" w:rsidRDefault="00D72DDD" w:rsidP="00D72DDD">
      <w:pPr>
        <w:spacing w:after="0" w:line="240" w:lineRule="auto"/>
        <w:ind w:left="3686" w:right="-766" w:hanging="368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( познавательная, профессионально-прикладная, развитие  </w:t>
      </w:r>
      <w:proofErr w:type="gramEnd"/>
    </w:p>
    <w:p w:rsidR="00D72DDD" w:rsidRPr="005705D8" w:rsidRDefault="00D72DDD" w:rsidP="00D72DDD">
      <w:pPr>
        <w:spacing w:after="0" w:line="240" w:lineRule="auto"/>
        <w:ind w:left="3402"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художественной одаренности, социальной адаптации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7.  Уровень освоения                 общекультурный</w:t>
      </w:r>
    </w:p>
    <w:p w:rsidR="00D72DDD" w:rsidRPr="005705D8" w:rsidRDefault="00D72DDD" w:rsidP="00D72DD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( общекультурный, углубленный, для одаренных,   </w:t>
      </w:r>
      <w:proofErr w:type="gramEnd"/>
    </w:p>
    <w:p w:rsidR="00D72DDD" w:rsidRPr="005705D8" w:rsidRDefault="00D72DDD" w:rsidP="00D72DD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профессионально-ориентированный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8.  Образовательная область      краеведение     </w:t>
      </w:r>
    </w:p>
    <w:p w:rsidR="00D72DDD" w:rsidRPr="005705D8" w:rsidRDefault="00D72DDD" w:rsidP="00D72DDD">
      <w:pPr>
        <w:tabs>
          <w:tab w:val="left" w:pos="2445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( искусство, техника, естествознание, досуг, краеведение, спорт,</w:t>
      </w:r>
      <w:proofErr w:type="gramEnd"/>
    </w:p>
    <w:p w:rsidR="00D72DDD" w:rsidRPr="005705D8" w:rsidRDefault="00D72DDD" w:rsidP="00D72DDD">
      <w:pPr>
        <w:tabs>
          <w:tab w:val="left" w:pos="2445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 филология, туризм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9.  Возрастной диапазон             8-14 лет</w:t>
      </w:r>
    </w:p>
    <w:p w:rsidR="00D72DDD" w:rsidRPr="005705D8" w:rsidRDefault="00D72DDD" w:rsidP="00D72DDD">
      <w:pPr>
        <w:tabs>
          <w:tab w:val="left" w:pos="2460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ab/>
        <w:t xml:space="preserve">             ( школьники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10.  Форма организации                групповая</w:t>
      </w:r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образовательного процесса    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05D8">
        <w:rPr>
          <w:rFonts w:ascii="Times New Roman" w:hAnsi="Times New Roman"/>
          <w:sz w:val="28"/>
          <w:szCs w:val="28"/>
        </w:rPr>
        <w:t>индивидуальная, групповая, зачетная)</w:t>
      </w:r>
    </w:p>
    <w:p w:rsidR="00D72DDD" w:rsidRPr="005705D8" w:rsidRDefault="00D72DDD" w:rsidP="00D72DDD">
      <w:pPr>
        <w:tabs>
          <w:tab w:val="left" w:pos="2520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ab/>
      </w:r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>11. Срок реализации                     2 года</w:t>
      </w:r>
    </w:p>
    <w:p w:rsidR="00D72DDD" w:rsidRPr="005705D8" w:rsidRDefault="00D72DDD" w:rsidP="00D72DDD">
      <w:pPr>
        <w:tabs>
          <w:tab w:val="left" w:pos="2550"/>
        </w:tabs>
        <w:spacing w:after="0" w:line="240" w:lineRule="auto"/>
        <w:ind w:left="3261" w:right="-99" w:hanging="3261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ab/>
        <w:t xml:space="preserve">          ( один год, два-три года, от трех до пяти лет, более пяти лет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5705D8" w:rsidRDefault="00D72DDD" w:rsidP="00D72DDD">
      <w:pPr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12.  По характеру      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ознакомительная</w:t>
      </w:r>
      <w:proofErr w:type="gramEnd"/>
    </w:p>
    <w:p w:rsidR="00D72DDD" w:rsidRPr="005705D8" w:rsidRDefault="00D72DDD" w:rsidP="00D72DDD">
      <w:pPr>
        <w:tabs>
          <w:tab w:val="left" w:pos="2610"/>
        </w:tabs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Pr="005705D8">
        <w:rPr>
          <w:rFonts w:ascii="Times New Roman" w:hAnsi="Times New Roman"/>
          <w:sz w:val="28"/>
          <w:szCs w:val="28"/>
        </w:rPr>
        <w:t>( ознакомительный, репродуктивные, поисковые,</w:t>
      </w:r>
      <w:proofErr w:type="gramEnd"/>
    </w:p>
    <w:p w:rsidR="00D72DDD" w:rsidRPr="005705D8" w:rsidRDefault="00D72DDD" w:rsidP="00D72DDD">
      <w:pPr>
        <w:tabs>
          <w:tab w:val="left" w:pos="2610"/>
        </w:tabs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    интегрированные, спортивно-оздоровительные,    </w:t>
      </w:r>
    </w:p>
    <w:p w:rsidR="00D72DDD" w:rsidRPr="005705D8" w:rsidRDefault="00D72DDD" w:rsidP="00D72DDD">
      <w:pPr>
        <w:tabs>
          <w:tab w:val="left" w:pos="2610"/>
        </w:tabs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    спортивного совершенствования, научно- </w:t>
      </w:r>
    </w:p>
    <w:p w:rsidR="00D72DDD" w:rsidRPr="005705D8" w:rsidRDefault="00D72DDD" w:rsidP="00D72DDD">
      <w:pPr>
        <w:tabs>
          <w:tab w:val="left" w:pos="2610"/>
        </w:tabs>
        <w:spacing w:after="0" w:line="240" w:lineRule="auto"/>
        <w:ind w:right="-99"/>
        <w:rPr>
          <w:rFonts w:ascii="Times New Roman" w:hAnsi="Times New Roman"/>
          <w:sz w:val="28"/>
          <w:szCs w:val="28"/>
        </w:rPr>
      </w:pPr>
      <w:r w:rsidRPr="005705D8">
        <w:rPr>
          <w:rFonts w:ascii="Times New Roman" w:hAnsi="Times New Roman"/>
          <w:sz w:val="28"/>
          <w:szCs w:val="28"/>
        </w:rPr>
        <w:t xml:space="preserve">                                                         исследовательские</w:t>
      </w:r>
      <w:proofErr w:type="gramStart"/>
      <w:r w:rsidRPr="005705D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72DDD" w:rsidRPr="00D90B42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90B4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72DDD" w:rsidRPr="00174019" w:rsidRDefault="00D72DDD" w:rsidP="00D72DDD">
      <w:pPr>
        <w:spacing w:before="30" w:after="30"/>
        <w:rPr>
          <w:rFonts w:ascii="Times New Roman" w:hAnsi="Times New Roman"/>
          <w:color w:val="000000"/>
          <w:sz w:val="28"/>
          <w:szCs w:val="28"/>
        </w:rPr>
      </w:pPr>
      <w:r w:rsidRPr="00174019">
        <w:rPr>
          <w:rFonts w:ascii="Times New Roman" w:hAnsi="Times New Roman"/>
          <w:color w:val="000000"/>
          <w:sz w:val="28"/>
          <w:szCs w:val="28"/>
        </w:rPr>
        <w:t>Изучение истории родной земли, ее трудовых, боевых и культурных традиций, устоев народ</w:t>
      </w:r>
      <w:r w:rsidRPr="005705D8">
        <w:rPr>
          <w:rFonts w:ascii="Times New Roman" w:hAnsi="Times New Roman"/>
          <w:color w:val="000000"/>
          <w:sz w:val="28"/>
          <w:szCs w:val="28"/>
        </w:rPr>
        <w:t xml:space="preserve">ностей ее населяющих </w:t>
      </w:r>
      <w:r w:rsidRPr="00174019">
        <w:rPr>
          <w:rFonts w:ascii="Times New Roman" w:hAnsi="Times New Roman"/>
          <w:color w:val="000000"/>
          <w:sz w:val="28"/>
          <w:szCs w:val="28"/>
        </w:rPr>
        <w:t xml:space="preserve"> было и остается важнейшим направлением в воспитании у </w:t>
      </w:r>
      <w:r w:rsidRPr="005705D8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4019">
        <w:rPr>
          <w:rFonts w:ascii="Times New Roman" w:hAnsi="Times New Roman"/>
          <w:color w:val="000000"/>
          <w:sz w:val="28"/>
          <w:szCs w:val="28"/>
        </w:rPr>
        <w:t xml:space="preserve"> патриотизма, чувства любви к малой и большой</w:t>
      </w:r>
      <w:r w:rsidRPr="005705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4019">
        <w:rPr>
          <w:rFonts w:ascii="Times New Roman" w:hAnsi="Times New Roman"/>
          <w:color w:val="000000"/>
          <w:sz w:val="28"/>
          <w:szCs w:val="28"/>
        </w:rPr>
        <w:t>Родине.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детского объединения «Юные краеведы» является дополнительной модифицированной  образовательной программой туристско-краеведческой направленности и предполагает изучение географии, экологии и летописи родного края – Горной </w:t>
      </w:r>
      <w:proofErr w:type="spellStart"/>
      <w:r>
        <w:rPr>
          <w:rFonts w:ascii="Times New Roman" w:hAnsi="Times New Roman"/>
          <w:sz w:val="28"/>
          <w:szCs w:val="28"/>
        </w:rPr>
        <w:t>Шории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2DDD" w:rsidRPr="007C3424" w:rsidRDefault="00D72DDD" w:rsidP="00D72D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C3424">
        <w:rPr>
          <w:rFonts w:ascii="Times New Roman" w:hAnsi="Times New Roman"/>
          <w:color w:val="000000" w:themeColor="text1"/>
          <w:sz w:val="28"/>
          <w:szCs w:val="28"/>
        </w:rPr>
        <w:t>Актуальность</w:t>
      </w:r>
    </w:p>
    <w:p w:rsidR="00D72DDD" w:rsidRPr="00543B5A" w:rsidRDefault="00D72DDD" w:rsidP="00D72DDD">
      <w:pPr>
        <w:spacing w:before="30" w:after="30" w:line="240" w:lineRule="auto"/>
        <w:rPr>
          <w:rFonts w:ascii="Comic Sans MS" w:eastAsia="Times New Roman" w:hAnsi="Comic Sans MS"/>
          <w:color w:val="000000" w:themeColor="text1"/>
          <w:sz w:val="28"/>
          <w:szCs w:val="28"/>
          <w:lang w:eastAsia="ru-RU"/>
        </w:rPr>
      </w:pPr>
      <w:r w:rsidRPr="00543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Краеведение всесторонне изучает малые территории, вследствие чего в курсе используются данные многих наук: геологии, географии, истории, этнографии, литературы и др.</w:t>
      </w:r>
    </w:p>
    <w:p w:rsidR="00D72DDD" w:rsidRPr="00543B5A" w:rsidRDefault="00D72DDD" w:rsidP="00D72DDD">
      <w:pPr>
        <w:spacing w:before="30" w:after="30" w:line="240" w:lineRule="auto"/>
        <w:rPr>
          <w:rFonts w:ascii="Comic Sans MS" w:eastAsia="Times New Roman" w:hAnsi="Comic Sans MS"/>
          <w:color w:val="000000" w:themeColor="text1"/>
          <w:sz w:val="28"/>
          <w:szCs w:val="28"/>
          <w:lang w:eastAsia="ru-RU"/>
        </w:rPr>
      </w:pPr>
      <w:proofErr w:type="gramStart"/>
      <w:r w:rsidRPr="00543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Краеведение, как предмет - одно из важнейших средств  связи обучения с жизнью, воспитания у </w:t>
      </w:r>
      <w:r w:rsidR="00543B5A" w:rsidRPr="00543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r w:rsidRPr="00543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патриотизма, любви к родному краю, гордости за его прошлое.</w:t>
      </w:r>
      <w:proofErr w:type="gramEnd"/>
    </w:p>
    <w:p w:rsidR="00D72DDD" w:rsidRPr="00EE509E" w:rsidRDefault="00D72DDD" w:rsidP="00D72DDD">
      <w:pPr>
        <w:spacing w:before="30" w:after="30" w:line="240" w:lineRule="auto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курса рассчитана на 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 в возрасте от 8-ми до 1</w:t>
      </w:r>
      <w:r w:rsidR="005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направлена на изучение истории 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Таштагольского района.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</w:t>
      </w:r>
      <w:proofErr w:type="gramStart"/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 </w:t>
      </w:r>
      <w:r w:rsidR="005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</w:t>
      </w:r>
      <w:proofErr w:type="gramEnd"/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ючает в себя изучение географического положения района, историю его образования и развития, народные промыслы, становление производства и сельского хозяйства, 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военную 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хроник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района периода ВОВ, 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поэты и писатели </w:t>
      </w:r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Таштагольского района, а также  изучение православия на </w:t>
      </w:r>
      <w:proofErr w:type="spellStart"/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шорской</w:t>
      </w:r>
      <w:proofErr w:type="spellEnd"/>
      <w:r w:rsidRPr="00690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2DDD" w:rsidRDefault="00D72DDD" w:rsidP="00D72DDD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этим, программа предусматривает выделение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шести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разделов: </w:t>
      </w:r>
    </w:p>
    <w:p w:rsidR="00D72DDD" w:rsidRPr="00FD4F80" w:rsidRDefault="00D72DDD" w:rsidP="00D72DDD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65A">
        <w:rPr>
          <w:rFonts w:ascii="Times New Roman" w:hAnsi="Times New Roman"/>
          <w:sz w:val="28"/>
          <w:szCs w:val="28"/>
        </w:rPr>
        <w:t xml:space="preserve">Летопись родных мест, </w:t>
      </w:r>
      <w:r>
        <w:rPr>
          <w:rFonts w:ascii="Times New Roman" w:hAnsi="Times New Roman"/>
          <w:sz w:val="28"/>
          <w:szCs w:val="28"/>
        </w:rPr>
        <w:t>р</w:t>
      </w:r>
      <w:r w:rsidRPr="000E365A">
        <w:rPr>
          <w:rFonts w:ascii="Times New Roman" w:hAnsi="Times New Roman"/>
          <w:sz w:val="28"/>
          <w:szCs w:val="28"/>
        </w:rPr>
        <w:t>одословие</w:t>
      </w:r>
      <w:r>
        <w:rPr>
          <w:rFonts w:ascii="Times New Roman" w:hAnsi="Times New Roman"/>
          <w:sz w:val="28"/>
          <w:szCs w:val="28"/>
        </w:rPr>
        <w:t>,</w:t>
      </w:r>
      <w:r w:rsidRPr="005210B2">
        <w:rPr>
          <w:rFonts w:ascii="Times New Roman" w:hAnsi="Times New Roman"/>
          <w:b/>
          <w:sz w:val="28"/>
          <w:szCs w:val="28"/>
        </w:rPr>
        <w:t xml:space="preserve"> </w:t>
      </w:r>
      <w:r w:rsidRPr="005210B2">
        <w:rPr>
          <w:rFonts w:ascii="Times New Roman" w:hAnsi="Times New Roman"/>
          <w:sz w:val="28"/>
          <w:szCs w:val="28"/>
        </w:rPr>
        <w:t>военные события</w:t>
      </w:r>
      <w:r>
        <w:rPr>
          <w:rFonts w:ascii="Times New Roman" w:hAnsi="Times New Roman"/>
          <w:sz w:val="28"/>
          <w:szCs w:val="28"/>
        </w:rPr>
        <w:t>,</w:t>
      </w:r>
      <w:r w:rsidRPr="00FD4F80">
        <w:rPr>
          <w:rFonts w:ascii="Times New Roman" w:hAnsi="Times New Roman"/>
          <w:b/>
          <w:sz w:val="28"/>
          <w:szCs w:val="28"/>
        </w:rPr>
        <w:t xml:space="preserve"> </w:t>
      </w:r>
      <w:r w:rsidRPr="00FD4F80">
        <w:rPr>
          <w:rFonts w:ascii="Times New Roman" w:hAnsi="Times New Roman"/>
          <w:sz w:val="28"/>
          <w:szCs w:val="28"/>
        </w:rPr>
        <w:t>природное наследие</w:t>
      </w:r>
      <w:r>
        <w:rPr>
          <w:rFonts w:ascii="Times New Roman" w:hAnsi="Times New Roman"/>
          <w:sz w:val="28"/>
          <w:szCs w:val="28"/>
        </w:rPr>
        <w:t>,</w:t>
      </w:r>
    </w:p>
    <w:p w:rsidR="00D72DDD" w:rsidRPr="00FD4F80" w:rsidRDefault="00D72DDD" w:rsidP="00D72DDD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FD4F80">
        <w:rPr>
          <w:rFonts w:ascii="Times New Roman" w:hAnsi="Times New Roman"/>
          <w:sz w:val="28"/>
          <w:szCs w:val="28"/>
        </w:rPr>
        <w:t>тнография</w:t>
      </w:r>
      <w:r>
        <w:rPr>
          <w:rFonts w:ascii="Times New Roman" w:hAnsi="Times New Roman"/>
          <w:sz w:val="28"/>
          <w:szCs w:val="28"/>
        </w:rPr>
        <w:t>,</w:t>
      </w:r>
      <w:r w:rsidRPr="00A95A9E">
        <w:rPr>
          <w:rFonts w:ascii="Times New Roman" w:hAnsi="Times New Roman"/>
          <w:b/>
          <w:sz w:val="28"/>
          <w:szCs w:val="28"/>
        </w:rPr>
        <w:t xml:space="preserve"> </w:t>
      </w:r>
      <w:r w:rsidRPr="00A95A9E">
        <w:rPr>
          <w:rFonts w:ascii="Times New Roman" w:hAnsi="Times New Roman"/>
          <w:sz w:val="28"/>
          <w:szCs w:val="28"/>
        </w:rPr>
        <w:t>география</w:t>
      </w:r>
      <w:r w:rsidR="00543B5A">
        <w:rPr>
          <w:rFonts w:ascii="Times New Roman" w:hAnsi="Times New Roman"/>
          <w:sz w:val="28"/>
          <w:szCs w:val="28"/>
        </w:rPr>
        <w:t>.</w:t>
      </w:r>
    </w:p>
    <w:p w:rsidR="00D72DDD" w:rsidRDefault="00D72DDD" w:rsidP="00D72DDD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Комбинирование различных разделов программы поможет ребятам в самореализации своих творческих и интеллектуальных способностей.</w:t>
      </w:r>
    </w:p>
    <w:p w:rsidR="00D72DDD" w:rsidRPr="00EE509E" w:rsidRDefault="00D72DDD" w:rsidP="00D72DDD">
      <w:pPr>
        <w:spacing w:before="30" w:after="30" w:line="240" w:lineRule="auto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каждом из этапов реализуются </w:t>
      </w:r>
      <w:proofErr w:type="spellStart"/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курсом истории, географии и другими учебными дисциплинами, что может служить основанием для проведения интегрированных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занятий школьных и дополнительного образования - это позволяет использовать данную программу и во «внедрении внеурочной деятельности».</w:t>
      </w:r>
    </w:p>
    <w:p w:rsidR="00D72DDD" w:rsidRPr="00EE509E" w:rsidRDefault="00D72DDD" w:rsidP="00D72DDD">
      <w:pPr>
        <w:spacing w:before="30" w:after="30" w:line="240" w:lineRule="auto"/>
        <w:rPr>
          <w:rFonts w:ascii="Comic Sans MS" w:eastAsia="Times New Roman" w:hAnsi="Comic Sans MS"/>
          <w:color w:val="000000"/>
          <w:sz w:val="28"/>
          <w:szCs w:val="28"/>
          <w:lang w:eastAsia="ru-RU"/>
        </w:rPr>
      </w:pP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 по краеведению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получают в ходе изложения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5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материала, работы с учебными пособиями (лекции, беседы), в рамках поисковой, исследовательской деятельности (изучение литературных источников, подготовка докладов, рефератов, презентаций и т.п.), а также в ходе экскурсий, походов и т.д.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5D81">
        <w:rPr>
          <w:rFonts w:ascii="Times New Roman" w:hAnsi="Times New Roman"/>
          <w:color w:val="FFCC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41E0B">
        <w:rPr>
          <w:rFonts w:ascii="Times New Roman" w:hAnsi="Times New Roman"/>
          <w:sz w:val="28"/>
          <w:szCs w:val="28"/>
        </w:rPr>
        <w:t xml:space="preserve">Ведущей идеей программы является комплексный подход к изучению Горной </w:t>
      </w:r>
      <w:proofErr w:type="spellStart"/>
      <w:r w:rsidRPr="00341E0B">
        <w:rPr>
          <w:rFonts w:ascii="Times New Roman" w:hAnsi="Times New Roman"/>
          <w:sz w:val="28"/>
          <w:szCs w:val="28"/>
        </w:rPr>
        <w:t>Шории</w:t>
      </w:r>
      <w:proofErr w:type="spellEnd"/>
      <w:r w:rsidRPr="00341E0B">
        <w:rPr>
          <w:rFonts w:ascii="Times New Roman" w:hAnsi="Times New Roman"/>
          <w:sz w:val="28"/>
          <w:szCs w:val="28"/>
        </w:rPr>
        <w:t xml:space="preserve">, что позволяет не ограничиваться реализацией какого-либо одного направления краеведческой работы, и в результате получить  </w:t>
      </w:r>
      <w:r>
        <w:rPr>
          <w:rFonts w:ascii="Times New Roman" w:hAnsi="Times New Roman"/>
          <w:sz w:val="28"/>
          <w:szCs w:val="28"/>
        </w:rPr>
        <w:t>воспитанникам</w:t>
      </w:r>
      <w:r w:rsidRPr="00341E0B">
        <w:rPr>
          <w:rFonts w:ascii="Times New Roman" w:hAnsi="Times New Roman"/>
          <w:sz w:val="28"/>
          <w:szCs w:val="28"/>
        </w:rPr>
        <w:t xml:space="preserve"> целостное представление о родном крае</w:t>
      </w:r>
      <w:r>
        <w:rPr>
          <w:rFonts w:ascii="Times New Roman" w:hAnsi="Times New Roman"/>
          <w:sz w:val="28"/>
          <w:szCs w:val="28"/>
        </w:rPr>
        <w:t>.</w:t>
      </w:r>
    </w:p>
    <w:p w:rsidR="00D72DDD" w:rsidRDefault="00D72DDD" w:rsidP="00D72DDD">
      <w:pPr>
        <w:pStyle w:val="a3"/>
        <w:rPr>
          <w:rFonts w:ascii="Times New Roman" w:hAnsi="Times New Roman"/>
          <w:b/>
          <w:sz w:val="28"/>
          <w:szCs w:val="28"/>
        </w:rPr>
      </w:pPr>
      <w:r w:rsidRPr="00854970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2D103D" w:rsidRPr="002D103D" w:rsidRDefault="00D72DDD" w:rsidP="002D10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5D81">
        <w:rPr>
          <w:rFonts w:ascii="Times New Roman" w:hAnsi="Times New Roman"/>
          <w:sz w:val="28"/>
          <w:szCs w:val="28"/>
        </w:rPr>
        <w:t xml:space="preserve">Особенность данной программы состоит в том, что она изначально ориентирована на изучение историко-культурного наследия своей малой Родины – Горной </w:t>
      </w:r>
      <w:proofErr w:type="spellStart"/>
      <w:r w:rsidRPr="00825D81">
        <w:rPr>
          <w:rFonts w:ascii="Times New Roman" w:hAnsi="Times New Roman"/>
          <w:sz w:val="28"/>
          <w:szCs w:val="28"/>
        </w:rPr>
        <w:t>Шории</w:t>
      </w:r>
      <w:proofErr w:type="spellEnd"/>
      <w:r w:rsidRPr="00825D81">
        <w:rPr>
          <w:rFonts w:ascii="Times New Roman" w:hAnsi="Times New Roman"/>
          <w:sz w:val="28"/>
          <w:szCs w:val="28"/>
        </w:rPr>
        <w:t xml:space="preserve">, как части России. Большое значение программа придает краеведческой работе с семьями учащихся, живыми носителями изучаемой истории, культуры и традиций Кузбасса. Краеведение помогает лучше понять закономерности исторического процесса, развивает познавательные интересы учащихся, приобщает их к творческой </w:t>
      </w:r>
      <w:r w:rsidRPr="00825D81">
        <w:rPr>
          <w:rFonts w:ascii="Times New Roman" w:hAnsi="Times New Roman"/>
          <w:sz w:val="28"/>
          <w:szCs w:val="28"/>
        </w:rPr>
        <w:lastRenderedPageBreak/>
        <w:t>деятельности, формирует практические и интеллектуальные умения.</w:t>
      </w:r>
      <w:r w:rsidR="002D103D" w:rsidRPr="002D103D">
        <w:rPr>
          <w:rFonts w:ascii="Times New Roman" w:hAnsi="Times New Roman"/>
          <w:color w:val="FFCC00"/>
          <w:sz w:val="28"/>
          <w:szCs w:val="28"/>
        </w:rPr>
        <w:t xml:space="preserve"> </w:t>
      </w:r>
      <w:r w:rsidR="002D103D" w:rsidRPr="002D103D">
        <w:rPr>
          <w:rFonts w:ascii="Times New Roman" w:hAnsi="Times New Roman"/>
          <w:sz w:val="28"/>
          <w:szCs w:val="28"/>
        </w:rPr>
        <w:t>Необходимо отметить, что программы образовательных областей «География», «История» характеризуются рассогласованием между необходимостью всестороннего познания родного края и недостаточным количеством учебного времени, отводимого на его изучение. Мы полагаем, что воспитание детей без познания ими истории, природы, хозяйства, культуры родного края, формирования к нему чувства привязанности и любви будет неполноценным.</w:t>
      </w:r>
    </w:p>
    <w:p w:rsidR="00D72DDD" w:rsidRPr="00825D81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DDD" w:rsidRPr="00A608B3" w:rsidRDefault="00D72DDD" w:rsidP="00D72D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608B3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детского объединения «Юные краеведы» является модифицированной дополнительной образовательной программой. За основу взята авторская программа  «Мой край северный» Малинина И.А.</w:t>
      </w:r>
      <w:r w:rsidRPr="007743A8">
        <w:rPr>
          <w:rFonts w:ascii="Times New Roman" w:hAnsi="Times New Roman"/>
          <w:b/>
          <w:sz w:val="28"/>
          <w:szCs w:val="28"/>
        </w:rPr>
        <w:t xml:space="preserve"> </w:t>
      </w:r>
      <w:r w:rsidRPr="007743A8">
        <w:rPr>
          <w:rFonts w:ascii="Times New Roman" w:hAnsi="Times New Roman"/>
          <w:sz w:val="28"/>
          <w:szCs w:val="28"/>
        </w:rPr>
        <w:t>В содержание программы</w:t>
      </w:r>
      <w:r>
        <w:rPr>
          <w:rFonts w:ascii="Times New Roman" w:hAnsi="Times New Roman"/>
          <w:sz w:val="28"/>
          <w:szCs w:val="28"/>
        </w:rPr>
        <w:t xml:space="preserve"> детского объединения «Юные краеведы» </w:t>
      </w:r>
      <w:r w:rsidRPr="007743A8">
        <w:rPr>
          <w:rFonts w:ascii="Times New Roman" w:hAnsi="Times New Roman"/>
          <w:sz w:val="28"/>
          <w:szCs w:val="28"/>
        </w:rPr>
        <w:t xml:space="preserve">был включен материал по географии и истории Горной </w:t>
      </w:r>
      <w:proofErr w:type="spellStart"/>
      <w:r w:rsidRPr="007743A8">
        <w:rPr>
          <w:rFonts w:ascii="Times New Roman" w:hAnsi="Times New Roman"/>
          <w:sz w:val="28"/>
          <w:szCs w:val="28"/>
        </w:rPr>
        <w:t>Шории</w:t>
      </w:r>
      <w:proofErr w:type="spellEnd"/>
      <w:r w:rsidRPr="007743A8">
        <w:rPr>
          <w:rFonts w:ascii="Times New Roman" w:hAnsi="Times New Roman"/>
          <w:sz w:val="28"/>
          <w:szCs w:val="28"/>
        </w:rPr>
        <w:t xml:space="preserve">. </w:t>
      </w:r>
    </w:p>
    <w:p w:rsidR="00421463" w:rsidRDefault="00D72DDD" w:rsidP="0042146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3A8">
        <w:rPr>
          <w:rFonts w:ascii="Times New Roman" w:hAnsi="Times New Roman"/>
          <w:sz w:val="28"/>
          <w:szCs w:val="28"/>
        </w:rPr>
        <w:t xml:space="preserve">В </w:t>
      </w:r>
      <w:r w:rsidR="00421463">
        <w:rPr>
          <w:rFonts w:ascii="Times New Roman" w:hAnsi="Times New Roman"/>
          <w:sz w:val="28"/>
          <w:szCs w:val="28"/>
        </w:rPr>
        <w:t xml:space="preserve">программу включены экскурсии (автобусные, вертолетная, пешеходные), занятия на природе, встречи с известными людьми, работа в архивах городском, военкомата, </w:t>
      </w:r>
      <w:proofErr w:type="spellStart"/>
      <w:r w:rsidR="00421463">
        <w:rPr>
          <w:rFonts w:ascii="Times New Roman" w:hAnsi="Times New Roman"/>
          <w:sz w:val="28"/>
          <w:szCs w:val="28"/>
        </w:rPr>
        <w:t>ЗАГСа</w:t>
      </w:r>
      <w:proofErr w:type="spellEnd"/>
      <w:r w:rsidR="00421463">
        <w:rPr>
          <w:rFonts w:ascii="Times New Roman" w:hAnsi="Times New Roman"/>
          <w:sz w:val="28"/>
          <w:szCs w:val="28"/>
        </w:rPr>
        <w:t>, походы, участие в благотворительных акциях «Теплая варежка », «Белая ромашка».</w:t>
      </w:r>
      <w:proofErr w:type="gramEnd"/>
      <w:r w:rsidR="00421463">
        <w:rPr>
          <w:rFonts w:ascii="Times New Roman" w:hAnsi="Times New Roman"/>
          <w:sz w:val="28"/>
          <w:szCs w:val="28"/>
        </w:rPr>
        <w:t xml:space="preserve"> Практическая часть насыщена различными видами деятельности, способной заинтересовать </w:t>
      </w:r>
      <w:proofErr w:type="gramStart"/>
      <w:r w:rsidR="004214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21463">
        <w:rPr>
          <w:rFonts w:ascii="Times New Roman" w:hAnsi="Times New Roman"/>
          <w:sz w:val="28"/>
          <w:szCs w:val="28"/>
        </w:rPr>
        <w:t xml:space="preserve"> именно краеведением. Особенно ярким в этом отношении обучающимся будет представлен раздел об исчезнувших и труднодоступных поселка</w:t>
      </w:r>
      <w:proofErr w:type="gramStart"/>
      <w:r w:rsidR="00421463">
        <w:rPr>
          <w:rFonts w:ascii="Times New Roman" w:hAnsi="Times New Roman"/>
          <w:sz w:val="28"/>
          <w:szCs w:val="28"/>
        </w:rPr>
        <w:t>х-</w:t>
      </w:r>
      <w:proofErr w:type="gramEnd"/>
      <w:r w:rsidR="00421463">
        <w:rPr>
          <w:rFonts w:ascii="Times New Roman" w:hAnsi="Times New Roman"/>
          <w:sz w:val="28"/>
          <w:szCs w:val="28"/>
        </w:rPr>
        <w:t xml:space="preserve"> поскольку многие из них они увидят не просто на карте, а с</w:t>
      </w:r>
      <w:r w:rsidR="00084B4F">
        <w:rPr>
          <w:rFonts w:ascii="Times New Roman" w:hAnsi="Times New Roman"/>
          <w:sz w:val="28"/>
          <w:szCs w:val="28"/>
        </w:rPr>
        <w:t xml:space="preserve"> </w:t>
      </w:r>
      <w:r w:rsidR="00421463">
        <w:rPr>
          <w:rFonts w:ascii="Times New Roman" w:hAnsi="Times New Roman"/>
          <w:sz w:val="28"/>
          <w:szCs w:val="28"/>
        </w:rPr>
        <w:t xml:space="preserve">высоты птичьего полета, а в некоторых смогут побывать. </w:t>
      </w:r>
    </w:p>
    <w:p w:rsidR="00421463" w:rsidRDefault="00421463" w:rsidP="0042146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некоторые разделы программы включены элементы проектной деятельности. Так, например, в рамках изучения темы «Родословие» обучающиеся выполнят проект« Моя родословная». </w:t>
      </w:r>
    </w:p>
    <w:p w:rsidR="00D72DDD" w:rsidRPr="007743A8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DDD" w:rsidRPr="009429B2" w:rsidRDefault="00D72DDD" w:rsidP="00D72D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429B2">
        <w:rPr>
          <w:rFonts w:ascii="Times New Roman" w:hAnsi="Times New Roman"/>
          <w:b/>
          <w:sz w:val="28"/>
          <w:szCs w:val="28"/>
        </w:rPr>
        <w:t>Цель программы:</w:t>
      </w:r>
    </w:p>
    <w:p w:rsidR="00D72DDD" w:rsidRPr="00341E0B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1E0B">
        <w:rPr>
          <w:rFonts w:ascii="Times New Roman" w:hAnsi="Times New Roman"/>
          <w:sz w:val="28"/>
          <w:szCs w:val="28"/>
        </w:rPr>
        <w:t>развитие у школьников интереса к изучению родного края, формирование опыта практической и исследовательской краеведческой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DDD" w:rsidRPr="003E3F93" w:rsidRDefault="00D72DDD" w:rsidP="00D72D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3F93">
        <w:rPr>
          <w:rFonts w:ascii="Times New Roman" w:hAnsi="Times New Roman"/>
          <w:b/>
          <w:sz w:val="28"/>
          <w:szCs w:val="28"/>
        </w:rPr>
        <w:t>Задачи:</w:t>
      </w:r>
    </w:p>
    <w:p w:rsidR="00931586" w:rsidRPr="00931586" w:rsidRDefault="00D72DDD" w:rsidP="00D72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6D">
        <w:rPr>
          <w:rFonts w:ascii="Times New Roman" w:hAnsi="Times New Roman"/>
          <w:sz w:val="28"/>
          <w:szCs w:val="28"/>
        </w:rPr>
        <w:t xml:space="preserve">расширить и углубить знания школьников о природе, истории и экономике Горной </w:t>
      </w:r>
      <w:proofErr w:type="spellStart"/>
      <w:r w:rsidRPr="003F226D">
        <w:rPr>
          <w:rFonts w:ascii="Times New Roman" w:hAnsi="Times New Roman"/>
          <w:sz w:val="28"/>
          <w:szCs w:val="28"/>
        </w:rPr>
        <w:t>Шории</w:t>
      </w:r>
      <w:proofErr w:type="spellEnd"/>
    </w:p>
    <w:p w:rsidR="00D72DDD" w:rsidRPr="003E3F93" w:rsidRDefault="00D72DDD" w:rsidP="00D72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6D">
        <w:rPr>
          <w:rFonts w:ascii="Times New Roman" w:hAnsi="Times New Roman"/>
          <w:sz w:val="28"/>
          <w:szCs w:val="28"/>
        </w:rPr>
        <w:t xml:space="preserve"> привить им навыки самостоятельной краеведческой работы</w:t>
      </w:r>
      <w:r w:rsidRPr="009429B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72DDD" w:rsidRPr="003E3F93" w:rsidRDefault="00D72DDD" w:rsidP="00D72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развить познавательную самостоятельность и творческие способности</w:t>
      </w:r>
      <w:r w:rsidRPr="003F226D">
        <w:rPr>
          <w:rFonts w:ascii="Times New Roman" w:hAnsi="Times New Roman"/>
          <w:sz w:val="28"/>
          <w:szCs w:val="28"/>
        </w:rPr>
        <w:t xml:space="preserve"> школьников в процессе организации практической работы по изучению родного края</w:t>
      </w:r>
      <w:r w:rsidRPr="003E3F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DDD" w:rsidRPr="009429B2" w:rsidRDefault="00D72DDD" w:rsidP="00D72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6D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ать</w:t>
      </w:r>
      <w:r w:rsidRPr="003F226D">
        <w:rPr>
          <w:rFonts w:ascii="Times New Roman" w:hAnsi="Times New Roman"/>
          <w:sz w:val="28"/>
          <w:szCs w:val="28"/>
        </w:rPr>
        <w:t xml:space="preserve"> люб</w:t>
      </w:r>
      <w:r>
        <w:rPr>
          <w:rFonts w:ascii="Times New Roman" w:hAnsi="Times New Roman"/>
          <w:sz w:val="28"/>
          <w:szCs w:val="28"/>
        </w:rPr>
        <w:t>овь и уважение</w:t>
      </w:r>
      <w:r w:rsidRPr="003F226D">
        <w:rPr>
          <w:rFonts w:ascii="Times New Roman" w:hAnsi="Times New Roman"/>
          <w:sz w:val="28"/>
          <w:szCs w:val="28"/>
        </w:rPr>
        <w:t xml:space="preserve"> к природному и историческому наследию </w:t>
      </w:r>
      <w:proofErr w:type="gramStart"/>
      <w:r w:rsidRPr="003F226D">
        <w:rPr>
          <w:rFonts w:ascii="Times New Roman" w:hAnsi="Times New Roman"/>
          <w:sz w:val="28"/>
          <w:szCs w:val="28"/>
        </w:rPr>
        <w:t>Горной</w:t>
      </w:r>
      <w:proofErr w:type="gramEnd"/>
      <w:r w:rsidRPr="003F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26D">
        <w:rPr>
          <w:rFonts w:ascii="Times New Roman" w:hAnsi="Times New Roman"/>
          <w:sz w:val="28"/>
          <w:szCs w:val="28"/>
        </w:rPr>
        <w:t>Шории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DDD" w:rsidRPr="00A2332E" w:rsidRDefault="00D72DDD" w:rsidP="00D72D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332E">
        <w:rPr>
          <w:rFonts w:ascii="Times New Roman" w:hAnsi="Times New Roman"/>
          <w:b/>
          <w:sz w:val="28"/>
          <w:szCs w:val="28"/>
        </w:rPr>
        <w:t>Возраст детей и режим занятий</w:t>
      </w:r>
    </w:p>
    <w:p w:rsidR="00181C4F" w:rsidRDefault="00D72DDD" w:rsidP="0042146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средний школьный возраст (8-1</w:t>
      </w:r>
      <w:r w:rsidR="009315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лет), так как предполагает знание элементарных сведений по географии, истории, биологии и т.д</w:t>
      </w:r>
      <w:r w:rsidR="00421463">
        <w:rPr>
          <w:rFonts w:ascii="Times New Roman" w:hAnsi="Times New Roman"/>
          <w:sz w:val="28"/>
          <w:szCs w:val="28"/>
        </w:rPr>
        <w:t>.</w:t>
      </w:r>
      <w:r w:rsidR="008C2E28">
        <w:rPr>
          <w:rFonts w:ascii="Times New Roman" w:hAnsi="Times New Roman"/>
          <w:sz w:val="28"/>
          <w:szCs w:val="28"/>
        </w:rPr>
        <w:t xml:space="preserve"> 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57E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программы – 432 часа (по 216 часов 1-го и 2-го года обучения). Предполагается проведение 2-х занятий в неделю по 3 академических часа. Дети в группу набираются по желанию, без предварительного отбора.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8"/>
        <w:gridCol w:w="2552"/>
        <w:gridCol w:w="2126"/>
        <w:gridCol w:w="2126"/>
        <w:gridCol w:w="2273"/>
      </w:tblGrid>
      <w:tr w:rsidR="00D72DDD" w:rsidRPr="00276957" w:rsidTr="009315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занятия в часах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Pr="00276957" w:rsidRDefault="00D72DDD" w:rsidP="00931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332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D72DDD" w:rsidRDefault="00D72DDD" w:rsidP="00931586">
            <w:pPr>
              <w:pStyle w:val="a3"/>
            </w:pPr>
            <w:r w:rsidRPr="00A2332E">
              <w:rPr>
                <w:rFonts w:ascii="Times New Roman" w:hAnsi="Times New Roman"/>
                <w:sz w:val="28"/>
                <w:szCs w:val="28"/>
              </w:rPr>
              <w:t>часов в год</w:t>
            </w:r>
          </w:p>
        </w:tc>
      </w:tr>
      <w:tr w:rsidR="00D72DDD" w:rsidRPr="00276957" w:rsidTr="009315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год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D72DDD" w:rsidRPr="00276957" w:rsidTr="009315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DD" w:rsidRDefault="00D72DDD" w:rsidP="009315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:rsidR="00D72DDD" w:rsidRPr="006663AE" w:rsidRDefault="00D72DDD" w:rsidP="00D72D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3AE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занятий</w:t>
      </w:r>
    </w:p>
    <w:p w:rsidR="00D72DDD" w:rsidRPr="000715F5" w:rsidRDefault="00D72DDD" w:rsidP="00D72DDD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0715F5">
        <w:rPr>
          <w:rFonts w:ascii="Times New Roman" w:hAnsi="Times New Roman"/>
          <w:i/>
          <w:sz w:val="28"/>
          <w:szCs w:val="28"/>
        </w:rPr>
        <w:t>Методы обучения</w:t>
      </w:r>
      <w:r w:rsidRPr="000715F5">
        <w:rPr>
          <w:rFonts w:ascii="Times New Roman" w:hAnsi="Times New Roman"/>
          <w:sz w:val="28"/>
          <w:szCs w:val="28"/>
        </w:rPr>
        <w:t xml:space="preserve"> – объяснительно-иллюстративный, репродуктивный, продуктивный, творческий, эвристический и др.</w:t>
      </w:r>
    </w:p>
    <w:p w:rsidR="00D72DDD" w:rsidRDefault="00D72DDD" w:rsidP="00D72DDD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5F5">
        <w:rPr>
          <w:rFonts w:ascii="Times New Roman" w:hAnsi="Times New Roman"/>
          <w:i/>
          <w:sz w:val="28"/>
          <w:szCs w:val="28"/>
        </w:rPr>
        <w:t>Формы занятий</w:t>
      </w:r>
      <w:r w:rsidRPr="000715F5">
        <w:rPr>
          <w:rFonts w:ascii="Times New Roman" w:hAnsi="Times New Roman"/>
          <w:sz w:val="28"/>
          <w:szCs w:val="28"/>
        </w:rPr>
        <w:t xml:space="preserve"> – групповые, индивидуальные, вводные, ознакомительные, комбинированные, практические, игровые, контроля,  викторина, экскурсия, конкурс и др.</w:t>
      </w:r>
      <w:proofErr w:type="gramEnd"/>
    </w:p>
    <w:p w:rsidR="00D72DDD" w:rsidRPr="000715F5" w:rsidRDefault="00D72DDD" w:rsidP="00D72DDD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0715F5">
        <w:rPr>
          <w:rFonts w:ascii="Times New Roman" w:hAnsi="Times New Roman"/>
          <w:sz w:val="28"/>
          <w:szCs w:val="28"/>
        </w:rPr>
        <w:t>Основной формой обучения является групповое занятие, во время проведения которых оказываются и индивидуальные консультации обучающимся.</w:t>
      </w:r>
    </w:p>
    <w:p w:rsidR="00D72DDD" w:rsidRDefault="00D72DDD" w:rsidP="00D72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2DDD" w:rsidRDefault="00D72DDD" w:rsidP="00D72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и способы их проверки: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 xml:space="preserve">к концу обучения </w:t>
      </w:r>
      <w:r w:rsidR="00931586">
        <w:rPr>
          <w:rFonts w:ascii="Times New Roman" w:hAnsi="Times New Roman"/>
          <w:sz w:val="28"/>
          <w:szCs w:val="28"/>
        </w:rPr>
        <w:t xml:space="preserve">обучающиеся получат знания </w:t>
      </w:r>
      <w:proofErr w:type="gramStart"/>
      <w:r w:rsidR="00931586">
        <w:rPr>
          <w:rFonts w:ascii="Times New Roman" w:hAnsi="Times New Roman"/>
          <w:sz w:val="28"/>
          <w:szCs w:val="28"/>
        </w:rPr>
        <w:t>об</w:t>
      </w:r>
      <w:proofErr w:type="gramEnd"/>
      <w:r w:rsidR="00931586">
        <w:rPr>
          <w:rFonts w:ascii="Times New Roman" w:hAnsi="Times New Roman"/>
          <w:sz w:val="28"/>
          <w:szCs w:val="28"/>
        </w:rPr>
        <w:t>:</w:t>
      </w:r>
      <w:r w:rsidRPr="00672571">
        <w:rPr>
          <w:rFonts w:ascii="Times New Roman" w:hAnsi="Times New Roman"/>
          <w:sz w:val="28"/>
          <w:szCs w:val="28"/>
        </w:rPr>
        <w:t xml:space="preserve"> </w:t>
      </w:r>
    </w:p>
    <w:p w:rsidR="00D72DDD" w:rsidRPr="00672571" w:rsidRDefault="00D72DDD" w:rsidP="00D72DD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672571">
        <w:rPr>
          <w:rFonts w:ascii="Times New Roman" w:hAnsi="Times New Roman"/>
          <w:sz w:val="28"/>
          <w:szCs w:val="28"/>
        </w:rPr>
        <w:t>особенност</w:t>
      </w:r>
      <w:r w:rsidR="00A463F0">
        <w:rPr>
          <w:rFonts w:ascii="Times New Roman" w:hAnsi="Times New Roman"/>
          <w:sz w:val="28"/>
          <w:szCs w:val="28"/>
        </w:rPr>
        <w:t>ях</w:t>
      </w:r>
      <w:proofErr w:type="gramEnd"/>
      <w:r w:rsidRPr="00672571">
        <w:rPr>
          <w:rFonts w:ascii="Times New Roman" w:hAnsi="Times New Roman"/>
          <w:sz w:val="28"/>
          <w:szCs w:val="28"/>
        </w:rPr>
        <w:t xml:space="preserve"> природы Горной </w:t>
      </w:r>
      <w:proofErr w:type="spellStart"/>
      <w:r w:rsidRPr="00672571">
        <w:rPr>
          <w:rFonts w:ascii="Times New Roman" w:hAnsi="Times New Roman"/>
          <w:sz w:val="28"/>
          <w:szCs w:val="28"/>
        </w:rPr>
        <w:t>Шории</w:t>
      </w:r>
      <w:proofErr w:type="spellEnd"/>
      <w:r w:rsidRPr="00672571">
        <w:rPr>
          <w:rFonts w:ascii="Times New Roman" w:hAnsi="Times New Roman"/>
          <w:sz w:val="28"/>
          <w:szCs w:val="28"/>
        </w:rPr>
        <w:t xml:space="preserve">, </w:t>
      </w:r>
    </w:p>
    <w:p w:rsidR="00D72DDD" w:rsidRPr="00672571" w:rsidRDefault="00D72DDD" w:rsidP="00D72DD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 xml:space="preserve">основные исторические этапы развития района, </w:t>
      </w:r>
    </w:p>
    <w:p w:rsidR="00D72DDD" w:rsidRDefault="00D72DDD" w:rsidP="00D72DD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>правила поведения в природе</w:t>
      </w:r>
      <w:r>
        <w:rPr>
          <w:rFonts w:ascii="Times New Roman" w:hAnsi="Times New Roman"/>
          <w:sz w:val="28"/>
          <w:szCs w:val="28"/>
        </w:rPr>
        <w:t>;</w:t>
      </w:r>
    </w:p>
    <w:p w:rsidR="00C03D50" w:rsidRDefault="00C03D50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</w:t>
      </w:r>
      <w:r w:rsidR="00A463F0">
        <w:rPr>
          <w:rFonts w:ascii="Times New Roman" w:hAnsi="Times New Roman"/>
          <w:sz w:val="28"/>
          <w:szCs w:val="28"/>
        </w:rPr>
        <w:t>обучающиеся приобретают умения</w:t>
      </w:r>
      <w:r w:rsidRPr="00672571">
        <w:rPr>
          <w:rFonts w:ascii="Times New Roman" w:hAnsi="Times New Roman"/>
          <w:sz w:val="28"/>
          <w:szCs w:val="28"/>
        </w:rPr>
        <w:t>:</w:t>
      </w:r>
    </w:p>
    <w:p w:rsidR="00D72DDD" w:rsidRDefault="00D72DDD" w:rsidP="00D72D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>работ</w:t>
      </w:r>
      <w:r w:rsidR="00A463F0">
        <w:rPr>
          <w:rFonts w:ascii="Times New Roman" w:hAnsi="Times New Roman"/>
          <w:sz w:val="28"/>
          <w:szCs w:val="28"/>
        </w:rPr>
        <w:t xml:space="preserve">ы </w:t>
      </w:r>
      <w:r w:rsidRPr="00672571">
        <w:rPr>
          <w:rFonts w:ascii="Times New Roman" w:hAnsi="Times New Roman"/>
          <w:sz w:val="28"/>
          <w:szCs w:val="28"/>
        </w:rPr>
        <w:t xml:space="preserve"> с картой и атласом, </w:t>
      </w:r>
    </w:p>
    <w:p w:rsidR="00D72DDD" w:rsidRDefault="00D72DDD" w:rsidP="00D72D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>работ</w:t>
      </w:r>
      <w:r w:rsidR="00A463F0">
        <w:rPr>
          <w:rFonts w:ascii="Times New Roman" w:hAnsi="Times New Roman"/>
          <w:sz w:val="28"/>
          <w:szCs w:val="28"/>
        </w:rPr>
        <w:t>ы</w:t>
      </w:r>
      <w:r w:rsidRPr="00672571">
        <w:rPr>
          <w:rFonts w:ascii="Times New Roman" w:hAnsi="Times New Roman"/>
          <w:sz w:val="28"/>
          <w:szCs w:val="28"/>
        </w:rPr>
        <w:t xml:space="preserve"> с архивными документами по представленному плану, </w:t>
      </w:r>
    </w:p>
    <w:p w:rsidR="00D72DDD" w:rsidRDefault="00D72DDD" w:rsidP="00D72DD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2571">
        <w:rPr>
          <w:rFonts w:ascii="Times New Roman" w:hAnsi="Times New Roman"/>
          <w:sz w:val="28"/>
          <w:szCs w:val="28"/>
        </w:rPr>
        <w:t>составл</w:t>
      </w:r>
      <w:r w:rsidR="00A463F0">
        <w:rPr>
          <w:rFonts w:ascii="Times New Roman" w:hAnsi="Times New Roman"/>
          <w:sz w:val="28"/>
          <w:szCs w:val="28"/>
        </w:rPr>
        <w:t xml:space="preserve">ение </w:t>
      </w:r>
      <w:r w:rsidRPr="00672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71">
        <w:rPr>
          <w:rFonts w:ascii="Times New Roman" w:hAnsi="Times New Roman"/>
          <w:sz w:val="28"/>
          <w:szCs w:val="28"/>
        </w:rPr>
        <w:t>фотолетопис</w:t>
      </w:r>
      <w:r w:rsidR="00A463F0">
        <w:rPr>
          <w:rFonts w:ascii="Times New Roman" w:hAnsi="Times New Roman"/>
          <w:sz w:val="28"/>
          <w:szCs w:val="28"/>
        </w:rPr>
        <w:t>ей</w:t>
      </w:r>
      <w:proofErr w:type="spellEnd"/>
      <w:r w:rsidR="00A46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родословн</w:t>
      </w:r>
      <w:r w:rsidR="00A463F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</w:p>
    <w:p w:rsidR="00A463F0" w:rsidRDefault="001A0187" w:rsidP="00C82AE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A0187">
        <w:rPr>
          <w:rFonts w:ascii="Times New Roman" w:hAnsi="Times New Roman"/>
          <w:sz w:val="28"/>
          <w:szCs w:val="28"/>
        </w:rPr>
        <w:t>алгоритм проектирования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187">
        <w:rPr>
          <w:rFonts w:ascii="Times New Roman" w:hAnsi="Times New Roman"/>
          <w:sz w:val="28"/>
          <w:szCs w:val="28"/>
        </w:rPr>
        <w:t>научно-исследовательских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C82AE8" w:rsidRDefault="00C82AE8" w:rsidP="00C03D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обучающиеся приобретают навыки:</w:t>
      </w:r>
    </w:p>
    <w:p w:rsidR="00C82AE8" w:rsidRDefault="00C03D50" w:rsidP="00C03D5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C82AE8">
        <w:rPr>
          <w:rFonts w:ascii="Times New Roman" w:hAnsi="Times New Roman"/>
          <w:sz w:val="28"/>
          <w:szCs w:val="28"/>
        </w:rPr>
        <w:t>Работы экскурсовода</w:t>
      </w:r>
    </w:p>
    <w:p w:rsidR="00C82AE8" w:rsidRDefault="00C03D50" w:rsidP="00C03D5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C82AE8">
        <w:rPr>
          <w:rFonts w:ascii="Times New Roman" w:hAnsi="Times New Roman"/>
          <w:sz w:val="28"/>
          <w:szCs w:val="28"/>
        </w:rPr>
        <w:t>Музейной работы</w:t>
      </w:r>
    </w:p>
    <w:p w:rsidR="00C82AE8" w:rsidRDefault="00C03D50" w:rsidP="00C03D5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82AE8">
        <w:rPr>
          <w:rFonts w:ascii="Times New Roman" w:hAnsi="Times New Roman"/>
          <w:sz w:val="28"/>
          <w:szCs w:val="28"/>
        </w:rPr>
        <w:t>Работы журналиста (в жанрах: репортажа,  художественной фотографии,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новостийных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телесюжетов</w:t>
      </w:r>
      <w:proofErr w:type="spellEnd"/>
      <w:r>
        <w:rPr>
          <w:rFonts w:ascii="Times New Roman" w:hAnsi="Times New Roman"/>
          <w:sz w:val="28"/>
          <w:szCs w:val="28"/>
        </w:rPr>
        <w:t>, очерка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9308D">
        <w:rPr>
          <w:rFonts w:ascii="Times New Roman" w:hAnsi="Times New Roman"/>
          <w:sz w:val="28"/>
          <w:szCs w:val="28"/>
        </w:rPr>
        <w:t>,</w:t>
      </w:r>
      <w:proofErr w:type="gramEnd"/>
      <w:r w:rsidR="0059308D">
        <w:rPr>
          <w:rFonts w:ascii="Times New Roman" w:hAnsi="Times New Roman"/>
          <w:sz w:val="28"/>
          <w:szCs w:val="28"/>
        </w:rPr>
        <w:t xml:space="preserve"> письма </w:t>
      </w:r>
      <w:r>
        <w:rPr>
          <w:rFonts w:ascii="Times New Roman" w:hAnsi="Times New Roman"/>
          <w:sz w:val="28"/>
          <w:szCs w:val="28"/>
        </w:rPr>
        <w:t>и эссе</w:t>
      </w:r>
      <w:r w:rsidR="00C82AE8">
        <w:rPr>
          <w:rFonts w:ascii="Times New Roman" w:hAnsi="Times New Roman"/>
          <w:sz w:val="28"/>
          <w:szCs w:val="28"/>
        </w:rPr>
        <w:t>)</w:t>
      </w:r>
    </w:p>
    <w:p w:rsidR="00D72DDD" w:rsidRDefault="00D72DDD" w:rsidP="00D72DD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72DDD" w:rsidRPr="0021636B" w:rsidRDefault="00A463F0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0C8F">
        <w:rPr>
          <w:rFonts w:ascii="Times New Roman" w:hAnsi="Times New Roman"/>
          <w:sz w:val="28"/>
          <w:szCs w:val="28"/>
        </w:rPr>
        <w:t xml:space="preserve">обучающиеся </w:t>
      </w:r>
      <w:r w:rsidR="00980C8F">
        <w:rPr>
          <w:rFonts w:ascii="Times New Roman" w:hAnsi="Times New Roman"/>
          <w:sz w:val="28"/>
          <w:szCs w:val="28"/>
        </w:rPr>
        <w:t xml:space="preserve">смогут </w:t>
      </w:r>
      <w:r w:rsidR="00D72DDD">
        <w:rPr>
          <w:rFonts w:ascii="Times New Roman" w:hAnsi="Times New Roman"/>
          <w:sz w:val="28"/>
          <w:szCs w:val="28"/>
        </w:rPr>
        <w:t xml:space="preserve">проявлять творческий подход и познавательную самостоятельность в процессе изучения родного края, </w:t>
      </w:r>
      <w:r w:rsidR="00D72DDD" w:rsidRPr="0021636B">
        <w:rPr>
          <w:rFonts w:ascii="Times New Roman" w:hAnsi="Times New Roman"/>
          <w:sz w:val="28"/>
          <w:szCs w:val="28"/>
        </w:rPr>
        <w:t xml:space="preserve">любовь и уважение к природному и историческому наследию </w:t>
      </w:r>
      <w:proofErr w:type="gramStart"/>
      <w:r w:rsidR="00D72DDD" w:rsidRPr="0021636B">
        <w:rPr>
          <w:rFonts w:ascii="Times New Roman" w:hAnsi="Times New Roman"/>
          <w:sz w:val="28"/>
          <w:szCs w:val="28"/>
        </w:rPr>
        <w:t>Горной</w:t>
      </w:r>
      <w:proofErr w:type="gramEnd"/>
      <w:r w:rsidR="00D72DDD" w:rsidRPr="00216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DDD" w:rsidRPr="0021636B">
        <w:rPr>
          <w:rFonts w:ascii="Times New Roman" w:hAnsi="Times New Roman"/>
          <w:sz w:val="28"/>
          <w:szCs w:val="28"/>
        </w:rPr>
        <w:t>Шории</w:t>
      </w:r>
      <w:proofErr w:type="spellEnd"/>
      <w:r w:rsidR="00D72DDD">
        <w:rPr>
          <w:rFonts w:ascii="Times New Roman" w:hAnsi="Times New Roman"/>
          <w:sz w:val="28"/>
          <w:szCs w:val="28"/>
        </w:rPr>
        <w:t>.</w:t>
      </w:r>
    </w:p>
    <w:p w:rsidR="00D72DDD" w:rsidRPr="00672571" w:rsidRDefault="00D72DDD" w:rsidP="00D72DD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DDD" w:rsidRPr="00924B3E" w:rsidRDefault="00D72DDD" w:rsidP="00D72D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>Предпо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лагаемые результаты программы </w:t>
      </w:r>
      <w:r w:rsidRPr="00A463F0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A463F0" w:rsidRPr="00A463F0">
        <w:rPr>
          <w:rFonts w:ascii="Times New Roman" w:eastAsia="Times New Roman" w:hAnsi="Times New Roman"/>
          <w:sz w:val="28"/>
          <w:szCs w:val="28"/>
          <w:lang w:eastAsia="ru-RU"/>
        </w:rPr>
        <w:t>Юные краеведы</w:t>
      </w:r>
      <w:r w:rsidRPr="00A463F0">
        <w:rPr>
          <w:rFonts w:ascii="Times New Roman" w:eastAsia="Times New Roman" w:hAnsi="Times New Roman"/>
          <w:sz w:val="28"/>
          <w:szCs w:val="28"/>
          <w:lang w:eastAsia="ru-RU"/>
        </w:rPr>
        <w:t xml:space="preserve"> ”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следующие </w:t>
      </w:r>
      <w:r w:rsidRPr="00924B3E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контроля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24C48" w:rsidRDefault="00824C48" w:rsidP="00D72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24C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промежуточная аттестация (тестовые задания (1 раз в полугодие) </w:t>
      </w:r>
      <w:proofErr w:type="gramEnd"/>
    </w:p>
    <w:p w:rsidR="00D72DDD" w:rsidRPr="00824C48" w:rsidRDefault="00824C48" w:rsidP="00D72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участие обучающихся в конкурсах и викторинах различного уровня от учреждения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C801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C801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российских.</w:t>
      </w:r>
    </w:p>
    <w:p w:rsidR="00D72DDD" w:rsidRPr="005A333A" w:rsidRDefault="00D72DDD" w:rsidP="00D72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333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Формы подведения итогов реализации программы</w:t>
      </w:r>
    </w:p>
    <w:p w:rsidR="00D72DDD" w:rsidRDefault="00D72DDD" w:rsidP="00D72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бобщающий (итоговый) 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 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</w:t>
      </w:r>
      <w:r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презентаций </w:t>
      </w:r>
      <w:r w:rsidR="0042129D"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своего творческого </w:t>
      </w:r>
      <w:proofErr w:type="spellStart"/>
      <w:r w:rsidR="0042129D"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="0042129D"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накопленного за 2 года </w:t>
      </w:r>
      <w:proofErr w:type="gramStart"/>
      <w:r w:rsidR="0042129D"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обучения по программе</w:t>
      </w:r>
      <w:proofErr w:type="gramEnd"/>
      <w:r w:rsidR="0042129D" w:rsidRP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либо слайд-шоу о самых ярких днях  «Юных краеведов»</w:t>
      </w:r>
      <w:r w:rsidR="004212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либо участием обучающегося в исследовательском проекте.</w:t>
      </w:r>
    </w:p>
    <w:p w:rsidR="007A3073" w:rsidRPr="0042129D" w:rsidRDefault="00B7357D" w:rsidP="00244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выполнения программы «Юные краеведы» предполаг</w:t>
      </w:r>
      <w:r w:rsidR="007A30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ается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участие обучающихся в  ежегодных районных мероприятиях: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«Корнями дерево сильно» (конкурс родословных), конкурсе плакатов по ЗОЖ,</w:t>
      </w:r>
      <w:r w:rsidR="007A30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благотворительных акциях «Теплая варежка» и «Белая ромашка», участие в фотоконкурсах. В областных конкурсах: </w:t>
      </w:r>
      <w:r w:rsidR="00DB64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эколого-биологической станции г. Кемерово «Земля </w:t>
      </w:r>
      <w:proofErr w:type="gramStart"/>
      <w:r w:rsidR="00DB64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–н</w:t>
      </w:r>
      <w:proofErr w:type="gramEnd"/>
      <w:r w:rsidR="00DB64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аш общий дом» конкурсе-фестивале юных журналистов « Молодые ветра», а также в различных всероссийских мероприятиях (конкурсах, викторинах)- Всероссийском детском творческом конкурсе «Святые заступники Руси»</w:t>
      </w:r>
      <w:r w:rsidR="00244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др.</w:t>
      </w:r>
      <w:r w:rsidR="007A30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129D" w:rsidRDefault="0042129D" w:rsidP="00D72D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129D" w:rsidRDefault="0042129D" w:rsidP="00D72D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DDD" w:rsidRPr="000715F5" w:rsidRDefault="00D72DDD" w:rsidP="00D72DDD">
      <w:pPr>
        <w:jc w:val="center"/>
        <w:rPr>
          <w:rFonts w:ascii="Times New Roman" w:hAnsi="Times New Roman"/>
          <w:b/>
          <w:sz w:val="28"/>
          <w:szCs w:val="28"/>
        </w:rPr>
      </w:pPr>
      <w:r w:rsidRPr="000715F5">
        <w:rPr>
          <w:rFonts w:ascii="Times New Roman" w:hAnsi="Times New Roman"/>
          <w:b/>
          <w:sz w:val="28"/>
          <w:szCs w:val="28"/>
        </w:rPr>
        <w:t>Учебно-тематический план 1-го года обучения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089"/>
        <w:gridCol w:w="1775"/>
        <w:gridCol w:w="1568"/>
        <w:gridCol w:w="1738"/>
      </w:tblGrid>
      <w:tr w:rsidR="00D72DDD" w:rsidRPr="00276957" w:rsidTr="00931586">
        <w:trPr>
          <w:trHeight w:val="752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Вводное занятие.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Летопись родных мест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1. Национальные поселки. Загадки топонимики.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2. Наши земляки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3. История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и </w:t>
            </w:r>
            <w:r w:rsidRPr="00276957">
              <w:rPr>
                <w:rFonts w:ascii="Times New Roman" w:hAnsi="Times New Roman"/>
                <w:sz w:val="28"/>
                <w:szCs w:val="28"/>
              </w:rPr>
              <w:t>ЦРТДЮ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Шерегеш</w:t>
            </w:r>
            <w:r w:rsidRPr="00276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Родословие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1. «Древо жизни»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2. Семейные традиции и обряды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69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Военные события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1. Великая Отечественная война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F31D8F" w:rsidP="00F31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8" w:type="pct"/>
          </w:tcPr>
          <w:p w:rsidR="00D72DDD" w:rsidRPr="00F31D8F" w:rsidRDefault="00F31D8F" w:rsidP="00F31D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1D8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31D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F31D8F">
              <w:rPr>
                <w:rFonts w:ascii="Times New Roman" w:hAnsi="Times New Roman"/>
                <w:b/>
                <w:sz w:val="28"/>
                <w:szCs w:val="28"/>
              </w:rPr>
              <w:t xml:space="preserve"> . Природа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F31D8F">
              <w:rPr>
                <w:rFonts w:ascii="Times New Roman" w:hAnsi="Times New Roman"/>
                <w:b/>
                <w:sz w:val="28"/>
                <w:szCs w:val="28"/>
              </w:rPr>
              <w:t>орной</w:t>
            </w:r>
            <w:proofErr w:type="gramEnd"/>
            <w:r w:rsidRPr="00F31D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1D8F">
              <w:rPr>
                <w:rFonts w:ascii="Times New Roman" w:hAnsi="Times New Roman"/>
                <w:b/>
                <w:sz w:val="28"/>
                <w:szCs w:val="28"/>
              </w:rPr>
              <w:t>Шории</w:t>
            </w:r>
            <w:proofErr w:type="spellEnd"/>
          </w:p>
        </w:tc>
        <w:tc>
          <w:tcPr>
            <w:tcW w:w="805" w:type="pct"/>
          </w:tcPr>
          <w:p w:rsidR="00D72DDD" w:rsidRPr="00276957" w:rsidRDefault="00F31D8F" w:rsidP="00F31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F31D8F" w:rsidP="00F31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308" w:type="pct"/>
          </w:tcPr>
          <w:p w:rsidR="00D72DDD" w:rsidRPr="00276957" w:rsidRDefault="00D72DDD" w:rsidP="00F31D8F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31D8F">
              <w:rPr>
                <w:rFonts w:ascii="Times New Roman" w:hAnsi="Times New Roman"/>
                <w:sz w:val="28"/>
                <w:szCs w:val="28"/>
              </w:rPr>
              <w:t>1. Красная книга Таштагольского района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1" w:type="pct"/>
          </w:tcPr>
          <w:p w:rsidR="00D72DDD" w:rsidRPr="00276957" w:rsidRDefault="00F31D8F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</w:tcPr>
          <w:p w:rsidR="00D72DDD" w:rsidRPr="00276957" w:rsidRDefault="00F31D8F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 Природное наследие района</w:t>
            </w:r>
          </w:p>
        </w:tc>
        <w:tc>
          <w:tcPr>
            <w:tcW w:w="805" w:type="pct"/>
          </w:tcPr>
          <w:p w:rsidR="00D72DDD" w:rsidRPr="00F31D8F" w:rsidRDefault="00F31D8F" w:rsidP="00F31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D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F31D8F" w:rsidRDefault="00F31D8F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D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F31D8F" w:rsidRDefault="00F31D8F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D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31D8F" w:rsidRPr="00276957" w:rsidTr="00181C4F">
        <w:trPr>
          <w:trHeight w:val="366"/>
        </w:trPr>
        <w:tc>
          <w:tcPr>
            <w:tcW w:w="388" w:type="pct"/>
          </w:tcPr>
          <w:p w:rsidR="00F31D8F" w:rsidRPr="00276957" w:rsidRDefault="00F31D8F" w:rsidP="00181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</w:tcPr>
          <w:p w:rsidR="00F31D8F" w:rsidRPr="00276957" w:rsidRDefault="00F31D8F" w:rsidP="00181C4F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5" w:type="pct"/>
          </w:tcPr>
          <w:p w:rsidR="00F31D8F" w:rsidRPr="00276957" w:rsidRDefault="00F31D8F" w:rsidP="0018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711" w:type="pct"/>
          </w:tcPr>
          <w:p w:rsidR="00F31D8F" w:rsidRPr="00276957" w:rsidRDefault="00F31D8F" w:rsidP="0018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788" w:type="pct"/>
          </w:tcPr>
          <w:p w:rsidR="00F31D8F" w:rsidRPr="00276957" w:rsidRDefault="00F31D8F" w:rsidP="0018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181</w:t>
            </w:r>
          </w:p>
        </w:tc>
      </w:tr>
    </w:tbl>
    <w:p w:rsidR="00F31D8F" w:rsidRDefault="00F31D8F" w:rsidP="00F31D8F">
      <w:pPr>
        <w:pStyle w:val="a3"/>
        <w:rPr>
          <w:lang w:eastAsia="ru-RU"/>
        </w:rPr>
      </w:pPr>
    </w:p>
    <w:p w:rsidR="00D72DDD" w:rsidRDefault="00D72DDD" w:rsidP="00D72DDD">
      <w:pPr>
        <w:pStyle w:val="a3"/>
        <w:rPr>
          <w:lang w:eastAsia="ru-RU"/>
        </w:rPr>
      </w:pPr>
    </w:p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EDA">
        <w:rPr>
          <w:rFonts w:ascii="Times New Roman" w:hAnsi="Times New Roman"/>
          <w:b/>
          <w:sz w:val="28"/>
          <w:szCs w:val="28"/>
          <w:lang w:eastAsia="ru-RU"/>
        </w:rPr>
        <w:t>Содержание образовательного курса 1-го года обучения</w:t>
      </w:r>
    </w:p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>. Вводное занятие (3ч)</w:t>
      </w:r>
    </w:p>
    <w:p w:rsidR="00D72DDD" w:rsidRPr="007B4EDA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Теория (2ч) 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с планом работы детского объединения. Знакомство с литературой краеведческого содержания. Знакомство с атласом Кемеровской области, картой Таштагольского района. Инструктаж по безопасному поведению.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Практика (1ч) 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Практические задания по овладению приемами работы с атласом и картой.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DDD" w:rsidRPr="007B4EDA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ED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7B4E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7B4EDA">
        <w:rPr>
          <w:rFonts w:ascii="Times New Roman" w:hAnsi="Times New Roman"/>
          <w:b/>
          <w:sz w:val="28"/>
          <w:szCs w:val="28"/>
          <w:lang w:eastAsia="ru-RU"/>
        </w:rPr>
        <w:t>. Летопись родных мест (87ч)</w:t>
      </w:r>
    </w:p>
    <w:p w:rsidR="00D72DDD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2DDD" w:rsidRPr="007B4EDA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Тема 1. Национальные поселки. Загадки топонимики (33ч)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Теория (6ч)</w:t>
      </w:r>
    </w:p>
    <w:p w:rsidR="00D72DDD" w:rsidRPr="007B4EDA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принципы топонимики. Поселки Таштагольского района.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Практика (27ч)</w:t>
      </w:r>
    </w:p>
    <w:p w:rsidR="00D72DDD" w:rsidRDefault="00D72DDD" w:rsidP="00F70C1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История появления поселков и их названий.</w:t>
      </w:r>
      <w:r w:rsidR="00685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Автобусная ознакомительная  экскурсия по району. </w:t>
      </w:r>
      <w:r w:rsidR="00F70C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Различия труднодоступных и  и</w:t>
      </w:r>
      <w:r w:rsidRPr="00685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счезнувши</w:t>
      </w:r>
      <w:r w:rsidR="00F70C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Pr="00685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поселк</w:t>
      </w:r>
      <w:r w:rsidR="00F70C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6855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C16">
        <w:rPr>
          <w:rFonts w:ascii="Times New Roman" w:hAnsi="Times New Roman"/>
          <w:sz w:val="28"/>
          <w:szCs w:val="28"/>
          <w:lang w:eastAsia="ru-RU"/>
        </w:rPr>
        <w:t xml:space="preserve">Вертолетная экскурсия в </w:t>
      </w:r>
      <w:proofErr w:type="spellStart"/>
      <w:r w:rsidR="00F70C16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F70C16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="00F70C16">
        <w:rPr>
          <w:rFonts w:ascii="Times New Roman" w:hAnsi="Times New Roman"/>
          <w:sz w:val="28"/>
          <w:szCs w:val="28"/>
          <w:lang w:eastAsia="ru-RU"/>
        </w:rPr>
        <w:t>сть-Анзас</w:t>
      </w:r>
      <w:proofErr w:type="spellEnd"/>
      <w:r w:rsidR="00F70C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70C16">
        <w:rPr>
          <w:rFonts w:ascii="Times New Roman" w:hAnsi="Times New Roman"/>
          <w:sz w:val="28"/>
          <w:szCs w:val="28"/>
          <w:lang w:eastAsia="ru-RU"/>
        </w:rPr>
        <w:t>Шор-тайга</w:t>
      </w:r>
      <w:proofErr w:type="spellEnd"/>
      <w:r w:rsidR="00F70C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70C16">
        <w:rPr>
          <w:rFonts w:ascii="Times New Roman" w:hAnsi="Times New Roman"/>
          <w:sz w:val="28"/>
          <w:szCs w:val="28"/>
          <w:lang w:eastAsia="ru-RU"/>
        </w:rPr>
        <w:t>Эльбеза</w:t>
      </w:r>
      <w:proofErr w:type="spellEnd"/>
      <w:r w:rsidR="00F70C16">
        <w:rPr>
          <w:rFonts w:ascii="Times New Roman" w:hAnsi="Times New Roman"/>
          <w:sz w:val="28"/>
          <w:szCs w:val="28"/>
          <w:lang w:eastAsia="ru-RU"/>
        </w:rPr>
        <w:t xml:space="preserve"> (по выбору обучающихся). </w:t>
      </w:r>
      <w:r>
        <w:rPr>
          <w:rFonts w:ascii="Times New Roman" w:hAnsi="Times New Roman"/>
          <w:sz w:val="28"/>
          <w:szCs w:val="28"/>
          <w:lang w:eastAsia="ru-RU"/>
        </w:rPr>
        <w:t>Работа с атласом «Кемеровская область» и картой Таштагольского района.</w:t>
      </w:r>
      <w:r w:rsidR="00F70C16">
        <w:rPr>
          <w:rFonts w:ascii="Times New Roman" w:hAnsi="Times New Roman"/>
          <w:sz w:val="28"/>
          <w:szCs w:val="28"/>
          <w:lang w:eastAsia="ru-RU"/>
        </w:rPr>
        <w:t xml:space="preserve"> Проект «Мой любимый поселок  в районе», «Поселок-родина моих прадедов» по выбору обучающихся.</w:t>
      </w:r>
    </w:p>
    <w:p w:rsidR="00D72DDD" w:rsidRPr="000634B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Тема 2. Наши земляки (30ч)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Pr="000634BF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Известные люди </w:t>
      </w:r>
      <w:r w:rsidR="00F70C16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(по архивам Администрации</w:t>
      </w:r>
      <w:r w:rsidR="00F70C16">
        <w:rPr>
          <w:rFonts w:ascii="Times New Roman" w:hAnsi="Times New Roman"/>
          <w:sz w:val="28"/>
          <w:szCs w:val="28"/>
          <w:lang w:eastAsia="ru-RU"/>
        </w:rPr>
        <w:t>, книге «почетные граждане Таштагола и Кемеровской области»).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Практика (27ч)</w:t>
      </w:r>
    </w:p>
    <w:p w:rsidR="00D72DDD" w:rsidRDefault="00F70C16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Ознакомительная экскурсия в  районный архив. Экскурсия в архив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Встречи с известными людьми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«виртуальные и реальные». </w:t>
      </w:r>
      <w:r w:rsidR="0059308D">
        <w:rPr>
          <w:rFonts w:ascii="Times New Roman" w:hAnsi="Times New Roman"/>
          <w:sz w:val="28"/>
          <w:szCs w:val="28"/>
          <w:lang w:eastAsia="ru-RU"/>
        </w:rPr>
        <w:t xml:space="preserve">Письмо известному человеку. </w:t>
      </w:r>
      <w:r w:rsidR="00D72DDD">
        <w:rPr>
          <w:rFonts w:ascii="Times New Roman" w:hAnsi="Times New Roman"/>
          <w:sz w:val="28"/>
          <w:szCs w:val="28"/>
          <w:lang w:eastAsia="ru-RU"/>
        </w:rPr>
        <w:t>Составление биографи</w:t>
      </w:r>
      <w:r w:rsidR="00557363">
        <w:rPr>
          <w:rFonts w:ascii="Times New Roman" w:hAnsi="Times New Roman"/>
          <w:sz w:val="28"/>
          <w:szCs w:val="28"/>
          <w:lang w:eastAsia="ru-RU"/>
        </w:rPr>
        <w:t>и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 известн</w:t>
      </w:r>
      <w:r w:rsidR="00557363">
        <w:rPr>
          <w:rFonts w:ascii="Times New Roman" w:hAnsi="Times New Roman"/>
          <w:sz w:val="28"/>
          <w:szCs w:val="28"/>
          <w:lang w:eastAsia="ru-RU"/>
        </w:rPr>
        <w:t>ого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363">
        <w:rPr>
          <w:rFonts w:ascii="Times New Roman" w:hAnsi="Times New Roman"/>
          <w:sz w:val="28"/>
          <w:szCs w:val="28"/>
          <w:lang w:eastAsia="ru-RU"/>
        </w:rPr>
        <w:t xml:space="preserve">человека по архивным данным, </w:t>
      </w:r>
      <w:r w:rsidR="00D72DDD">
        <w:rPr>
          <w:rFonts w:ascii="Times New Roman" w:hAnsi="Times New Roman"/>
          <w:sz w:val="28"/>
          <w:szCs w:val="28"/>
          <w:lang w:eastAsia="ru-RU"/>
        </w:rPr>
        <w:t>по воспоминаниям, отзывам родственников, сослуживцев, друзей. Создание фотоальбома.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DDD" w:rsidRPr="00AE673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Тема 3. История школы и ЦРТДЮ п. Шерегеш (24ч)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Pr="00AE673F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Выпускники школы №11- прошлое, настоящее и будущее поселка Шерегеш. Списки педагогов школы №11 и ЦРТДЮ (бывшего Дома пионеров) поселка Шерегеш. 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Практика (21ч)</w:t>
      </w:r>
    </w:p>
    <w:p w:rsidR="00BE3080" w:rsidRDefault="00BE3080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D72DDD" w:rsidRPr="00BE30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Достижения выпускников – достижения поселка.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 Экскурсия в музей школы №11. </w:t>
      </w:r>
    </w:p>
    <w:p w:rsidR="00D72DDD" w:rsidRDefault="00BE3080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Знакомство с  профессией «музейного хранителя».  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Систематизация </w:t>
      </w:r>
      <w:proofErr w:type="spellStart"/>
      <w:r w:rsidR="00D72DDD">
        <w:rPr>
          <w:rFonts w:ascii="Times New Roman" w:hAnsi="Times New Roman"/>
          <w:sz w:val="28"/>
          <w:szCs w:val="28"/>
          <w:lang w:eastAsia="ru-RU"/>
        </w:rPr>
        <w:t>фотолетописи</w:t>
      </w:r>
      <w:proofErr w:type="spellEnd"/>
      <w:r w:rsidR="00D72DDD">
        <w:rPr>
          <w:rFonts w:ascii="Times New Roman" w:hAnsi="Times New Roman"/>
          <w:sz w:val="28"/>
          <w:szCs w:val="28"/>
          <w:lang w:eastAsia="ru-RU"/>
        </w:rPr>
        <w:t xml:space="preserve"> ЦРТДЮ. Формирование банка данных о выпускниках ЦРТДЮ.</w:t>
      </w:r>
    </w:p>
    <w:p w:rsidR="00D72DDD" w:rsidRPr="00B704DB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4DB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B704D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704DB">
        <w:rPr>
          <w:rFonts w:ascii="Times New Roman" w:hAnsi="Times New Roman"/>
          <w:b/>
          <w:sz w:val="28"/>
          <w:szCs w:val="28"/>
          <w:lang w:eastAsia="ru-RU"/>
        </w:rPr>
        <w:t>. Родословие (45ч)</w:t>
      </w:r>
    </w:p>
    <w:p w:rsidR="00D72DDD" w:rsidRPr="00B704DB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Тема 1. «Древо жизни» (24ч)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Pr="00B704DB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Приёмы</w:t>
      </w:r>
      <w:r w:rsidRPr="00B704DB">
        <w:rPr>
          <w:rFonts w:ascii="Times New Roman" w:hAnsi="Times New Roman"/>
          <w:sz w:val="28"/>
          <w:szCs w:val="28"/>
        </w:rPr>
        <w:t xml:space="preserve"> работы с генеалогическими источниками, </w:t>
      </w:r>
      <w:r>
        <w:rPr>
          <w:rFonts w:ascii="Times New Roman" w:hAnsi="Times New Roman"/>
          <w:sz w:val="28"/>
          <w:szCs w:val="28"/>
        </w:rPr>
        <w:t>работа</w:t>
      </w:r>
      <w:r w:rsidRPr="00B704DB">
        <w:rPr>
          <w:rFonts w:ascii="Times New Roman" w:hAnsi="Times New Roman"/>
          <w:sz w:val="28"/>
          <w:szCs w:val="28"/>
        </w:rPr>
        <w:t xml:space="preserve"> с архивными и музейными документами, книгами</w:t>
      </w:r>
      <w:r>
        <w:rPr>
          <w:rFonts w:ascii="Times New Roman" w:hAnsi="Times New Roman"/>
          <w:sz w:val="28"/>
          <w:szCs w:val="28"/>
        </w:rPr>
        <w:t>. Разные способы оформления «родословного дерева» (таблицы, росписи, карточки и др.).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Практика (21ч)</w:t>
      </w:r>
    </w:p>
    <w:p w:rsidR="00D72DDD" w:rsidRDefault="00BE3080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Моя семейная реликвия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D72DDD">
        <w:rPr>
          <w:rFonts w:ascii="Times New Roman" w:hAnsi="Times New Roman"/>
          <w:sz w:val="28"/>
          <w:szCs w:val="28"/>
        </w:rPr>
        <w:t xml:space="preserve">оставление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72DDD">
        <w:rPr>
          <w:rFonts w:ascii="Times New Roman" w:hAnsi="Times New Roman"/>
          <w:sz w:val="28"/>
          <w:szCs w:val="28"/>
        </w:rPr>
        <w:t>своей родословной, написание летописи рода, создание</w:t>
      </w:r>
      <w:r w:rsidR="00D72DDD" w:rsidRPr="00B704DB">
        <w:rPr>
          <w:rFonts w:ascii="Times New Roman" w:hAnsi="Times New Roman"/>
          <w:sz w:val="28"/>
          <w:szCs w:val="28"/>
        </w:rPr>
        <w:t xml:space="preserve"> домашнего (семейного, родословного) архива</w:t>
      </w:r>
      <w:r w:rsidR="00D72DDD">
        <w:t xml:space="preserve">. </w:t>
      </w:r>
      <w:r>
        <w:t xml:space="preserve"> </w:t>
      </w:r>
      <w:r w:rsidRPr="00BE3080">
        <w:rPr>
          <w:rFonts w:ascii="Times New Roman" w:hAnsi="Times New Roman"/>
          <w:sz w:val="28"/>
          <w:szCs w:val="28"/>
        </w:rPr>
        <w:t>Работа в городском архиве</w:t>
      </w:r>
      <w:r>
        <w:rPr>
          <w:rFonts w:ascii="Times New Roman" w:hAnsi="Times New Roman"/>
          <w:sz w:val="28"/>
          <w:szCs w:val="28"/>
        </w:rPr>
        <w:t>. Работа с письменными источниками информации (библиотека архив местной прессы)</w:t>
      </w:r>
      <w:r>
        <w:t xml:space="preserve"> </w:t>
      </w:r>
      <w:r w:rsidR="00BD3D47">
        <w:t xml:space="preserve"> </w:t>
      </w:r>
      <w:r w:rsidR="00BD3D47" w:rsidRPr="00BD3D47">
        <w:rPr>
          <w:rFonts w:ascii="Times New Roman" w:hAnsi="Times New Roman"/>
          <w:sz w:val="28"/>
          <w:szCs w:val="28"/>
        </w:rPr>
        <w:t>Проект</w:t>
      </w:r>
      <w:r w:rsidR="00BD3D47">
        <w:rPr>
          <w:rFonts w:ascii="Times New Roman" w:hAnsi="Times New Roman"/>
          <w:sz w:val="28"/>
          <w:szCs w:val="28"/>
        </w:rPr>
        <w:t xml:space="preserve"> «Моя родословная» на к</w:t>
      </w:r>
      <w:r w:rsidR="00D72DDD" w:rsidRPr="00EB181C">
        <w:rPr>
          <w:rFonts w:ascii="Times New Roman" w:hAnsi="Times New Roman"/>
          <w:sz w:val="28"/>
          <w:szCs w:val="28"/>
        </w:rPr>
        <w:t>онкурс «</w:t>
      </w:r>
      <w:r>
        <w:rPr>
          <w:rFonts w:ascii="Times New Roman" w:hAnsi="Times New Roman"/>
          <w:sz w:val="28"/>
          <w:szCs w:val="28"/>
        </w:rPr>
        <w:t>Корнями дерево сильно</w:t>
      </w:r>
      <w:r w:rsidR="00D72DDD" w:rsidRPr="00EB181C">
        <w:rPr>
          <w:rFonts w:ascii="Times New Roman" w:hAnsi="Times New Roman"/>
          <w:sz w:val="28"/>
          <w:szCs w:val="28"/>
        </w:rPr>
        <w:t>».</w:t>
      </w:r>
      <w:r w:rsidR="00D72DDD">
        <w:rPr>
          <w:rFonts w:ascii="Times New Roman" w:hAnsi="Times New Roman"/>
          <w:sz w:val="28"/>
          <w:szCs w:val="28"/>
        </w:rPr>
        <w:t xml:space="preserve"> </w:t>
      </w:r>
    </w:p>
    <w:p w:rsidR="00D72DDD" w:rsidRPr="00EB181C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B181C">
        <w:rPr>
          <w:rFonts w:ascii="Times New Roman" w:hAnsi="Times New Roman"/>
          <w:sz w:val="28"/>
          <w:szCs w:val="28"/>
          <w:u w:val="single"/>
        </w:rPr>
        <w:t>Тема 2. Семейные традиции и обряды (21ч)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B181C">
        <w:rPr>
          <w:rFonts w:ascii="Times New Roman" w:hAnsi="Times New Roman"/>
          <w:sz w:val="28"/>
          <w:szCs w:val="28"/>
          <w:u w:val="single"/>
        </w:rPr>
        <w:t>Теория (3ч)</w:t>
      </w:r>
    </w:p>
    <w:p w:rsidR="00D72DDD" w:rsidRPr="0068200A" w:rsidRDefault="00D72DDD" w:rsidP="00D72DDD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традиции и обряды – </w:t>
      </w:r>
      <w:r w:rsidR="00C21864">
        <w:rPr>
          <w:rFonts w:ascii="Times New Roman" w:hAnsi="Times New Roman"/>
          <w:sz w:val="28"/>
          <w:szCs w:val="28"/>
        </w:rPr>
        <w:t>зеркало народной жизни.</w:t>
      </w:r>
    </w:p>
    <w:p w:rsidR="00D72DDD" w:rsidRPr="00EB181C" w:rsidRDefault="00D72DDD" w:rsidP="00D72DDD">
      <w:pPr>
        <w:pStyle w:val="a3"/>
        <w:rPr>
          <w:u w:val="single"/>
        </w:rPr>
      </w:pPr>
      <w:r w:rsidRPr="00EB181C">
        <w:rPr>
          <w:rFonts w:ascii="Times New Roman" w:hAnsi="Times New Roman"/>
          <w:sz w:val="28"/>
          <w:szCs w:val="28"/>
          <w:u w:val="single"/>
        </w:rPr>
        <w:t>Практика (18ч)</w:t>
      </w:r>
    </w:p>
    <w:p w:rsidR="00D72DDD" w:rsidRPr="004D37CF" w:rsidRDefault="00C21864" w:rsidP="00D72DD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Отличия традиции и обряда. </w:t>
      </w:r>
      <w:r w:rsidR="00A0001C">
        <w:rPr>
          <w:rFonts w:ascii="Times New Roman" w:hAnsi="Times New Roman"/>
          <w:sz w:val="28"/>
          <w:szCs w:val="28"/>
          <w:lang w:eastAsia="ru-RU"/>
        </w:rPr>
        <w:t xml:space="preserve"> Кузбас</w:t>
      </w:r>
      <w:proofErr w:type="gramStart"/>
      <w:r w:rsidR="00A0001C">
        <w:rPr>
          <w:rFonts w:ascii="Times New Roman" w:hAnsi="Times New Roman"/>
          <w:sz w:val="28"/>
          <w:szCs w:val="28"/>
          <w:lang w:eastAsia="ru-RU"/>
        </w:rPr>
        <w:t>с-</w:t>
      </w:r>
      <w:proofErr w:type="gramEnd"/>
      <w:r w:rsidR="00A0001C">
        <w:rPr>
          <w:rFonts w:ascii="Times New Roman" w:hAnsi="Times New Roman"/>
          <w:sz w:val="28"/>
          <w:szCs w:val="28"/>
          <w:lang w:eastAsia="ru-RU"/>
        </w:rPr>
        <w:t xml:space="preserve"> многонациональный. Традиции и обычаи народов Кузбасса.   Экскурсия в центр немецкой культуры при районной ЦБС г</w:t>
      </w:r>
      <w:proofErr w:type="gramStart"/>
      <w:r w:rsidR="00A0001C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="00A0001C">
        <w:rPr>
          <w:rFonts w:ascii="Times New Roman" w:hAnsi="Times New Roman"/>
          <w:sz w:val="28"/>
          <w:szCs w:val="28"/>
          <w:lang w:eastAsia="ru-RU"/>
        </w:rPr>
        <w:t xml:space="preserve">аштагола. Подготовка и проведение обряда «Сватовства» на примере двух разных национальностей: русских и шорцев. </w:t>
      </w:r>
      <w:r w:rsidR="00D72DD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7CF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4D37C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4D37CF">
        <w:rPr>
          <w:rFonts w:ascii="Times New Roman" w:hAnsi="Times New Roman"/>
          <w:b/>
          <w:sz w:val="28"/>
          <w:szCs w:val="28"/>
          <w:lang w:eastAsia="ru-RU"/>
        </w:rPr>
        <w:t>. Военные события (81ч)</w:t>
      </w: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Тема 1. Великая Отечественная война (30ч)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Теория (6ч)</w:t>
      </w:r>
    </w:p>
    <w:p w:rsidR="00D72DDD" w:rsidRPr="004D37CF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архивными материалами – путь познания исторических реалий. Этапы Великой Отечественной войны. Участие земляков в боях 1941 – 45 гг.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Практика (27ч)</w:t>
      </w:r>
    </w:p>
    <w:p w:rsidR="00D72DDD" w:rsidRPr="00731322" w:rsidRDefault="00D72DDD" w:rsidP="00D72DD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31322">
        <w:rPr>
          <w:rFonts w:ascii="Times New Roman" w:hAnsi="Times New Roman"/>
          <w:sz w:val="28"/>
          <w:szCs w:val="28"/>
          <w:lang w:eastAsia="ru-RU"/>
        </w:rPr>
        <w:t>оиск и изучение архивных материалов;</w:t>
      </w:r>
      <w:r w:rsidR="00A803DE">
        <w:rPr>
          <w:rFonts w:ascii="Times New Roman" w:hAnsi="Times New Roman"/>
          <w:sz w:val="28"/>
          <w:szCs w:val="28"/>
          <w:lang w:eastAsia="ru-RU"/>
        </w:rPr>
        <w:t xml:space="preserve"> Экскурсия в архив Таштагольского военкомата;</w:t>
      </w:r>
      <w:r w:rsidRPr="00731322">
        <w:rPr>
          <w:rFonts w:ascii="Times New Roman" w:hAnsi="Times New Roman"/>
          <w:sz w:val="28"/>
          <w:szCs w:val="28"/>
          <w:lang w:eastAsia="ru-RU"/>
        </w:rPr>
        <w:t xml:space="preserve"> участие в подготовке материалов по увековечиванию памяти защитников Отечества;</w:t>
      </w:r>
      <w:r w:rsidRPr="00731322">
        <w:rPr>
          <w:rFonts w:hAnsi="Symbol"/>
        </w:rPr>
        <w:t xml:space="preserve"> </w:t>
      </w:r>
      <w:r w:rsidR="00EC1370">
        <w:rPr>
          <w:rFonts w:hAnsi="Symbol"/>
        </w:rPr>
        <w:t xml:space="preserve"> </w:t>
      </w:r>
      <w:r w:rsidR="00FF4735">
        <w:rPr>
          <w:rFonts w:hAnsi="Symbol"/>
        </w:rPr>
        <w:tab/>
      </w:r>
      <w:r w:rsidRPr="00731322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ветеранам, труженикам тыла; проведение мероприятий, связанных с памятными датами.</w:t>
      </w:r>
      <w:r w:rsidR="00A803DE" w:rsidRPr="00A803DE">
        <w:rPr>
          <w:rFonts w:ascii="Times New Roman" w:hAnsi="Times New Roman"/>
          <w:sz w:val="28"/>
          <w:szCs w:val="28"/>
        </w:rPr>
        <w:t xml:space="preserve"> </w:t>
      </w:r>
      <w:r w:rsidR="00A803DE">
        <w:rPr>
          <w:rFonts w:ascii="Times New Roman" w:hAnsi="Times New Roman"/>
          <w:sz w:val="28"/>
          <w:szCs w:val="28"/>
        </w:rPr>
        <w:t xml:space="preserve"> Автобусная  экскурсия  к</w:t>
      </w:r>
      <w:r w:rsidR="009D35C3">
        <w:rPr>
          <w:rFonts w:ascii="Times New Roman" w:hAnsi="Times New Roman"/>
          <w:sz w:val="28"/>
          <w:szCs w:val="28"/>
        </w:rPr>
        <w:t xml:space="preserve"> </w:t>
      </w:r>
      <w:r w:rsidR="00A803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03DE">
        <w:rPr>
          <w:rFonts w:ascii="Times New Roman" w:hAnsi="Times New Roman"/>
          <w:sz w:val="28"/>
          <w:szCs w:val="28"/>
        </w:rPr>
        <w:t xml:space="preserve">памятникам </w:t>
      </w:r>
      <w:r w:rsidR="00D135F5">
        <w:rPr>
          <w:rFonts w:ascii="Times New Roman" w:hAnsi="Times New Roman"/>
          <w:sz w:val="28"/>
          <w:szCs w:val="28"/>
        </w:rPr>
        <w:t>ВОВ</w:t>
      </w:r>
      <w:proofErr w:type="gramEnd"/>
      <w:r w:rsidR="00D135F5">
        <w:rPr>
          <w:rFonts w:ascii="Times New Roman" w:hAnsi="Times New Roman"/>
          <w:sz w:val="28"/>
          <w:szCs w:val="28"/>
        </w:rPr>
        <w:t xml:space="preserve"> района.</w:t>
      </w:r>
    </w:p>
    <w:p w:rsidR="00D135F5" w:rsidRPr="00D135F5" w:rsidRDefault="00D135F5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5F5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D135F5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D135F5">
        <w:rPr>
          <w:rFonts w:ascii="Times New Roman" w:hAnsi="Times New Roman"/>
          <w:b/>
          <w:sz w:val="28"/>
          <w:szCs w:val="28"/>
          <w:lang w:eastAsia="ru-RU"/>
        </w:rPr>
        <w:t xml:space="preserve">. Природа </w:t>
      </w:r>
      <w:proofErr w:type="gramStart"/>
      <w:r w:rsidRPr="00D135F5">
        <w:rPr>
          <w:rFonts w:ascii="Times New Roman" w:hAnsi="Times New Roman"/>
          <w:b/>
          <w:sz w:val="28"/>
          <w:szCs w:val="28"/>
          <w:lang w:eastAsia="ru-RU"/>
        </w:rPr>
        <w:t>Горной</w:t>
      </w:r>
      <w:proofErr w:type="gramEnd"/>
      <w:r w:rsidRPr="00D135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135F5">
        <w:rPr>
          <w:rFonts w:ascii="Times New Roman" w:hAnsi="Times New Roman"/>
          <w:b/>
          <w:sz w:val="28"/>
          <w:szCs w:val="28"/>
          <w:lang w:eastAsia="ru-RU"/>
        </w:rPr>
        <w:t>Шории</w:t>
      </w:r>
      <w:proofErr w:type="spellEnd"/>
      <w:r w:rsidRPr="00D135F5">
        <w:rPr>
          <w:rFonts w:ascii="Times New Roman" w:hAnsi="Times New Roman"/>
          <w:b/>
          <w:sz w:val="28"/>
          <w:szCs w:val="28"/>
          <w:lang w:eastAsia="ru-RU"/>
        </w:rPr>
        <w:t xml:space="preserve"> (51 час)</w:t>
      </w:r>
    </w:p>
    <w:p w:rsidR="00D72DDD" w:rsidRPr="004D37CF" w:rsidRDefault="00D135F5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135F5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D72DDD"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D72DDD" w:rsidRPr="004D37CF">
        <w:rPr>
          <w:rFonts w:ascii="Times New Roman" w:hAnsi="Times New Roman"/>
          <w:sz w:val="28"/>
          <w:szCs w:val="28"/>
          <w:u w:val="single"/>
          <w:lang w:eastAsia="ru-RU"/>
        </w:rPr>
        <w:t>. «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Кр</w:t>
      </w:r>
      <w:r w:rsidR="00356C26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сная книга Таштагольского района</w:t>
      </w:r>
      <w:r w:rsidR="00D72DDD" w:rsidRPr="004D37CF">
        <w:rPr>
          <w:rFonts w:ascii="Times New Roman" w:hAnsi="Times New Roman"/>
          <w:sz w:val="28"/>
          <w:szCs w:val="28"/>
          <w:u w:val="single"/>
          <w:lang w:eastAsia="ru-RU"/>
        </w:rPr>
        <w:t>» (24ч)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Pr="002D23B7" w:rsidRDefault="00D135F5" w:rsidP="00D72DDD">
      <w:pPr>
        <w:pStyle w:val="a3"/>
        <w:rPr>
          <w:rFonts w:ascii="Times New Roman" w:hAnsi="Times New Roman"/>
          <w:i/>
          <w:color w:val="33996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Краснокнижные растения и животные  Таштагольского района.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Практика (21ч)</w:t>
      </w:r>
    </w:p>
    <w:p w:rsidR="00D72DDD" w:rsidRDefault="00356C26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ООПТ (Шорский национальный парк). Знакомство с профессиями: егерь, охотовед и др.</w:t>
      </w:r>
      <w:r w:rsidR="00913835">
        <w:rPr>
          <w:rFonts w:ascii="Times New Roman" w:hAnsi="Times New Roman"/>
          <w:sz w:val="28"/>
          <w:szCs w:val="28"/>
        </w:rPr>
        <w:t xml:space="preserve"> Просмотр видеофильма «Шорский национальный парк».</w:t>
      </w:r>
      <w:r>
        <w:rPr>
          <w:rFonts w:ascii="Times New Roman" w:hAnsi="Times New Roman"/>
          <w:sz w:val="28"/>
          <w:szCs w:val="28"/>
        </w:rPr>
        <w:t xml:space="preserve"> Экскурсия в </w:t>
      </w:r>
      <w:proofErr w:type="spellStart"/>
      <w:r>
        <w:rPr>
          <w:rFonts w:ascii="Times New Roman" w:hAnsi="Times New Roman"/>
          <w:sz w:val="28"/>
          <w:szCs w:val="28"/>
        </w:rPr>
        <w:t>шалымский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питомник  по выращиванию кедров.</w:t>
      </w:r>
      <w:r w:rsidR="00913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835">
        <w:rPr>
          <w:rFonts w:ascii="Times New Roman" w:hAnsi="Times New Roman"/>
          <w:sz w:val="28"/>
          <w:szCs w:val="28"/>
        </w:rPr>
        <w:t>Знакомствос</w:t>
      </w:r>
      <w:proofErr w:type="spellEnd"/>
      <w:r w:rsidR="00913835">
        <w:rPr>
          <w:rFonts w:ascii="Times New Roman" w:hAnsi="Times New Roman"/>
          <w:sz w:val="28"/>
          <w:szCs w:val="28"/>
        </w:rPr>
        <w:t xml:space="preserve"> профессией лесника. </w:t>
      </w:r>
      <w:proofErr w:type="spellStart"/>
      <w:r w:rsidR="00913835">
        <w:rPr>
          <w:rFonts w:ascii="Times New Roman" w:hAnsi="Times New Roman"/>
          <w:sz w:val="28"/>
          <w:szCs w:val="28"/>
        </w:rPr>
        <w:t>Фотосафари</w:t>
      </w:r>
      <w:proofErr w:type="spellEnd"/>
      <w:r w:rsidR="00913835">
        <w:rPr>
          <w:rFonts w:ascii="Times New Roman" w:hAnsi="Times New Roman"/>
          <w:sz w:val="28"/>
          <w:szCs w:val="28"/>
        </w:rPr>
        <w:t xml:space="preserve">  по весеннему лесу.</w:t>
      </w:r>
      <w:r w:rsidR="00D72DDD">
        <w:rPr>
          <w:rFonts w:ascii="Times New Roman" w:hAnsi="Times New Roman"/>
          <w:sz w:val="28"/>
          <w:szCs w:val="28"/>
        </w:rPr>
        <w:t xml:space="preserve"> Создание</w:t>
      </w:r>
      <w:r w:rsidR="00913835">
        <w:rPr>
          <w:rFonts w:ascii="Times New Roman" w:hAnsi="Times New Roman"/>
          <w:sz w:val="28"/>
          <w:szCs w:val="28"/>
        </w:rPr>
        <w:t xml:space="preserve"> фотоальбома  и проведение фотовыставки по </w:t>
      </w:r>
      <w:proofErr w:type="spellStart"/>
      <w:r w:rsidR="00913835">
        <w:rPr>
          <w:rFonts w:ascii="Times New Roman" w:hAnsi="Times New Roman"/>
          <w:sz w:val="28"/>
          <w:szCs w:val="28"/>
        </w:rPr>
        <w:t>кранокнижным</w:t>
      </w:r>
      <w:proofErr w:type="spellEnd"/>
      <w:r w:rsidR="00913835">
        <w:rPr>
          <w:rFonts w:ascii="Times New Roman" w:hAnsi="Times New Roman"/>
          <w:sz w:val="28"/>
          <w:szCs w:val="28"/>
        </w:rPr>
        <w:t xml:space="preserve"> растениям (или животным) района.</w:t>
      </w:r>
    </w:p>
    <w:p w:rsidR="00D72DDD" w:rsidRPr="00043341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 </w:t>
      </w:r>
      <w:r w:rsidR="00B97C66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="00B97C66">
        <w:rPr>
          <w:rFonts w:ascii="Times New Roman" w:hAnsi="Times New Roman"/>
          <w:sz w:val="28"/>
          <w:szCs w:val="28"/>
          <w:u w:val="single"/>
          <w:lang w:eastAsia="ru-RU"/>
        </w:rPr>
        <w:t>Природно-этнографическое наследие района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 (27ч)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Теория (</w:t>
      </w:r>
      <w:r w:rsidR="00B97C66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Pr="00043341" w:rsidRDefault="00B97C66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Природа  и  мы.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Практика (2</w:t>
      </w:r>
      <w:r w:rsidR="00B97C66">
        <w:rPr>
          <w:rFonts w:ascii="Times New Roman" w:hAnsi="Times New Roman"/>
          <w:sz w:val="28"/>
          <w:szCs w:val="28"/>
          <w:u w:val="single"/>
          <w:lang w:eastAsia="ru-RU"/>
        </w:rPr>
        <w:t xml:space="preserve">4 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9D35C3" w:rsidRDefault="00B97C66" w:rsidP="00D72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C66">
        <w:rPr>
          <w:rFonts w:ascii="Times New Roman" w:hAnsi="Times New Roman"/>
          <w:sz w:val="28"/>
          <w:szCs w:val="28"/>
          <w:lang w:eastAsia="ru-RU"/>
        </w:rPr>
        <w:t xml:space="preserve">Экскурсия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еленая. Легенды горы Зеленой.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Сарчин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ущелье шаманов как природно-этнографические памятники района.  </w:t>
      </w:r>
      <w:r w:rsidR="009D35C3">
        <w:rPr>
          <w:rFonts w:ascii="Times New Roman" w:hAnsi="Times New Roman"/>
          <w:sz w:val="28"/>
          <w:szCs w:val="28"/>
          <w:lang w:eastAsia="ru-RU"/>
        </w:rPr>
        <w:t xml:space="preserve">Моя любимая легенда о </w:t>
      </w:r>
      <w:proofErr w:type="gramStart"/>
      <w:r w:rsidR="009D35C3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D35C3">
        <w:rPr>
          <w:rFonts w:ascii="Times New Roman" w:hAnsi="Times New Roman"/>
          <w:sz w:val="28"/>
          <w:szCs w:val="28"/>
          <w:lang w:eastAsia="ru-RU"/>
        </w:rPr>
        <w:t xml:space="preserve">. Зеленая. </w:t>
      </w:r>
    </w:p>
    <w:p w:rsidR="00D72DDD" w:rsidRPr="005D7DA1" w:rsidRDefault="009D35C3" w:rsidP="00D72D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Мини-сочинение. </w:t>
      </w:r>
      <w:r w:rsidR="00B97C66">
        <w:rPr>
          <w:rFonts w:ascii="Times New Roman" w:hAnsi="Times New Roman"/>
          <w:sz w:val="28"/>
          <w:szCs w:val="28"/>
          <w:lang w:eastAsia="ru-RU"/>
        </w:rPr>
        <w:t xml:space="preserve">Экскурсия в музей этнографии и природы Горной </w:t>
      </w:r>
      <w:proofErr w:type="spellStart"/>
      <w:r w:rsidR="00B97C66"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 w:rsidR="00B97C66">
        <w:rPr>
          <w:rFonts w:ascii="Times New Roman" w:hAnsi="Times New Roman"/>
          <w:sz w:val="28"/>
          <w:szCs w:val="28"/>
          <w:lang w:eastAsia="ru-RU"/>
        </w:rPr>
        <w:t xml:space="preserve">. Знакомство с духовной культурой коренного населения </w:t>
      </w:r>
      <w:proofErr w:type="gramStart"/>
      <w:r w:rsidR="00B97C66">
        <w:rPr>
          <w:rFonts w:ascii="Times New Roman" w:hAnsi="Times New Roman"/>
          <w:sz w:val="28"/>
          <w:szCs w:val="28"/>
          <w:lang w:eastAsia="ru-RU"/>
        </w:rPr>
        <w:t>–ш</w:t>
      </w:r>
      <w:proofErr w:type="gramEnd"/>
      <w:r w:rsidR="00B97C66">
        <w:rPr>
          <w:rFonts w:ascii="Times New Roman" w:hAnsi="Times New Roman"/>
          <w:sz w:val="28"/>
          <w:szCs w:val="28"/>
          <w:lang w:eastAsia="ru-RU"/>
        </w:rPr>
        <w:t xml:space="preserve">орцев. </w:t>
      </w:r>
      <w:r>
        <w:rPr>
          <w:rFonts w:ascii="Times New Roman" w:hAnsi="Times New Roman"/>
          <w:sz w:val="28"/>
          <w:szCs w:val="28"/>
          <w:lang w:eastAsia="ru-RU"/>
        </w:rPr>
        <w:t>Посещение ежегодного праздника день музеев.</w:t>
      </w:r>
      <w:r w:rsidR="00071724">
        <w:rPr>
          <w:rFonts w:ascii="Times New Roman" w:hAnsi="Times New Roman"/>
          <w:sz w:val="28"/>
          <w:szCs w:val="28"/>
          <w:lang w:eastAsia="ru-RU"/>
        </w:rPr>
        <w:t xml:space="preserve"> Проект в виде </w:t>
      </w:r>
      <w:r>
        <w:rPr>
          <w:rFonts w:ascii="Times New Roman" w:hAnsi="Times New Roman"/>
          <w:sz w:val="28"/>
          <w:szCs w:val="28"/>
          <w:lang w:eastAsia="ru-RU"/>
        </w:rPr>
        <w:t xml:space="preserve"> слайд-шоу по </w:t>
      </w:r>
      <w:r w:rsidR="00515E01">
        <w:rPr>
          <w:rFonts w:ascii="Times New Roman" w:hAnsi="Times New Roman"/>
          <w:sz w:val="28"/>
          <w:szCs w:val="28"/>
          <w:lang w:eastAsia="ru-RU"/>
        </w:rPr>
        <w:t xml:space="preserve"> сохранению </w:t>
      </w:r>
      <w:r>
        <w:rPr>
          <w:rFonts w:ascii="Times New Roman" w:hAnsi="Times New Roman"/>
          <w:sz w:val="28"/>
          <w:szCs w:val="28"/>
          <w:lang w:eastAsia="ru-RU"/>
        </w:rPr>
        <w:t>природно-этнографическо</w:t>
      </w:r>
      <w:r w:rsidR="00515E01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наследи</w:t>
      </w:r>
      <w:r w:rsidR="00515E0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72DDD" w:rsidRPr="000715F5" w:rsidRDefault="00D72DDD" w:rsidP="00D72DDD">
      <w:pPr>
        <w:jc w:val="center"/>
        <w:rPr>
          <w:rFonts w:ascii="Times New Roman" w:hAnsi="Times New Roman"/>
          <w:b/>
          <w:sz w:val="28"/>
          <w:szCs w:val="28"/>
        </w:rPr>
      </w:pPr>
      <w:r w:rsidRPr="000715F5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ебно-тематический план 2</w:t>
      </w:r>
      <w:r w:rsidRPr="000715F5">
        <w:rPr>
          <w:rFonts w:ascii="Times New Roman" w:hAnsi="Times New Roman"/>
          <w:b/>
          <w:sz w:val="28"/>
          <w:szCs w:val="28"/>
        </w:rPr>
        <w:t>-го года обучения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089"/>
        <w:gridCol w:w="1775"/>
        <w:gridCol w:w="1568"/>
        <w:gridCol w:w="1738"/>
      </w:tblGrid>
      <w:tr w:rsidR="00D72DDD" w:rsidRPr="00276957" w:rsidTr="00931586">
        <w:trPr>
          <w:trHeight w:val="752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Вводное занятие.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Природное наследие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1. Растительный и животный мир </w:t>
            </w:r>
            <w:proofErr w:type="gramStart"/>
            <w:r w:rsidRPr="00276957">
              <w:rPr>
                <w:rFonts w:ascii="Times New Roman" w:hAnsi="Times New Roman"/>
                <w:sz w:val="28"/>
                <w:szCs w:val="28"/>
              </w:rPr>
              <w:t>Горной</w:t>
            </w:r>
            <w:proofErr w:type="gramEnd"/>
            <w:r w:rsidRPr="00276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6957">
              <w:rPr>
                <w:rFonts w:ascii="Times New Roman" w:hAnsi="Times New Roman"/>
                <w:sz w:val="28"/>
                <w:szCs w:val="28"/>
              </w:rPr>
              <w:t>Шории</w:t>
            </w:r>
            <w:proofErr w:type="spellEnd"/>
            <w:r w:rsidRPr="00276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2. Богатства недр родного края.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3. «Природа в опасности»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Этнография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1. Материальная и духовная культура коренной народности Горной </w:t>
            </w:r>
            <w:proofErr w:type="spellStart"/>
            <w:r w:rsidRPr="00276957">
              <w:rPr>
                <w:rFonts w:ascii="Times New Roman" w:hAnsi="Times New Roman"/>
                <w:sz w:val="28"/>
                <w:szCs w:val="28"/>
              </w:rPr>
              <w:t>Шории</w:t>
            </w:r>
            <w:proofErr w:type="spellEnd"/>
            <w:r w:rsidRPr="00276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proofErr w:type="spellStart"/>
            <w:r w:rsidRPr="00276957">
              <w:rPr>
                <w:rFonts w:ascii="Times New Roman" w:hAnsi="Times New Roman"/>
                <w:sz w:val="28"/>
                <w:szCs w:val="28"/>
              </w:rPr>
              <w:t>Шорские</w:t>
            </w:r>
            <w:proofErr w:type="spellEnd"/>
            <w:r w:rsidRPr="00276957">
              <w:rPr>
                <w:rFonts w:ascii="Times New Roman" w:hAnsi="Times New Roman"/>
                <w:sz w:val="28"/>
                <w:szCs w:val="28"/>
              </w:rPr>
              <w:t xml:space="preserve"> национальные игры.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3. Шорский фольклор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69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769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. География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Тема 1. Горы и реки Таштагольского района.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 xml:space="preserve">Тема 2. Климат и почвы Горной </w:t>
            </w:r>
            <w:proofErr w:type="spellStart"/>
            <w:r w:rsidRPr="00276957">
              <w:rPr>
                <w:rFonts w:ascii="Times New Roman" w:hAnsi="Times New Roman"/>
                <w:sz w:val="28"/>
                <w:szCs w:val="28"/>
              </w:rPr>
              <w:t>Шории</w:t>
            </w:r>
            <w:proofErr w:type="spellEnd"/>
            <w:r w:rsidRPr="002769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Экономико-географическая характеристика района.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72DDD" w:rsidRPr="00276957" w:rsidTr="00931586">
        <w:trPr>
          <w:trHeight w:val="366"/>
        </w:trPr>
        <w:tc>
          <w:tcPr>
            <w:tcW w:w="388" w:type="pct"/>
          </w:tcPr>
          <w:p w:rsidR="00D72DDD" w:rsidRPr="00276957" w:rsidRDefault="00D72DDD" w:rsidP="009315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</w:tcPr>
          <w:p w:rsidR="00D72DDD" w:rsidRPr="00276957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769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5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711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88" w:type="pct"/>
          </w:tcPr>
          <w:p w:rsidR="00D72DDD" w:rsidRPr="00276957" w:rsidRDefault="00D72DDD" w:rsidP="0093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9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</w:tbl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EDA">
        <w:rPr>
          <w:rFonts w:ascii="Times New Roman" w:hAnsi="Times New Roman"/>
          <w:b/>
          <w:sz w:val="28"/>
          <w:szCs w:val="28"/>
          <w:lang w:eastAsia="ru-RU"/>
        </w:rPr>
        <w:t>Сод</w:t>
      </w:r>
      <w:r>
        <w:rPr>
          <w:rFonts w:ascii="Times New Roman" w:hAnsi="Times New Roman"/>
          <w:b/>
          <w:sz w:val="28"/>
          <w:szCs w:val="28"/>
          <w:lang w:eastAsia="ru-RU"/>
        </w:rPr>
        <w:t>ержание образовательного курса 2</w:t>
      </w:r>
      <w:r w:rsidRPr="007B4EDA">
        <w:rPr>
          <w:rFonts w:ascii="Times New Roman" w:hAnsi="Times New Roman"/>
          <w:b/>
          <w:sz w:val="28"/>
          <w:szCs w:val="28"/>
          <w:lang w:eastAsia="ru-RU"/>
        </w:rPr>
        <w:t>-го года обучения</w:t>
      </w:r>
    </w:p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>. Вводное занятие (3ч)</w:t>
      </w:r>
    </w:p>
    <w:p w:rsidR="00D72DDD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2DDD" w:rsidRPr="007B4EDA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Теория (2ч) 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с годовым планом работы детского объединения. Подведение итогов предыдущего года.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Практика (1ч) 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Систематизация краеведческих материалов, накопленных за предыдущий учебный год. </w:t>
      </w:r>
    </w:p>
    <w:p w:rsidR="00D72DDD" w:rsidRPr="007B4EDA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ED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7B4E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7B4ED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Природное наследие (</w:t>
      </w:r>
      <w:r w:rsidRPr="007B4EDA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B4EDA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D72DDD" w:rsidRPr="007B4EDA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Растительный и животный мир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Горной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(24</w:t>
      </w: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Теория (6ч)</w:t>
      </w:r>
    </w:p>
    <w:p w:rsidR="00D72DDD" w:rsidRPr="00B04724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Богатство и разнообразие растительного и животного мира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Шорский национальный парк. Черн</w:t>
      </w:r>
      <w:r w:rsidR="00B047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вая тайга. Осиново-пихтовые леса. Кедровые леса.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4724">
        <w:rPr>
          <w:rFonts w:ascii="Times New Roman" w:hAnsi="Times New Roman"/>
          <w:sz w:val="28"/>
          <w:szCs w:val="28"/>
          <w:lang w:eastAsia="ru-RU"/>
        </w:rPr>
        <w:t>(Методика описания природных объектов)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Практика (18</w:t>
      </w:r>
      <w:r w:rsidRPr="007B4EDA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B0472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D36BD0">
        <w:rPr>
          <w:rFonts w:ascii="Times New Roman" w:hAnsi="Times New Roman"/>
          <w:sz w:val="28"/>
          <w:szCs w:val="28"/>
        </w:rPr>
        <w:t>ыявление, описание и изучение природных объектов</w:t>
      </w:r>
      <w:r>
        <w:rPr>
          <w:rFonts w:ascii="Times New Roman" w:hAnsi="Times New Roman"/>
          <w:sz w:val="28"/>
          <w:szCs w:val="28"/>
        </w:rPr>
        <w:t xml:space="preserve"> в окрестностях поселка Шерегеш</w:t>
      </w:r>
      <w:r>
        <w:rPr>
          <w:rFonts w:ascii="Times New Roman" w:hAnsi="Times New Roman"/>
          <w:sz w:val="28"/>
          <w:szCs w:val="28"/>
          <w:lang w:eastAsia="ru-RU"/>
        </w:rPr>
        <w:t xml:space="preserve">. Формирование банка данных по описанию объектов природы </w:t>
      </w:r>
      <w:r w:rsidR="00B04724">
        <w:rPr>
          <w:rFonts w:ascii="Times New Roman" w:hAnsi="Times New Roman"/>
          <w:sz w:val="28"/>
          <w:szCs w:val="28"/>
          <w:lang w:eastAsia="ru-RU"/>
        </w:rPr>
        <w:t>(фотографии объектов).  Путешествие к богине родника «</w:t>
      </w:r>
      <w:proofErr w:type="spellStart"/>
      <w:r w:rsidR="00B04724">
        <w:rPr>
          <w:rFonts w:ascii="Times New Roman" w:hAnsi="Times New Roman"/>
          <w:sz w:val="28"/>
          <w:szCs w:val="28"/>
          <w:lang w:eastAsia="ru-RU"/>
        </w:rPr>
        <w:t>Суг-эзи</w:t>
      </w:r>
      <w:proofErr w:type="spellEnd"/>
      <w:r w:rsidR="00B04724">
        <w:rPr>
          <w:rFonts w:ascii="Times New Roman" w:hAnsi="Times New Roman"/>
          <w:sz w:val="28"/>
          <w:szCs w:val="28"/>
          <w:lang w:eastAsia="ru-RU"/>
        </w:rPr>
        <w:t>». (Экскурсия к роднику)  Разработка и создание собственной экологической тропы  в окрестностях поселка.</w:t>
      </w:r>
    </w:p>
    <w:p w:rsidR="00D72DDD" w:rsidRPr="000634B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2.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Богатства недр родного края (21</w:t>
      </w: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Полезные ископаемые Таштагольского района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Практика (18</w:t>
      </w:r>
      <w:r w:rsidRPr="000634B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Экскурсии на рудник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Шерегешский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на доломитный разрез (на реке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на драгу на реке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Таенза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4724">
        <w:rPr>
          <w:rFonts w:ascii="Times New Roman" w:hAnsi="Times New Roman"/>
          <w:sz w:val="28"/>
          <w:szCs w:val="28"/>
          <w:lang w:eastAsia="ru-RU"/>
        </w:rPr>
        <w:t xml:space="preserve">Экскурсия на гранитную каменоломню.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r w:rsidR="00B04724">
        <w:rPr>
          <w:rFonts w:ascii="Times New Roman" w:hAnsi="Times New Roman"/>
          <w:sz w:val="28"/>
          <w:szCs w:val="28"/>
          <w:lang w:eastAsia="ru-RU"/>
        </w:rPr>
        <w:t xml:space="preserve">слайд-шоу по  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добыче полезных ископаемых в окрестностях поселка</w:t>
      </w:r>
      <w:r w:rsidR="00B04724">
        <w:rPr>
          <w:rFonts w:ascii="Times New Roman" w:hAnsi="Times New Roman"/>
          <w:sz w:val="28"/>
          <w:szCs w:val="28"/>
          <w:lang w:eastAsia="ru-RU"/>
        </w:rPr>
        <w:t>.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DDD" w:rsidRPr="00AE673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3.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«Природа в опасности» (27</w:t>
      </w: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Теория (3</w:t>
      </w: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Экологические проблемы окрестностей п. Шерегеш. Пути их решения.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Практика (24</w:t>
      </w:r>
      <w:r w:rsidRPr="00AE673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E4E">
        <w:rPr>
          <w:rFonts w:ascii="Times New Roman" w:hAnsi="Times New Roman"/>
          <w:sz w:val="28"/>
          <w:szCs w:val="28"/>
          <w:lang w:eastAsia="ru-RU"/>
        </w:rPr>
        <w:t>Занятие на местности.</w:t>
      </w:r>
      <w:r w:rsidR="00621E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99CC00"/>
          <w:sz w:val="28"/>
          <w:szCs w:val="28"/>
          <w:lang w:eastAsia="ru-RU"/>
        </w:rPr>
        <w:t xml:space="preserve"> </w:t>
      </w:r>
      <w:r w:rsidRPr="00BE3C39">
        <w:rPr>
          <w:rFonts w:ascii="Times New Roman" w:hAnsi="Times New Roman"/>
          <w:sz w:val="28"/>
          <w:szCs w:val="28"/>
          <w:lang w:eastAsia="ru-RU"/>
        </w:rPr>
        <w:t>Выявление источников загрязнения природной среды</w:t>
      </w:r>
      <w:r w:rsidR="00621E4E">
        <w:rPr>
          <w:rFonts w:ascii="Times New Roman" w:hAnsi="Times New Roman"/>
          <w:sz w:val="28"/>
          <w:szCs w:val="28"/>
          <w:lang w:eastAsia="ru-RU"/>
        </w:rPr>
        <w:t xml:space="preserve"> на реке Большой</w:t>
      </w:r>
      <w:r w:rsidRPr="00BE3C39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создание,</w:t>
      </w:r>
      <w:r w:rsidRPr="00BE3C39">
        <w:rPr>
          <w:rFonts w:ascii="Times New Roman" w:hAnsi="Times New Roman"/>
          <w:sz w:val="28"/>
          <w:szCs w:val="28"/>
          <w:lang w:eastAsia="ru-RU"/>
        </w:rPr>
        <w:t xml:space="preserve"> описание и оформление экологическ</w:t>
      </w:r>
      <w:r w:rsidR="00621E4E">
        <w:rPr>
          <w:rFonts w:ascii="Times New Roman" w:hAnsi="Times New Roman"/>
          <w:sz w:val="28"/>
          <w:szCs w:val="28"/>
          <w:lang w:eastAsia="ru-RU"/>
        </w:rPr>
        <w:t>их  постов к родникам поселка.</w:t>
      </w:r>
    </w:p>
    <w:p w:rsidR="00D72DDD" w:rsidRPr="00BE3C39" w:rsidRDefault="00D72DDD" w:rsidP="00D72D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DDD" w:rsidRPr="00B704DB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4DB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B704D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704D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Этнография (7</w:t>
      </w:r>
      <w:r w:rsidRPr="00B704DB">
        <w:rPr>
          <w:rFonts w:ascii="Times New Roman" w:hAnsi="Times New Roman"/>
          <w:b/>
          <w:sz w:val="28"/>
          <w:szCs w:val="28"/>
          <w:lang w:eastAsia="ru-RU"/>
        </w:rPr>
        <w:t>5ч)</w:t>
      </w:r>
    </w:p>
    <w:p w:rsidR="00D72DDD" w:rsidRPr="00B704DB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Материальная и духовная культура коренной народности Горной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(24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Теория (6</w:t>
      </w: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материальной и духовной культуры</w:t>
      </w:r>
      <w:r w:rsidRPr="00276957">
        <w:rPr>
          <w:rFonts w:ascii="Times New Roman" w:hAnsi="Times New Roman"/>
          <w:sz w:val="28"/>
          <w:szCs w:val="28"/>
        </w:rPr>
        <w:t xml:space="preserve"> коренной народности Горной </w:t>
      </w:r>
      <w:proofErr w:type="spellStart"/>
      <w:r w:rsidRPr="00276957">
        <w:rPr>
          <w:rFonts w:ascii="Times New Roman" w:hAnsi="Times New Roman"/>
          <w:sz w:val="28"/>
          <w:szCs w:val="28"/>
        </w:rPr>
        <w:t>Шории</w:t>
      </w:r>
      <w:proofErr w:type="spellEnd"/>
      <w:r w:rsidRPr="00276957">
        <w:rPr>
          <w:rFonts w:ascii="Times New Roman" w:hAnsi="Times New Roman"/>
          <w:sz w:val="28"/>
          <w:szCs w:val="28"/>
        </w:rPr>
        <w:t>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04DB">
        <w:rPr>
          <w:rFonts w:ascii="Times New Roman" w:hAnsi="Times New Roman"/>
          <w:sz w:val="28"/>
          <w:szCs w:val="28"/>
          <w:u w:val="single"/>
          <w:lang w:eastAsia="ru-RU"/>
        </w:rPr>
        <w:t>Практика (21ч)</w:t>
      </w:r>
    </w:p>
    <w:p w:rsidR="00D72DDD" w:rsidRDefault="00D72DDD" w:rsidP="005A7D2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Экскурсия в этнографический музей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Таштагол. Встреча с коллективом </w:t>
      </w:r>
      <w:proofErr w:type="spellStart"/>
      <w:r w:rsidR="005A7D29">
        <w:rPr>
          <w:rFonts w:ascii="Times New Roman" w:hAnsi="Times New Roman"/>
          <w:sz w:val="28"/>
          <w:szCs w:val="28"/>
        </w:rPr>
        <w:t>шорского</w:t>
      </w:r>
      <w:proofErr w:type="spellEnd"/>
      <w:r w:rsidR="005A7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ансамбля</w:t>
      </w:r>
      <w:r w:rsidR="005A7D29">
        <w:rPr>
          <w:rFonts w:ascii="Times New Roman" w:hAnsi="Times New Roman"/>
          <w:sz w:val="28"/>
          <w:szCs w:val="28"/>
        </w:rPr>
        <w:t xml:space="preserve">. </w:t>
      </w:r>
      <w:r w:rsidR="005A7D29" w:rsidRPr="00985AA2">
        <w:rPr>
          <w:rFonts w:ascii="Times New Roman" w:hAnsi="Times New Roman"/>
          <w:sz w:val="28"/>
          <w:szCs w:val="28"/>
        </w:rPr>
        <w:t xml:space="preserve">Описание </w:t>
      </w:r>
      <w:r w:rsidRPr="00985AA2">
        <w:rPr>
          <w:rFonts w:ascii="Times New Roman" w:hAnsi="Times New Roman"/>
          <w:sz w:val="28"/>
          <w:szCs w:val="28"/>
        </w:rPr>
        <w:t xml:space="preserve"> объектов материальной и духовной культуры </w:t>
      </w:r>
      <w:proofErr w:type="spellStart"/>
      <w:r w:rsidRPr="00985AA2">
        <w:rPr>
          <w:rFonts w:ascii="Times New Roman" w:hAnsi="Times New Roman"/>
          <w:sz w:val="28"/>
          <w:szCs w:val="28"/>
        </w:rPr>
        <w:t>шорского</w:t>
      </w:r>
      <w:proofErr w:type="spellEnd"/>
      <w:r w:rsidRPr="00985AA2">
        <w:rPr>
          <w:rFonts w:ascii="Times New Roman" w:hAnsi="Times New Roman"/>
          <w:sz w:val="28"/>
          <w:szCs w:val="28"/>
        </w:rPr>
        <w:t xml:space="preserve"> народа (п</w:t>
      </w:r>
      <w:r>
        <w:rPr>
          <w:rFonts w:ascii="Times New Roman" w:hAnsi="Times New Roman"/>
          <w:sz w:val="28"/>
          <w:szCs w:val="28"/>
        </w:rPr>
        <w:t>о материалам их выступлений и участия в этнографических экспедициях)</w:t>
      </w:r>
      <w:r w:rsidR="005A7D29">
        <w:rPr>
          <w:rFonts w:ascii="Times New Roman" w:hAnsi="Times New Roman"/>
          <w:sz w:val="28"/>
          <w:szCs w:val="28"/>
        </w:rPr>
        <w:t xml:space="preserve"> в виде репортажа, эссе и др. жанров журналистики.</w:t>
      </w:r>
    </w:p>
    <w:p w:rsidR="00D72DDD" w:rsidRPr="00EB181C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B181C">
        <w:rPr>
          <w:rFonts w:ascii="Times New Roman" w:hAnsi="Times New Roman"/>
          <w:sz w:val="28"/>
          <w:szCs w:val="28"/>
          <w:u w:val="single"/>
        </w:rPr>
        <w:lastRenderedPageBreak/>
        <w:t xml:space="preserve">Тема 2.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Шорские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национальные игры (24</w:t>
      </w:r>
      <w:r w:rsidRPr="00EB181C">
        <w:rPr>
          <w:rFonts w:ascii="Times New Roman" w:hAnsi="Times New Roman"/>
          <w:sz w:val="28"/>
          <w:szCs w:val="28"/>
          <w:u w:val="single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B181C">
        <w:rPr>
          <w:rFonts w:ascii="Times New Roman" w:hAnsi="Times New Roman"/>
          <w:sz w:val="28"/>
          <w:szCs w:val="28"/>
          <w:u w:val="single"/>
        </w:rPr>
        <w:t>Теория (3ч)</w:t>
      </w:r>
    </w:p>
    <w:p w:rsidR="00D72DDD" w:rsidRPr="00EB181C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правилами и необходимыми атрибутами </w:t>
      </w:r>
      <w:proofErr w:type="spellStart"/>
      <w:r>
        <w:rPr>
          <w:rFonts w:ascii="Times New Roman" w:hAnsi="Times New Roman"/>
          <w:sz w:val="28"/>
          <w:szCs w:val="28"/>
        </w:rPr>
        <w:t>шорских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национальных игр (по специальной литературе). </w:t>
      </w:r>
    </w:p>
    <w:p w:rsidR="00D72DDD" w:rsidRPr="00EB181C" w:rsidRDefault="00D72DDD" w:rsidP="00D72DDD">
      <w:pPr>
        <w:pStyle w:val="a3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Практика (21</w:t>
      </w:r>
      <w:r w:rsidRPr="00EB181C">
        <w:rPr>
          <w:rFonts w:ascii="Times New Roman" w:hAnsi="Times New Roman"/>
          <w:sz w:val="28"/>
          <w:szCs w:val="28"/>
          <w:u w:val="single"/>
        </w:rPr>
        <w:t>ч)</w:t>
      </w:r>
    </w:p>
    <w:p w:rsidR="008541F1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описаний игр по собственному опыту</w:t>
      </w:r>
      <w:r w:rsidR="008541F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541F1" w:rsidRDefault="008541F1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Алыпы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богатыри . Описание и методика проведения. Создание слайд-шоу.</w:t>
      </w:r>
    </w:p>
    <w:p w:rsidR="00D72DDD" w:rsidRPr="009E238B" w:rsidRDefault="008541F1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детском спортивном празднике «</w:t>
      </w:r>
      <w:proofErr w:type="spellStart"/>
      <w:r w:rsidRPr="009E238B">
        <w:rPr>
          <w:rFonts w:ascii="Times New Roman" w:hAnsi="Times New Roman"/>
          <w:sz w:val="28"/>
          <w:szCs w:val="28"/>
          <w:lang w:eastAsia="ru-RU"/>
        </w:rPr>
        <w:t>С</w:t>
      </w:r>
      <w:r w:rsidR="00D72DDD" w:rsidRPr="009E238B">
        <w:rPr>
          <w:rFonts w:ascii="Times New Roman" w:hAnsi="Times New Roman"/>
          <w:sz w:val="28"/>
          <w:szCs w:val="28"/>
          <w:lang w:eastAsia="ru-RU"/>
        </w:rPr>
        <w:t>оган</w:t>
      </w:r>
      <w:proofErr w:type="spellEnd"/>
      <w:r w:rsidR="00D72DDD" w:rsidRPr="009E23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2DDD" w:rsidRPr="009E238B">
        <w:rPr>
          <w:rFonts w:ascii="Times New Roman" w:hAnsi="Times New Roman"/>
          <w:sz w:val="28"/>
          <w:szCs w:val="28"/>
          <w:lang w:eastAsia="ru-RU"/>
        </w:rPr>
        <w:t>пазагы</w:t>
      </w:r>
      <w:proofErr w:type="spellEnd"/>
      <w:r w:rsidR="00D72DDD" w:rsidRPr="009E238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E238B">
        <w:rPr>
          <w:rFonts w:ascii="Times New Roman" w:hAnsi="Times New Roman"/>
          <w:sz w:val="28"/>
          <w:szCs w:val="28"/>
          <w:lang w:eastAsia="ru-RU"/>
        </w:rPr>
        <w:t>«</w:t>
      </w:r>
      <w:r w:rsidR="00D72DDD" w:rsidRPr="009E238B">
        <w:rPr>
          <w:rFonts w:ascii="Times New Roman" w:hAnsi="Times New Roman"/>
          <w:sz w:val="28"/>
          <w:szCs w:val="28"/>
          <w:lang w:eastAsia="ru-RU"/>
        </w:rPr>
        <w:t>Стрелы будущего</w:t>
      </w:r>
      <w:r w:rsidR="009E238B">
        <w:rPr>
          <w:rFonts w:ascii="Times New Roman" w:hAnsi="Times New Roman"/>
          <w:sz w:val="28"/>
          <w:szCs w:val="28"/>
          <w:lang w:eastAsia="ru-RU"/>
        </w:rPr>
        <w:t>»</w:t>
      </w:r>
      <w:r w:rsidR="00D72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DDD" w:rsidRPr="009E238B">
        <w:rPr>
          <w:rFonts w:ascii="Times New Roman" w:hAnsi="Times New Roman"/>
          <w:sz w:val="28"/>
          <w:szCs w:val="28"/>
          <w:lang w:eastAsia="ru-RU"/>
        </w:rPr>
        <w:t>Инсценировка национальных иг</w:t>
      </w:r>
      <w:r w:rsidR="009E238B" w:rsidRPr="009E238B">
        <w:rPr>
          <w:rFonts w:ascii="Times New Roman" w:hAnsi="Times New Roman"/>
          <w:sz w:val="28"/>
          <w:szCs w:val="28"/>
          <w:lang w:eastAsia="ru-RU"/>
        </w:rPr>
        <w:t>р на</w:t>
      </w:r>
      <w:r w:rsidR="009E238B">
        <w:rPr>
          <w:rFonts w:ascii="Times New Roman" w:hAnsi="Times New Roman"/>
          <w:sz w:val="28"/>
          <w:szCs w:val="28"/>
          <w:lang w:eastAsia="ru-RU"/>
        </w:rPr>
        <w:t xml:space="preserve"> районном празднике «</w:t>
      </w:r>
      <w:proofErr w:type="spellStart"/>
      <w:r w:rsidR="009E238B">
        <w:rPr>
          <w:rFonts w:ascii="Times New Roman" w:hAnsi="Times New Roman"/>
          <w:sz w:val="28"/>
          <w:szCs w:val="28"/>
          <w:lang w:eastAsia="ru-RU"/>
        </w:rPr>
        <w:t>Пайрам</w:t>
      </w:r>
      <w:proofErr w:type="spellEnd"/>
      <w:r w:rsidR="009E238B">
        <w:rPr>
          <w:rFonts w:ascii="Times New Roman" w:hAnsi="Times New Roman"/>
          <w:sz w:val="28"/>
          <w:szCs w:val="28"/>
          <w:lang w:eastAsia="ru-RU"/>
        </w:rPr>
        <w:t>».</w:t>
      </w:r>
      <w:r w:rsidR="00D72DDD" w:rsidRPr="009E23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2DDD" w:rsidRPr="009E238B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DDD" w:rsidRPr="000255DB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55DB">
        <w:rPr>
          <w:rFonts w:ascii="Times New Roman" w:hAnsi="Times New Roman"/>
          <w:sz w:val="28"/>
          <w:szCs w:val="28"/>
          <w:u w:val="single"/>
          <w:lang w:eastAsia="ru-RU"/>
        </w:rPr>
        <w:t>Тема 3. Шорский фольклор (24ч)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55DB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Pr="000332E7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255DB">
        <w:rPr>
          <w:rFonts w:ascii="Times New Roman" w:hAnsi="Times New Roman"/>
          <w:sz w:val="28"/>
          <w:szCs w:val="28"/>
          <w:lang w:eastAsia="ru-RU"/>
        </w:rPr>
        <w:t xml:space="preserve">Жанры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устного </w:t>
      </w:r>
      <w:r w:rsidRPr="000255DB">
        <w:rPr>
          <w:rFonts w:ascii="Times New Roman" w:hAnsi="Times New Roman"/>
          <w:sz w:val="28"/>
          <w:szCs w:val="28"/>
          <w:lang w:eastAsia="ru-RU"/>
        </w:rPr>
        <w:t>народного творчества</w:t>
      </w:r>
      <w:r w:rsidRPr="000332E7">
        <w:rPr>
          <w:rFonts w:ascii="Times New Roman" w:hAnsi="Times New Roman"/>
          <w:sz w:val="28"/>
          <w:szCs w:val="28"/>
          <w:lang w:eastAsia="ru-RU"/>
        </w:rPr>
        <w:t>. Методика описания устного народного творчества</w:t>
      </w:r>
      <w:r w:rsidR="000332E7">
        <w:rPr>
          <w:rFonts w:ascii="Times New Roman" w:hAnsi="Times New Roman"/>
          <w:sz w:val="28"/>
          <w:szCs w:val="28"/>
          <w:lang w:eastAsia="ru-RU"/>
        </w:rPr>
        <w:t>.</w:t>
      </w:r>
    </w:p>
    <w:p w:rsidR="00D72DDD" w:rsidRPr="000255DB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55DB">
        <w:rPr>
          <w:rFonts w:ascii="Times New Roman" w:hAnsi="Times New Roman"/>
          <w:sz w:val="28"/>
          <w:szCs w:val="28"/>
          <w:u w:val="single"/>
          <w:lang w:eastAsia="ru-RU"/>
        </w:rPr>
        <w:t>Практика (21ч)</w:t>
      </w:r>
    </w:p>
    <w:p w:rsidR="00D72DDD" w:rsidRPr="00052091" w:rsidRDefault="00D72DDD" w:rsidP="00D72DDD">
      <w:pPr>
        <w:pStyle w:val="a3"/>
        <w:jc w:val="both"/>
        <w:rPr>
          <w:rFonts w:ascii="Times New Roman" w:hAnsi="Times New Roman"/>
          <w:color w:val="FF9900"/>
          <w:sz w:val="28"/>
          <w:szCs w:val="28"/>
          <w:lang w:eastAsia="ru-RU"/>
        </w:rPr>
      </w:pPr>
      <w:r w:rsidRPr="000255DB">
        <w:rPr>
          <w:rFonts w:ascii="Times New Roman" w:hAnsi="Times New Roman"/>
          <w:sz w:val="28"/>
          <w:szCs w:val="28"/>
          <w:lang w:eastAsia="ru-RU"/>
        </w:rPr>
        <w:t xml:space="preserve">Встреча </w:t>
      </w:r>
      <w:r>
        <w:rPr>
          <w:rFonts w:ascii="Times New Roman" w:hAnsi="Times New Roman"/>
          <w:sz w:val="28"/>
          <w:szCs w:val="28"/>
          <w:lang w:eastAsia="ru-RU"/>
        </w:rPr>
        <w:t>с коллективами, занимающимися сохранением фольклорного наследия</w:t>
      </w:r>
      <w:r w:rsidR="000332E7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32E7">
        <w:rPr>
          <w:rFonts w:ascii="Times New Roman" w:hAnsi="Times New Roman"/>
          <w:sz w:val="28"/>
          <w:szCs w:val="28"/>
          <w:lang w:eastAsia="ru-RU"/>
        </w:rPr>
        <w:t xml:space="preserve">Национальные ансамбли,  народные коллективы, школа </w:t>
      </w:r>
      <w:proofErr w:type="spellStart"/>
      <w:r w:rsidR="000332E7">
        <w:rPr>
          <w:rFonts w:ascii="Times New Roman" w:hAnsi="Times New Roman"/>
          <w:sz w:val="28"/>
          <w:szCs w:val="28"/>
          <w:lang w:eastAsia="ru-RU"/>
        </w:rPr>
        <w:t>шорской</w:t>
      </w:r>
      <w:proofErr w:type="spellEnd"/>
      <w:r w:rsidR="000332E7">
        <w:rPr>
          <w:rFonts w:ascii="Times New Roman" w:hAnsi="Times New Roman"/>
          <w:sz w:val="28"/>
          <w:szCs w:val="28"/>
          <w:lang w:eastAsia="ru-RU"/>
        </w:rPr>
        <w:t xml:space="preserve"> культуры и др., Описание данных объектов для летописи краеведения. </w:t>
      </w:r>
    </w:p>
    <w:p w:rsidR="00D72DDD" w:rsidRPr="004D37CF" w:rsidRDefault="00D72DDD" w:rsidP="00D72DD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7CF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4D37C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4D37C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География (66</w:t>
      </w:r>
      <w:r w:rsidRPr="004D37CF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Горы и реки Таштагольского района (21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Теория (3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Рельеф, литосфера, водные ресурсы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Практика (18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Pr="00DE27D4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гор и рек Горной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роль рек в освоении территории (по материалам специальной литературы). Описание гор и рек в окрестностях п. Шерегеш.</w:t>
      </w:r>
    </w:p>
    <w:p w:rsidR="00D72DDD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2.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Климат и почвы Горной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(18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Теория (3ч)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Климат и агроклиматические ресурсы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Резкоконтинентальный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тип климата, умеренный климатический пояс.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Практика (15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38B">
        <w:rPr>
          <w:rFonts w:ascii="Times New Roman" w:hAnsi="Times New Roman"/>
          <w:sz w:val="28"/>
          <w:szCs w:val="28"/>
          <w:lang w:eastAsia="ru-RU"/>
        </w:rPr>
        <w:t>Занятия на местности.</w:t>
      </w:r>
      <w:r>
        <w:rPr>
          <w:rFonts w:ascii="Times New Roman" w:hAnsi="Times New Roman"/>
          <w:i/>
          <w:color w:val="33996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Описание особенностей климата и почв окрестностей п. Шерегеш как причин объявления территории Горной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зоной рискованного земледелия.</w:t>
      </w:r>
    </w:p>
    <w:p w:rsidR="00D72DDD" w:rsidRPr="00043341" w:rsidRDefault="00D72DDD" w:rsidP="00D72D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DDD" w:rsidRPr="004D37CF" w:rsidRDefault="00D72DDD" w:rsidP="00D72DDD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 xml:space="preserve">Тема  3.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Экономико-географическая характеристика района 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(27ч)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Теория (3</w:t>
      </w:r>
      <w:r w:rsidRPr="004D37CF">
        <w:rPr>
          <w:rFonts w:ascii="Times New Roman" w:hAnsi="Times New Roman"/>
          <w:sz w:val="28"/>
          <w:szCs w:val="28"/>
          <w:u w:val="single"/>
          <w:lang w:eastAsia="ru-RU"/>
        </w:rPr>
        <w:t>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Природно-ресурсный потенциал. Важнейшие отрасли специализации: туризм, горнодобывающая промышленность.</w:t>
      </w:r>
    </w:p>
    <w:p w:rsidR="00D72DDD" w:rsidRPr="00562D6D" w:rsidRDefault="00D72DDD" w:rsidP="00D72DDD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62D6D">
        <w:rPr>
          <w:rFonts w:ascii="Times New Roman" w:hAnsi="Times New Roman"/>
          <w:sz w:val="28"/>
          <w:szCs w:val="28"/>
          <w:u w:val="single"/>
          <w:lang w:eastAsia="ru-RU"/>
        </w:rPr>
        <w:t>Практика (24ч)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62D6D"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 защита проектов использования природно-ресурсного потенциала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72DDD" w:rsidRPr="005E6C3C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6C3C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1653"/>
        <w:gridCol w:w="2238"/>
        <w:gridCol w:w="2145"/>
        <w:gridCol w:w="2158"/>
        <w:gridCol w:w="1970"/>
      </w:tblGrid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53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Групповая, лекция, беседа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Оборудованный кабинет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 w:rsidRPr="002C25A1">
              <w:rPr>
                <w:rFonts w:ascii="Times New Roman" w:hAnsi="Times New Roman"/>
                <w:sz w:val="28"/>
                <w:szCs w:val="28"/>
              </w:rPr>
              <w:t>Опрос, наблюдение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Летопись родных мест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индивидуальная, экскурсии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материалы,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личных достижений в процессе формирования банка данных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D72DDD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Родословие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личных достижений в процессе формирования банка данных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D72DDD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Военные события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индивидуальная, экскурсии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материалы,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личных достижений в процессе формирования банка данных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3" w:type="dxa"/>
          </w:tcPr>
          <w:p w:rsidR="00D72DDD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Природное наследие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индивидуальная, поход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материалы,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личных достижений в процессе формирования банка данных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3" w:type="dxa"/>
          </w:tcPr>
          <w:p w:rsidR="00D72DDD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Этнография 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индивидуальная, игровая, экскурсия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материалы,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личных достижений в процессе формирования банка данных</w:t>
            </w:r>
          </w:p>
        </w:tc>
      </w:tr>
      <w:tr w:rsidR="00D72DDD" w:rsidRPr="00730B84" w:rsidTr="00931586">
        <w:tc>
          <w:tcPr>
            <w:tcW w:w="484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53" w:type="dxa"/>
          </w:tcPr>
          <w:p w:rsidR="00D72DDD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3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екция, беседа, практическое занятие, индивидуальная</w:t>
            </w:r>
          </w:p>
        </w:tc>
        <w:tc>
          <w:tcPr>
            <w:tcW w:w="2145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материалы, дополнительная литература, памятки</w:t>
            </w:r>
          </w:p>
        </w:tc>
        <w:tc>
          <w:tcPr>
            <w:tcW w:w="2158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материалы, компьютер, принтер, цифровой фотоаппарат</w:t>
            </w:r>
          </w:p>
        </w:tc>
        <w:tc>
          <w:tcPr>
            <w:tcW w:w="1970" w:type="dxa"/>
          </w:tcPr>
          <w:p w:rsidR="00D72DDD" w:rsidRPr="002C25A1" w:rsidRDefault="00D72DDD" w:rsidP="00931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</w:tbl>
    <w:p w:rsidR="00D72DDD" w:rsidRPr="00924B3E" w:rsidRDefault="00D72DDD" w:rsidP="00D72DD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Принципы краеведческого воспитания и образования:</w:t>
      </w:r>
      <w:r w:rsidRPr="00924B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72DDD" w:rsidRPr="00924B3E" w:rsidRDefault="00D72DDD" w:rsidP="00D72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научности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 - включение в содержание основных понятий, взаимосвязь и единство человека и природы, системность обучения и воспитания;</w:t>
      </w:r>
    </w:p>
    <w:p w:rsidR="00D72DDD" w:rsidRPr="00924B3E" w:rsidRDefault="00D72DDD" w:rsidP="00D72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демократичности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достигается не только тем,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>бразовательное учреждение определяет вариант ее реализации, но и тем, что учитель самостоятельно избирает пути достижения планируемого программой результата деятельности;</w:t>
      </w:r>
    </w:p>
    <w:p w:rsidR="00D72DDD" w:rsidRPr="00924B3E" w:rsidRDefault="00D72DDD" w:rsidP="00D72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Принцип практической направленности</w:t>
      </w:r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практическая направленность реализуется за счет введения в каждый блок практических занятий, экскурсий, творческих заданий. </w:t>
      </w:r>
    </w:p>
    <w:p w:rsidR="00D72DDD" w:rsidRPr="00924B3E" w:rsidRDefault="00D72DDD" w:rsidP="00D72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924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гуманизации</w:t>
      </w:r>
      <w:proofErr w:type="spellEnd"/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достигается за счет ведения краеведческого материала, который используется для углубленного изучения смежных предметов, позволяет сделать основные сведения ярче, ближе и интереснее, способствует эффективному формированию ценностных ориентаций, развитию интереса и уважения к истории своего народа, своего края. Школьники получат сведения об истории территориального и хозяйственного освоения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Шории</w:t>
      </w:r>
      <w:proofErr w:type="spellEnd"/>
      <w:r w:rsidRPr="00924B3E">
        <w:rPr>
          <w:rFonts w:ascii="Times New Roman" w:eastAsia="Times New Roman" w:hAnsi="Times New Roman"/>
          <w:sz w:val="28"/>
          <w:szCs w:val="28"/>
          <w:lang w:eastAsia="ru-RU"/>
        </w:rPr>
        <w:t>, познакомятся с выдающимися людьми: деятелям науки, культуры, образования, экономики, внесшими свой вклад в освоение и развитие региона.</w:t>
      </w:r>
    </w:p>
    <w:p w:rsidR="00D72DDD" w:rsidRPr="00003060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3060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72DDD" w:rsidRDefault="00D72DDD" w:rsidP="00D72DD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возможности доступа к архивным материалам</w:t>
      </w:r>
    </w:p>
    <w:p w:rsidR="00D72DDD" w:rsidRDefault="00D72DDD" w:rsidP="00D72DD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возможности выезда к местам экскурсий</w:t>
      </w:r>
    </w:p>
    <w:p w:rsidR="00D72DDD" w:rsidRDefault="00D72DDD" w:rsidP="00D72DD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материалы</w:t>
      </w:r>
    </w:p>
    <w:p w:rsidR="00D72DDD" w:rsidRDefault="00D72DDD" w:rsidP="00D72DD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принтер</w:t>
      </w:r>
    </w:p>
    <w:p w:rsidR="00D72DDD" w:rsidRDefault="00D72DDD" w:rsidP="00D72DD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Цифровой фотоаппарат</w:t>
      </w:r>
    </w:p>
    <w:p w:rsidR="00D72DDD" w:rsidRDefault="00D72DDD" w:rsidP="00D72DDD">
      <w:pPr>
        <w:pStyle w:val="a3"/>
        <w:rPr>
          <w:rFonts w:ascii="Times New Roman" w:hAnsi="Times New Roman"/>
          <w:sz w:val="28"/>
          <w:szCs w:val="28"/>
        </w:rPr>
      </w:pPr>
    </w:p>
    <w:p w:rsidR="00D72DDD" w:rsidRPr="00003060" w:rsidRDefault="00D72DDD" w:rsidP="00D72D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3060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для школьников Кемеровской области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Кузбасса. – Кемерово: изд-во «Скиф», 2006. – 423с.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Малинин И.А. Мой край северный. Программа дополнительного образования по краеведению. – М.: ИД «Первое сентября», 2006.- 34с.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Н.Н. Природные катастрофы. – М.: изд-во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2001. – 216с.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Н.А. Драгоценные камни и минералы. – М.: изд-во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2000. – 152с.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для общеобразовательных учреждений. География России. 8-9 классы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>од ред. А.И. Алексеева. – М.: изд-во «Дрофа», 2002.- 98с.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Селиверстов Ю.П. Землеведение. М.: изд-во «Академия», 2004. – 154с.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Скалон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Практикум по изучению экологии городов Кузбасса. – Кемерово: изд-во «Ирбис», 2006. – 62с.</w:t>
      </w:r>
    </w:p>
    <w:p w:rsidR="00D72DDD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 Л.И. География Кемеровской области. Природа. – Кемерово: изд-во «Скиф», 2006. – 278с.</w:t>
      </w:r>
    </w:p>
    <w:p w:rsidR="00D72DDD" w:rsidRPr="00D87E45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 xml:space="preserve">Константинов Ю.С., </w:t>
      </w:r>
      <w:proofErr w:type="spellStart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>Митрахович</w:t>
      </w:r>
      <w:proofErr w:type="spellEnd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 xml:space="preserve"> С.С. Туристско-краеведческая деятельность в школе. Учебно-методическое пособие. - М.: </w:t>
      </w:r>
      <w:proofErr w:type="spellStart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>ФЦДЮТиК</w:t>
      </w:r>
      <w:proofErr w:type="spellEnd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>, ИСВ РАО, 2011. - 352 с., ил.</w:t>
      </w:r>
    </w:p>
    <w:p w:rsidR="00D72DDD" w:rsidRPr="00D87E45" w:rsidRDefault="00D72DDD" w:rsidP="00D72DD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 xml:space="preserve"> Константинов Ю.С. Из истории детского туризма в России (1918-2008гг.).- М.: </w:t>
      </w:r>
      <w:proofErr w:type="spellStart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>ФЦДЮТиК</w:t>
      </w:r>
      <w:proofErr w:type="spellEnd"/>
      <w:r w:rsidRPr="00173844">
        <w:rPr>
          <w:rFonts w:ascii="Times New Roman" w:eastAsia="Times New Roman" w:hAnsi="Times New Roman"/>
          <w:color w:val="161517"/>
          <w:sz w:val="28"/>
          <w:szCs w:val="28"/>
          <w:lang w:eastAsia="ru-RU"/>
        </w:rPr>
        <w:t>, 2008.-312 с., ил.</w:t>
      </w:r>
    </w:p>
    <w:p w:rsidR="00D72DDD" w:rsidRDefault="00D72DDD" w:rsidP="00D72DD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72DDD" w:rsidRPr="00003060" w:rsidRDefault="00D72DDD" w:rsidP="00D72DD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03060">
        <w:rPr>
          <w:rFonts w:ascii="Times New Roman" w:hAnsi="Times New Roman"/>
          <w:b/>
          <w:sz w:val="28"/>
          <w:szCs w:val="28"/>
        </w:rPr>
        <w:t>Литература для детей</w:t>
      </w:r>
    </w:p>
    <w:p w:rsidR="00D72DDD" w:rsidRDefault="00D72DDD" w:rsidP="00D72DD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 для школьников Кемеровской области</w:t>
      </w:r>
    </w:p>
    <w:p w:rsidR="00D72DDD" w:rsidRDefault="00D72DDD" w:rsidP="00D72DD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Кузбасса. – Кемерово: изд-во «Скиф», 2006. – 423с.</w:t>
      </w:r>
    </w:p>
    <w:p w:rsidR="00D72DDD" w:rsidRDefault="00D72DDD" w:rsidP="00D72DD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Н.Н. Природные катастрофы. – М.: изд-во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2001. – 216с.</w:t>
      </w:r>
    </w:p>
    <w:p w:rsidR="00D72DDD" w:rsidRPr="00A62DAB" w:rsidRDefault="00D72DDD" w:rsidP="00D72DDD">
      <w:pPr>
        <w:pStyle w:val="a3"/>
        <w:numPr>
          <w:ilvl w:val="0"/>
          <w:numId w:val="6"/>
        </w:numPr>
        <w:ind w:left="720"/>
        <w:rPr>
          <w:rFonts w:ascii="Times New Roman" w:hAnsi="Times New Roman"/>
          <w:sz w:val="28"/>
          <w:szCs w:val="28"/>
        </w:rPr>
      </w:pPr>
      <w:r w:rsidRPr="00A62DAB">
        <w:rPr>
          <w:rFonts w:ascii="Times New Roman" w:hAnsi="Times New Roman"/>
          <w:sz w:val="28"/>
          <w:szCs w:val="28"/>
        </w:rPr>
        <w:t>Орлова Н.А. Драгоценные камни и минералы. – М.: изд-во «</w:t>
      </w:r>
      <w:proofErr w:type="spellStart"/>
      <w:r w:rsidRPr="00A62DA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62DAB">
        <w:rPr>
          <w:rFonts w:ascii="Times New Roman" w:hAnsi="Times New Roman"/>
          <w:sz w:val="28"/>
          <w:szCs w:val="28"/>
        </w:rPr>
        <w:t>», 2000. – 152с.</w:t>
      </w:r>
    </w:p>
    <w:p w:rsidR="00931586" w:rsidRDefault="00931586"/>
    <w:sectPr w:rsidR="00931586" w:rsidSect="00931586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CD" w:rsidRDefault="00190BCD" w:rsidP="001E514F">
      <w:pPr>
        <w:spacing w:after="0" w:line="240" w:lineRule="auto"/>
      </w:pPr>
      <w:r>
        <w:separator/>
      </w:r>
    </w:p>
  </w:endnote>
  <w:endnote w:type="continuationSeparator" w:id="0">
    <w:p w:rsidR="00190BCD" w:rsidRDefault="00190BCD" w:rsidP="001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4F" w:rsidRDefault="008E732A">
    <w:pPr>
      <w:pStyle w:val="a4"/>
      <w:jc w:val="right"/>
    </w:pPr>
    <w:fldSimple w:instr=" PAGE   \* MERGEFORMAT ">
      <w:r w:rsidR="00084B4F">
        <w:rPr>
          <w:noProof/>
        </w:rPr>
        <w:t>4</w:t>
      </w:r>
    </w:fldSimple>
  </w:p>
  <w:p w:rsidR="00181C4F" w:rsidRDefault="00181C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CD" w:rsidRDefault="00190BCD" w:rsidP="001E514F">
      <w:pPr>
        <w:spacing w:after="0" w:line="240" w:lineRule="auto"/>
      </w:pPr>
      <w:r>
        <w:separator/>
      </w:r>
    </w:p>
  </w:footnote>
  <w:footnote w:type="continuationSeparator" w:id="0">
    <w:p w:rsidR="00190BCD" w:rsidRDefault="00190BCD" w:rsidP="001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DAE"/>
    <w:multiLevelType w:val="multilevel"/>
    <w:tmpl w:val="82D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84FAF"/>
    <w:multiLevelType w:val="hybridMultilevel"/>
    <w:tmpl w:val="811CA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327224"/>
    <w:multiLevelType w:val="multilevel"/>
    <w:tmpl w:val="5DE4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853AD"/>
    <w:multiLevelType w:val="hybridMultilevel"/>
    <w:tmpl w:val="CD1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10B6"/>
    <w:multiLevelType w:val="hybridMultilevel"/>
    <w:tmpl w:val="AEA815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5C64BD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0302F"/>
    <w:multiLevelType w:val="hybridMultilevel"/>
    <w:tmpl w:val="4D6C75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74A0"/>
    <w:multiLevelType w:val="hybridMultilevel"/>
    <w:tmpl w:val="E4EE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DDD"/>
    <w:rsid w:val="000332E7"/>
    <w:rsid w:val="00043305"/>
    <w:rsid w:val="00071724"/>
    <w:rsid w:val="00084B4F"/>
    <w:rsid w:val="000F63CB"/>
    <w:rsid w:val="00181C4F"/>
    <w:rsid w:val="00190BCD"/>
    <w:rsid w:val="00194A18"/>
    <w:rsid w:val="001A0187"/>
    <w:rsid w:val="001E514F"/>
    <w:rsid w:val="00244109"/>
    <w:rsid w:val="002D103D"/>
    <w:rsid w:val="00327DA8"/>
    <w:rsid w:val="00356C26"/>
    <w:rsid w:val="0042129D"/>
    <w:rsid w:val="00421463"/>
    <w:rsid w:val="00515E01"/>
    <w:rsid w:val="00543B5A"/>
    <w:rsid w:val="00557363"/>
    <w:rsid w:val="0059308D"/>
    <w:rsid w:val="005A7D29"/>
    <w:rsid w:val="005F3313"/>
    <w:rsid w:val="00621E4E"/>
    <w:rsid w:val="00625D95"/>
    <w:rsid w:val="0068558C"/>
    <w:rsid w:val="006D6FF6"/>
    <w:rsid w:val="00775345"/>
    <w:rsid w:val="007A3073"/>
    <w:rsid w:val="007C3424"/>
    <w:rsid w:val="00816D14"/>
    <w:rsid w:val="00824C48"/>
    <w:rsid w:val="008541F1"/>
    <w:rsid w:val="008C2E28"/>
    <w:rsid w:val="008E732A"/>
    <w:rsid w:val="00913835"/>
    <w:rsid w:val="00931586"/>
    <w:rsid w:val="00980C8F"/>
    <w:rsid w:val="00985AA2"/>
    <w:rsid w:val="009A2694"/>
    <w:rsid w:val="009D35C3"/>
    <w:rsid w:val="009E238B"/>
    <w:rsid w:val="00A0001C"/>
    <w:rsid w:val="00A463F0"/>
    <w:rsid w:val="00A522DF"/>
    <w:rsid w:val="00A7417F"/>
    <w:rsid w:val="00A803DE"/>
    <w:rsid w:val="00AD3E72"/>
    <w:rsid w:val="00B04724"/>
    <w:rsid w:val="00B7357D"/>
    <w:rsid w:val="00B97C66"/>
    <w:rsid w:val="00BD3D47"/>
    <w:rsid w:val="00BE3080"/>
    <w:rsid w:val="00C03D50"/>
    <w:rsid w:val="00C21864"/>
    <w:rsid w:val="00C80187"/>
    <w:rsid w:val="00C82AE8"/>
    <w:rsid w:val="00CA0CD9"/>
    <w:rsid w:val="00CD2DB6"/>
    <w:rsid w:val="00CF41BB"/>
    <w:rsid w:val="00D135F5"/>
    <w:rsid w:val="00D72DDD"/>
    <w:rsid w:val="00DB6448"/>
    <w:rsid w:val="00DE6814"/>
    <w:rsid w:val="00E852D2"/>
    <w:rsid w:val="00EC1370"/>
    <w:rsid w:val="00F31D8F"/>
    <w:rsid w:val="00F70C16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D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7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D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1BB7-3520-4078-A91F-7E3767B9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2012-11-02T08:45:00Z</dcterms:created>
  <dcterms:modified xsi:type="dcterms:W3CDTF">2012-11-08T22:45:00Z</dcterms:modified>
</cp:coreProperties>
</file>