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83" w:rsidRPr="00030A12" w:rsidRDefault="00EA6683" w:rsidP="00030A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12">
        <w:rPr>
          <w:rFonts w:ascii="Times New Roman" w:hAnsi="Times New Roman" w:cs="Times New Roman"/>
          <w:b/>
          <w:sz w:val="28"/>
          <w:szCs w:val="28"/>
        </w:rPr>
        <w:t>Обоснование выбора образовательной программы и комплекта учебно-методической литературы.</w:t>
      </w:r>
    </w:p>
    <w:p w:rsidR="00463DFD" w:rsidRPr="00030A12" w:rsidRDefault="00463DFD" w:rsidP="00C77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12">
        <w:rPr>
          <w:rFonts w:ascii="Times New Roman" w:eastAsia="Times New Roman" w:hAnsi="Times New Roman" w:cs="Times New Roman"/>
          <w:sz w:val="24"/>
          <w:szCs w:val="24"/>
        </w:rPr>
        <w:t>Из всего многообрази</w:t>
      </w:r>
      <w:r w:rsidRPr="00030A12">
        <w:rPr>
          <w:rFonts w:ascii="Times New Roman" w:eastAsia="Times New Roman" w:hAnsi="Times New Roman" w:cs="Times New Roman"/>
          <w:sz w:val="24"/>
          <w:szCs w:val="24"/>
        </w:rPr>
        <w:t>я учебно-методических комплектов</w:t>
      </w:r>
      <w:r w:rsidRPr="00030A12">
        <w:rPr>
          <w:rFonts w:ascii="Times New Roman" w:eastAsia="Times New Roman" w:hAnsi="Times New Roman" w:cs="Times New Roman"/>
          <w:sz w:val="24"/>
          <w:szCs w:val="24"/>
        </w:rPr>
        <w:t xml:space="preserve"> наиболее приемлемыми для себя и своих воспитанников считаю </w:t>
      </w:r>
      <w:r w:rsidRPr="00030A12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030A12">
        <w:rPr>
          <w:rFonts w:ascii="Times New Roman" w:eastAsia="Times New Roman" w:hAnsi="Times New Roman" w:cs="Times New Roman"/>
          <w:sz w:val="24"/>
          <w:szCs w:val="24"/>
        </w:rPr>
        <w:t>УМК</w:t>
      </w:r>
      <w:r w:rsidR="005C7812" w:rsidRPr="00030A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A12" w:rsidRPr="00030A12" w:rsidRDefault="00030A12" w:rsidP="00C7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DFD" w:rsidRPr="00030A12" w:rsidRDefault="00463DFD" w:rsidP="00C7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>Учебно-методический комплект (УМК) «Математика» (авторы:</w:t>
      </w:r>
      <w:proofErr w:type="gramEnd"/>
      <w:r w:rsidRPr="00030A12">
        <w:rPr>
          <w:rFonts w:ascii="Times New Roman" w:hAnsi="Times New Roman" w:cs="Times New Roman"/>
          <w:sz w:val="24"/>
          <w:szCs w:val="24"/>
        </w:rPr>
        <w:t xml:space="preserve"> </w:t>
      </w:r>
      <w:r w:rsidRPr="0003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A12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030A12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3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DFD" w:rsidRPr="00030A12" w:rsidRDefault="00463DFD" w:rsidP="00C7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A12">
        <w:rPr>
          <w:rFonts w:ascii="Times New Roman" w:hAnsi="Times New Roman" w:cs="Times New Roman"/>
          <w:sz w:val="24"/>
          <w:szCs w:val="24"/>
        </w:rPr>
        <w:t>В.И., Чесноков</w:t>
      </w:r>
      <w:r w:rsidRPr="00030A12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030A12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030A12">
        <w:rPr>
          <w:rFonts w:ascii="Times New Roman" w:hAnsi="Times New Roman" w:cs="Times New Roman"/>
          <w:sz w:val="24"/>
          <w:szCs w:val="24"/>
        </w:rPr>
        <w:t xml:space="preserve"> С.И. и др.) предназначен для 5-6 классов общеобразовательных учреждений.</w:t>
      </w:r>
      <w:proofErr w:type="gramEnd"/>
      <w:r w:rsidR="00C771F5" w:rsidRPr="00030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>УМК «Математика» для 5-6 классов</w:t>
      </w:r>
      <w:r w:rsidRPr="00030A12">
        <w:rPr>
          <w:rFonts w:ascii="Times New Roman" w:hAnsi="Times New Roman" w:cs="Times New Roman"/>
          <w:sz w:val="24"/>
          <w:szCs w:val="24"/>
        </w:rPr>
        <w:t xml:space="preserve"> </w:t>
      </w:r>
      <w:r w:rsidRPr="00030A12">
        <w:rPr>
          <w:rFonts w:ascii="Times New Roman" w:hAnsi="Times New Roman" w:cs="Times New Roman"/>
          <w:sz w:val="24"/>
          <w:szCs w:val="24"/>
        </w:rPr>
        <w:t>обеспечивает преемственность курсов математик</w:t>
      </w:r>
      <w:r w:rsidRPr="00030A12">
        <w:rPr>
          <w:rFonts w:ascii="Times New Roman" w:hAnsi="Times New Roman" w:cs="Times New Roman"/>
          <w:sz w:val="24"/>
          <w:szCs w:val="24"/>
        </w:rPr>
        <w:t>и в начальной школе и курсов ал</w:t>
      </w:r>
      <w:r w:rsidRPr="00030A12">
        <w:rPr>
          <w:rFonts w:ascii="Times New Roman" w:hAnsi="Times New Roman" w:cs="Times New Roman"/>
          <w:sz w:val="24"/>
          <w:szCs w:val="24"/>
        </w:rPr>
        <w:t>гебры в последующих классах для большинства прог</w:t>
      </w:r>
      <w:r w:rsidRPr="00030A12">
        <w:rPr>
          <w:rFonts w:ascii="Times New Roman" w:hAnsi="Times New Roman" w:cs="Times New Roman"/>
          <w:sz w:val="24"/>
          <w:szCs w:val="24"/>
        </w:rPr>
        <w:t xml:space="preserve">рамм, позволяет проводить </w:t>
      </w:r>
      <w:proofErr w:type="spellStart"/>
      <w:r w:rsidRPr="00030A12">
        <w:rPr>
          <w:rFonts w:ascii="Times New Roman" w:hAnsi="Times New Roman" w:cs="Times New Roman"/>
          <w:sz w:val="24"/>
          <w:szCs w:val="24"/>
        </w:rPr>
        <w:t>разно</w:t>
      </w:r>
      <w:r w:rsidRPr="00030A12">
        <w:rPr>
          <w:rFonts w:ascii="Times New Roman" w:hAnsi="Times New Roman" w:cs="Times New Roman"/>
          <w:sz w:val="24"/>
          <w:szCs w:val="24"/>
        </w:rPr>
        <w:t>уровневое</w:t>
      </w:r>
      <w:proofErr w:type="spellEnd"/>
      <w:r w:rsidRPr="00030A12">
        <w:rPr>
          <w:rFonts w:ascii="Times New Roman" w:hAnsi="Times New Roman" w:cs="Times New Roman"/>
          <w:sz w:val="24"/>
          <w:szCs w:val="24"/>
        </w:rPr>
        <w:t xml:space="preserve"> обучение и качественную подготовку школьников к изучению курсов алгебры и геометрии (в том числе стереометрии) в старших классах, а также смежных дисциплин - физики, химии, географии и др. УМК «Математика» для 5-6 классов </w:t>
      </w:r>
      <w:proofErr w:type="spellStart"/>
      <w:r w:rsidRPr="00030A12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030A12">
        <w:rPr>
          <w:rFonts w:ascii="Times New Roman" w:hAnsi="Times New Roman" w:cs="Times New Roman"/>
          <w:sz w:val="24"/>
          <w:szCs w:val="24"/>
        </w:rPr>
        <w:t xml:space="preserve"> Н.Я. и</w:t>
      </w:r>
      <w:proofErr w:type="gramEnd"/>
      <w:r w:rsidRPr="00030A12">
        <w:rPr>
          <w:rFonts w:ascii="Times New Roman" w:hAnsi="Times New Roman" w:cs="Times New Roman"/>
          <w:sz w:val="24"/>
          <w:szCs w:val="24"/>
        </w:rPr>
        <w:t xml:space="preserve"> др. </w:t>
      </w:r>
    </w:p>
    <w:p w:rsidR="0014787B" w:rsidRPr="0026280B" w:rsidRDefault="0026280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80B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14787B" w:rsidRPr="0014787B" w:rsidRDefault="0014787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7B">
        <w:rPr>
          <w:rFonts w:ascii="Times New Roman" w:hAnsi="Times New Roman" w:cs="Times New Roman"/>
          <w:sz w:val="24"/>
          <w:szCs w:val="24"/>
        </w:rPr>
        <w:t>1.</w:t>
      </w:r>
      <w:r w:rsidRPr="00147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 xml:space="preserve">, Н. Я. Математика. 5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учреждений/ Н. Я.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Мнемозина, 2012. – 280 с.</w:t>
      </w:r>
    </w:p>
    <w:p w:rsidR="0014787B" w:rsidRPr="0014787B" w:rsidRDefault="0014787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7B">
        <w:rPr>
          <w:rFonts w:ascii="Times New Roman" w:hAnsi="Times New Roman" w:cs="Times New Roman"/>
          <w:sz w:val="24"/>
          <w:szCs w:val="24"/>
        </w:rPr>
        <w:t>2.</w:t>
      </w:r>
      <w:r w:rsidRPr="00147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Разноуровневы</w:t>
      </w:r>
      <w:bookmarkStart w:id="0" w:name="_GoBack"/>
      <w:bookmarkEnd w:id="0"/>
      <w:r w:rsidRPr="0014787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 xml:space="preserve"> контрольные работы по математике для 5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В 2 ч. / В. Н.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 2004</w:t>
      </w:r>
    </w:p>
    <w:p w:rsidR="0014787B" w:rsidRPr="0014787B" w:rsidRDefault="0014787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7B">
        <w:rPr>
          <w:rFonts w:ascii="Times New Roman" w:hAnsi="Times New Roman" w:cs="Times New Roman"/>
          <w:sz w:val="24"/>
          <w:szCs w:val="24"/>
        </w:rPr>
        <w:t>3.</w:t>
      </w:r>
      <w:r w:rsidRPr="0014787B">
        <w:rPr>
          <w:rFonts w:ascii="Times New Roman" w:hAnsi="Times New Roman" w:cs="Times New Roman"/>
          <w:sz w:val="24"/>
          <w:szCs w:val="24"/>
        </w:rPr>
        <w:tab/>
        <w:t xml:space="preserve">Чесноков, А. С. Дидактические материалы по математике для 5 класса / А. С. Чесноков, К. И.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Академкнига/Учебник, 2011 – 114 с.</w:t>
      </w:r>
    </w:p>
    <w:p w:rsidR="0014787B" w:rsidRPr="0014787B" w:rsidRDefault="0014787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7B">
        <w:rPr>
          <w:rFonts w:ascii="Times New Roman" w:hAnsi="Times New Roman" w:cs="Times New Roman"/>
          <w:sz w:val="24"/>
          <w:szCs w:val="24"/>
        </w:rPr>
        <w:t>4.</w:t>
      </w:r>
      <w:r w:rsidRPr="001478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, В. И. Преподавание математики в 5–6-х классах по учебникам: Математика / Н. Я.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, В. И. Жохов, А.С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Чесноков, С. И.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 Методические рекомендации для учителя. – М.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Мнемозина. 2011</w:t>
      </w:r>
    </w:p>
    <w:p w:rsidR="0014787B" w:rsidRPr="0014787B" w:rsidRDefault="0014787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7B">
        <w:rPr>
          <w:rFonts w:ascii="Times New Roman" w:hAnsi="Times New Roman" w:cs="Times New Roman"/>
          <w:sz w:val="24"/>
          <w:szCs w:val="24"/>
        </w:rPr>
        <w:t>5.</w:t>
      </w:r>
      <w:r w:rsidRPr="00147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 xml:space="preserve">, Н. Я. Математика. 6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учреждений/ Н. Я.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Мнемозина, 2011. – 288 с.</w:t>
      </w:r>
    </w:p>
    <w:p w:rsidR="0014787B" w:rsidRPr="0014787B" w:rsidRDefault="0014787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7B">
        <w:rPr>
          <w:rFonts w:ascii="Times New Roman" w:hAnsi="Times New Roman" w:cs="Times New Roman"/>
          <w:sz w:val="24"/>
          <w:szCs w:val="24"/>
        </w:rPr>
        <w:t>6.</w:t>
      </w:r>
      <w:r w:rsidRPr="0014787B">
        <w:rPr>
          <w:rFonts w:ascii="Times New Roman" w:hAnsi="Times New Roman" w:cs="Times New Roman"/>
          <w:sz w:val="24"/>
          <w:szCs w:val="24"/>
        </w:rPr>
        <w:tab/>
        <w:t xml:space="preserve">Чесноков, А. С. Дидактические материалы по математике для 6 класса / А. С. Чесноков, К. И. </w:t>
      </w:r>
      <w:proofErr w:type="spellStart"/>
      <w:r w:rsidRPr="0014787B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787B">
        <w:rPr>
          <w:rFonts w:ascii="Times New Roman" w:hAnsi="Times New Roman" w:cs="Times New Roman"/>
          <w:sz w:val="24"/>
          <w:szCs w:val="24"/>
        </w:rPr>
        <w:t xml:space="preserve"> Академкнига/Учебник, 2010 – 160 с.</w:t>
      </w:r>
    </w:p>
    <w:p w:rsidR="0014787B" w:rsidRPr="0014787B" w:rsidRDefault="0026280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787B" w:rsidRPr="0014787B">
        <w:rPr>
          <w:rFonts w:ascii="Times New Roman" w:hAnsi="Times New Roman" w:cs="Times New Roman"/>
          <w:sz w:val="24"/>
          <w:szCs w:val="24"/>
        </w:rPr>
        <w:t>.</w:t>
      </w:r>
      <w:r w:rsidR="0014787B" w:rsidRPr="00147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, В. Н. Математика. 5 </w:t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рабочая тетрадь № 1. Натуральные числа / В. Н. </w:t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Мнемозина. 2011. – 87 с.</w:t>
      </w:r>
    </w:p>
    <w:p w:rsidR="0014787B" w:rsidRPr="0014787B" w:rsidRDefault="0026280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787B" w:rsidRPr="0014787B">
        <w:rPr>
          <w:rFonts w:ascii="Times New Roman" w:hAnsi="Times New Roman" w:cs="Times New Roman"/>
          <w:sz w:val="24"/>
          <w:szCs w:val="24"/>
        </w:rPr>
        <w:t>.</w:t>
      </w:r>
      <w:r w:rsidR="0014787B" w:rsidRPr="00147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, В. Н. Математика. 5 </w:t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рабочая тетрадь № 2. Дробные числа / В. Н. </w:t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Мнемозина. 2011. – 88 с.</w:t>
      </w:r>
    </w:p>
    <w:p w:rsidR="0014787B" w:rsidRPr="0014787B" w:rsidRDefault="0026280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787B" w:rsidRPr="0014787B">
        <w:rPr>
          <w:rFonts w:ascii="Times New Roman" w:hAnsi="Times New Roman" w:cs="Times New Roman"/>
          <w:sz w:val="24"/>
          <w:szCs w:val="24"/>
        </w:rPr>
        <w:t>.</w:t>
      </w:r>
      <w:r w:rsidR="0014787B" w:rsidRPr="00147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, В. Н. Математика. 6 </w:t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рабочая тетрадь № 1. Обыкновенные дроби / В. Н. </w:t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Мнемозина. 2010. – 79 с.</w:t>
      </w:r>
    </w:p>
    <w:p w:rsidR="0014787B" w:rsidRDefault="0026280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787B" w:rsidRPr="0014787B">
        <w:rPr>
          <w:rFonts w:ascii="Times New Roman" w:hAnsi="Times New Roman" w:cs="Times New Roman"/>
          <w:sz w:val="24"/>
          <w:szCs w:val="24"/>
        </w:rPr>
        <w:t>.</w:t>
      </w:r>
      <w:r w:rsidR="0014787B" w:rsidRPr="00147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, В. Н. Математика. 6 </w:t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рабочая тетрадь № 2. Рациональные числа / В. Н. </w:t>
      </w:r>
      <w:proofErr w:type="spellStart"/>
      <w:r w:rsidR="0014787B" w:rsidRPr="001478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14787B" w:rsidRPr="0014787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87B" w:rsidRPr="0014787B">
        <w:rPr>
          <w:rFonts w:ascii="Times New Roman" w:hAnsi="Times New Roman" w:cs="Times New Roman"/>
          <w:sz w:val="24"/>
          <w:szCs w:val="24"/>
        </w:rPr>
        <w:t xml:space="preserve"> Мнемозина. 2010. – 71 с.</w:t>
      </w:r>
    </w:p>
    <w:p w:rsidR="0026280B" w:rsidRPr="0014787B" w:rsidRDefault="0026280B" w:rsidP="0014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DFD" w:rsidRPr="00030A12" w:rsidRDefault="00463DFD" w:rsidP="00C7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>Учебно-методический комплект (УМК) «Алгебра» (авторы:</w:t>
      </w:r>
      <w:proofErr w:type="gramEnd"/>
      <w:r w:rsidRPr="00030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 xml:space="preserve">Макарычев Ю.Н., </w:t>
      </w:r>
      <w:proofErr w:type="spellStart"/>
      <w:r w:rsidRPr="00030A1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30A1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30A12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030A12">
        <w:rPr>
          <w:rFonts w:ascii="Times New Roman" w:hAnsi="Times New Roman" w:cs="Times New Roman"/>
          <w:sz w:val="24"/>
          <w:szCs w:val="24"/>
        </w:rPr>
        <w:t xml:space="preserve"> К.И., Суворова С.Б. и др.) предназнач</w:t>
      </w:r>
      <w:r w:rsidR="005C7812" w:rsidRPr="00030A12">
        <w:rPr>
          <w:rFonts w:ascii="Times New Roman" w:hAnsi="Times New Roman" w:cs="Times New Roman"/>
          <w:sz w:val="24"/>
          <w:szCs w:val="24"/>
        </w:rPr>
        <w:t>ен для 7-9 классов общеобразова</w:t>
      </w:r>
      <w:r w:rsidR="005C7812" w:rsidRPr="00030A12">
        <w:rPr>
          <w:rFonts w:ascii="Times New Roman" w:hAnsi="Times New Roman" w:cs="Times New Roman"/>
          <w:sz w:val="24"/>
          <w:szCs w:val="24"/>
        </w:rPr>
        <w:t>тельных учреждений.</w:t>
      </w:r>
      <w:proofErr w:type="gramEnd"/>
      <w:r w:rsidR="005C7812" w:rsidRPr="00030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812" w:rsidRPr="00030A12">
        <w:rPr>
          <w:rFonts w:ascii="Times New Roman" w:hAnsi="Times New Roman" w:cs="Times New Roman"/>
          <w:sz w:val="24"/>
          <w:szCs w:val="24"/>
        </w:rPr>
        <w:t>Особенно</w:t>
      </w:r>
      <w:r w:rsidR="005C7812" w:rsidRPr="00030A12">
        <w:rPr>
          <w:rFonts w:ascii="Times New Roman" w:hAnsi="Times New Roman" w:cs="Times New Roman"/>
          <w:sz w:val="24"/>
          <w:szCs w:val="24"/>
        </w:rPr>
        <w:t>сти линии УМК: последовательное изложение теории с привлечением большого числа примеров, способствующее эффективной организации учебного процесса; создание математическим взаимопроникновению содержательн</w:t>
      </w:r>
      <w:r w:rsidR="005C7812" w:rsidRPr="00030A12">
        <w:rPr>
          <w:rFonts w:ascii="Times New Roman" w:hAnsi="Times New Roman" w:cs="Times New Roman"/>
          <w:sz w:val="24"/>
          <w:szCs w:val="24"/>
        </w:rPr>
        <w:t>о-методических линий курса усло</w:t>
      </w:r>
      <w:r w:rsidR="005C7812" w:rsidRPr="00030A12">
        <w:rPr>
          <w:rFonts w:ascii="Times New Roman" w:hAnsi="Times New Roman" w:cs="Times New Roman"/>
          <w:sz w:val="24"/>
          <w:szCs w:val="24"/>
        </w:rPr>
        <w:t>вий для глубокого аппаратом усвоения благодаря теории взаимосвязи и овладения;  обеспечение усвоения основных теоретических знаний и формирования необходимых умений и навыков с помощью системы упражнений; выделение заданий обязательного уровня в каждом пособии, входящем в УМК.</w:t>
      </w:r>
      <w:proofErr w:type="gramEnd"/>
      <w:r w:rsidR="005C7812" w:rsidRPr="00030A12">
        <w:rPr>
          <w:rFonts w:ascii="Times New Roman" w:hAnsi="Times New Roman" w:cs="Times New Roman"/>
          <w:sz w:val="24"/>
          <w:szCs w:val="24"/>
        </w:rPr>
        <w:t xml:space="preserve">  В основу структуры курса положены такие принципы, как сбалансированное развитие содержательно-методических линий, их взаимопроникновение </w:t>
      </w:r>
      <w:r w:rsidR="005C7812" w:rsidRPr="00030A12">
        <w:rPr>
          <w:rFonts w:ascii="Times New Roman" w:hAnsi="Times New Roman" w:cs="Times New Roman"/>
          <w:sz w:val="24"/>
          <w:szCs w:val="24"/>
        </w:rPr>
        <w:lastRenderedPageBreak/>
        <w:t>и взаимодействие. Благодаря этому, создаются условия для глубокого усвоения учащимися теории и овладения математическим аппаратом</w:t>
      </w:r>
      <w:r w:rsidR="005C7812" w:rsidRPr="00030A12">
        <w:rPr>
          <w:rFonts w:ascii="Times New Roman" w:hAnsi="Times New Roman" w:cs="Times New Roman"/>
          <w:sz w:val="24"/>
          <w:szCs w:val="24"/>
        </w:rPr>
        <w:t>.</w:t>
      </w:r>
    </w:p>
    <w:p w:rsidR="00030A12" w:rsidRPr="00030A12" w:rsidRDefault="00030A12" w:rsidP="00C7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1F5" w:rsidRPr="00030A12" w:rsidRDefault="00C771F5" w:rsidP="00C7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3. </w:t>
      </w:r>
      <w:r w:rsidRPr="00030A12">
        <w:rPr>
          <w:rFonts w:ascii="Times New Roman" w:hAnsi="Times New Roman" w:cs="Times New Roman"/>
          <w:sz w:val="24"/>
          <w:szCs w:val="24"/>
        </w:rPr>
        <w:t xml:space="preserve">УМК по алгебре и началам анализа для 10-11 классов, Колмогоров А.Н. (Базовый). </w:t>
      </w:r>
    </w:p>
    <w:p w:rsidR="00030A12" w:rsidRPr="00030A12" w:rsidRDefault="00C771F5" w:rsidP="000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 Учебник написан на высоком научном уровне, основные теоре</w:t>
      </w:r>
      <w:r w:rsidRPr="00030A12">
        <w:rPr>
          <w:rFonts w:ascii="Times New Roman" w:hAnsi="Times New Roman" w:cs="Times New Roman"/>
          <w:sz w:val="24"/>
          <w:szCs w:val="24"/>
        </w:rPr>
        <w:t>тические положения ил</w:t>
      </w:r>
      <w:r w:rsidRPr="00030A12">
        <w:rPr>
          <w:rFonts w:ascii="Times New Roman" w:hAnsi="Times New Roman" w:cs="Times New Roman"/>
          <w:sz w:val="24"/>
          <w:szCs w:val="24"/>
        </w:rPr>
        <w:t xml:space="preserve">люстрируются конкретными примерами. Знакомство </w:t>
      </w:r>
      <w:r w:rsidRPr="00030A12">
        <w:rPr>
          <w:rFonts w:ascii="Times New Roman" w:hAnsi="Times New Roman" w:cs="Times New Roman"/>
          <w:sz w:val="24"/>
          <w:szCs w:val="24"/>
        </w:rPr>
        <w:t>с начальными понятиями и метода</w:t>
      </w:r>
      <w:r w:rsidRPr="00030A12">
        <w:rPr>
          <w:rFonts w:ascii="Times New Roman" w:hAnsi="Times New Roman" w:cs="Times New Roman"/>
          <w:sz w:val="24"/>
          <w:szCs w:val="24"/>
        </w:rPr>
        <w:t>ми анализа (производная, дифференцирование, первообразная, интеграл, метод поиска максимумов и минимумов функций) — одна из важных целей курса. Упражнения, включенные в каждый пункт, делятся на две части. Задачи, входящие в первую часть, необходимо уметь решать для получения удовлетворит</w:t>
      </w:r>
      <w:r w:rsidRPr="00030A12">
        <w:rPr>
          <w:rFonts w:ascii="Times New Roman" w:hAnsi="Times New Roman" w:cs="Times New Roman"/>
          <w:sz w:val="24"/>
          <w:szCs w:val="24"/>
        </w:rPr>
        <w:t>ельной оценки, они задают обяза</w:t>
      </w:r>
      <w:r w:rsidRPr="00030A12">
        <w:rPr>
          <w:rFonts w:ascii="Times New Roman" w:hAnsi="Times New Roman" w:cs="Times New Roman"/>
          <w:sz w:val="24"/>
          <w:szCs w:val="24"/>
        </w:rPr>
        <w:t xml:space="preserve">тельный уровень подготовки, остальные задачи чуть </w:t>
      </w:r>
      <w:r w:rsidRPr="00030A12">
        <w:rPr>
          <w:rFonts w:ascii="Times New Roman" w:hAnsi="Times New Roman" w:cs="Times New Roman"/>
          <w:sz w:val="24"/>
          <w:szCs w:val="24"/>
        </w:rPr>
        <w:t>сложнее. Вопросы и задачи на по</w:t>
      </w:r>
      <w:r w:rsidRPr="00030A12">
        <w:rPr>
          <w:rFonts w:ascii="Times New Roman" w:hAnsi="Times New Roman" w:cs="Times New Roman"/>
          <w:sz w:val="24"/>
          <w:szCs w:val="24"/>
        </w:rPr>
        <w:t>вторение, которыми заканчивается каждая глава учебника, позволят учащимся проконтролировать свои знания и умения по основным тем</w:t>
      </w:r>
      <w:r w:rsidRPr="00030A12">
        <w:rPr>
          <w:rFonts w:ascii="Times New Roman" w:hAnsi="Times New Roman" w:cs="Times New Roman"/>
          <w:sz w:val="24"/>
          <w:szCs w:val="24"/>
        </w:rPr>
        <w:t>ам курса, а также могут быть ис</w:t>
      </w:r>
      <w:r w:rsidRPr="00030A12">
        <w:rPr>
          <w:rFonts w:ascii="Times New Roman" w:hAnsi="Times New Roman" w:cs="Times New Roman"/>
          <w:sz w:val="24"/>
          <w:szCs w:val="24"/>
        </w:rPr>
        <w:t>пользованы учителем при проведении итогового опроса или зачета. Для подготовки к контрольной работе в конце каждой главы приведены вопросы и задачи на повторение основного материала. Ответы на вопросы и примеры решения таких задач можно найти в тексте соответствующих пунктов. О происхождении изучаемых понятий, терминов и символов, о людях, создававших математический анали</w:t>
      </w:r>
      <w:r w:rsidRPr="00030A12">
        <w:rPr>
          <w:rFonts w:ascii="Times New Roman" w:hAnsi="Times New Roman" w:cs="Times New Roman"/>
          <w:sz w:val="24"/>
          <w:szCs w:val="24"/>
        </w:rPr>
        <w:t>з, можно узнать, прочитав разде</w:t>
      </w:r>
      <w:r w:rsidRPr="00030A12">
        <w:rPr>
          <w:rFonts w:ascii="Times New Roman" w:hAnsi="Times New Roman" w:cs="Times New Roman"/>
          <w:sz w:val="24"/>
          <w:szCs w:val="24"/>
        </w:rPr>
        <w:t>лы «Сведения из истории». Дополнительный матер</w:t>
      </w:r>
      <w:r w:rsidRPr="00030A12">
        <w:rPr>
          <w:rFonts w:ascii="Times New Roman" w:hAnsi="Times New Roman" w:cs="Times New Roman"/>
          <w:sz w:val="24"/>
          <w:szCs w:val="24"/>
        </w:rPr>
        <w:t>иал теоретического характера со</w:t>
      </w:r>
      <w:r w:rsidRPr="00030A12">
        <w:rPr>
          <w:rFonts w:ascii="Times New Roman" w:hAnsi="Times New Roman" w:cs="Times New Roman"/>
          <w:sz w:val="24"/>
          <w:szCs w:val="24"/>
        </w:rPr>
        <w:t>держится в некоторых пунктах учебника, он выделе</w:t>
      </w:r>
      <w:r w:rsidRPr="00030A12">
        <w:rPr>
          <w:rFonts w:ascii="Times New Roman" w:hAnsi="Times New Roman" w:cs="Times New Roman"/>
          <w:sz w:val="24"/>
          <w:szCs w:val="24"/>
        </w:rPr>
        <w:t>н специальными значками. Практи</w:t>
      </w:r>
      <w:r w:rsidRPr="00030A12">
        <w:rPr>
          <w:rFonts w:ascii="Times New Roman" w:hAnsi="Times New Roman" w:cs="Times New Roman"/>
          <w:sz w:val="24"/>
          <w:szCs w:val="24"/>
        </w:rPr>
        <w:t>ческие упражнения для повторения курса помещены в г</w:t>
      </w:r>
      <w:r w:rsidRPr="00030A12">
        <w:rPr>
          <w:rFonts w:ascii="Times New Roman" w:hAnsi="Times New Roman" w:cs="Times New Roman"/>
          <w:sz w:val="24"/>
          <w:szCs w:val="24"/>
        </w:rPr>
        <w:t>лаве «Задачи на повторение». За</w:t>
      </w:r>
      <w:r w:rsidRPr="00030A12">
        <w:rPr>
          <w:rFonts w:ascii="Times New Roman" w:hAnsi="Times New Roman" w:cs="Times New Roman"/>
          <w:sz w:val="24"/>
          <w:szCs w:val="24"/>
        </w:rPr>
        <w:t xml:space="preserve">дачи повышенной трудности содержит заключительная глава.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>Начиная с 2008 года в учебник включена глава «Элементы</w:t>
      </w:r>
      <w:proofErr w:type="gramEnd"/>
      <w:r w:rsidRPr="00030A12">
        <w:rPr>
          <w:rFonts w:ascii="Times New Roman" w:hAnsi="Times New Roman" w:cs="Times New Roman"/>
          <w:sz w:val="24"/>
          <w:szCs w:val="24"/>
        </w:rPr>
        <w:t xml:space="preserve"> теории вероятностей, комбинаторики и статистики». </w:t>
      </w:r>
      <w:r w:rsidRPr="00030A12">
        <w:rPr>
          <w:rFonts w:ascii="Times New Roman" w:hAnsi="Times New Roman" w:cs="Times New Roman"/>
          <w:sz w:val="24"/>
          <w:szCs w:val="24"/>
        </w:rPr>
        <w:cr/>
      </w:r>
    </w:p>
    <w:p w:rsidR="00EA6683" w:rsidRPr="00030A12" w:rsidRDefault="00EA6683" w:rsidP="000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0A12" w:rsidRPr="00030A1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30A12">
        <w:rPr>
          <w:rFonts w:ascii="Times New Roman" w:hAnsi="Times New Roman" w:cs="Times New Roman"/>
          <w:sz w:val="24"/>
          <w:szCs w:val="24"/>
        </w:rPr>
        <w:t xml:space="preserve">УМК Л. С. </w:t>
      </w:r>
      <w:proofErr w:type="spellStart"/>
      <w:r w:rsidRPr="00030A12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030A12">
        <w:rPr>
          <w:rFonts w:ascii="Times New Roman" w:hAnsi="Times New Roman" w:cs="Times New Roman"/>
          <w:sz w:val="24"/>
          <w:szCs w:val="24"/>
        </w:rPr>
        <w:t xml:space="preserve"> «Геометрия 7 – 9» и «Геометрия 10 – 11» тоже представляет собой завершенную линию учебников. Данный комплект соответствует современным общеобразовательным стандартам, написан доступно и интересно. В изложении материала учебника сочетаются наглядность и строгая логика.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Последовательность изложения различных разделов геометрии в данном учебнике отличается от других учебников. Так, например, в 8 классе вводится понятие площади многоугольника (вполне понятное школьникам). Это обеспечивает ряд методических преимуществ в построении курса планиметрии.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Требования авторов: учебник должен быть простым (доступным большинству учащихся класса и содержать минимум материала); полезным (способствовать развитию логического мышления, пространственного воображения, давать основные сведения о геометрических фигурах); интересным (написан живым языком и иллюстрирован).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Текст разбит на параграфы, а параграфы на пункты. Разбивка на пункты дает почасовую разбивку материала.  Больше 50% урока – решение задач.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 Научный уровень предмета.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Форма наглядного изложения. Доказательство опирается на изученные аксиомы. Аксиоматическое построение материала. Дедуктивное изложение вопросов. Соответствует классическому подходу.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Доступность изложения. Материал изложен доступно. Теоремы и аксиомы изложены легко. Знания можно проверить с помощью контрольных вопросов и решения задач.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 Основные приоритеты: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- развитие логического мышления учащихся. В качестве основного учебного требования автор выделяет требования «Доказывать все, особенно в начале обучения, в том числе обыкновенные факты» (связанные с отношением лежать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030A12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030A12">
        <w:rPr>
          <w:rFonts w:ascii="Times New Roman" w:hAnsi="Times New Roman" w:cs="Times New Roman"/>
          <w:sz w:val="24"/>
          <w:szCs w:val="24"/>
        </w:rPr>
        <w:t xml:space="preserve"> метода доказательства от противного с первых шагов учения.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lastRenderedPageBreak/>
        <w:t xml:space="preserve">Большое значение уделено соотношению теории и практики. Не менее половины времени отводится на решение задач. К каждому параграфу подобраны вопросы и задачи. Есть вопросы качественного характера, задачи на доказательство, вычисление, на построение, практические работы. В конце каждой главы 20-30 дополнительных заданий. По каждому классу приведены задачи повышенной трудности.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>Достоинства.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Практический опыт доказывает, что учебник выгодно отличается от других, главное преимущество учебника состоит в том, что он написан настолько просто, ясно, наглядно, доступно, что учение без учителя может освоить основные понятия геометрии. Благодаря удачному подходу к понятию площади доказательства многих теорем упрощаются, многие задачи решаются короче, экономится время для изучения следующих тем.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Для каждого параграфа составлены контрольные вопросы.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В курсе стереометрии включены задачи прикладного характера.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>В пособии предусмотрены серии задач, в которых одно и то же понятие предстает в разных ракурсах, в качестве компонентов различных конфигураций. Характерной особенностью системы задач является широкое использование в них стандартных конфигураций, что способствует усвоению понятий, способов рассуждений.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Учебник занял первое место на Всесоюзном конкурсе учебников по математике для средней общеобразовательной школы.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В учебнике много оригинальных приемов изложения, которые используются авторами не ради желания блеснуть своим особым подходом, а ради стремления сделать учебник доступным учащимся и одновременно строгим.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Система задач позволяет развить интерес учащихся к математике с учетом их математической подготовки. Большое внимание уделяется тщательной формулировке задач, нередко приводится несколько решений одной и той же задачи.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Учебник «Геометрия, 10–11» является продолжением учебника с аналогичной структурой для 7–9-х классов. Стиль изложения в книге для старшеклассников стал более строгим. При изложении теоретического материала соблюдается систематичность, последовательность и экономичность изложения. У учащихся формируется понятие красоты и изящества математических рассуждений. 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 xml:space="preserve">В дидактические материалы вошли самостоятельные и контрольные работы, работы на повторение и математические диктанты в нескольких вариантах и различного уровня сложности, а также задачи повышенной трудности и примерные задачи к экзамену. Методическое пособие «Изучение геометрии в 7–9 классах» помогает учителю.  </w:t>
      </w:r>
      <w:proofErr w:type="gramStart"/>
      <w:r w:rsidRPr="00030A12">
        <w:rPr>
          <w:rFonts w:ascii="Times New Roman" w:hAnsi="Times New Roman" w:cs="Times New Roman"/>
          <w:sz w:val="24"/>
          <w:szCs w:val="24"/>
        </w:rPr>
        <w:t>В книге формулируются основные требования к учащимся, даются методические рекомендации по проведению уроков по конкретным темам и распределению задач, самостоятельные и контрольные работы, карточки для устного опроса; приводится примерное тематическое планирование для основной школы в двух вариантах в зависимости от количества учебных часов; решены наиболее сложные задачи учебника и предложены дополнительные.</w:t>
      </w:r>
      <w:proofErr w:type="gramEnd"/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A12">
        <w:rPr>
          <w:rFonts w:ascii="Times New Roman" w:hAnsi="Times New Roman" w:cs="Times New Roman"/>
          <w:sz w:val="24"/>
          <w:szCs w:val="24"/>
        </w:rPr>
        <w:t>Использование тематических тестов по геометрии в учебном процессе позволит, во-первых, осуществить оперативную проверку знаний и умений учащихся, полученных ими в процессе обучения, и, во-вторых, подготовить их к итоговой аттестации в 9 и в 11 классе.</w:t>
      </w:r>
    </w:p>
    <w:p w:rsidR="00EA6683" w:rsidRPr="00030A12" w:rsidRDefault="00EA6683" w:rsidP="00C77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A12">
        <w:rPr>
          <w:rFonts w:ascii="Times New Roman" w:hAnsi="Times New Roman" w:cs="Times New Roman"/>
          <w:b/>
          <w:sz w:val="24"/>
          <w:szCs w:val="24"/>
        </w:rPr>
        <w:t>УМК «Геометрия» для 7-9 классов:</w:t>
      </w:r>
    </w:p>
    <w:p w:rsidR="00EA6683" w:rsidRPr="0026280B" w:rsidRDefault="00EA6683" w:rsidP="0026280B">
      <w:pPr>
        <w:pStyle w:val="a3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280B">
        <w:rPr>
          <w:rFonts w:ascii="Times New Roman" w:hAnsi="Times New Roman" w:cs="Times New Roman"/>
          <w:sz w:val="24"/>
          <w:szCs w:val="24"/>
        </w:rPr>
        <w:t xml:space="preserve">Учебник. Геометрия. 7-9 классы. Авторы: </w:t>
      </w:r>
      <w:proofErr w:type="spellStart"/>
      <w:r w:rsidRPr="0026280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6280B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С.Б., Позняк Э.Г., Юдина И. И.</w:t>
      </w:r>
    </w:p>
    <w:p w:rsidR="00EA6683" w:rsidRPr="0026280B" w:rsidRDefault="00EA6683" w:rsidP="0026280B">
      <w:pPr>
        <w:pStyle w:val="a3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280B">
        <w:rPr>
          <w:rFonts w:ascii="Times New Roman" w:hAnsi="Times New Roman" w:cs="Times New Roman"/>
          <w:sz w:val="24"/>
          <w:szCs w:val="24"/>
        </w:rPr>
        <w:t xml:space="preserve">Рабочие тетради для 7, 8 и 9 классов. Авторы: </w:t>
      </w:r>
      <w:proofErr w:type="spellStart"/>
      <w:r w:rsidRPr="0026280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6280B">
        <w:rPr>
          <w:rFonts w:ascii="Times New Roman" w:hAnsi="Times New Roman" w:cs="Times New Roman"/>
          <w:sz w:val="24"/>
          <w:szCs w:val="24"/>
        </w:rPr>
        <w:t xml:space="preserve"> Л. С., Бутузов В.Ф., </w:t>
      </w:r>
      <w:proofErr w:type="spellStart"/>
      <w:r w:rsidRPr="0026280B">
        <w:rPr>
          <w:rFonts w:ascii="Times New Roman" w:hAnsi="Times New Roman" w:cs="Times New Roman"/>
          <w:sz w:val="24"/>
          <w:szCs w:val="24"/>
        </w:rPr>
        <w:t>Глазгов</w:t>
      </w:r>
      <w:proofErr w:type="spellEnd"/>
      <w:r w:rsidRPr="0026280B">
        <w:rPr>
          <w:rFonts w:ascii="Times New Roman" w:hAnsi="Times New Roman" w:cs="Times New Roman"/>
          <w:sz w:val="24"/>
          <w:szCs w:val="24"/>
        </w:rPr>
        <w:t xml:space="preserve"> Ю.А., Юдина И.И.</w:t>
      </w:r>
    </w:p>
    <w:p w:rsidR="00EA6683" w:rsidRPr="0026280B" w:rsidRDefault="00EA6683" w:rsidP="0026280B">
      <w:pPr>
        <w:pStyle w:val="a3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280B">
        <w:rPr>
          <w:rFonts w:ascii="Times New Roman" w:hAnsi="Times New Roman" w:cs="Times New Roman"/>
          <w:sz w:val="24"/>
          <w:szCs w:val="24"/>
        </w:rPr>
        <w:t xml:space="preserve">Дидактические материалы для 7, 8 и 9 классов. Авторы: Зив Б.Г., </w:t>
      </w:r>
      <w:proofErr w:type="spellStart"/>
      <w:r w:rsidRPr="0026280B">
        <w:rPr>
          <w:rFonts w:ascii="Times New Roman" w:hAnsi="Times New Roman" w:cs="Times New Roman"/>
          <w:sz w:val="24"/>
          <w:szCs w:val="24"/>
        </w:rPr>
        <w:t>Майлер</w:t>
      </w:r>
      <w:proofErr w:type="spellEnd"/>
      <w:r w:rsidRPr="0026280B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26280B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26280B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EA6683" w:rsidRPr="0026280B" w:rsidRDefault="00EA6683" w:rsidP="0026280B">
      <w:pPr>
        <w:pStyle w:val="a3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280B">
        <w:rPr>
          <w:rFonts w:ascii="Times New Roman" w:hAnsi="Times New Roman" w:cs="Times New Roman"/>
          <w:sz w:val="24"/>
          <w:szCs w:val="24"/>
        </w:rPr>
        <w:lastRenderedPageBreak/>
        <w:t>Тематические тесты для 7, 8 и 9 классов. Авторы: Мищенко Т.М., Блинков А.Д.</w:t>
      </w:r>
    </w:p>
    <w:p w:rsidR="00EA6683" w:rsidRPr="0026280B" w:rsidRDefault="00EA6683" w:rsidP="0026280B">
      <w:pPr>
        <w:pStyle w:val="a3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280B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работы. 7-9 классы. Автор: </w:t>
      </w:r>
      <w:proofErr w:type="spellStart"/>
      <w:r w:rsidRPr="0026280B"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 w:rsidRPr="0026280B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A6683" w:rsidRPr="0026280B" w:rsidRDefault="00EA6683" w:rsidP="0026280B">
      <w:pPr>
        <w:pStyle w:val="a3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280B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учебнику. 7-9 классы. Авторы: </w:t>
      </w:r>
      <w:proofErr w:type="spellStart"/>
      <w:r w:rsidRPr="0026280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6280B">
        <w:rPr>
          <w:rFonts w:ascii="Times New Roman" w:hAnsi="Times New Roman" w:cs="Times New Roman"/>
          <w:sz w:val="24"/>
          <w:szCs w:val="24"/>
        </w:rPr>
        <w:t xml:space="preserve"> Л.С., Бутузов В.Ф., </w:t>
      </w:r>
      <w:proofErr w:type="spellStart"/>
      <w:r w:rsidRPr="0026280B">
        <w:rPr>
          <w:rFonts w:ascii="Times New Roman" w:hAnsi="Times New Roman" w:cs="Times New Roman"/>
          <w:sz w:val="24"/>
          <w:szCs w:val="24"/>
        </w:rPr>
        <w:t>Глазгов</w:t>
      </w:r>
      <w:proofErr w:type="spellEnd"/>
      <w:r w:rsidRPr="0026280B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26280B" w:rsidRPr="00030A12" w:rsidRDefault="0026280B" w:rsidP="00262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«Геометрия» для 10-11</w:t>
      </w:r>
      <w:r w:rsidRPr="00030A12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26280B" w:rsidRPr="0026280B" w:rsidRDefault="0026280B" w:rsidP="002628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28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Учебник:</w:t>
      </w:r>
      <w:r w:rsidRPr="002628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280B">
        <w:rPr>
          <w:rFonts w:ascii="Times New Roman" w:eastAsia="Times New Roman" w:hAnsi="Times New Roman" w:cs="Times New Roman"/>
          <w:i/>
          <w:iCs/>
          <w:sz w:val="24"/>
          <w:szCs w:val="24"/>
        </w:rPr>
        <w:t>Геометрия, 10-11: Учебник</w:t>
      </w:r>
      <w:proofErr w:type="gramStart"/>
      <w:r w:rsidRPr="002628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262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6280B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262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 общеобразовательных учреждений/ Л.С. </w:t>
      </w:r>
      <w:proofErr w:type="spellStart"/>
      <w:r w:rsidRPr="0026280B">
        <w:rPr>
          <w:rFonts w:ascii="Times New Roman" w:eastAsia="Times New Roman" w:hAnsi="Times New Roman" w:cs="Times New Roman"/>
          <w:i/>
          <w:iCs/>
          <w:sz w:val="24"/>
          <w:szCs w:val="24"/>
        </w:rPr>
        <w:t>Атанасян</w:t>
      </w:r>
      <w:proofErr w:type="spellEnd"/>
      <w:r w:rsidRPr="00262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др. – М.: Просвещение, 2011г.</w:t>
      </w:r>
    </w:p>
    <w:p w:rsidR="0026280B" w:rsidRPr="0026280B" w:rsidRDefault="0026280B" w:rsidP="002628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280B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геометрии в 10-11 классах: Метод. рекомендации </w:t>
      </w:r>
      <w:proofErr w:type="gramStart"/>
      <w:r w:rsidRPr="0026280B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2628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6280B">
        <w:rPr>
          <w:rFonts w:ascii="Times New Roman" w:eastAsia="Times New Roman" w:hAnsi="Times New Roman" w:cs="Times New Roman"/>
          <w:bCs/>
          <w:sz w:val="24"/>
          <w:szCs w:val="24"/>
        </w:rPr>
        <w:t>учеб</w:t>
      </w:r>
      <w:proofErr w:type="gramEnd"/>
      <w:r w:rsidRPr="0026280B">
        <w:rPr>
          <w:rFonts w:ascii="Times New Roman" w:eastAsia="Times New Roman" w:hAnsi="Times New Roman" w:cs="Times New Roman"/>
          <w:bCs/>
          <w:sz w:val="24"/>
          <w:szCs w:val="24"/>
        </w:rPr>
        <w:t>.: Кн. для учителя/ С.М. Саакян, В.Ф. Бутузов. – 2-е изд.-М.: Просвещение, 2003.-22 с.</w:t>
      </w:r>
    </w:p>
    <w:p w:rsidR="0026280B" w:rsidRPr="0026280B" w:rsidRDefault="0026280B" w:rsidP="002628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280B">
        <w:rPr>
          <w:rFonts w:ascii="Times New Roman" w:eastAsia="Times New Roman" w:hAnsi="Times New Roman" w:cs="Times New Roman"/>
          <w:noProof/>
          <w:sz w:val="24"/>
          <w:szCs w:val="20"/>
        </w:rPr>
        <w:t>Геометрия. 11 класс. Рабочая тетрадь: М: Просвещение, 2010. / Бутузов В.Ф.</w:t>
      </w:r>
    </w:p>
    <w:p w:rsidR="0026280B" w:rsidRPr="0026280B" w:rsidRDefault="0026280B" w:rsidP="002628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280B">
        <w:rPr>
          <w:rFonts w:ascii="Times New Roman" w:eastAsia="Times New Roman" w:hAnsi="Times New Roman" w:cs="Times New Roman"/>
          <w:noProof/>
          <w:sz w:val="24"/>
          <w:szCs w:val="20"/>
        </w:rPr>
        <w:t>Геометрия. Дидактические материалы. 11 класс: базовый и проф. уровни / Б.Г. Зив. – М.: Просвещение, 2008 – 128 с.</w:t>
      </w:r>
    </w:p>
    <w:p w:rsidR="0026280B" w:rsidRPr="00030A12" w:rsidRDefault="0026280B" w:rsidP="00C771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280B" w:rsidRPr="00030A12" w:rsidSect="008D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794"/>
    <w:multiLevelType w:val="multilevel"/>
    <w:tmpl w:val="451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F0213"/>
    <w:multiLevelType w:val="multilevel"/>
    <w:tmpl w:val="94D0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55BBE"/>
    <w:multiLevelType w:val="hybridMultilevel"/>
    <w:tmpl w:val="978C450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60433499"/>
    <w:multiLevelType w:val="hybridMultilevel"/>
    <w:tmpl w:val="283AC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E4C23"/>
    <w:multiLevelType w:val="hybridMultilevel"/>
    <w:tmpl w:val="5114C97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6E9D4AD7"/>
    <w:multiLevelType w:val="hybridMultilevel"/>
    <w:tmpl w:val="9B963144"/>
    <w:lvl w:ilvl="0" w:tplc="001C91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6">
    <w:nsid w:val="728B15A8"/>
    <w:multiLevelType w:val="hybridMultilevel"/>
    <w:tmpl w:val="F5287F4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79382D5A"/>
    <w:multiLevelType w:val="hybridMultilevel"/>
    <w:tmpl w:val="456C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83"/>
    <w:rsid w:val="00030A12"/>
    <w:rsid w:val="0005472C"/>
    <w:rsid w:val="0014787B"/>
    <w:rsid w:val="0026280B"/>
    <w:rsid w:val="00463DFD"/>
    <w:rsid w:val="005C7812"/>
    <w:rsid w:val="008D2662"/>
    <w:rsid w:val="00B93D8C"/>
    <w:rsid w:val="00C771F5"/>
    <w:rsid w:val="00D02415"/>
    <w:rsid w:val="00E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191F-FD50-4796-81D7-756AFE6C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Лана</cp:lastModifiedBy>
  <cp:revision>3</cp:revision>
  <dcterms:created xsi:type="dcterms:W3CDTF">2014-01-19T05:10:00Z</dcterms:created>
  <dcterms:modified xsi:type="dcterms:W3CDTF">2014-01-19T10:09:00Z</dcterms:modified>
</cp:coreProperties>
</file>