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A" w:rsidRDefault="00F8702A" w:rsidP="00F8702A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Самарской области</w:t>
      </w:r>
    </w:p>
    <w:p w:rsidR="001C183A" w:rsidRDefault="00F8702A" w:rsidP="00F8702A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(повышение квалификации</w:t>
      </w:r>
      <w:r w:rsidR="001C18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специалистов</w:t>
      </w:r>
    </w:p>
    <w:p w:rsidR="00F8702A" w:rsidRDefault="00F8702A" w:rsidP="00F8702A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Самарский институт повышения квалификации работников образования</w:t>
      </w:r>
    </w:p>
    <w:p w:rsidR="00F8702A" w:rsidRDefault="00F8702A" w:rsidP="00F8702A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СИПКРО</w:t>
      </w:r>
    </w:p>
    <w:p w:rsidR="00F8702A" w:rsidRDefault="00F8702A" w:rsidP="00F8702A">
      <w:pPr>
        <w:rPr>
          <w:rFonts w:ascii="Times New Roman" w:hAnsi="Times New Roman"/>
          <w:sz w:val="24"/>
          <w:szCs w:val="24"/>
        </w:rPr>
      </w:pPr>
    </w:p>
    <w:p w:rsidR="00F8702A" w:rsidRDefault="00F8702A" w:rsidP="00F8702A">
      <w:pPr>
        <w:rPr>
          <w:rFonts w:ascii="Times New Roman" w:hAnsi="Times New Roman"/>
          <w:sz w:val="24"/>
          <w:szCs w:val="24"/>
        </w:rPr>
      </w:pPr>
    </w:p>
    <w:p w:rsidR="00F8702A" w:rsidRDefault="003B4F8A" w:rsidP="00F870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</w:t>
      </w:r>
      <w:r w:rsidR="00F8702A" w:rsidRPr="00DC3F10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3B4F8A" w:rsidRDefault="003B4F8A" w:rsidP="00F870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8702A" w:rsidRPr="00DC3F10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>х</w:t>
      </w:r>
      <w:r w:rsidR="00F8702A" w:rsidRPr="00DC3F10">
        <w:rPr>
          <w:rFonts w:ascii="Times New Roman" w:hAnsi="Times New Roman"/>
          <w:sz w:val="28"/>
          <w:szCs w:val="28"/>
        </w:rPr>
        <w:t xml:space="preserve"> </w:t>
      </w:r>
      <w:r w:rsidR="00F8702A">
        <w:rPr>
          <w:rFonts w:ascii="Times New Roman" w:hAnsi="Times New Roman"/>
          <w:sz w:val="28"/>
          <w:szCs w:val="28"/>
        </w:rPr>
        <w:t>повышения квалификации</w:t>
      </w:r>
    </w:p>
    <w:p w:rsidR="00D047A7" w:rsidRDefault="00F8702A" w:rsidP="00D047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4F8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ИОЧ</w:t>
      </w:r>
      <w:r w:rsidR="003B4F8A">
        <w:rPr>
          <w:rFonts w:ascii="Times New Roman" w:hAnsi="Times New Roman"/>
          <w:sz w:val="28"/>
          <w:szCs w:val="28"/>
        </w:rPr>
        <w:t xml:space="preserve"> ВБ</w:t>
      </w:r>
    </w:p>
    <w:p w:rsidR="00D047A7" w:rsidRDefault="00D047A7" w:rsidP="00D047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«Современный урок русского языка»</w:t>
      </w:r>
    </w:p>
    <w:p w:rsidR="00F8702A" w:rsidRDefault="00F8702A" w:rsidP="00F870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702A" w:rsidRDefault="00D047A7" w:rsidP="00F870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8702A">
        <w:rPr>
          <w:rFonts w:ascii="Times New Roman" w:hAnsi="Times New Roman"/>
          <w:sz w:val="28"/>
          <w:szCs w:val="28"/>
        </w:rPr>
        <w:t xml:space="preserve">сроки обучения – </w:t>
      </w:r>
      <w:r w:rsidR="003B4F8A">
        <w:rPr>
          <w:rFonts w:ascii="Times New Roman" w:hAnsi="Times New Roman"/>
          <w:sz w:val="28"/>
          <w:szCs w:val="28"/>
        </w:rPr>
        <w:t>16</w:t>
      </w:r>
      <w:r w:rsidR="00F8702A">
        <w:rPr>
          <w:rFonts w:ascii="Times New Roman" w:hAnsi="Times New Roman"/>
          <w:sz w:val="28"/>
          <w:szCs w:val="28"/>
        </w:rPr>
        <w:t>.0</w:t>
      </w:r>
      <w:r w:rsidR="003B4F8A">
        <w:rPr>
          <w:rFonts w:ascii="Times New Roman" w:hAnsi="Times New Roman"/>
          <w:sz w:val="28"/>
          <w:szCs w:val="28"/>
        </w:rPr>
        <w:t>9</w:t>
      </w:r>
      <w:r w:rsidR="00F870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8702A">
        <w:rPr>
          <w:rFonts w:ascii="Times New Roman" w:hAnsi="Times New Roman"/>
          <w:sz w:val="28"/>
          <w:szCs w:val="28"/>
        </w:rPr>
        <w:t>-</w:t>
      </w:r>
      <w:r w:rsidR="003B4F8A">
        <w:rPr>
          <w:rFonts w:ascii="Times New Roman" w:hAnsi="Times New Roman"/>
          <w:sz w:val="28"/>
          <w:szCs w:val="28"/>
        </w:rPr>
        <w:t>20</w:t>
      </w:r>
      <w:r w:rsidR="00F870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8702A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)</w:t>
      </w:r>
    </w:p>
    <w:p w:rsidR="00F8702A" w:rsidRPr="00D10B4E" w:rsidRDefault="00D047A7" w:rsidP="00F870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8702A" w:rsidRPr="00D10B4E">
        <w:rPr>
          <w:rFonts w:ascii="Times New Roman" w:hAnsi="Times New Roman"/>
          <w:b/>
          <w:sz w:val="28"/>
          <w:szCs w:val="28"/>
        </w:rPr>
        <w:t xml:space="preserve"> </w:t>
      </w:r>
      <w:r w:rsidR="00F8702A" w:rsidRPr="00D047A7">
        <w:rPr>
          <w:rFonts w:ascii="Times New Roman" w:hAnsi="Times New Roman"/>
          <w:sz w:val="28"/>
          <w:szCs w:val="28"/>
        </w:rPr>
        <w:t>тем</w:t>
      </w:r>
      <w:r w:rsidRPr="00D047A7">
        <w:rPr>
          <w:rFonts w:ascii="Times New Roman" w:hAnsi="Times New Roman"/>
          <w:sz w:val="28"/>
          <w:szCs w:val="28"/>
        </w:rPr>
        <w:t>е</w:t>
      </w:r>
      <w:r w:rsidR="00F8702A" w:rsidRPr="00D047A7">
        <w:rPr>
          <w:rFonts w:ascii="Times New Roman" w:hAnsi="Times New Roman"/>
          <w:sz w:val="28"/>
          <w:szCs w:val="28"/>
        </w:rPr>
        <w:t>:</w:t>
      </w:r>
    </w:p>
    <w:p w:rsidR="00F8702A" w:rsidRDefault="00F8702A" w:rsidP="00F8702A">
      <w:pPr>
        <w:rPr>
          <w:rFonts w:ascii="Times New Roman" w:hAnsi="Times New Roman"/>
          <w:sz w:val="24"/>
          <w:szCs w:val="24"/>
        </w:rPr>
      </w:pPr>
    </w:p>
    <w:p w:rsidR="00F8702A" w:rsidRPr="003B7623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B4F8A">
        <w:rPr>
          <w:rFonts w:ascii="Times New Roman" w:hAnsi="Times New Roman"/>
          <w:b/>
          <w:sz w:val="28"/>
          <w:szCs w:val="28"/>
        </w:rPr>
        <w:t xml:space="preserve">РАБОТА С </w:t>
      </w:r>
      <w:r w:rsidR="003B4F8A">
        <w:rPr>
          <w:rFonts w:ascii="Times New Roman" w:hAnsi="Times New Roman"/>
          <w:b/>
          <w:sz w:val="28"/>
          <w:szCs w:val="28"/>
        </w:rPr>
        <w:t xml:space="preserve">ОДАРЕННЫМИ ДЕТЬМИ </w:t>
      </w:r>
      <w:r w:rsidR="00D047A7">
        <w:rPr>
          <w:rFonts w:ascii="Times New Roman" w:hAnsi="Times New Roman"/>
          <w:b/>
          <w:sz w:val="28"/>
          <w:szCs w:val="28"/>
        </w:rPr>
        <w:t xml:space="preserve">В </w:t>
      </w:r>
      <w:r w:rsidR="00D047A7" w:rsidRPr="003B4F8A">
        <w:rPr>
          <w:rFonts w:ascii="Times New Roman" w:hAnsi="Times New Roman"/>
          <w:b/>
          <w:sz w:val="28"/>
          <w:szCs w:val="28"/>
        </w:rPr>
        <w:t>5 КЛАССЕ</w:t>
      </w:r>
      <w:r w:rsidRPr="003B4F8A">
        <w:rPr>
          <w:rFonts w:ascii="Times New Roman" w:hAnsi="Times New Roman"/>
          <w:b/>
          <w:sz w:val="28"/>
          <w:szCs w:val="28"/>
        </w:rPr>
        <w:br/>
      </w:r>
      <w:r w:rsidR="001C183A">
        <w:rPr>
          <w:rFonts w:ascii="Times New Roman" w:hAnsi="Times New Roman"/>
          <w:b/>
          <w:sz w:val="28"/>
          <w:szCs w:val="28"/>
        </w:rPr>
        <w:t xml:space="preserve">НА УРОКАХ РУССКОГО ЯЗЫКА И ВО </w:t>
      </w:r>
      <w:r w:rsidR="00D047A7">
        <w:rPr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D047A7" w:rsidRDefault="00F8702A" w:rsidP="00F8702A">
      <w:pPr>
        <w:spacing w:after="0" w:line="360" w:lineRule="auto"/>
        <w:ind w:left="1557" w:right="-143" w:firstLine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F8702A" w:rsidRDefault="00F8702A" w:rsidP="00F8702A">
      <w:pPr>
        <w:spacing w:after="0" w:line="360" w:lineRule="auto"/>
        <w:ind w:left="1557" w:right="-143" w:firstLine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4F8A">
        <w:rPr>
          <w:rFonts w:ascii="Times New Roman" w:hAnsi="Times New Roman"/>
          <w:b/>
          <w:sz w:val="28"/>
          <w:szCs w:val="28"/>
        </w:rPr>
        <w:t xml:space="preserve">Жидкова </w:t>
      </w:r>
      <w:proofErr w:type="spellStart"/>
      <w:r w:rsidR="003B4F8A">
        <w:rPr>
          <w:rFonts w:ascii="Times New Roman" w:hAnsi="Times New Roman"/>
          <w:b/>
          <w:sz w:val="28"/>
          <w:szCs w:val="28"/>
        </w:rPr>
        <w:t>Инга</w:t>
      </w:r>
      <w:proofErr w:type="spellEnd"/>
      <w:r w:rsidR="003B4F8A">
        <w:rPr>
          <w:rFonts w:ascii="Times New Roman" w:hAnsi="Times New Roman"/>
          <w:b/>
          <w:sz w:val="28"/>
          <w:szCs w:val="28"/>
        </w:rPr>
        <w:t xml:space="preserve"> Евгеньевна,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02A" w:rsidRDefault="00F8702A" w:rsidP="00F8702A">
      <w:pPr>
        <w:spacing w:after="0" w:line="360" w:lineRule="auto"/>
        <w:ind w:left="1557" w:right="-143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B4F8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учитель русского языка и литературы </w:t>
      </w:r>
    </w:p>
    <w:p w:rsidR="00F8702A" w:rsidRDefault="00F8702A" w:rsidP="00F8702A">
      <w:pPr>
        <w:spacing w:after="0" w:line="360" w:lineRule="auto"/>
        <w:ind w:left="849" w:right="-143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B4F8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ГБОУ СОШ №</w:t>
      </w:r>
      <w:r w:rsidR="003B4F8A">
        <w:rPr>
          <w:rFonts w:ascii="Times New Roman" w:hAnsi="Times New Roman"/>
          <w:sz w:val="28"/>
          <w:szCs w:val="28"/>
        </w:rPr>
        <w:t>33 г</w:t>
      </w:r>
      <w:proofErr w:type="gramStart"/>
      <w:r w:rsidR="003B4F8A">
        <w:rPr>
          <w:rFonts w:ascii="Times New Roman" w:hAnsi="Times New Roman"/>
          <w:sz w:val="28"/>
          <w:szCs w:val="28"/>
        </w:rPr>
        <w:t>.С</w:t>
      </w:r>
      <w:proofErr w:type="gramEnd"/>
      <w:r w:rsidR="003B4F8A">
        <w:rPr>
          <w:rFonts w:ascii="Times New Roman" w:hAnsi="Times New Roman"/>
          <w:sz w:val="28"/>
          <w:szCs w:val="28"/>
        </w:rPr>
        <w:t>ызрани</w:t>
      </w: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Самара </w:t>
      </w:r>
    </w:p>
    <w:p w:rsidR="00F8702A" w:rsidRDefault="00F8702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1C183A" w:rsidRDefault="001C183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1C183A" w:rsidRDefault="001C183A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F8702A" w:rsidRDefault="00F8702A" w:rsidP="00F8702A">
      <w:p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</w:p>
    <w:p w:rsidR="00F8702A" w:rsidRDefault="00D047A7" w:rsidP="00F8702A">
      <w:pPr>
        <w:spacing w:after="0" w:line="36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  <w:r w:rsidR="00F8702A">
        <w:rPr>
          <w:rFonts w:ascii="Times New Roman" w:hAnsi="Times New Roman"/>
          <w:sz w:val="28"/>
          <w:szCs w:val="28"/>
        </w:rPr>
        <w:t>.</w:t>
      </w:r>
    </w:p>
    <w:p w:rsidR="00F8702A" w:rsidRDefault="00F8702A" w:rsidP="00F8702A">
      <w:pPr>
        <w:numPr>
          <w:ilvl w:val="0"/>
          <w:numId w:val="37"/>
        </w:num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Проблема, ее актуальность, цели и задачи.</w:t>
      </w:r>
    </w:p>
    <w:p w:rsidR="00D047A7" w:rsidRDefault="00F8702A" w:rsidP="00F8702A">
      <w:pPr>
        <w:numPr>
          <w:ilvl w:val="0"/>
          <w:numId w:val="37"/>
        </w:num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  <w:r w:rsidR="00D047A7">
        <w:rPr>
          <w:rFonts w:ascii="Times New Roman" w:hAnsi="Times New Roman"/>
          <w:sz w:val="28"/>
          <w:szCs w:val="28"/>
        </w:rPr>
        <w:t>:</w:t>
      </w:r>
    </w:p>
    <w:p w:rsidR="00D047A7" w:rsidRDefault="00D047A7" w:rsidP="00D047A7">
      <w:pPr>
        <w:spacing w:after="0" w:line="360" w:lineRule="auto"/>
        <w:ind w:left="36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теория;</w:t>
      </w:r>
    </w:p>
    <w:p w:rsidR="00F8702A" w:rsidRDefault="00D047A7" w:rsidP="00D047A7">
      <w:pPr>
        <w:spacing w:after="0" w:line="360" w:lineRule="auto"/>
        <w:ind w:left="36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практик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 w:rsidR="00F8702A">
        <w:rPr>
          <w:rFonts w:ascii="Times New Roman" w:hAnsi="Times New Roman"/>
          <w:sz w:val="28"/>
          <w:szCs w:val="28"/>
        </w:rPr>
        <w:t>используемые приемы и методы</w:t>
      </w:r>
      <w:r>
        <w:rPr>
          <w:rFonts w:ascii="Times New Roman" w:hAnsi="Times New Roman"/>
          <w:sz w:val="28"/>
          <w:szCs w:val="28"/>
        </w:rPr>
        <w:t>)</w:t>
      </w:r>
      <w:r w:rsidR="00F8702A">
        <w:rPr>
          <w:rFonts w:ascii="Times New Roman" w:hAnsi="Times New Roman"/>
          <w:sz w:val="28"/>
          <w:szCs w:val="28"/>
        </w:rPr>
        <w:t>.</w:t>
      </w:r>
    </w:p>
    <w:p w:rsidR="00F8702A" w:rsidRDefault="00F8702A" w:rsidP="00F8702A">
      <w:pPr>
        <w:numPr>
          <w:ilvl w:val="0"/>
          <w:numId w:val="37"/>
        </w:num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 Выводы, практическая значимость.</w:t>
      </w:r>
    </w:p>
    <w:p w:rsidR="00F8702A" w:rsidRPr="00414694" w:rsidRDefault="00D047A7" w:rsidP="00F8702A">
      <w:pPr>
        <w:numPr>
          <w:ilvl w:val="0"/>
          <w:numId w:val="37"/>
        </w:numPr>
        <w:spacing w:after="0" w:line="360" w:lineRule="auto"/>
        <w:ind w:right="-143"/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F8702A">
        <w:rPr>
          <w:rFonts w:ascii="Times New Roman" w:hAnsi="Times New Roman"/>
          <w:sz w:val="28"/>
          <w:szCs w:val="28"/>
        </w:rPr>
        <w:t>.</w:t>
      </w:r>
    </w:p>
    <w:p w:rsidR="002B532E" w:rsidRDefault="002B532E" w:rsidP="002B532E">
      <w:pPr>
        <w:jc w:val="center"/>
        <w:rPr>
          <w:b/>
        </w:rPr>
      </w:pPr>
    </w:p>
    <w:p w:rsidR="002B532E" w:rsidRDefault="002B532E" w:rsidP="002B532E">
      <w:pPr>
        <w:jc w:val="center"/>
        <w:rPr>
          <w:b/>
          <w:i/>
        </w:rPr>
      </w:pPr>
    </w:p>
    <w:p w:rsidR="002B532E" w:rsidRDefault="002B532E" w:rsidP="002B532E">
      <w:pPr>
        <w:jc w:val="right"/>
        <w:rPr>
          <w:i/>
        </w:rPr>
      </w:pPr>
      <w:r>
        <w:rPr>
          <w:i/>
        </w:rPr>
        <w:t xml:space="preserve">  В душе каждого ребенка есть невидимые струны. </w:t>
      </w:r>
    </w:p>
    <w:p w:rsidR="002B532E" w:rsidRDefault="002B532E" w:rsidP="002B532E">
      <w:pPr>
        <w:jc w:val="right"/>
        <w:rPr>
          <w:i/>
        </w:rPr>
      </w:pPr>
      <w:r>
        <w:rPr>
          <w:i/>
        </w:rPr>
        <w:t xml:space="preserve">                                         Если тронуть их умелой рукой, они красиво зазвучат. </w:t>
      </w:r>
    </w:p>
    <w:p w:rsidR="002B532E" w:rsidRDefault="002B532E" w:rsidP="002B532E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В.А.Сухомлинский</w:t>
      </w:r>
    </w:p>
    <w:p w:rsidR="002B532E" w:rsidRDefault="002B532E" w:rsidP="002B532E">
      <w:pPr>
        <w:rPr>
          <w:i/>
        </w:rPr>
      </w:pPr>
    </w:p>
    <w:p w:rsidR="002B532E" w:rsidRPr="00DD7A3F" w:rsidRDefault="00DD7A3F" w:rsidP="00DD7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96925" w:rsidRDefault="002B532E" w:rsidP="00D047A7">
      <w:pPr>
        <w:pStyle w:val="c4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DD7A3F">
        <w:rPr>
          <w:sz w:val="28"/>
          <w:szCs w:val="28"/>
        </w:rPr>
        <w:t xml:space="preserve">В настоящее время   осуществляется постепенный переход </w:t>
      </w:r>
      <w:r w:rsidR="00672343" w:rsidRPr="00DD7A3F">
        <w:rPr>
          <w:sz w:val="28"/>
          <w:szCs w:val="28"/>
        </w:rPr>
        <w:t>на ФГОС</w:t>
      </w:r>
      <w:r w:rsidRPr="00DD7A3F">
        <w:rPr>
          <w:sz w:val="28"/>
          <w:szCs w:val="28"/>
        </w:rPr>
        <w:t xml:space="preserve">. </w:t>
      </w:r>
      <w:r w:rsidR="00DD7A3F" w:rsidRPr="00DD7A3F">
        <w:rPr>
          <w:rStyle w:val="a7"/>
          <w:bCs/>
          <w:i w:val="0"/>
          <w:color w:val="444444"/>
          <w:sz w:val="28"/>
          <w:szCs w:val="28"/>
        </w:rPr>
        <w:t>На смену ориентации общества, главным образом, на развитие</w:t>
      </w:r>
      <w:r w:rsidR="0094108E">
        <w:rPr>
          <w:rStyle w:val="a7"/>
          <w:bCs/>
          <w:i w:val="0"/>
          <w:color w:val="444444"/>
          <w:sz w:val="28"/>
          <w:szCs w:val="28"/>
        </w:rPr>
        <w:t xml:space="preserve"> </w:t>
      </w:r>
      <w:r w:rsidR="00DD7A3F" w:rsidRPr="00DD7A3F">
        <w:rPr>
          <w:rStyle w:val="a7"/>
          <w:bCs/>
          <w:i w:val="0"/>
          <w:color w:val="444444"/>
          <w:sz w:val="28"/>
          <w:szCs w:val="28"/>
        </w:rPr>
        <w:t>техники и технологий, на широкую информатизацию всех сфер жизни общества приходит</w:t>
      </w:r>
      <w:r w:rsidR="0094108E">
        <w:rPr>
          <w:rStyle w:val="a7"/>
          <w:bCs/>
          <w:i w:val="0"/>
          <w:color w:val="444444"/>
          <w:sz w:val="28"/>
          <w:szCs w:val="28"/>
        </w:rPr>
        <w:t xml:space="preserve"> </w:t>
      </w:r>
      <w:r w:rsidR="00DD7A3F" w:rsidRPr="00DD7A3F">
        <w:rPr>
          <w:rStyle w:val="a7"/>
          <w:bCs/>
          <w:i w:val="0"/>
          <w:color w:val="444444"/>
          <w:sz w:val="28"/>
          <w:szCs w:val="28"/>
        </w:rPr>
        <w:t xml:space="preserve">эра нового, личностного образования. </w:t>
      </w:r>
      <w:r w:rsidR="00896925">
        <w:rPr>
          <w:rStyle w:val="c2"/>
          <w:color w:val="000000"/>
          <w:sz w:val="28"/>
          <w:szCs w:val="28"/>
        </w:rPr>
        <w:t>Забота об одаренных детях – одна из особенностей нашего времени. Многочисленные конкурсы, олимпиады, научные общества учащихся, выставки детских работ свидетельствуют о пристальном внимании общества к достижениям детей и подростков. И это, конечно же, очень важно, так как у детей появляется возможность проявить свои неординарные способности, получить одобрение от авторитетных людей, наконец, осознать, что они не одиноки в этом мире и есть другие ребята с подобными увлечениями, интересами, дарованиями.</w:t>
      </w:r>
    </w:p>
    <w:p w:rsidR="00896925" w:rsidRDefault="00896925" w:rsidP="00D047A7">
      <w:pPr>
        <w:pStyle w:val="c4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Сложность феномена одаренности, предпосылки и условия формирования и развития одаренности в детском возрасте хорошо проанализированы в «Рабочей концепции одаренности», разработанной российскими учеными. В «Концепции…» сделан важный вывод о том, что «проблема выявления одаренных детей и подростков должна быть переформулирована как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проблема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создания условий для интеллектуального и личностного роста детей в общеобразовательных школах и учреждениях дополнительного образования», с </w:t>
      </w:r>
      <w:proofErr w:type="gramStart"/>
      <w:r>
        <w:rPr>
          <w:rStyle w:val="c2"/>
          <w:color w:val="000000"/>
          <w:sz w:val="28"/>
          <w:szCs w:val="28"/>
        </w:rPr>
        <w:t>тем</w:t>
      </w:r>
      <w:proofErr w:type="gramEnd"/>
      <w:r>
        <w:rPr>
          <w:rStyle w:val="c2"/>
          <w:color w:val="000000"/>
          <w:sz w:val="28"/>
          <w:szCs w:val="28"/>
        </w:rPr>
        <w:t xml:space="preserve"> чтобы выявить как можно больше детей с </w:t>
      </w:r>
      <w:r>
        <w:rPr>
          <w:rStyle w:val="c2"/>
          <w:color w:val="000000"/>
          <w:sz w:val="28"/>
          <w:szCs w:val="28"/>
        </w:rPr>
        <w:lastRenderedPageBreak/>
        <w:t>признаками одаренности и обеспечить им благоприятные условия для совершенствования присущих им видов одаренности.</w:t>
      </w:r>
    </w:p>
    <w:p w:rsidR="002B532E" w:rsidRPr="00DD7A3F" w:rsidRDefault="00896925" w:rsidP="00D047A7">
      <w:pPr>
        <w:pStyle w:val="c4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Поскольку речь идет об образовательном учреждении, которое должно стать местом для развития одаренности ребенка, то в центре нашего внимания находятся дети, проявляющие  признаки общей одаренности, т. е. те, кто отличается высокой любознательностью, широкой познавательной активностью, яркими познавательными интересами и потребностью в творчестве. </w:t>
      </w:r>
    </w:p>
    <w:p w:rsidR="00894ADF" w:rsidRDefault="00894ADF" w:rsidP="00D04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532E" w:rsidRPr="00DD7A3F">
        <w:rPr>
          <w:rFonts w:ascii="Times New Roman" w:hAnsi="Times New Roman" w:cs="Times New Roman"/>
          <w:sz w:val="28"/>
          <w:szCs w:val="28"/>
        </w:rPr>
        <w:t>ачество образовательной системы во многом определяется её способностью гарантировать высокие результаты учащихся, формировать у детей характеристики, необходимые в наступающем информационном веке: навыки мышления, способности к "решению проблем", умения адаптироваться к новым требованиям, новым рынкам, новым информационным технологиям. Становится невозможно игнорировать детей, которые делают что-либо лучше других учащихся. На первый план логично и неизбежно выходит необходимость реализации потенциальных возможностей школьников с учётом их индивидуальных различий.</w:t>
      </w:r>
    </w:p>
    <w:p w:rsidR="00417210" w:rsidRPr="00DD7A3F" w:rsidRDefault="00417210" w:rsidP="00D047A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Я работаю над этой проблемой не один год. </w:t>
      </w:r>
      <w:r w:rsidRPr="00B20E74">
        <w:rPr>
          <w:rFonts w:ascii="Times New Roman" w:hAnsi="Times New Roman" w:cs="Times New Roman"/>
          <w:sz w:val="28"/>
          <w:szCs w:val="28"/>
        </w:rPr>
        <w:t>Целью своей работы я считаю создание условий для выявления, поддержки, обучения, воспитания и развития индивидуальных задатков одарённых детей</w:t>
      </w:r>
      <w:r w:rsidRPr="00DD7A3F">
        <w:rPr>
          <w:rFonts w:ascii="Times New Roman" w:hAnsi="Times New Roman" w:cs="Times New Roman"/>
          <w:sz w:val="28"/>
          <w:szCs w:val="28"/>
        </w:rPr>
        <w:t xml:space="preserve"> в средней школе. Из этой цели вытекают следующие </w:t>
      </w:r>
      <w:r w:rsidRPr="00DD7A3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17210" w:rsidRPr="00DD7A3F" w:rsidRDefault="00417210" w:rsidP="00D047A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изучение научно-методической и  психолого-педагогической  литературы по данной проблеме;</w:t>
      </w:r>
    </w:p>
    <w:p w:rsidR="00417210" w:rsidRPr="00DD7A3F" w:rsidRDefault="00417210" w:rsidP="00D047A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создание системы целенаправленного выявления одарённых и способных детей;</w:t>
      </w:r>
    </w:p>
    <w:p w:rsidR="00417210" w:rsidRPr="00DD7A3F" w:rsidRDefault="00417210" w:rsidP="00D047A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развитие способностей талантливых детей в урочной и внеурочной деятельности</w:t>
      </w:r>
      <w:r w:rsidR="00B20E74">
        <w:rPr>
          <w:rFonts w:ascii="Times New Roman" w:hAnsi="Times New Roman" w:cs="Times New Roman"/>
          <w:sz w:val="28"/>
          <w:szCs w:val="28"/>
        </w:rPr>
        <w:t>.</w:t>
      </w:r>
      <w:r w:rsidRPr="00DD7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2E" w:rsidRPr="00DD7A3F" w:rsidRDefault="002B532E" w:rsidP="00D04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Одаренность как феномен по-прежнему остается загадкой для большинства членов общества. Для широкой общественности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Забота об одаренных детях сегодня - это забота о развитии науки, культуры и социальной жизни завтра. </w:t>
      </w:r>
    </w:p>
    <w:p w:rsidR="002B532E" w:rsidRPr="00DD7A3F" w:rsidRDefault="002B532E" w:rsidP="00D04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Вопросами одаренности детей занимались зарубежные и отечественные психологи. Известны крупные исследования в области психологии творческой одаренности американцев Дж.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Баррона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 xml:space="preserve">, К. Тейлора. На основе идей </w:t>
      </w:r>
      <w:r w:rsidRPr="00DD7A3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психологов Дж.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 xml:space="preserve"> их последователями была разработана методика обучения одаренных детей. Изучением особо одаренных детей занимался Ж. </w:t>
      </w:r>
      <w:proofErr w:type="spellStart"/>
      <w:r w:rsidRPr="00DD7A3F">
        <w:rPr>
          <w:rFonts w:ascii="Times New Roman" w:hAnsi="Times New Roman" w:cs="Times New Roman"/>
          <w:sz w:val="28"/>
          <w:szCs w:val="28"/>
        </w:rPr>
        <w:t>Брюно</w:t>
      </w:r>
      <w:proofErr w:type="spellEnd"/>
      <w:r w:rsidRPr="00DD7A3F">
        <w:rPr>
          <w:rFonts w:ascii="Times New Roman" w:hAnsi="Times New Roman" w:cs="Times New Roman"/>
          <w:sz w:val="28"/>
          <w:szCs w:val="28"/>
        </w:rPr>
        <w:t>. (“Одаренные дети: психолого-педагогические исследования и практика”).</w:t>
      </w:r>
    </w:p>
    <w:p w:rsidR="002B532E" w:rsidRPr="00DD7A3F" w:rsidRDefault="002B532E" w:rsidP="00D04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Проблемы одаренности изучали отечественные психологи: Матюшкин А.М. в работе “Концепция творческой одаренности” и др., Шумакова Н.Б. в ряде своих работ, Чистякова Г.Д. в статье “Творческая одаренность в развитии познавательных структур”, Юркевич В.С. в “Проблемах диагноза и прогноза одаренности в работе практического психолога".</w:t>
      </w:r>
    </w:p>
    <w:p w:rsidR="002B532E" w:rsidRPr="00DD7A3F" w:rsidRDefault="002B532E" w:rsidP="00D04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</w:t>
      </w:r>
    </w:p>
    <w:p w:rsidR="002B532E" w:rsidRPr="00DD7A3F" w:rsidRDefault="002B532E" w:rsidP="00D04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Следует помнить также, что как бы ни был одарен ребенок, его нужно учить. Важно приучить к усидчивости, приучить трудиться, самостоятельно принимать решения. Одаренный ребенок не терпит давления, притеснений, окриков и это может вылиться в проблему. У такого ребенка трудно воспитывать терпение, усидчивость и ненавязчивость. Необходима огромная загрузка ребенка, с дошкольного возраста его следует приобщать к творчеству, создавать обстановку для этого.</w:t>
      </w:r>
    </w:p>
    <w:p w:rsidR="00B20E74" w:rsidRDefault="00B20E74" w:rsidP="00B20E7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Проблема работы с одаренными учащимися </w:t>
      </w:r>
      <w:r w:rsidRPr="00DD7A3F">
        <w:rPr>
          <w:rFonts w:ascii="Times New Roman" w:hAnsi="Times New Roman" w:cs="Times New Roman"/>
          <w:b/>
          <w:sz w:val="28"/>
          <w:szCs w:val="28"/>
        </w:rPr>
        <w:t>чрезвычайно актуальна</w:t>
      </w:r>
      <w:r w:rsidRPr="00DD7A3F">
        <w:rPr>
          <w:rFonts w:ascii="Times New Roman" w:hAnsi="Times New Roman" w:cs="Times New Roman"/>
          <w:sz w:val="28"/>
          <w:szCs w:val="28"/>
        </w:rPr>
        <w:t xml:space="preserve"> для современного российского общества</w:t>
      </w:r>
      <w:proofErr w:type="gramStart"/>
      <w:r w:rsidRPr="00D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532E" w:rsidRPr="00DD7A3F">
        <w:rPr>
          <w:rFonts w:ascii="Times New Roman" w:hAnsi="Times New Roman" w:cs="Times New Roman"/>
          <w:sz w:val="28"/>
          <w:szCs w:val="28"/>
        </w:rPr>
        <w:t>Сегодня появляется все больше статей, публикаций, так или иначе затрагивающих эту тему. Правда, они всего лишь капля в море психологических проблем, появляющихся у учителей и родителей одаренных детей в наше время.</w:t>
      </w:r>
      <w:r w:rsidR="00F8702A" w:rsidRPr="00F870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702A" w:rsidRPr="004F6C88">
        <w:rPr>
          <w:rFonts w:ascii="Times New Roman" w:hAnsi="Times New Roman"/>
          <w:color w:val="000000"/>
          <w:sz w:val="28"/>
          <w:szCs w:val="28"/>
          <w:lang w:eastAsia="ru-RU"/>
        </w:rPr>
        <w:t>Каждый педагог сталкивается на уроках с проблемой включённости в урок всех учащихся. И я задавала себе вопросы - как оживить урок, поддержать интерес к предмету. Эти вопросы волнуют меня и сейчас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 и передо мной встала </w:t>
      </w:r>
      <w:r w:rsidRPr="00B20E7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изучить опыт методистов и проанализировать формы и методы, используемые мною для работы с одаренными детьми.</w:t>
      </w:r>
      <w:r w:rsidRPr="0041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E74" w:rsidRPr="00B20E74" w:rsidRDefault="00F8702A" w:rsidP="00B20E7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моей работы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3B4F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0E74" w:rsidRPr="00B20E74">
        <w:rPr>
          <w:rFonts w:ascii="Times New Roman" w:hAnsi="Times New Roman" w:cs="Times New Roman"/>
          <w:sz w:val="28"/>
          <w:szCs w:val="28"/>
        </w:rPr>
        <w:t>обмен опытом с педагогами по работе с одарёнными детьми.</w:t>
      </w:r>
    </w:p>
    <w:p w:rsidR="00EE2C1A" w:rsidRPr="00DD7A3F" w:rsidRDefault="00EE2C1A" w:rsidP="00DD7A3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F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2B532E" w:rsidRPr="00DD7A3F" w:rsidRDefault="00DD7A3F" w:rsidP="00DD7A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F">
        <w:rPr>
          <w:rFonts w:ascii="Times New Roman" w:hAnsi="Times New Roman" w:cs="Times New Roman"/>
          <w:b/>
          <w:sz w:val="28"/>
          <w:szCs w:val="28"/>
        </w:rPr>
        <w:t>Часть 1 -ТЕОРЕТИЧЕСКАЯ</w:t>
      </w:r>
    </w:p>
    <w:p w:rsidR="001C183A" w:rsidRDefault="002B532E" w:rsidP="00543E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83A">
        <w:rPr>
          <w:rFonts w:ascii="Times New Roman" w:hAnsi="Times New Roman" w:cs="Times New Roman"/>
          <w:color w:val="FF0000"/>
          <w:sz w:val="28"/>
          <w:szCs w:val="28"/>
        </w:rPr>
        <w:t>Общее понятие одарённости</w:t>
      </w:r>
    </w:p>
    <w:p w:rsidR="00B327EF" w:rsidRPr="00B327EF" w:rsidRDefault="00B327EF" w:rsidP="00543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3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Одаренность</w:t>
      </w:r>
      <w:r w:rsidR="001C183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B327E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</w:t>
      </w:r>
      <w:proofErr w:type="gramStart"/>
      <w:r w:rsidRPr="00B327EF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B32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в одном или нескольких видах деятельности по сравнению с другими людьми.</w:t>
      </w:r>
    </w:p>
    <w:p w:rsidR="00B327EF" w:rsidRPr="00B327EF" w:rsidRDefault="00B327EF" w:rsidP="00543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3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Одаренный ребенок</w:t>
      </w:r>
      <w:r w:rsidR="001C183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B3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B532E" w:rsidRPr="00DD7A3F" w:rsidRDefault="00B327EF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532E" w:rsidRPr="00DD7A3F">
        <w:rPr>
          <w:rFonts w:ascii="Times New Roman" w:hAnsi="Times New Roman" w:cs="Times New Roman"/>
          <w:sz w:val="28"/>
          <w:szCs w:val="28"/>
        </w:rPr>
        <w:t xml:space="preserve"> феномене одаренных детей активно заговорили во второй половине XX </w:t>
      </w:r>
      <w:proofErr w:type="gramStart"/>
      <w:r w:rsidR="002B532E" w:rsidRPr="00DD7A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532E" w:rsidRPr="00DD7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532E" w:rsidRPr="00DD7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532E" w:rsidRPr="00DD7A3F">
        <w:rPr>
          <w:rFonts w:ascii="Times New Roman" w:hAnsi="Times New Roman" w:cs="Times New Roman"/>
          <w:sz w:val="28"/>
          <w:szCs w:val="28"/>
        </w:rPr>
        <w:t xml:space="preserve"> того времени было написано много работ в этой области, созданы специальные программы по работе с одаренными детьми, в том числе программа "Одаренные дети", в рамках которой разработана "Рабочая концепция одаренности.</w:t>
      </w:r>
    </w:p>
    <w:p w:rsidR="002B532E" w:rsidRPr="00DD7A3F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Одаренные дети, демонстрирующие выдающиеся способности в какой-то одной области, иногда ничем не отличаются от своих сверстников во всех прочих отношения. Однако, как правило, одаренность охватывает широкий спектр индивидуально-психологических особенностей (говорят: «талантливый человек талантлив во всем»). </w:t>
      </w:r>
    </w:p>
    <w:p w:rsidR="002B532E" w:rsidRPr="00DD7A3F" w:rsidRDefault="002B532E" w:rsidP="00543E1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В области опережающего развития познания отмечается следующее: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повышенная любознательность –  одарённые дети очень любопытны, им необходимо активно исследовать окружающий мир. Ученые утверждают, что одаренных детей мозг одаренных детей отличается громадным "аппетитом" и огромной способностью переваривать интеллектуальную пищу;  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способность прослеживать причинно-следственные связи и делать соответствующие выводы. Эта способность лежит в основе интуитивных скачков ("перескакивание" через этапы). Для таких детей характерна более быстрая передача нейронной информации; их внутримозговая система является более разветвленной, с большим числом связей. Психофизиологические исследования </w:t>
      </w:r>
      <w:r w:rsidRPr="00DD7A3F">
        <w:rPr>
          <w:rFonts w:ascii="Times New Roman" w:hAnsi="Times New Roman" w:cs="Times New Roman"/>
          <w:sz w:val="28"/>
          <w:szCs w:val="28"/>
        </w:rPr>
        <w:lastRenderedPageBreak/>
        <w:t>показали, что у таких детей повышена биохимическая и электрическая активность мозга;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отличная память, которая основывается на ранней речи и абстрактном мышлении. Ребенка отличает способность классифицировать информацию и опыт, умение широко пользоваться накопленными знаниями;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большой словарный запас, умение строить сложные синтаксические конструкции и ставить вопросы. Дети с удовольствием читают словари и энциклопедии, придумывают слова, предпочитают игры, требующие активизации умственных способностей; 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повышенная концентрация внимания на чем-либо, упорство в достижении результата в сфере, которая ребенку интересна, высокая степень погруженности в задачу;</w:t>
      </w:r>
    </w:p>
    <w:p w:rsidR="002B532E" w:rsidRPr="00DD7A3F" w:rsidRDefault="002B532E" w:rsidP="00543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яркое воображение, высокоразвитая фантазия.</w:t>
      </w:r>
    </w:p>
    <w:p w:rsidR="002B532E" w:rsidRPr="00DD7A3F" w:rsidRDefault="002B532E" w:rsidP="00543E1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В сфере психосоциального развития одаренным детям свойственны следующие черты:</w:t>
      </w:r>
    </w:p>
    <w:p w:rsidR="002B532E" w:rsidRPr="00DD7A3F" w:rsidRDefault="002B532E" w:rsidP="00543E1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сильно развитое чувство справедливости, проявляющееся очень рано.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окружающим;</w:t>
      </w:r>
    </w:p>
    <w:p w:rsidR="002B532E" w:rsidRPr="00DD7A3F" w:rsidRDefault="002B532E" w:rsidP="00543E1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хорошо развитое чувство юмора. Обожают несообразности, игру слов, "подковырки", часто видят юмор там, где сверстники его не обнаруживают;</w:t>
      </w:r>
    </w:p>
    <w:p w:rsidR="002B532E" w:rsidRPr="00DD7A3F" w:rsidRDefault="002B532E" w:rsidP="00543E1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попытки решать проблемы, которые им пока "не по зубам";</w:t>
      </w:r>
    </w:p>
    <w:p w:rsidR="002B532E" w:rsidRPr="00DD7A3F" w:rsidRDefault="002B532E" w:rsidP="00543E1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преувеличенные страхи, в силу их чрезмерной восприимчивости и способности воображать.</w:t>
      </w:r>
    </w:p>
    <w:p w:rsidR="001C183A" w:rsidRDefault="002B532E" w:rsidP="001C18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В области физических характеристик для одаренных детей свойственны: очень высокий энергетический уровень и низкая продолжительность сна. Большинство родителей утверждают, что их одаренные дети в младенчестве спали меньше и рано отказались от дневного сна.</w:t>
      </w:r>
    </w:p>
    <w:p w:rsidR="001C183A" w:rsidRDefault="001C183A" w:rsidP="001C18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1C18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1C183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2B532E" w:rsidP="001C183A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83A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Типы одарённости</w:t>
      </w:r>
    </w:p>
    <w:p w:rsidR="002B532E" w:rsidRPr="00DD7A3F" w:rsidRDefault="002B532E" w:rsidP="001C1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Существует несколько типов одарённости, как отмечает заведующая лабораторией образовательных стратегий развития одаренности Московского городского психолого-педагогического университета Виктория Юркевич.</w:t>
      </w:r>
    </w:p>
    <w:p w:rsidR="002B532E" w:rsidRPr="00DD7A3F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DD7A3F">
        <w:rPr>
          <w:rFonts w:ascii="Times New Roman" w:hAnsi="Times New Roman" w:cs="Times New Roman"/>
          <w:sz w:val="28"/>
          <w:szCs w:val="28"/>
        </w:rPr>
        <w:t xml:space="preserve"> </w:t>
      </w:r>
      <w:r w:rsidRPr="00DD7A3F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Pr="00DD7A3F">
        <w:rPr>
          <w:rFonts w:ascii="Times New Roman" w:hAnsi="Times New Roman" w:cs="Times New Roman"/>
          <w:sz w:val="28"/>
          <w:szCs w:val="28"/>
        </w:rPr>
        <w:t xml:space="preserve"> – это так называемые </w:t>
      </w:r>
      <w:r w:rsidRPr="00DD7A3F">
        <w:rPr>
          <w:rFonts w:ascii="Times New Roman" w:hAnsi="Times New Roman" w:cs="Times New Roman"/>
          <w:sz w:val="28"/>
          <w:szCs w:val="28"/>
          <w:u w:val="single"/>
        </w:rPr>
        <w:t>особо одаренные дети</w:t>
      </w:r>
      <w:r w:rsidRPr="00DD7A3F">
        <w:rPr>
          <w:rFonts w:ascii="Times New Roman" w:hAnsi="Times New Roman" w:cs="Times New Roman"/>
          <w:sz w:val="28"/>
          <w:szCs w:val="28"/>
        </w:rPr>
        <w:t>. У них чрезвычайный интерес к познанию, для них оно важнее, чем общение. Таких детей можно определить сразу. Часто они имеют трудности в общении. У них настолько велика страсть к познанию, что общение отходит на второй план.</w:t>
      </w:r>
    </w:p>
    <w:p w:rsidR="002B532E" w:rsidRPr="00DD7A3F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  <w:u w:val="single"/>
        </w:rPr>
        <w:t>Второй тип</w:t>
      </w:r>
      <w:r w:rsidRPr="00DD7A3F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DD7A3F">
        <w:rPr>
          <w:rFonts w:ascii="Times New Roman" w:hAnsi="Times New Roman" w:cs="Times New Roman"/>
          <w:sz w:val="28"/>
          <w:szCs w:val="28"/>
          <w:u w:val="single"/>
        </w:rPr>
        <w:t>обыкновенные дети</w:t>
      </w:r>
      <w:r w:rsidRPr="00DD7A3F">
        <w:rPr>
          <w:rFonts w:ascii="Times New Roman" w:hAnsi="Times New Roman" w:cs="Times New Roman"/>
          <w:sz w:val="28"/>
          <w:szCs w:val="28"/>
        </w:rPr>
        <w:t xml:space="preserve">, которых воспитывали родители, давая им самое главное: любовь, внимание и достаточное количество требовательности. Такие дети тоже будут одаренными, то есть их способности будут существенно выше средней нормы. Поэтому когда мы говорим, что каждый ребенок одарен, имеется в виду, что многое зависит от воспитания. </w:t>
      </w:r>
    </w:p>
    <w:p w:rsidR="002B532E" w:rsidRPr="00DD7A3F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Второй аспект одаренности состоит в том, что каждый может быть одарен по-разному. У каждого ребенка своя специфика одаренности. Учитель должен верить, что каждый его ученик одарен, но по-своему.</w:t>
      </w:r>
    </w:p>
    <w:p w:rsidR="002B532E" w:rsidRPr="00DD7A3F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Способности и талант – это понятие индивидуальное. Кому-то дан дар слова, кто-то явно имеет художественные способности, кто-то музыкален. Есть дети, способные к анализу, а есть - имеющие склонность к обобщению, есть прирождённые исследователи, которым часто интересен сам процесс исследования даже больше, чем его объект. Вот с такими детьми можно проводить разную работу: проекты, исследования и прочее. Ведь конечная моя задача как  учителя не в том, чтобы выявить, кто одарён больше, кто меньше, а предоставить возможность для развития разных по одарённости детей. Необходимо не только признавать, что все дети одаренные, но и при этом создавать условия для их развития.</w:t>
      </w:r>
    </w:p>
    <w:p w:rsidR="002B532E" w:rsidRDefault="002B532E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Несомненно, школа должна работать с одаренными детьми, создавая</w:t>
      </w:r>
      <w:r w:rsidR="00417210">
        <w:rPr>
          <w:rFonts w:ascii="Times New Roman" w:hAnsi="Times New Roman" w:cs="Times New Roman"/>
          <w:sz w:val="28"/>
          <w:szCs w:val="28"/>
        </w:rPr>
        <w:t xml:space="preserve">  </w:t>
      </w:r>
      <w:r w:rsidRPr="00DD7A3F">
        <w:rPr>
          <w:rFonts w:ascii="Times New Roman" w:hAnsi="Times New Roman" w:cs="Times New Roman"/>
          <w:sz w:val="28"/>
          <w:szCs w:val="28"/>
        </w:rPr>
        <w:t>условия для их самоопределения, самореализации и социализации на всех этапах развития. Профессиональный интерес учителя, так или иначе, связан с проблемой выявления, поддержки и развития детской одаренности.</w:t>
      </w:r>
    </w:p>
    <w:p w:rsidR="001C183A" w:rsidRPr="00DD7A3F" w:rsidRDefault="001C183A" w:rsidP="00543E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210" w:rsidRPr="00EC3C95" w:rsidRDefault="00417210" w:rsidP="00543E18">
      <w:pPr>
        <w:shd w:val="clear" w:color="auto" w:fill="FFFFFF"/>
        <w:spacing w:line="360" w:lineRule="auto"/>
        <w:ind w:right="2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      </w:t>
      </w:r>
      <w:r w:rsidRPr="00EC3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работы с одарёнными детьми</w:t>
      </w:r>
    </w:p>
    <w:p w:rsidR="00417210" w:rsidRPr="00543E18" w:rsidRDefault="00417210" w:rsidP="00543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для оптимального развития детей</w:t>
      </w:r>
      <w:r w:rsid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210" w:rsidRPr="00543E18" w:rsidRDefault="00417210" w:rsidP="00543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 </w:t>
      </w:r>
    </w:p>
    <w:p w:rsidR="00417210" w:rsidRPr="00543E18" w:rsidRDefault="00417210" w:rsidP="00543E1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одарённых детей и создание системы работы с детьми;</w:t>
      </w:r>
    </w:p>
    <w:p w:rsidR="00417210" w:rsidRPr="00543E18" w:rsidRDefault="00417210" w:rsidP="00543E1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417210" w:rsidRPr="00543E18" w:rsidRDefault="00417210" w:rsidP="00543E1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Научное, методическое и информационное сопровождение процесса развитие одаренных детей;</w:t>
      </w:r>
    </w:p>
    <w:p w:rsidR="00417210" w:rsidRPr="00543E18" w:rsidRDefault="00543E18" w:rsidP="00543E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210"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и психологическая поддержка одаренных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210" w:rsidRPr="00543E18" w:rsidRDefault="00417210" w:rsidP="007D16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с одарёнными детьми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(наличие индивидуального плана обучения учащихся).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опережающего обучения.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комфортности в любой деятельности.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разнообразия предлагаемых возможностей для реализации способностей учащихся.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роли внеурочной деятельности.</w:t>
      </w:r>
    </w:p>
    <w:p w:rsidR="00417210" w:rsidRPr="00543E18" w:rsidRDefault="00417210" w:rsidP="007D1654">
      <w:pPr>
        <w:numPr>
          <w:ilvl w:val="0"/>
          <w:numId w:val="14"/>
        </w:numPr>
        <w:spacing w:after="0" w:line="36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обучения.</w:t>
      </w:r>
    </w:p>
    <w:p w:rsidR="00417210" w:rsidRPr="00543E18" w:rsidRDefault="00417210" w:rsidP="007D1654">
      <w:pPr>
        <w:pStyle w:val="a5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педагогических технологий в образовательный процесс</w:t>
      </w:r>
    </w:p>
    <w:p w:rsidR="002B532E" w:rsidRPr="00DD7A3F" w:rsidRDefault="002B532E" w:rsidP="007D16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>Одаренных детей необходимо выявлять в начальных классах. В начальной школе учитель видит ребенка с различных сторон, как в урочной, так и во внеурочной деятельности (в этом во многом и заключается особенность начальной ступени обучения).</w:t>
      </w:r>
    </w:p>
    <w:p w:rsidR="002B532E" w:rsidRPr="00DD7A3F" w:rsidRDefault="002B532E" w:rsidP="007D16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3F">
        <w:rPr>
          <w:rFonts w:ascii="Times New Roman" w:hAnsi="Times New Roman" w:cs="Times New Roman"/>
          <w:sz w:val="28"/>
          <w:szCs w:val="28"/>
        </w:rPr>
        <w:t xml:space="preserve">Дать ребенку веру в то, что он уникален и может многое - это важный шаг, для того, чтобы одаренность, прежде всего, увидеть. А, увидев, не потерять и пытаться развивать, направлять в нужное русло. </w:t>
      </w:r>
    </w:p>
    <w:p w:rsidR="002B532E" w:rsidRPr="00DD7A3F" w:rsidRDefault="002B532E" w:rsidP="00DD7A3F">
      <w:pPr>
        <w:pStyle w:val="a6"/>
        <w:spacing w:line="360" w:lineRule="auto"/>
        <w:ind w:firstLine="601"/>
        <w:rPr>
          <w:sz w:val="28"/>
          <w:szCs w:val="28"/>
        </w:rPr>
      </w:pPr>
    </w:p>
    <w:p w:rsidR="00FD196B" w:rsidRPr="00DD7A3F" w:rsidRDefault="00DD7A3F" w:rsidP="00DD7A3F">
      <w:pPr>
        <w:pStyle w:val="a6"/>
        <w:shd w:val="clear" w:color="auto" w:fill="F4F4F4"/>
        <w:spacing w:before="90" w:beforeAutospacing="0" w:after="90" w:afterAutospacing="0" w:line="360" w:lineRule="auto"/>
        <w:ind w:left="426"/>
        <w:jc w:val="center"/>
        <w:rPr>
          <w:b/>
          <w:color w:val="444444"/>
          <w:sz w:val="28"/>
          <w:szCs w:val="28"/>
        </w:rPr>
      </w:pPr>
      <w:r w:rsidRPr="00DD7A3F">
        <w:rPr>
          <w:b/>
          <w:color w:val="444444"/>
          <w:sz w:val="28"/>
          <w:szCs w:val="28"/>
        </w:rPr>
        <w:t xml:space="preserve">2 </w:t>
      </w:r>
      <w:proofErr w:type="gramStart"/>
      <w:r w:rsidRPr="00DD7A3F">
        <w:rPr>
          <w:b/>
          <w:color w:val="444444"/>
          <w:sz w:val="28"/>
          <w:szCs w:val="28"/>
        </w:rPr>
        <w:t>часть-ПРАКТИЧЕСКАЯ</w:t>
      </w:r>
      <w:proofErr w:type="gramEnd"/>
    </w:p>
    <w:p w:rsidR="00DD7A3F" w:rsidRPr="00DD7A3F" w:rsidRDefault="00FD196B" w:rsidP="001C183A">
      <w:pPr>
        <w:spacing w:after="0" w:line="360" w:lineRule="auto"/>
        <w:ind w:firstLine="708"/>
        <w:contextualSpacing/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DD7A3F"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="00B21C20" w:rsidRPr="007D1654">
        <w:rPr>
          <w:rFonts w:ascii="Times New Roman" w:hAnsi="Times New Roman" w:cs="Times New Roman"/>
          <w:b/>
          <w:sz w:val="28"/>
          <w:szCs w:val="28"/>
        </w:rPr>
        <w:t>Система работы с одаренными детьми</w:t>
      </w:r>
      <w:r w:rsidRPr="00DD7A3F"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</w:t>
      </w:r>
    </w:p>
    <w:p w:rsidR="00EC3C95" w:rsidRPr="00DD7A3F" w:rsidRDefault="00EC3C95" w:rsidP="00DD7A3F">
      <w:pPr>
        <w:spacing w:after="0" w:line="360" w:lineRule="auto"/>
        <w:ind w:firstLine="708"/>
        <w:contextualSpacing/>
        <w:jc w:val="both"/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DD7A3F"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FD196B" w:rsidRPr="007D1654" w:rsidRDefault="007D1654" w:rsidP="007D16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Style w:val="a7"/>
          <w:rFonts w:ascii="Times New Roman" w:hAnsi="Times New Roman" w:cs="Times New Roman"/>
          <w:b/>
          <w:bCs/>
          <w:color w:val="444444"/>
          <w:sz w:val="28"/>
          <w:szCs w:val="28"/>
        </w:rPr>
        <w:t>Учитель</w:t>
      </w:r>
      <w:r w:rsidR="00FD196B" w:rsidRPr="007D1654">
        <w:rPr>
          <w:rFonts w:ascii="Times New Roman" w:hAnsi="Times New Roman" w:cs="Times New Roman"/>
          <w:sz w:val="28"/>
          <w:szCs w:val="28"/>
        </w:rPr>
        <w:t xml:space="preserve"> – уникальная профессия. Это, скорее, не профессия. Это образ жизни, целый мир. Мир, который растит, воспитывает и учи</w:t>
      </w:r>
      <w:r w:rsidRPr="007D1654">
        <w:rPr>
          <w:rFonts w:ascii="Times New Roman" w:hAnsi="Times New Roman" w:cs="Times New Roman"/>
          <w:sz w:val="28"/>
          <w:szCs w:val="28"/>
        </w:rPr>
        <w:t>т</w:t>
      </w:r>
      <w:r w:rsidR="00FD196B" w:rsidRPr="007D1654">
        <w:rPr>
          <w:rFonts w:ascii="Times New Roman" w:hAnsi="Times New Roman" w:cs="Times New Roman"/>
          <w:sz w:val="28"/>
          <w:szCs w:val="28"/>
        </w:rPr>
        <w:t xml:space="preserve"> детей «великой русской речи».</w:t>
      </w:r>
    </w:p>
    <w:p w:rsidR="00FD196B" w:rsidRPr="007D1654" w:rsidRDefault="00FD196B" w:rsidP="007D16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 xml:space="preserve">Главным вопросом для каждого учителя, на мой взгляд, должен стать вопрос: «Зачем я иду на урок?» </w:t>
      </w:r>
    </w:p>
    <w:p w:rsidR="000D1DEB" w:rsidRPr="007D1654" w:rsidRDefault="00FD196B" w:rsidP="007D1654">
      <w:pPr>
        <w:spacing w:line="360" w:lineRule="auto"/>
        <w:ind w:firstLine="36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 xml:space="preserve">Зачем Я иду на урок? Чтобы с «помощью» Пушкина, Толстого, Чехова,  вместе с моими любознательными учениками делать открытия, искать ответы на вечные вопросы: «Что такое добро и зло? В чем смысл человеческой жизни?» </w:t>
      </w:r>
      <w:r w:rsidR="007D1654" w:rsidRPr="007D1654">
        <w:rPr>
          <w:rFonts w:ascii="Times New Roman" w:hAnsi="Times New Roman" w:cs="Times New Roman"/>
          <w:sz w:val="28"/>
          <w:szCs w:val="28"/>
        </w:rPr>
        <w:t>Я</w:t>
      </w:r>
      <w:r w:rsidRPr="007D1654">
        <w:rPr>
          <w:rFonts w:ascii="Times New Roman" w:hAnsi="Times New Roman" w:cs="Times New Roman"/>
          <w:sz w:val="28"/>
          <w:szCs w:val="28"/>
        </w:rPr>
        <w:t xml:space="preserve"> понимаю, что желание читать, думать, размышлять о прочитанном вместе с ребятами, учить их выражать чувства и мысли правильно, аргументировано, «ваять» из них Личность, способную сочувствовать и переживать, - все это не просто моя работа – это мой образ жизни!</w:t>
      </w:r>
      <w:r w:rsidR="000D1DEB" w:rsidRPr="007D1654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0D1DEB" w:rsidRPr="001C183A" w:rsidRDefault="000D1DEB" w:rsidP="007D1654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83A">
        <w:rPr>
          <w:rFonts w:ascii="Times New Roman" w:hAnsi="Times New Roman" w:cs="Times New Roman"/>
          <w:color w:val="FF0000"/>
          <w:sz w:val="28"/>
          <w:szCs w:val="28"/>
        </w:rPr>
        <w:t>Принципы моей педагогической деятельности в работе с одарёнными и способными детьми.</w:t>
      </w:r>
    </w:p>
    <w:p w:rsidR="000D1DEB" w:rsidRPr="007D1654" w:rsidRDefault="000D1DEB" w:rsidP="007D165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</w:t>
      </w:r>
    </w:p>
    <w:p w:rsidR="000D1DEB" w:rsidRPr="007D1654" w:rsidRDefault="000D1DEB" w:rsidP="007D165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</w:t>
      </w:r>
    </w:p>
    <w:p w:rsidR="000D1DEB" w:rsidRPr="007D1654" w:rsidRDefault="000D1DEB" w:rsidP="007D165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</w:t>
      </w:r>
    </w:p>
    <w:p w:rsidR="000D1DEB" w:rsidRPr="007D1654" w:rsidRDefault="000D1DEB" w:rsidP="007D165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педагога</w:t>
      </w:r>
    </w:p>
    <w:p w:rsidR="000D1DEB" w:rsidRPr="007D1654" w:rsidRDefault="000D1DEB" w:rsidP="007D165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принцип свободы выбора учащимися дополнительных образовательных услуг, помощи, наставничества</w:t>
      </w:r>
    </w:p>
    <w:p w:rsidR="000D1DEB" w:rsidRPr="001C183A" w:rsidRDefault="000D1DEB" w:rsidP="007D1654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83A">
        <w:rPr>
          <w:rFonts w:ascii="Times New Roman" w:hAnsi="Times New Roman" w:cs="Times New Roman"/>
          <w:color w:val="FF0000"/>
          <w:sz w:val="28"/>
          <w:szCs w:val="28"/>
        </w:rPr>
        <w:t>Направления, формы и методы работы с одарёнными детьми.</w:t>
      </w:r>
    </w:p>
    <w:p w:rsidR="000D1DEB" w:rsidRPr="007D1654" w:rsidRDefault="000D1DEB" w:rsidP="007D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color w:val="333399"/>
          <w:sz w:val="28"/>
          <w:szCs w:val="28"/>
        </w:rPr>
        <w:tab/>
        <w:t xml:space="preserve"> </w:t>
      </w:r>
      <w:r w:rsidRPr="007D1654">
        <w:rPr>
          <w:rFonts w:ascii="Times New Roman" w:hAnsi="Times New Roman" w:cs="Times New Roman"/>
          <w:sz w:val="28"/>
          <w:szCs w:val="28"/>
        </w:rPr>
        <w:t>В качестве основных направлений работы с одарёнными детьми выделяю: а) систему преемственных связей среды и методов развития детей при переходе в школу из начальных классов;</w:t>
      </w:r>
      <w:r w:rsidRPr="007D1654">
        <w:rPr>
          <w:rFonts w:ascii="Times New Roman" w:hAnsi="Times New Roman" w:cs="Times New Roman"/>
          <w:sz w:val="28"/>
          <w:szCs w:val="28"/>
        </w:rPr>
        <w:br/>
        <w:t>б) создание условий для индиви</w:t>
      </w:r>
      <w:r w:rsidRPr="007D1654">
        <w:rPr>
          <w:rFonts w:ascii="Times New Roman" w:hAnsi="Times New Roman" w:cs="Times New Roman"/>
          <w:sz w:val="28"/>
          <w:szCs w:val="28"/>
        </w:rPr>
        <w:softHyphen/>
        <w:t xml:space="preserve">дуализации обучения одаренных детей в средней школе; в) систему дополнительного образования, предназначенную для удовлетворения </w:t>
      </w:r>
      <w:r w:rsidRPr="007D1654">
        <w:rPr>
          <w:rFonts w:ascii="Times New Roman" w:hAnsi="Times New Roman" w:cs="Times New Roman"/>
          <w:sz w:val="28"/>
          <w:szCs w:val="28"/>
        </w:rPr>
        <w:lastRenderedPageBreak/>
        <w:t>постоян</w:t>
      </w:r>
      <w:r w:rsidRPr="007D1654">
        <w:rPr>
          <w:rFonts w:ascii="Times New Roman" w:hAnsi="Times New Roman" w:cs="Times New Roman"/>
          <w:sz w:val="28"/>
          <w:szCs w:val="28"/>
        </w:rPr>
        <w:softHyphen/>
        <w:t xml:space="preserve">но изменяющихся индивидуальных </w:t>
      </w:r>
      <w:proofErr w:type="spellStart"/>
      <w:r w:rsidRPr="007D1654">
        <w:rPr>
          <w:rFonts w:ascii="Times New Roman" w:hAnsi="Times New Roman" w:cs="Times New Roman"/>
          <w:sz w:val="28"/>
          <w:szCs w:val="28"/>
        </w:rPr>
        <w:t>социокуль</w:t>
      </w:r>
      <w:r w:rsidRPr="007D1654">
        <w:rPr>
          <w:rFonts w:ascii="Times New Roman" w:hAnsi="Times New Roman" w:cs="Times New Roman"/>
          <w:sz w:val="28"/>
          <w:szCs w:val="28"/>
        </w:rPr>
        <w:softHyphen/>
        <w:t>турных</w:t>
      </w:r>
      <w:proofErr w:type="spellEnd"/>
      <w:r w:rsidRPr="007D1654">
        <w:rPr>
          <w:rFonts w:ascii="Times New Roman" w:hAnsi="Times New Roman" w:cs="Times New Roman"/>
          <w:sz w:val="28"/>
          <w:szCs w:val="28"/>
        </w:rPr>
        <w:t xml:space="preserve"> и образовательных потребностей одаренных детей и позволяющую обеспечить выявление, поддержку и развитие их способностей в рамках внешкольной деятельности.</w:t>
      </w:r>
    </w:p>
    <w:p w:rsidR="00B21C20" w:rsidRDefault="000D1DEB" w:rsidP="007D16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Работу с одарёнными и способными детьми начинаю  с их выявления с момента поступления их в 5-ый класс. Этот процесс осуществлялся на основе наблюдений, изучения психологических особенностей речи, памяти, мышления, внимания, воображения. Кроме того, использую анкетирование и тестирование учащихся и их родителей, бесед</w:t>
      </w:r>
      <w:r w:rsidR="007D1654" w:rsidRPr="007D1654">
        <w:rPr>
          <w:rFonts w:ascii="Times New Roman" w:hAnsi="Times New Roman" w:cs="Times New Roman"/>
          <w:sz w:val="28"/>
          <w:szCs w:val="28"/>
        </w:rPr>
        <w:t>ую</w:t>
      </w:r>
      <w:r w:rsidRPr="007D1654">
        <w:rPr>
          <w:rFonts w:ascii="Times New Roman" w:hAnsi="Times New Roman" w:cs="Times New Roman"/>
          <w:sz w:val="28"/>
          <w:szCs w:val="28"/>
        </w:rPr>
        <w:t xml:space="preserve"> с учителем начальной школы. Основная задача на этом этапе – собрать разнообразную информацию об учащемся.</w:t>
      </w:r>
    </w:p>
    <w:p w:rsidR="007D1654" w:rsidRPr="001C183A" w:rsidRDefault="000D1DEB" w:rsidP="007D16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654">
        <w:rPr>
          <w:rFonts w:ascii="Times New Roman" w:hAnsi="Times New Roman" w:cs="Times New Roman"/>
          <w:sz w:val="28"/>
          <w:szCs w:val="28"/>
        </w:rPr>
        <w:t xml:space="preserve"> </w:t>
      </w:r>
      <w:r w:rsidR="007D1654" w:rsidRPr="001C18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Этапы работы </w:t>
      </w:r>
    </w:p>
    <w:p w:rsidR="007D1654" w:rsidRPr="007D1654" w:rsidRDefault="007D1654" w:rsidP="007D1654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D1654">
        <w:rPr>
          <w:color w:val="333333"/>
          <w:sz w:val="28"/>
          <w:szCs w:val="28"/>
        </w:rPr>
        <w:t>Русский язык и литература как учебные предметы являются основой школьного филологического образования, считаются одними из важнейших, так как способствуют развитию мышления, интеллектуальных и творческих способностей учащихся, необходимых для успешной социализации и самореализации личности.</w:t>
      </w:r>
      <w:r w:rsidRPr="007D1654">
        <w:rPr>
          <w:color w:val="333333"/>
          <w:sz w:val="28"/>
          <w:szCs w:val="28"/>
          <w:shd w:val="clear" w:color="auto" w:fill="FFFFFF"/>
        </w:rPr>
        <w:t xml:space="preserve"> Русский язык и литература как учебные дисциплины имеют широкие возможности для работы с талантливыми, одаренными детьми. Однако в </w:t>
      </w:r>
      <w:proofErr w:type="gramStart"/>
      <w:r w:rsidRPr="007D1654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7D1654">
        <w:rPr>
          <w:color w:val="333333"/>
          <w:sz w:val="28"/>
          <w:szCs w:val="28"/>
          <w:shd w:val="clear" w:color="auto" w:fill="FFFFFF"/>
        </w:rPr>
        <w:t xml:space="preserve"> школе работа в данном направлении осложняется тем, что</w:t>
      </w:r>
      <w:r w:rsidRPr="007D1654">
        <w:rPr>
          <w:rStyle w:val="apple-converted-space"/>
          <w:color w:val="333333"/>
          <w:sz w:val="28"/>
          <w:szCs w:val="28"/>
          <w:shd w:val="clear" w:color="auto" w:fill="FFFFFF"/>
        </w:rPr>
        <w:t> часов для индивидуальной работы с такими детьми нет.</w:t>
      </w:r>
      <w:r w:rsidRPr="007D1654">
        <w:rPr>
          <w:sz w:val="28"/>
          <w:szCs w:val="28"/>
        </w:rPr>
        <w:t xml:space="preserve"> Поэтому приходиться самому учителю изыскивать время, методы и формы этой работы.</w:t>
      </w:r>
    </w:p>
    <w:p w:rsidR="007D1654" w:rsidRPr="007D1654" w:rsidRDefault="007D1654" w:rsidP="007D1654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rStyle w:val="apple-converted-space"/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Для начала задача учителя – увидеть таких детей и помочь им реализоваться. Как это сделать?</w:t>
      </w:r>
      <w:r w:rsidRPr="007D1654">
        <w:rPr>
          <w:rStyle w:val="apple-converted-space"/>
          <w:color w:val="333333"/>
          <w:sz w:val="28"/>
          <w:szCs w:val="28"/>
        </w:rPr>
        <w:t> </w:t>
      </w:r>
    </w:p>
    <w:p w:rsidR="007D1654" w:rsidRPr="001C183A" w:rsidRDefault="007D1654" w:rsidP="007D1654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C18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Выявление   одаренных детей </w:t>
      </w:r>
    </w:p>
    <w:p w:rsidR="007D1654" w:rsidRPr="007D1654" w:rsidRDefault="007D1654" w:rsidP="007D1654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1-й этап работы – диагностический </w:t>
      </w:r>
      <w:r w:rsidRPr="007D1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открытие, констатацию в развитии ребенка его интересов, одаренности. Информация может поступить от родителей, учителя начальной школы, имеющих контакт с ребенком. При этом педагоги с родителями определяют индивидуальные особенности каждого ребенка. </w:t>
      </w:r>
    </w:p>
    <w:p w:rsidR="007D1654" w:rsidRPr="007D1654" w:rsidRDefault="007D1654" w:rsidP="007D1654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2-ой этап – уточнение выявленных способностей ребенка. 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t>На этом этапе учителя осуществляют сбор дополнительной информации от  педагогов, родителей, изучают специальную литературу для уточнения выявленной одаренности ребенка.</w:t>
      </w:r>
    </w:p>
    <w:p w:rsidR="007D1654" w:rsidRPr="007D1654" w:rsidRDefault="007D1654" w:rsidP="007D1654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3-ий этап - создание условий для развития одаренных детей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t>: проведение развивающей</w:t>
      </w:r>
      <w:r w:rsidR="00B21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t xml:space="preserve">работы с ребенком в кружке, факультативных занятиях, во внеурочной 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 На этом этапе, на основании анализа выявленной одаренности ребенка, заявки родителей о развитии одаренности их ребенка, администрация школы создает  условия для развития одаренных детей: открывает кружки, проводит предметные олимпиады. При этом использует внутренние ресурсы, преподавателей школы</w:t>
      </w:r>
    </w:p>
    <w:p w:rsidR="007D1654" w:rsidRPr="007D1654" w:rsidRDefault="007D1654" w:rsidP="007D1654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4-й этап - анализ промежуточных результатов сопровождения развития одаренного</w:t>
      </w:r>
      <w:r w:rsidR="00B21C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1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ребенка</w:t>
      </w:r>
      <w:r w:rsidRPr="007D1654">
        <w:rPr>
          <w:rFonts w:ascii="Times New Roman" w:hAnsi="Times New Roman" w:cs="Times New Roman"/>
          <w:color w:val="000000"/>
          <w:sz w:val="28"/>
          <w:szCs w:val="28"/>
        </w:rPr>
        <w:t>. На этом этапе провожу  диагностику успешности развития одаренности ребенка и корректировку его индивидуальных программ.</w:t>
      </w:r>
    </w:p>
    <w:p w:rsidR="000D1DEB" w:rsidRPr="007D1654" w:rsidRDefault="000D1DEB" w:rsidP="007D16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DEB" w:rsidRPr="007D1654" w:rsidRDefault="00B21C20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C183A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0D1DEB" w:rsidRPr="001C18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83A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0D1DEB" w:rsidRPr="001C183A">
        <w:rPr>
          <w:rFonts w:ascii="Times New Roman" w:hAnsi="Times New Roman" w:cs="Times New Roman"/>
          <w:b/>
          <w:color w:val="FF0000"/>
          <w:sz w:val="28"/>
          <w:szCs w:val="28"/>
        </w:rPr>
        <w:t>оздание мотивации и  условий для их оптимального развития</w:t>
      </w:r>
      <w:r w:rsidR="000D1DEB" w:rsidRPr="001C183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0D1DEB" w:rsidRPr="007D1654">
        <w:rPr>
          <w:rFonts w:ascii="Times New Roman" w:hAnsi="Times New Roman" w:cs="Times New Roman"/>
          <w:sz w:val="28"/>
          <w:szCs w:val="28"/>
        </w:rPr>
        <w:t xml:space="preserve"> От того, как организована работа с данной категорией учащихся, во многом зависит успешность работы с ними. Для создания мотивации используются следующие приёмы:</w:t>
      </w:r>
    </w:p>
    <w:p w:rsidR="000D1DEB" w:rsidRPr="007D1654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- рейтинг учащихся</w:t>
      </w:r>
    </w:p>
    <w:p w:rsidR="000D1DEB" w:rsidRPr="007D1654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-ведение рукописного альманаха</w:t>
      </w:r>
    </w:p>
    <w:p w:rsidR="000D1DEB" w:rsidRPr="007D1654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 xml:space="preserve">- создание  </w:t>
      </w:r>
      <w:proofErr w:type="spellStart"/>
      <w:r w:rsidRPr="007D165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D1654">
        <w:rPr>
          <w:rFonts w:ascii="Times New Roman" w:hAnsi="Times New Roman" w:cs="Times New Roman"/>
          <w:sz w:val="28"/>
          <w:szCs w:val="28"/>
        </w:rPr>
        <w:t xml:space="preserve"> с последующей презентацией.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 xml:space="preserve">Эта работа носит длительный и кропотливый характер. Прежде всего используется </w:t>
      </w:r>
      <w:r w:rsidRPr="00B21C20">
        <w:rPr>
          <w:b/>
          <w:i/>
          <w:color w:val="333333"/>
          <w:sz w:val="28"/>
          <w:szCs w:val="28"/>
        </w:rPr>
        <w:t>метод убеждения</w:t>
      </w:r>
      <w:r w:rsidRPr="007D1654">
        <w:rPr>
          <w:color w:val="333333"/>
          <w:sz w:val="28"/>
          <w:szCs w:val="28"/>
        </w:rPr>
        <w:t xml:space="preserve">: ребенок может и должен знать больше, нежели того требует школьная программа, т.е. должен поверить в себя, в свои силы и возможности; что только систематическая, самостоятельная работа может принести успех. После чего начинается воплощение желаемого в действительность. Известно, что школьный курс дает минимум знаний, лишь его теоретические основы. Но ведь русский язык гораздо богаче, он “велик и могуч”; литература просто безгранична. Поэтому, чтобы жить в современном обществе, необходимо много знать. А глубина постигается с помощью изучения дополнительной справочной литературы. Следовательно, работа с одаренными детьми направлена на углубленное, профильное изучение предметов, на развитие способностей. Классно-урочная система не в состоянии решить ее целиком. Поэтому необходимо дополнительное время. Где его взять? Это внеурочная деятельность, индивидуальные консультации с учителем, самостоятельная работа. </w:t>
      </w:r>
      <w:r>
        <w:rPr>
          <w:color w:val="333333"/>
          <w:sz w:val="28"/>
          <w:szCs w:val="28"/>
        </w:rPr>
        <w:t>Это</w:t>
      </w:r>
      <w:proofErr w:type="gramStart"/>
      <w:r>
        <w:rPr>
          <w:color w:val="333333"/>
          <w:sz w:val="28"/>
          <w:szCs w:val="28"/>
        </w:rPr>
        <w:t xml:space="preserve"> </w:t>
      </w:r>
      <w:r w:rsidR="001C183A"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1. Олимпиадные задания.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2. Создание проектов.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lastRenderedPageBreak/>
        <w:t>1) Творческих. Например: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- Сочинить рассказ с включением в него пословиц и поговорок.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- Выпустить лингвистический бюллетень на тему “Культура речи”.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>- Подготовить презентацию личного творчества.</w:t>
      </w: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Исследовательских. Например:</w:t>
      </w:r>
    </w:p>
    <w:p w:rsidR="008213C1" w:rsidRPr="007D1654" w:rsidRDefault="00B21C20" w:rsidP="008213C1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Объяснить, почему в слове “корова” пишется “</w:t>
      </w:r>
      <w:proofErr w:type="spellStart"/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</w:t>
      </w:r>
      <w:proofErr w:type="spellEnd"/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”, а в слове “каравай” - “ара”.</w:t>
      </w:r>
      <w:r w:rsidR="008213C1" w:rsidRPr="008213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213C1" w:rsidRPr="007D1654" w:rsidRDefault="008213C1" w:rsidP="008213C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гораздо легче изучать новое, действуя подобно ученому, чем получать добытые кем-то знания в «готовом виде».</w:t>
      </w:r>
      <w:r w:rsidRPr="0082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 организует творческий поиск и применение знаний, является условием формирования интереса, потребности в творческой деятельности, в самообразовании.</w:t>
      </w:r>
    </w:p>
    <w:p w:rsidR="008213C1" w:rsidRPr="007D1654" w:rsidRDefault="008213C1" w:rsidP="008213C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C1" w:rsidRPr="007D1654" w:rsidRDefault="008213C1" w:rsidP="008213C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склонный к исследовательскому поведению, не будет полагаться только </w:t>
      </w:r>
      <w:proofErr w:type="gramStart"/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что даются ему в ходе традиционного обучения, он сам будет активно изучать окружающий мир, приобретая наряду с новой для себя информацией неоценимый опыт творца-первооткрывателя.</w:t>
      </w: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Информационных. Например: - Подготовить доклад о русских лингвистах.</w:t>
      </w: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Игровых. Например: Обработать русскую народную сказку “Гуси-лебеди” на современный лад.</w:t>
      </w:r>
    </w:p>
    <w:p w:rsidR="00B21C20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D1654">
        <w:rPr>
          <w:color w:val="333333"/>
          <w:sz w:val="28"/>
          <w:szCs w:val="28"/>
          <w:shd w:val="clear" w:color="auto" w:fill="FFFFFF"/>
        </w:rPr>
        <w:t>5) Практико-ориентированных. Например: Подготовить альманах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Сызранские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D1654">
        <w:rPr>
          <w:color w:val="333333"/>
          <w:sz w:val="28"/>
          <w:szCs w:val="28"/>
          <w:shd w:val="clear" w:color="auto" w:fill="FFFFFF"/>
        </w:rPr>
        <w:t xml:space="preserve"> писатели и поэты”.</w:t>
      </w:r>
    </w:p>
    <w:p w:rsidR="00B21C20" w:rsidRPr="007D1654" w:rsidRDefault="00B21C20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D1654">
        <w:rPr>
          <w:color w:val="333333"/>
          <w:sz w:val="28"/>
          <w:szCs w:val="28"/>
        </w:rPr>
        <w:t xml:space="preserve"> </w:t>
      </w:r>
      <w:r w:rsidR="008213C1">
        <w:rPr>
          <w:color w:val="333333"/>
          <w:sz w:val="28"/>
          <w:szCs w:val="28"/>
        </w:rPr>
        <w:t>3</w:t>
      </w:r>
      <w:r w:rsidRPr="007D1654">
        <w:rPr>
          <w:color w:val="333333"/>
          <w:sz w:val="28"/>
          <w:szCs w:val="28"/>
        </w:rPr>
        <w:t>. Творческие диктанты.</w:t>
      </w:r>
    </w:p>
    <w:p w:rsidR="00B21C20" w:rsidRPr="007D1654" w:rsidRDefault="008213C1" w:rsidP="00B21C2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B21C20" w:rsidRPr="007D1654">
        <w:rPr>
          <w:color w:val="333333"/>
          <w:sz w:val="28"/>
          <w:szCs w:val="28"/>
        </w:rPr>
        <w:t xml:space="preserve"> Комплексный анализ текста.</w:t>
      </w:r>
    </w:p>
    <w:p w:rsidR="00B21C20" w:rsidRPr="007D1654" w:rsidRDefault="008213C1" w:rsidP="00B21C20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B21C20" w:rsidRPr="007D1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Конкурсные работы.</w:t>
      </w:r>
    </w:p>
    <w:p w:rsidR="00B21C20" w:rsidRPr="007D1654" w:rsidRDefault="00B21C20" w:rsidP="00B21C20">
      <w:pPr>
        <w:spacing w:after="0" w:line="360" w:lineRule="auto"/>
        <w:ind w:right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21C20" w:rsidRPr="007D1654" w:rsidRDefault="00B21C20" w:rsidP="00B21C20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специальные психологические эксперименты, самые ценные и прочные знания – не те, что усвоены путем выучивания, а те, что добыты самостоятельно, в ходе творческих изысканий.</w:t>
      </w:r>
    </w:p>
    <w:p w:rsidR="00B21C20" w:rsidRPr="007D1654" w:rsidRDefault="00B21C20" w:rsidP="00B21C20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мною используются самые разнообразные проблемные задания. Ребятам я, например, даю следующие задания:</w:t>
      </w:r>
    </w:p>
    <w:p w:rsidR="00B21C20" w:rsidRPr="007D1654" w:rsidRDefault="00B21C20" w:rsidP="00B21C20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Задание 1.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Подготовьте развернутый ответ-исследование на один из вопросов. Вам помогут это сделать словари и следующие источники (в каждом конкретном случае они рекомендуются учителем). Не забудьте проиллюстрировать научные положения и выводы конкретными примерами.</w:t>
      </w:r>
    </w:p>
    <w:p w:rsidR="00B21C20" w:rsidRPr="007D1654" w:rsidRDefault="00B21C20" w:rsidP="00B21C20">
      <w:pPr>
        <w:numPr>
          <w:ilvl w:val="0"/>
          <w:numId w:val="35"/>
        </w:numPr>
        <w:spacing w:after="0" w:line="360" w:lineRule="auto"/>
        <w:ind w:left="128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между </w:t>
      </w: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капором, капюшоном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капустой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1C20" w:rsidRPr="007D1654" w:rsidRDefault="00B21C20" w:rsidP="00B21C20">
      <w:pPr>
        <w:numPr>
          <w:ilvl w:val="0"/>
          <w:numId w:val="35"/>
        </w:numPr>
        <w:spacing w:after="0" w:line="360" w:lineRule="auto"/>
        <w:ind w:left="128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ли однокоренными слова: </w:t>
      </w: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кусок, закуска, искусать, искушение, искусство, искусный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1C20" w:rsidRPr="007D1654" w:rsidRDefault="00B21C20" w:rsidP="00B21C20">
      <w:pPr>
        <w:numPr>
          <w:ilvl w:val="0"/>
          <w:numId w:val="35"/>
        </w:numPr>
        <w:spacing w:after="0" w:line="360" w:lineRule="auto"/>
        <w:ind w:left="128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ли утверждение, что приведенные слова могут быть разными частями </w:t>
      </w:r>
      <w:proofErr w:type="spellStart"/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</w:t>
      </w:r>
      <w:proofErr w:type="spellEnd"/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добро, печь, знать, мой, лай, клей, три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2. 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сочинение на тему (в форме доклада, реферата, сказки, детектива и т. д.)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Пропала буква (детективное расследование)».</w:t>
      </w:r>
    </w:p>
    <w:p w:rsidR="00B21C20" w:rsidRPr="001C183A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8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Мной применяются следующие педагогические технологии: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Технология дифференцированного обучения.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Технология групповой деятельности.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Технология опережающего обучения.</w:t>
      </w:r>
    </w:p>
    <w:p w:rsidR="00B21C20" w:rsidRPr="007D1654" w:rsidRDefault="00B21C20" w:rsidP="00B21C20">
      <w:pPr>
        <w:spacing w:after="0" w:line="36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Игровые технологии исследовательского характера. Например: игра «Справочное бюро</w:t>
      </w:r>
      <w:r w:rsidR="0082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21C20" w:rsidRPr="007D1654" w:rsidRDefault="00B21C20" w:rsidP="001C183A">
      <w:pPr>
        <w:spacing w:after="0" w:line="360" w:lineRule="auto"/>
        <w:ind w:left="720" w:firstLine="5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7D1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«Справочное бюро»</w:t>
      </w:r>
      <w:r w:rsidRPr="007D1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классе может быть импровизированный ящик для вопросов пытливых и вдумчивых исследователей языка. Учащиеся бросают в ящик листочки с интересными вопросами, касающимися русского языка. Эти вопросы становятся темами исследования учащихся.</w:t>
      </w:r>
    </w:p>
    <w:p w:rsidR="00B21C20" w:rsidRDefault="00B21C20" w:rsidP="00B21C20">
      <w:pPr>
        <w:spacing w:after="0" w:line="270" w:lineRule="atLeast"/>
        <w:ind w:right="568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0D1DEB" w:rsidRPr="007D1654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Стараюсь урочную и внеурочную работу строить таким образом, чтобы ребёнок мог проявить свои возможности в самых разных сферах деятельности, и направить на развитие творческих и познавательных способностей учащихся. Провожу конкурсы, викторины, интеллектуальные игры, соревнования, «мозговые штурмы», «</w:t>
      </w:r>
      <w:proofErr w:type="spellStart"/>
      <w:proofErr w:type="gramStart"/>
      <w:r w:rsidRPr="007D1654">
        <w:rPr>
          <w:rFonts w:ascii="Times New Roman" w:hAnsi="Times New Roman" w:cs="Times New Roman"/>
          <w:sz w:val="28"/>
          <w:szCs w:val="28"/>
        </w:rPr>
        <w:t>блиц-турниры</w:t>
      </w:r>
      <w:proofErr w:type="spellEnd"/>
      <w:proofErr w:type="gramEnd"/>
      <w:r w:rsidRPr="007D1654">
        <w:rPr>
          <w:rFonts w:ascii="Times New Roman" w:hAnsi="Times New Roman" w:cs="Times New Roman"/>
          <w:sz w:val="28"/>
          <w:szCs w:val="28"/>
        </w:rPr>
        <w:t xml:space="preserve">», использую логически-поисковые задания, нестандартные задачи, где каждый может проявить свои способности. Совершенствую групповые формы работы, ученики начинают проявлять самостоятельность и творчество при выполнении заданий. В учебной работе использую словари, детские энциклопедии, справочники, Интернет.  С 5-го класса дети участвуют в конкурсах чтецов. </w:t>
      </w:r>
      <w:r w:rsidR="00B21C20">
        <w:rPr>
          <w:rFonts w:ascii="Times New Roman" w:hAnsi="Times New Roman" w:cs="Times New Roman"/>
          <w:sz w:val="28"/>
          <w:szCs w:val="28"/>
        </w:rPr>
        <w:t>Они</w:t>
      </w:r>
      <w:r w:rsidRPr="007D1654">
        <w:rPr>
          <w:rFonts w:ascii="Times New Roman" w:hAnsi="Times New Roman" w:cs="Times New Roman"/>
          <w:sz w:val="28"/>
          <w:szCs w:val="28"/>
        </w:rPr>
        <w:t xml:space="preserve"> пробуют сочинять стихи, сказки, загадки, придумывают сценки.</w:t>
      </w:r>
    </w:p>
    <w:p w:rsidR="000D1DEB" w:rsidRPr="007D1654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lastRenderedPageBreak/>
        <w:t xml:space="preserve">  Мои дети  принимают активное участие в Международном конкурсе «Русский медвежонок», пробу</w:t>
      </w:r>
      <w:r w:rsidR="007D1654" w:rsidRPr="007D1654">
        <w:rPr>
          <w:rFonts w:ascii="Times New Roman" w:hAnsi="Times New Roman" w:cs="Times New Roman"/>
          <w:sz w:val="28"/>
          <w:szCs w:val="28"/>
        </w:rPr>
        <w:t>ют</w:t>
      </w:r>
      <w:r w:rsidRPr="007D1654">
        <w:rPr>
          <w:rFonts w:ascii="Times New Roman" w:hAnsi="Times New Roman" w:cs="Times New Roman"/>
          <w:sz w:val="28"/>
          <w:szCs w:val="28"/>
        </w:rPr>
        <w:t xml:space="preserve"> свои силы во Всероссийской заочной олимпиаде «Познание и творчество» (</w:t>
      </w:r>
      <w:proofErr w:type="gramStart"/>
      <w:r w:rsidRPr="007D16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1654">
        <w:rPr>
          <w:rFonts w:ascii="Times New Roman" w:hAnsi="Times New Roman" w:cs="Times New Roman"/>
          <w:sz w:val="28"/>
          <w:szCs w:val="28"/>
        </w:rPr>
        <w:t>. Обнинск). Принима</w:t>
      </w:r>
      <w:r w:rsidR="007D1654" w:rsidRPr="007D1654">
        <w:rPr>
          <w:rFonts w:ascii="Times New Roman" w:hAnsi="Times New Roman" w:cs="Times New Roman"/>
          <w:sz w:val="28"/>
          <w:szCs w:val="28"/>
        </w:rPr>
        <w:t>ют</w:t>
      </w:r>
      <w:r w:rsidRPr="007D1654">
        <w:rPr>
          <w:rFonts w:ascii="Times New Roman" w:hAnsi="Times New Roman" w:cs="Times New Roman"/>
          <w:sz w:val="28"/>
          <w:szCs w:val="28"/>
        </w:rPr>
        <w:t xml:space="preserve"> участие в школьном туре предметных олимпиад.</w:t>
      </w:r>
    </w:p>
    <w:p w:rsidR="000D1DEB" w:rsidRPr="007D1654" w:rsidRDefault="000D1DEB" w:rsidP="007D165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>Во внеклассной работе при переходе на ФГОС планирую привлечь творческих детей в работе «Литературной гостиной».</w:t>
      </w:r>
    </w:p>
    <w:p w:rsidR="000D1DEB" w:rsidRDefault="000D1DEB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1654">
        <w:rPr>
          <w:rFonts w:ascii="Times New Roman" w:hAnsi="Times New Roman" w:cs="Times New Roman"/>
          <w:sz w:val="28"/>
          <w:szCs w:val="28"/>
        </w:rPr>
        <w:t xml:space="preserve"> Наиболее важным результатом работы, проводимой с одарёнными и способными детьми, считаю высокую мотивацию учебной деятельности, повышение степени самостоятельности учащихся в добывании знаний и совершенствовании умений, развитие навыков работы с научно-популярной, учебной и справочной литературой, развитие творческих способностей учащихся.</w:t>
      </w:r>
      <w:r w:rsidR="00821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3C1">
        <w:rPr>
          <w:rFonts w:ascii="Times New Roman" w:hAnsi="Times New Roman" w:cs="Times New Roman"/>
          <w:sz w:val="28"/>
          <w:szCs w:val="28"/>
        </w:rPr>
        <w:t>На помощь в работе с творческими детьми в связи с переходом</w:t>
      </w:r>
      <w:proofErr w:type="gramEnd"/>
      <w:r w:rsidR="008213C1">
        <w:rPr>
          <w:rFonts w:ascii="Times New Roman" w:hAnsi="Times New Roman" w:cs="Times New Roman"/>
          <w:sz w:val="28"/>
          <w:szCs w:val="28"/>
        </w:rPr>
        <w:t xml:space="preserve"> на ФГОС помогает  и ТЕХНОЛОГИЧЕСКАЯ карта урока.</w:t>
      </w:r>
      <w:r w:rsidRPr="007D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183A" w:rsidRDefault="001C183A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3C1" w:rsidRDefault="008213C1" w:rsidP="007D165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658C7" w:rsidRDefault="00B658C7" w:rsidP="00FD196B">
      <w:pPr>
        <w:spacing w:after="0" w:line="270" w:lineRule="atLeast"/>
        <w:ind w:right="568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E56DCA" w:rsidRDefault="00E56DCA" w:rsidP="00E56DC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56DCA" w:rsidRDefault="00E56DCA" w:rsidP="00E56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4250" cy="885825"/>
            <wp:effectExtent l="1905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CA" w:rsidRDefault="00E56DCA" w:rsidP="00E56DCA">
      <w:pPr>
        <w:rPr>
          <w:rFonts w:ascii="Calibri" w:hAnsi="Calibri"/>
        </w:rPr>
      </w:pPr>
    </w:p>
    <w:p w:rsidR="00E56DCA" w:rsidRDefault="00E56DCA" w:rsidP="00E56DCA"/>
    <w:p w:rsidR="00E56DCA" w:rsidRDefault="00E56DCA" w:rsidP="00E56DCA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56DCA" w:rsidRDefault="00E56DCA" w:rsidP="00E56DCA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56DCA" w:rsidRDefault="00E56DCA" w:rsidP="00E56DC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/>
          <w:b/>
          <w:bCs/>
          <w:sz w:val="36"/>
          <w:szCs w:val="36"/>
        </w:rPr>
      </w:pPr>
      <w:r>
        <w:rPr>
          <w:rFonts w:ascii="Times New Roman" w:eastAsia="Arial-BoldMT" w:hAnsi="Times New Roman"/>
          <w:b/>
          <w:bCs/>
          <w:sz w:val="36"/>
          <w:szCs w:val="36"/>
        </w:rPr>
        <w:t xml:space="preserve">Технологическая карта урока русского языка </w:t>
      </w:r>
    </w:p>
    <w:p w:rsidR="00E56DCA" w:rsidRDefault="00E56DCA" w:rsidP="00E56DC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/>
          <w:b/>
          <w:bCs/>
          <w:sz w:val="36"/>
          <w:szCs w:val="36"/>
        </w:rPr>
      </w:pPr>
      <w:r>
        <w:rPr>
          <w:rFonts w:ascii="Times New Roman" w:eastAsia="Arial-BoldMT" w:hAnsi="Times New Roman"/>
          <w:b/>
          <w:bCs/>
          <w:sz w:val="36"/>
          <w:szCs w:val="36"/>
        </w:rPr>
        <w:t xml:space="preserve"> «Что я знаю об имени существительном?»</w:t>
      </w:r>
    </w:p>
    <w:p w:rsidR="00E56DCA" w:rsidRDefault="00E56DCA" w:rsidP="00E56DC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Arial-BoldMT" w:hAnsi="Times New Roman"/>
          <w:b/>
          <w:bCs/>
          <w:sz w:val="36"/>
          <w:szCs w:val="36"/>
        </w:rPr>
        <w:t xml:space="preserve"> 5</w:t>
      </w:r>
      <w:r>
        <w:rPr>
          <w:rFonts w:ascii="Times New Roman" w:eastAsia="Arial-BoldMT" w:hAnsi="Times New Roman"/>
          <w:b/>
          <w:bCs/>
          <w:color w:val="000000"/>
          <w:sz w:val="36"/>
          <w:szCs w:val="36"/>
        </w:rPr>
        <w:t xml:space="preserve"> класс </w:t>
      </w:r>
    </w:p>
    <w:p w:rsidR="00E56DCA" w:rsidRDefault="00E56DCA" w:rsidP="00E56DCA">
      <w:pPr>
        <w:autoSpaceDE w:val="0"/>
        <w:autoSpaceDN w:val="0"/>
        <w:adjustRightInd w:val="0"/>
        <w:spacing w:after="0"/>
        <w:jc w:val="center"/>
        <w:rPr>
          <w:rFonts w:ascii="Times New Roman" w:eastAsia="Arial-BoldMT" w:hAnsi="Times New Roman"/>
          <w:b/>
          <w:bCs/>
          <w:sz w:val="36"/>
          <w:szCs w:val="36"/>
        </w:rPr>
      </w:pPr>
      <w:r>
        <w:rPr>
          <w:rFonts w:ascii="Times New Roman" w:eastAsia="Arial-BoldMT" w:hAnsi="Times New Roman"/>
          <w:b/>
          <w:bCs/>
          <w:sz w:val="36"/>
          <w:szCs w:val="36"/>
        </w:rPr>
        <w:t xml:space="preserve"> (</w:t>
      </w:r>
      <w:r w:rsidR="000D1DEB">
        <w:rPr>
          <w:rFonts w:ascii="Times New Roman" w:eastAsia="Arial-BoldMT" w:hAnsi="Times New Roman"/>
          <w:b/>
          <w:bCs/>
          <w:sz w:val="36"/>
          <w:szCs w:val="36"/>
        </w:rPr>
        <w:t>Учебник Баранова</w:t>
      </w:r>
      <w:r>
        <w:rPr>
          <w:rFonts w:ascii="Times New Roman" w:eastAsia="Arial-BoldMT" w:hAnsi="Times New Roman"/>
          <w:b/>
          <w:bCs/>
          <w:sz w:val="36"/>
          <w:szCs w:val="36"/>
        </w:rPr>
        <w:t>)</w:t>
      </w:r>
    </w:p>
    <w:p w:rsidR="00E56DCA" w:rsidRDefault="00E56DCA" w:rsidP="00E56DCA">
      <w:pPr>
        <w:rPr>
          <w:rFonts w:ascii="Calibri" w:eastAsia="Calibri" w:hAnsi="Calibri"/>
        </w:rPr>
      </w:pPr>
    </w:p>
    <w:p w:rsidR="00E56DCA" w:rsidRDefault="00E56DCA" w:rsidP="00E56D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       </w:t>
      </w:r>
      <w:r>
        <w:rPr>
          <w:rFonts w:ascii="Times New Roman" w:hAnsi="Times New Roman"/>
          <w:b/>
          <w:i/>
          <w:sz w:val="28"/>
          <w:szCs w:val="28"/>
        </w:rPr>
        <w:t xml:space="preserve">русский язык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Класс            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b/>
          <w:i/>
          <w:sz w:val="28"/>
          <w:szCs w:val="28"/>
        </w:rPr>
        <w:t>Что я знаю об имени существительном?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урок повторения (на материале дневника учащегося </w:t>
      </w:r>
      <w:r w:rsidR="000D1DEB">
        <w:rPr>
          <w:rFonts w:ascii="Times New Roman" w:hAnsi="Times New Roman"/>
          <w:b/>
          <w:i/>
          <w:sz w:val="28"/>
          <w:szCs w:val="28"/>
        </w:rPr>
        <w:t>Самар</w:t>
      </w:r>
      <w:r>
        <w:rPr>
          <w:rFonts w:ascii="Times New Roman" w:hAnsi="Times New Roman"/>
          <w:b/>
          <w:i/>
          <w:sz w:val="28"/>
          <w:szCs w:val="28"/>
        </w:rPr>
        <w:t>ской области)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о результатах</w:t>
      </w:r>
      <w:r>
        <w:rPr>
          <w:rFonts w:ascii="Times New Roman" w:hAnsi="Times New Roman"/>
          <w:sz w:val="28"/>
          <w:szCs w:val="28"/>
        </w:rPr>
        <w:t>: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личностные:</w:t>
      </w:r>
      <w:r>
        <w:rPr>
          <w:rFonts w:ascii="Times New Roman" w:hAnsi="Times New Roman"/>
          <w:i/>
          <w:sz w:val="28"/>
          <w:szCs w:val="28"/>
        </w:rPr>
        <w:t xml:space="preserve"> осознание социальной, практической и личностной значимости учебного материала;</w:t>
      </w:r>
      <w:proofErr w:type="gramEnd"/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>: умение работать со справочным материалом; умение грамотно строить устное монологическое высказывание;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предметные:</w:t>
      </w:r>
      <w:r>
        <w:rPr>
          <w:rFonts w:ascii="Times New Roman" w:hAnsi="Times New Roman"/>
          <w:i/>
          <w:sz w:val="28"/>
          <w:szCs w:val="28"/>
        </w:rPr>
        <w:t xml:space="preserve"> умение на практике применять теоретические знания об имени существительном (из курса начальной школы); овладение навыками анализа морфологических признаков имени существительного.</w:t>
      </w: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6DCA" w:rsidRDefault="00E56DCA" w:rsidP="00E56D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закрепить имеющиеся знания об имени существительном; формировать орфографическую и пунктуационную зоркость учащихся; прививать интерес к изучению истории </w:t>
      </w:r>
      <w:r w:rsidR="000D1DEB">
        <w:rPr>
          <w:rFonts w:ascii="Times New Roman" w:hAnsi="Times New Roman"/>
          <w:i/>
          <w:sz w:val="28"/>
          <w:szCs w:val="28"/>
        </w:rPr>
        <w:t>родного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</w:t>
      </w:r>
      <w:r w:rsidR="006A36DE">
        <w:rPr>
          <w:rFonts w:ascii="Times New Roman" w:hAnsi="Times New Roman"/>
          <w:sz w:val="24"/>
          <w:szCs w:val="24"/>
          <w:highlight w:val="yellow"/>
          <w:lang w:eastAsia="ru-RU"/>
        </w:rPr>
        <w:t>(Приложение)</w:t>
      </w: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>
        <w:rPr>
          <w:rFonts w:ascii="Times New Roman" w:eastAsia="Arial-BoldMT" w:hAnsi="Times New Roman"/>
          <w:b/>
          <w:bCs/>
        </w:rPr>
        <w:t xml:space="preserve">           </w:t>
      </w: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</w:p>
    <w:p w:rsidR="00E56DCA" w:rsidRDefault="00E56DCA" w:rsidP="00E56DCA"/>
    <w:p w:rsidR="008D32F6" w:rsidRPr="00DD7A3F" w:rsidRDefault="008D32F6" w:rsidP="008D32F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3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D32F6" w:rsidRPr="00F24D6F" w:rsidRDefault="008D32F6" w:rsidP="008D32F6">
      <w:pPr>
        <w:spacing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24D6F">
        <w:rPr>
          <w:rFonts w:ascii="Times New Roman" w:hAnsi="Times New Roman" w:cs="Times New Roman"/>
          <w:sz w:val="28"/>
          <w:szCs w:val="28"/>
        </w:rPr>
        <w:t>Школа испытывает особые потребности в учебниках и программах, в которых учитывались бы индивидуальные запросы и интересы одаренных детей. В программах не закладываются альтернативные пути продвижения талантливого ребенка за пределы курса. И поэтому большое значение в развитии одаренного ребенка играет система дополнительного образования. Внешкольные кружки, студии, творческие мастерские дают возможность реализовывать интересы, выходящие за рамки школьной программы.</w:t>
      </w:r>
    </w:p>
    <w:p w:rsidR="008D32F6" w:rsidRPr="00F24D6F" w:rsidRDefault="008D32F6" w:rsidP="008D32F6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F24D6F">
        <w:rPr>
          <w:sz w:val="28"/>
          <w:szCs w:val="28"/>
        </w:rPr>
        <w:t>В заключение хочу напомнить, что работа педагога с одаренными детьми — это сложный и никогда не прекращающийся процесс. Он требует от учителей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 гибкости, умения отказаться от того, что еще сегодня казалось творческой находкой и сильной стороной.</w:t>
      </w:r>
      <w:r w:rsidRPr="00F24D6F">
        <w:rPr>
          <w:color w:val="333333"/>
          <w:sz w:val="28"/>
          <w:szCs w:val="28"/>
        </w:rPr>
        <w:t xml:space="preserve"> </w:t>
      </w:r>
    </w:p>
    <w:p w:rsidR="008D32F6" w:rsidRPr="00DF6BB8" w:rsidRDefault="008D32F6" w:rsidP="008D32F6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color w:val="FF0000"/>
          <w:sz w:val="28"/>
          <w:szCs w:val="28"/>
        </w:rPr>
      </w:pPr>
      <w:r w:rsidRPr="00F24D6F">
        <w:rPr>
          <w:color w:val="333333"/>
          <w:sz w:val="28"/>
          <w:szCs w:val="28"/>
        </w:rPr>
        <w:t xml:space="preserve">Всякая деятельность должна носить продуктивный характер, т.е. направлена на конкретный результат. Мои ученики неоднократно становились победителями и призерами районных олимпиад по русскому языку и литературе. </w:t>
      </w:r>
      <w:r w:rsidRPr="0089413A">
        <w:rPr>
          <w:sz w:val="28"/>
          <w:szCs w:val="28"/>
        </w:rPr>
        <w:t xml:space="preserve">В 2010 учебном году  в региональном этапе Всероссийского конкурса  “Зеленая планета” Лапкин Никита  (ученик 7 </w:t>
      </w:r>
      <w:proofErr w:type="spellStart"/>
      <w:r w:rsidRPr="0089413A">
        <w:rPr>
          <w:sz w:val="28"/>
          <w:szCs w:val="28"/>
        </w:rPr>
        <w:t>кл</w:t>
      </w:r>
      <w:proofErr w:type="spellEnd"/>
      <w:r w:rsidRPr="0089413A">
        <w:rPr>
          <w:sz w:val="28"/>
          <w:szCs w:val="28"/>
        </w:rPr>
        <w:t xml:space="preserve">.) занял III место., призерами   окружного тура окружного этапа Всероссийской олимпиады школьников по русскому языку (2011-2012 ,2012-2013 </w:t>
      </w:r>
      <w:proofErr w:type="spellStart"/>
      <w:r w:rsidRPr="0089413A">
        <w:rPr>
          <w:sz w:val="28"/>
          <w:szCs w:val="28"/>
        </w:rPr>
        <w:t>уч</w:t>
      </w:r>
      <w:proofErr w:type="gramStart"/>
      <w:r w:rsidRPr="0089413A">
        <w:rPr>
          <w:sz w:val="28"/>
          <w:szCs w:val="28"/>
        </w:rPr>
        <w:t>.г</w:t>
      </w:r>
      <w:proofErr w:type="gramEnd"/>
      <w:r w:rsidRPr="0089413A">
        <w:rPr>
          <w:sz w:val="28"/>
          <w:szCs w:val="28"/>
        </w:rPr>
        <w:t>од</w:t>
      </w:r>
      <w:proofErr w:type="spellEnd"/>
      <w:r w:rsidRPr="0089413A">
        <w:rPr>
          <w:sz w:val="28"/>
          <w:szCs w:val="28"/>
        </w:rPr>
        <w:t xml:space="preserve">)стали Малкин Никита (выпускник школы) Осипова Евгения (ученица 9 </w:t>
      </w:r>
      <w:proofErr w:type="spellStart"/>
      <w:r w:rsidRPr="0089413A">
        <w:rPr>
          <w:sz w:val="28"/>
          <w:szCs w:val="28"/>
        </w:rPr>
        <w:t>кл</w:t>
      </w:r>
      <w:proofErr w:type="spellEnd"/>
      <w:r w:rsidRPr="0089413A">
        <w:rPr>
          <w:sz w:val="28"/>
          <w:szCs w:val="28"/>
        </w:rPr>
        <w:t xml:space="preserve">.).По литературе (2011-2012 </w:t>
      </w:r>
      <w:proofErr w:type="spellStart"/>
      <w:r w:rsidRPr="0089413A">
        <w:rPr>
          <w:sz w:val="28"/>
          <w:szCs w:val="28"/>
        </w:rPr>
        <w:t>уч.год</w:t>
      </w:r>
      <w:proofErr w:type="spellEnd"/>
      <w:r w:rsidRPr="0089413A">
        <w:rPr>
          <w:sz w:val="28"/>
          <w:szCs w:val="28"/>
        </w:rPr>
        <w:t xml:space="preserve">) победителем окружного тура окружного этапа Всероссийской олимпиады школьников стал Малкин Никита,(2012-2013 </w:t>
      </w:r>
      <w:proofErr w:type="spellStart"/>
      <w:r w:rsidRPr="0089413A">
        <w:rPr>
          <w:sz w:val="28"/>
          <w:szCs w:val="28"/>
        </w:rPr>
        <w:t>уч</w:t>
      </w:r>
      <w:proofErr w:type="gramStart"/>
      <w:r w:rsidRPr="0089413A">
        <w:rPr>
          <w:sz w:val="28"/>
          <w:szCs w:val="28"/>
        </w:rPr>
        <w:t>.г</w:t>
      </w:r>
      <w:proofErr w:type="spellEnd"/>
      <w:proofErr w:type="gramEnd"/>
      <w:r w:rsidRPr="0089413A">
        <w:rPr>
          <w:sz w:val="28"/>
          <w:szCs w:val="28"/>
        </w:rPr>
        <w:t>)призером стала Трифонова Светлана (выпускники школы 2013 года).</w:t>
      </w:r>
    </w:p>
    <w:p w:rsidR="008D32F6" w:rsidRPr="00181100" w:rsidRDefault="008D32F6" w:rsidP="008D32F6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vanish/>
          <w:color w:val="333333"/>
        </w:rPr>
      </w:pPr>
      <w:r w:rsidRPr="00F24D6F">
        <w:rPr>
          <w:color w:val="333333"/>
          <w:sz w:val="28"/>
          <w:szCs w:val="28"/>
        </w:rPr>
        <w:t xml:space="preserve">Таким образом, уроки русского языка и литературы, а также внеурочная деятельность должны быть направлены на реализацию программы “Одаренные дети”. В </w:t>
      </w:r>
      <w:r>
        <w:rPr>
          <w:color w:val="333333"/>
          <w:sz w:val="28"/>
          <w:szCs w:val="28"/>
        </w:rPr>
        <w:t>провинции</w:t>
      </w:r>
      <w:r w:rsidRPr="00F24D6F">
        <w:rPr>
          <w:color w:val="333333"/>
          <w:sz w:val="28"/>
          <w:szCs w:val="28"/>
        </w:rPr>
        <w:t xml:space="preserve"> есть потенциал, значит, и у страны есть будущее.</w:t>
      </w:r>
    </w:p>
    <w:p w:rsidR="008D32F6" w:rsidRPr="00181100" w:rsidRDefault="008D32F6" w:rsidP="008D32F6">
      <w:pPr>
        <w:keepNext/>
        <w:tabs>
          <w:tab w:val="left" w:pos="360"/>
        </w:tabs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color w:val="FFFFEA"/>
          <w:kern w:val="32"/>
          <w:sz w:val="24"/>
          <w:szCs w:val="24"/>
          <w:lang w:eastAsia="ru-RU"/>
        </w:rPr>
      </w:pPr>
      <w:r w:rsidRPr="00181100">
        <w:rPr>
          <w:rFonts w:ascii="Times New Roman" w:eastAsia="Times New Roman" w:hAnsi="Times New Roman" w:cs="Times New Roman"/>
          <w:b/>
          <w:bCs/>
          <w:color w:val="FFFFEA"/>
          <w:kern w:val="32"/>
          <w:sz w:val="24"/>
          <w:szCs w:val="24"/>
          <w:lang w:eastAsia="ru-RU"/>
        </w:rPr>
        <w:t>ООО</w:t>
      </w:r>
    </w:p>
    <w:p w:rsidR="008D32F6" w:rsidRDefault="008D32F6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F6" w:rsidRDefault="008D32F6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F6" w:rsidRDefault="008D32F6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F6" w:rsidRDefault="008D32F6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DCA" w:rsidRDefault="00E56DCA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</w:t>
      </w:r>
      <w:r w:rsidR="00F24D6F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4D6F">
        <w:rPr>
          <w:rFonts w:ascii="Times New Roman" w:hAnsi="Times New Roman"/>
          <w:b/>
          <w:sz w:val="28"/>
          <w:szCs w:val="28"/>
        </w:rPr>
        <w:t>литературы</w:t>
      </w:r>
    </w:p>
    <w:p w:rsidR="00E56DCA" w:rsidRDefault="00E56DCA" w:rsidP="00E5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4FD" w:rsidRPr="000F1A9E" w:rsidRDefault="00D154FD" w:rsidP="000F1A9E">
      <w:pPr>
        <w:pStyle w:val="a5"/>
        <w:numPr>
          <w:ilvl w:val="0"/>
          <w:numId w:val="36"/>
        </w:num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компонент государственных образовательных стандартов общего образования</w:t>
      </w:r>
      <w:proofErr w:type="gram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 Приказом Министерства образования и науки РФ от 05.03.2004 №1089</w:t>
      </w:r>
    </w:p>
    <w:p w:rsidR="00D154FD" w:rsidRPr="000F1A9E" w:rsidRDefault="00D154FD" w:rsidP="000F1A9E">
      <w:pPr>
        <w:pStyle w:val="a5"/>
        <w:numPr>
          <w:ilvl w:val="0"/>
          <w:numId w:val="36"/>
        </w:num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утв. Приказом Министерства образования и науки РФ от17.12.2010 №1897 в классах, внедряющих государственный образовательный стандарт основного общего образования в Самарской области в плотном режиме с 01.09.2012г.</w:t>
      </w:r>
    </w:p>
    <w:p w:rsidR="00D154FD" w:rsidRPr="000F1A9E" w:rsidRDefault="00D154FD" w:rsidP="000F1A9E">
      <w:pPr>
        <w:pStyle w:val="a5"/>
        <w:numPr>
          <w:ilvl w:val="0"/>
          <w:numId w:val="36"/>
        </w:num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язык.5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класс.учебник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учтреждений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proofErr w:type="gram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.А.Ладыженская,М.Т.Баранов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Л.А.Тростенцова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</w:t>
      </w:r>
      <w:proofErr w:type="gram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ед.Н.М.Шанский.-М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Просвещение,2013.</w:t>
      </w:r>
    </w:p>
    <w:p w:rsidR="00F24D6F" w:rsidRPr="000F1A9E" w:rsidRDefault="00F24D6F" w:rsidP="000F1A9E">
      <w:pPr>
        <w:pStyle w:val="a5"/>
        <w:numPr>
          <w:ilvl w:val="0"/>
          <w:numId w:val="36"/>
        </w:num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Богоявленская Д.Б. Рабочая концепция одарённости / Д.Б. Богоявленская. – М.: 2003</w:t>
      </w:r>
    </w:p>
    <w:p w:rsidR="00F24D6F" w:rsidRPr="000F1A9E" w:rsidRDefault="00F24D6F" w:rsidP="000F1A9E">
      <w:pPr>
        <w:pStyle w:val="a5"/>
        <w:numPr>
          <w:ilvl w:val="0"/>
          <w:numId w:val="36"/>
        </w:num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Одарённые дети / Г.В. </w:t>
      </w:r>
      <w:proofErr w:type="spellStart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Слуцкий. – М.: Просвещение, 1991</w:t>
      </w:r>
    </w:p>
    <w:p w:rsidR="00E56DCA" w:rsidRPr="000F1A9E" w:rsidRDefault="00E56DCA" w:rsidP="000F1A9E">
      <w:pPr>
        <w:pStyle w:val="a9"/>
        <w:numPr>
          <w:ilvl w:val="0"/>
          <w:numId w:val="36"/>
        </w:numPr>
        <w:tabs>
          <w:tab w:val="left" w:pos="2464"/>
          <w:tab w:val="left" w:pos="441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F1A9E">
        <w:rPr>
          <w:rFonts w:ascii="Times New Roman" w:hAnsi="Times New Roman"/>
          <w:sz w:val="28"/>
          <w:szCs w:val="28"/>
        </w:rPr>
        <w:t xml:space="preserve">Эмблема Федерального государственного образовательного стандарта. – Режим доступа: </w:t>
      </w:r>
      <w:hyperlink r:id="rId7" w:history="1">
        <w:r w:rsidRPr="000F1A9E">
          <w:rPr>
            <w:rStyle w:val="a8"/>
            <w:rFonts w:ascii="Times New Roman" w:hAnsi="Times New Roman"/>
            <w:sz w:val="28"/>
            <w:szCs w:val="28"/>
          </w:rPr>
          <w:t>http://ruosuksun.ucoz.ru/fgos_2.png</w:t>
        </w:r>
      </w:hyperlink>
      <w:r w:rsidRPr="000F1A9E">
        <w:rPr>
          <w:rFonts w:ascii="Times New Roman" w:hAnsi="Times New Roman"/>
          <w:sz w:val="28"/>
          <w:szCs w:val="28"/>
        </w:rPr>
        <w:t xml:space="preserve"> </w:t>
      </w:r>
    </w:p>
    <w:p w:rsidR="00E56DCA" w:rsidRPr="000F1A9E" w:rsidRDefault="00E56DCA" w:rsidP="000F1A9E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A9E">
        <w:rPr>
          <w:rFonts w:ascii="Times New Roman" w:hAnsi="Times New Roman" w:cs="Times New Roman"/>
          <w:sz w:val="28"/>
          <w:szCs w:val="28"/>
        </w:rPr>
        <w:t xml:space="preserve">Дневник школьника </w:t>
      </w:r>
      <w:r w:rsidR="00F24D6F" w:rsidRPr="000F1A9E">
        <w:rPr>
          <w:rFonts w:ascii="Times New Roman" w:hAnsi="Times New Roman" w:cs="Times New Roman"/>
          <w:sz w:val="28"/>
          <w:szCs w:val="28"/>
        </w:rPr>
        <w:t xml:space="preserve">Самарской  области </w:t>
      </w:r>
      <w:r w:rsidRPr="000F1A9E">
        <w:rPr>
          <w:rFonts w:ascii="Times New Roman" w:hAnsi="Times New Roman" w:cs="Times New Roman"/>
          <w:sz w:val="28"/>
          <w:szCs w:val="28"/>
        </w:rPr>
        <w:t xml:space="preserve"> </w:t>
      </w:r>
      <w:r w:rsidR="00F24D6F" w:rsidRPr="000F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6F" w:rsidRPr="000F1A9E" w:rsidRDefault="00E56DCA" w:rsidP="000F1A9E">
      <w:pPr>
        <w:numPr>
          <w:ilvl w:val="0"/>
          <w:numId w:val="36"/>
        </w:numPr>
        <w:tabs>
          <w:tab w:val="left" w:pos="2464"/>
          <w:tab w:val="left" w:pos="4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9E">
        <w:rPr>
          <w:rFonts w:ascii="Times New Roman" w:hAnsi="Times New Roman" w:cs="Times New Roman"/>
          <w:sz w:val="28"/>
          <w:szCs w:val="28"/>
        </w:rPr>
        <w:t>Ожегов С.И. и Шведова Н.Ю.  Толковый словарь русского языка, М.: ООО «ИТИ Технологии», 2008</w:t>
      </w:r>
    </w:p>
    <w:p w:rsidR="000F1A9E" w:rsidRPr="000F1A9E" w:rsidRDefault="00F24D6F" w:rsidP="000F1A9E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Тест Векслера / Детский вариант (показатели интеллектуальной одарённости)</w:t>
      </w:r>
      <w:r w:rsidR="000F1A9E"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A9E" w:rsidRPr="000F1A9E" w:rsidRDefault="000F1A9E" w:rsidP="000F1A9E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Абатурова</w:t>
      </w:r>
      <w:proofErr w:type="spellEnd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О системе работы с одаренными школьниками в России</w:t>
      </w:r>
      <w:proofErr w:type="gramStart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Профильная школа.- 2010.- № 3.- С.10- 13. </w:t>
      </w:r>
    </w:p>
    <w:p w:rsidR="00B658C7" w:rsidRPr="000F1A9E" w:rsidRDefault="000F1A9E" w:rsidP="00AA5AF0">
      <w:pPr>
        <w:numPr>
          <w:ilvl w:val="0"/>
          <w:numId w:val="36"/>
        </w:numPr>
        <w:tabs>
          <w:tab w:val="left" w:pos="360"/>
        </w:tabs>
        <w:spacing w:after="0" w:line="360" w:lineRule="auto"/>
        <w:ind w:right="568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Доровской</w:t>
      </w:r>
      <w:proofErr w:type="spellEnd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В классе - одаренные дети: как с ними работать [Текст] / </w:t>
      </w:r>
      <w:proofErr w:type="spellStart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А.И.Доровской</w:t>
      </w:r>
      <w:proofErr w:type="spellEnd"/>
      <w:r w:rsidRPr="000F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Народное образование.- 2010.- № 5.- С.202-211.</w:t>
      </w:r>
    </w:p>
    <w:p w:rsidR="00B658C7" w:rsidRDefault="00B658C7" w:rsidP="00FD196B">
      <w:pPr>
        <w:spacing w:after="0" w:line="270" w:lineRule="atLeast"/>
        <w:ind w:right="568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B658C7" w:rsidRDefault="00B658C7" w:rsidP="00FD196B">
      <w:pPr>
        <w:spacing w:after="0" w:line="270" w:lineRule="atLeast"/>
        <w:ind w:right="568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181100" w:rsidRPr="00181100" w:rsidRDefault="00181100" w:rsidP="00181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задания</w:t>
      </w:r>
      <w:r w:rsidR="00D3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олимпиадного характера</w:t>
      </w:r>
      <w:r w:rsidRPr="00181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24D6F" w:rsidRDefault="00F24D6F" w:rsidP="00F24D6F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81100" w:rsidRPr="00181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редлагаемые</w:t>
      </w:r>
      <w:proofErr w:type="gramEnd"/>
      <w:r w:rsidR="00181100" w:rsidRPr="00181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учителем на занятиях.</w:t>
      </w:r>
      <w:r w:rsidRPr="00F24D6F">
        <w:rPr>
          <w:b/>
          <w:bCs/>
        </w:rPr>
        <w:t xml:space="preserve"> </w:t>
      </w:r>
    </w:p>
    <w:p w:rsidR="00F24D6F" w:rsidRDefault="00F24D6F" w:rsidP="00F24D6F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1. Расставьте ударения в словах: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Торты, позвонишь, прибыл, положил, красивейший, хвоя, приговор, завидно, средства, добыча.</w:t>
      </w:r>
    </w:p>
    <w:p w:rsidR="00F24D6F" w:rsidRDefault="00F24D6F" w:rsidP="00F24D6F">
      <w:pPr>
        <w:rPr>
          <w:b/>
          <w:bCs/>
          <w:sz w:val="28"/>
        </w:rPr>
      </w:pPr>
      <w:r>
        <w:rPr>
          <w:b/>
          <w:bCs/>
          <w:sz w:val="28"/>
        </w:rPr>
        <w:t>2. Вставьте пропущенные буквы так, чтобы получившиеся слова соответствовали названным признакам:</w:t>
      </w:r>
    </w:p>
    <w:p w:rsidR="00F24D6F" w:rsidRDefault="00F24D6F" w:rsidP="00F24D6F">
      <w:pPr>
        <w:spacing w:line="360" w:lineRule="auto"/>
        <w:rPr>
          <w:sz w:val="28"/>
        </w:rPr>
      </w:pPr>
      <w:proofErr w:type="spellStart"/>
      <w:r>
        <w:rPr>
          <w:sz w:val="28"/>
        </w:rPr>
        <w:t>к_плю</w:t>
      </w:r>
      <w:proofErr w:type="spellEnd"/>
      <w:r>
        <w:rPr>
          <w:sz w:val="28"/>
        </w:rPr>
        <w:t xml:space="preserve"> (сущ., ж. р., 1 </w:t>
      </w:r>
      <w:proofErr w:type="spellStart"/>
      <w:r>
        <w:rPr>
          <w:sz w:val="28"/>
        </w:rPr>
        <w:t>скл</w:t>
      </w:r>
      <w:proofErr w:type="spellEnd"/>
      <w:r>
        <w:rPr>
          <w:sz w:val="28"/>
        </w:rPr>
        <w:t xml:space="preserve">., В.п., ед.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.)</w:t>
      </w:r>
    </w:p>
    <w:p w:rsidR="00F24D6F" w:rsidRDefault="00F24D6F" w:rsidP="00F24D6F">
      <w:pPr>
        <w:spacing w:line="360" w:lineRule="auto"/>
        <w:rPr>
          <w:sz w:val="28"/>
        </w:rPr>
      </w:pPr>
      <w:proofErr w:type="spellStart"/>
      <w:r>
        <w:rPr>
          <w:sz w:val="28"/>
        </w:rPr>
        <w:t>к_плю</w:t>
      </w:r>
      <w:proofErr w:type="spellEnd"/>
      <w:r>
        <w:rPr>
          <w:sz w:val="28"/>
        </w:rPr>
        <w:t xml:space="preserve"> (гл., </w:t>
      </w: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proofErr w:type="spellStart"/>
      <w:r>
        <w:rPr>
          <w:sz w:val="28"/>
        </w:rPr>
        <w:t>спр</w:t>
      </w:r>
      <w:proofErr w:type="spellEnd"/>
      <w:r>
        <w:rPr>
          <w:sz w:val="28"/>
        </w:rPr>
        <w:t>., наст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 xml:space="preserve">.,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>., ед. ч.)</w:t>
      </w:r>
    </w:p>
    <w:p w:rsidR="00F24D6F" w:rsidRPr="0067472A" w:rsidRDefault="00F24D6F" w:rsidP="00F24D6F">
      <w:pPr>
        <w:spacing w:line="360" w:lineRule="auto"/>
        <w:rPr>
          <w:sz w:val="28"/>
        </w:rPr>
      </w:pPr>
      <w:proofErr w:type="spellStart"/>
      <w:r>
        <w:rPr>
          <w:sz w:val="28"/>
        </w:rPr>
        <w:t>к_плю</w:t>
      </w:r>
      <w:proofErr w:type="spellEnd"/>
      <w:r>
        <w:rPr>
          <w:sz w:val="28"/>
        </w:rPr>
        <w:t xml:space="preserve"> (гл., </w:t>
      </w: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proofErr w:type="spellStart"/>
      <w:r>
        <w:rPr>
          <w:sz w:val="28"/>
        </w:rPr>
        <w:t>спр</w:t>
      </w:r>
      <w:proofErr w:type="spellEnd"/>
      <w:r>
        <w:rPr>
          <w:sz w:val="28"/>
        </w:rPr>
        <w:t>.,</w:t>
      </w:r>
      <w:r w:rsidRPr="0067472A">
        <w:rPr>
          <w:sz w:val="28"/>
        </w:rPr>
        <w:t xml:space="preserve"> </w:t>
      </w:r>
      <w:r>
        <w:rPr>
          <w:sz w:val="28"/>
        </w:rPr>
        <w:t xml:space="preserve">буд. </w:t>
      </w:r>
      <w:proofErr w:type="spellStart"/>
      <w:r>
        <w:rPr>
          <w:sz w:val="28"/>
        </w:rPr>
        <w:t>вр</w:t>
      </w:r>
      <w:proofErr w:type="spellEnd"/>
      <w:r>
        <w:rPr>
          <w:sz w:val="28"/>
        </w:rPr>
        <w:t xml:space="preserve">.,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>., ед. ч.)</w:t>
      </w:r>
    </w:p>
    <w:p w:rsidR="00F24D6F" w:rsidRDefault="00F24D6F" w:rsidP="00F24D6F">
      <w:pPr>
        <w:pStyle w:val="a9"/>
        <w:spacing w:line="360" w:lineRule="auto"/>
        <w:rPr>
          <w:sz w:val="28"/>
        </w:rPr>
      </w:pPr>
      <w:r>
        <w:rPr>
          <w:sz w:val="28"/>
        </w:rPr>
        <w:t xml:space="preserve">3. Какими русскими словами можно заменить заимствованные слова? 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 xml:space="preserve">Трасса, дискуссия, авеню, маэстро, фиаско, шеф.   </w:t>
      </w:r>
    </w:p>
    <w:p w:rsidR="00F24D6F" w:rsidRDefault="00F24D6F" w:rsidP="00F24D6F">
      <w:pPr>
        <w:pStyle w:val="a9"/>
        <w:spacing w:line="360" w:lineRule="auto"/>
        <w:rPr>
          <w:sz w:val="28"/>
        </w:rPr>
      </w:pPr>
      <w:r>
        <w:rPr>
          <w:sz w:val="28"/>
        </w:rPr>
        <w:t>4. Замените синонимами устаревшие слова.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Очи, чело, ланиты, уста, перст,  глаголет, десница.</w:t>
      </w:r>
    </w:p>
    <w:p w:rsidR="00F24D6F" w:rsidRDefault="00F24D6F" w:rsidP="00F24D6F">
      <w:pPr>
        <w:pStyle w:val="a9"/>
        <w:rPr>
          <w:sz w:val="28"/>
        </w:rPr>
      </w:pPr>
      <w:r>
        <w:rPr>
          <w:sz w:val="28"/>
        </w:rPr>
        <w:t>5. Анаграмма - перестановка бу</w:t>
      </w:r>
      <w:proofErr w:type="gramStart"/>
      <w:r>
        <w:rPr>
          <w:sz w:val="28"/>
        </w:rPr>
        <w:t>кв в сл</w:t>
      </w:r>
      <w:proofErr w:type="gramEnd"/>
      <w:r>
        <w:rPr>
          <w:sz w:val="28"/>
        </w:rPr>
        <w:t>ове, создающая новое слово (например, роман - норма). Составьте на основе пяти данных слов пять новых.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Адрес.  Волос.  Майка.  Сосна.   Апельсин.</w:t>
      </w:r>
    </w:p>
    <w:p w:rsidR="00F24D6F" w:rsidRDefault="00F24D6F" w:rsidP="00F24D6F">
      <w:pPr>
        <w:pStyle w:val="a9"/>
        <w:spacing w:line="360" w:lineRule="auto"/>
        <w:rPr>
          <w:sz w:val="28"/>
        </w:rPr>
      </w:pPr>
      <w:r>
        <w:rPr>
          <w:sz w:val="28"/>
        </w:rPr>
        <w:t>6. В каждой группе вычеркните "четвертый лишний" фразеологизм.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1. Хоть пруд пруди, кот наплакал, тьма-тьмущая, яблоку негде упасть.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2. Слово в слово, тютелька в тютельку, вилами по воде писано, комар носу не подточит.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3. Во все лопатки, сломя голову, черепашьим шагом, в мгновенье ока.</w:t>
      </w:r>
    </w:p>
    <w:p w:rsidR="00F24D6F" w:rsidRDefault="00F24D6F" w:rsidP="00F24D6F">
      <w:pPr>
        <w:pStyle w:val="a9"/>
        <w:rPr>
          <w:sz w:val="28"/>
        </w:rPr>
      </w:pPr>
      <w:r>
        <w:rPr>
          <w:sz w:val="28"/>
        </w:rPr>
        <w:t>7. Запиши, какие слова получаться, если в приведенных словах глухие согласные заменить парными звонкими?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Кора, слой, шар, толк, сверь.</w:t>
      </w:r>
    </w:p>
    <w:p w:rsidR="00F24D6F" w:rsidRDefault="00F24D6F" w:rsidP="00F24D6F">
      <w:pPr>
        <w:pStyle w:val="a9"/>
        <w:spacing w:line="360" w:lineRule="auto"/>
        <w:rPr>
          <w:sz w:val="28"/>
        </w:rPr>
      </w:pPr>
      <w:r>
        <w:rPr>
          <w:sz w:val="28"/>
        </w:rPr>
        <w:t>8. Подберите имена прилагательные к словам: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Тюль, кофе, какао, какаду, пенальти</w:t>
      </w:r>
    </w:p>
    <w:p w:rsidR="00F24D6F" w:rsidRDefault="00F24D6F" w:rsidP="00F24D6F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9. Включи слова и словосочетания в состав предложений. Подчеркни орфограммы, над которыми работал.</w:t>
      </w:r>
    </w:p>
    <w:p w:rsidR="00F24D6F" w:rsidRDefault="00F24D6F" w:rsidP="00F24D6F">
      <w:pPr>
        <w:spacing w:line="360" w:lineRule="auto"/>
        <w:rPr>
          <w:sz w:val="28"/>
        </w:rPr>
      </w:pPr>
      <w:r>
        <w:rPr>
          <w:sz w:val="28"/>
        </w:rPr>
        <w:t>А) подарок Кол_</w:t>
      </w:r>
    </w:p>
    <w:p w:rsidR="00F24D6F" w:rsidRDefault="00F24D6F" w:rsidP="00F24D6F">
      <w:pPr>
        <w:pStyle w:val="3"/>
      </w:pPr>
      <w:r>
        <w:t xml:space="preserve">Б) </w:t>
      </w:r>
      <w:proofErr w:type="spellStart"/>
      <w:proofErr w:type="gramStart"/>
      <w:r>
        <w:t>отв</w:t>
      </w:r>
      <w:proofErr w:type="gramEnd"/>
      <w:r>
        <w:t>_рила</w:t>
      </w:r>
      <w:proofErr w:type="spellEnd"/>
    </w:p>
    <w:p w:rsidR="00181100" w:rsidRPr="00181100" w:rsidRDefault="00181100" w:rsidP="00181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100" w:rsidRPr="00181100" w:rsidRDefault="00181100" w:rsidP="0018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6B" w:rsidRPr="00FD196B" w:rsidRDefault="00FD196B" w:rsidP="00F24D6F">
      <w:pPr>
        <w:spacing w:after="0" w:line="270" w:lineRule="atLeast"/>
        <w:ind w:right="568"/>
        <w:rPr>
          <w:rFonts w:ascii="Arial" w:eastAsia="Times New Roman" w:hAnsi="Arial" w:cs="Arial"/>
          <w:color w:val="000000"/>
          <w:lang w:eastAsia="ru-RU"/>
        </w:rPr>
      </w:pPr>
      <w:r w:rsidRPr="00FD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FD196B" w:rsidRDefault="007A337C" w:rsidP="00FD196B">
      <w:pPr>
        <w:spacing w:after="0" w:line="270" w:lineRule="atLeast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7A337C" w:rsidRDefault="007A337C" w:rsidP="00FD196B">
      <w:pPr>
        <w:spacing w:after="0" w:line="270" w:lineRule="atLeast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8F2" w:rsidRDefault="00D338F2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6F" w:rsidRDefault="00F24D6F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5"/>
      </w:tblGrid>
      <w:tr w:rsidR="00AA5AF0" w:rsidRPr="000D031D" w:rsidTr="00C67CA3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AA5AF0" w:rsidRPr="000D031D" w:rsidRDefault="00AA5AF0" w:rsidP="00C67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F0" w:rsidRDefault="00AA5AF0" w:rsidP="007A337C">
      <w:pPr>
        <w:spacing w:after="0" w:line="270" w:lineRule="atLeast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37C" w:rsidRPr="00FD196B" w:rsidRDefault="007A337C" w:rsidP="007A337C">
      <w:pPr>
        <w:spacing w:after="0" w:line="270" w:lineRule="atLeast"/>
        <w:ind w:right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A1805" w:rsidRDefault="001A1805" w:rsidP="001A1805">
      <w:pPr>
        <w:shd w:val="clear" w:color="auto" w:fill="FFFFFF"/>
        <w:ind w:left="3120" w:right="3106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Карта одаренности детей</w:t>
      </w:r>
    </w:p>
    <w:p w:rsidR="001A1805" w:rsidRDefault="001A1805" w:rsidP="001A1805">
      <w:pPr>
        <w:shd w:val="clear" w:color="auto" w:fill="FFFFFF"/>
        <w:ind w:left="3120" w:right="310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(для родителей)</w:t>
      </w:r>
    </w:p>
    <w:p w:rsidR="001A1805" w:rsidRDefault="001A1805" w:rsidP="001A1805">
      <w:pPr>
        <w:shd w:val="clear" w:color="auto" w:fill="FFFFFF"/>
        <w:spacing w:before="53"/>
        <w:ind w:left="5" w:firstLine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Уважаемые родители! Данная карта поможет вам определить, какой тип одаренности - ин</w:t>
      </w: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теллектуальный, академический, творческий (креативный) или социальный, - возможно, присущ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вашему ребенку. Отметьте качества, характерные для вашего ребенка. Область, в которой </w:t>
      </w: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окажется наибольшее количество отмеченных качеств, определит тип его одаренности.</w:t>
      </w:r>
    </w:p>
    <w:p w:rsidR="001A1805" w:rsidRDefault="001A1805" w:rsidP="001A1805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1. Интеллектуальный тип одаренности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(высокий уровень общих умственных способностей,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умственных способностей в одной области знаний):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5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склонность к философскому осмыслению материала;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5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нестандартность мышления;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эрудированность в одной или нескольких областях науки, искусства;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индивидуальный стиль деятельности;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неровная успеваемость;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несоответствие общему темпу работы;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странное, непонятное поведение;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неумение общаться, конфликтность;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неспособность понять </w:t>
      </w:r>
      <w:proofErr w:type="gram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очевидное</w:t>
      </w:r>
      <w:proofErr w:type="gramEnd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тугодумие</w:t>
      </w:r>
      <w:proofErr w:type="spellEnd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);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неподчинение большинству или руководству.</w:t>
      </w:r>
    </w:p>
    <w:p w:rsidR="001A1805" w:rsidRDefault="001A1805" w:rsidP="001A1805">
      <w:pPr>
        <w:shd w:val="clear" w:color="auto" w:fill="FFFFFF"/>
        <w:tabs>
          <w:tab w:val="left" w:pos="499"/>
        </w:tabs>
        <w:ind w:firstLine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Академический тип одаренности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(широкая способность к обучению; повышенная спо</w:t>
      </w:r>
      <w:r>
        <w:rPr>
          <w:rFonts w:ascii="Times New Roman" w:hAnsi="Times New Roman" w:cs="Times New Roman"/>
          <w:color w:val="000000"/>
          <w:sz w:val="26"/>
          <w:szCs w:val="26"/>
        </w:rPr>
        <w:t>собность к обучению, проявляющаяся в какой-либо одной области знаний):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высокая успеваемость;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устойчивость внимания;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хорошая память;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высокая скорость мышления;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безошибочное воспроизведение материала;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активность;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усидчивость;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целеустремленность;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дисциплинированность;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организованность;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эрудированность;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умение поддержать общее дело;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легкость в общении;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владение богатым словарным запасом;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свобода в выражении мыслей.</w:t>
      </w:r>
    </w:p>
    <w:p w:rsidR="001A1805" w:rsidRDefault="001A1805" w:rsidP="001A1805">
      <w:pPr>
        <w:shd w:val="clear" w:color="auto" w:fill="FFFFFF"/>
        <w:tabs>
          <w:tab w:val="left" w:pos="499"/>
        </w:tabs>
        <w:ind w:left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Творческая одаренность (креативность):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нестандартность мышления;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индивидуальный стиль деятельности;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развитость воображения;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любознательность, жажда знаний, интерес ко всему новому;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изобретательность, находчивость;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гибкость мышления, способность рассматривать проблему с разных точек зрения;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оригинальность мышления, склонность к необычным решениям;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самостоятельность и независимость в суждениях;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667" w:hanging="1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стремление к самостоятельной работе над заданиями, связанными с собственными инте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ресами;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широта и глубина интересов;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устойчивость увлечений и интересов.</w:t>
      </w:r>
    </w:p>
    <w:p w:rsidR="001A1805" w:rsidRDefault="001A1805" w:rsidP="001A1805">
      <w:pPr>
        <w:shd w:val="clear" w:color="auto" w:fill="FFFFFF"/>
        <w:tabs>
          <w:tab w:val="left" w:pos="499"/>
        </w:tabs>
        <w:ind w:left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Социальная одаренность: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общительность (популярность в классе);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хорошо развитая интуиция;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способность к сопереживанию;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ярко выраженное чувство юмора;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умственное развитие выше среднего;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занятость в различных общественных мероприятиях;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5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умение принимать решения;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способность приспосабливаться к различным социальным ситуациям;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терпимость и терпение в работе с людьми;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инициативность;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ответственность;</w:t>
      </w:r>
    </w:p>
    <w:p w:rsidR="001A1805" w:rsidRDefault="001A1805" w:rsidP="001A1805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организаторские способности.</w:t>
      </w:r>
    </w:p>
    <w:p w:rsidR="001A1805" w:rsidRDefault="001A1805" w:rsidP="001A1805">
      <w:pPr>
        <w:shd w:val="clear" w:color="auto" w:fill="FFFFFF"/>
        <w:tabs>
          <w:tab w:val="left" w:pos="691"/>
        </w:tabs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1805" w:rsidRDefault="001A1805" w:rsidP="001A1805">
      <w:pPr>
        <w:jc w:val="center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результатов типа одарённости учащихся.</w:t>
      </w:r>
    </w:p>
    <w:p w:rsidR="001A1805" w:rsidRDefault="001A1805" w:rsidP="001A180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2926"/>
        <w:gridCol w:w="6823"/>
      </w:tblGrid>
      <w:tr w:rsidR="001A1805" w:rsidTr="001A180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 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1A1805" w:rsidTr="001A180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</w:tr>
    </w:tbl>
    <w:p w:rsidR="001A1805" w:rsidRDefault="001A1805" w:rsidP="001A1805">
      <w:pPr>
        <w:shd w:val="clear" w:color="auto" w:fill="FFFFFF"/>
        <w:tabs>
          <w:tab w:val="left" w:pos="691"/>
        </w:tabs>
        <w:ind w:left="5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805" w:rsidRDefault="001A1805" w:rsidP="001A1805">
      <w:pPr>
        <w:shd w:val="clear" w:color="auto" w:fill="FFFFFF"/>
        <w:spacing w:before="149"/>
        <w:ind w:left="113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Тест-опросник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для родителей "Способности вашего ребенка"</w:t>
      </w:r>
    </w:p>
    <w:p w:rsidR="001A1805" w:rsidRDefault="001A1805" w:rsidP="001A1805">
      <w:pPr>
        <w:shd w:val="clear" w:color="auto" w:fill="FFFFFF"/>
        <w:spacing w:before="53"/>
        <w:ind w:left="5" w:firstLine="3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6"/>
          <w:sz w:val="26"/>
          <w:szCs w:val="26"/>
        </w:rPr>
        <w:t>Уважаемые родители! Данный тест поможет вам на основе собственных наблюдений опреде</w:t>
      </w:r>
      <w:r>
        <w:rPr>
          <w:rFonts w:ascii="Times New Roman" w:hAnsi="Times New Roman" w:cs="Times New Roman"/>
          <w:i/>
          <w:iCs/>
          <w:color w:val="000000"/>
          <w:spacing w:val="-6"/>
          <w:sz w:val="26"/>
          <w:szCs w:val="26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</w:rPr>
        <w:t>лить, в чем талантлив ваш ребенок, к какой области творческой деятельности он склоняется. Ответьте "да" или "нет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</w:rPr>
        <w:t>"н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</w:rPr>
        <w:t>а предлагаемые вопросы. За каждый положительный ответ поставь</w:t>
      </w:r>
      <w:r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те 1 балл, за каждый отрицательный - 0 баллов.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Находит ли порой ваш ребенок необычное применение каким-либо предметам?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2. Меняет ли он свои наклонности?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3. Любит ли рисовать абстрактные картины?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4. Любит ли рисовать воображаемые предметы?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5. Любит ли фантастические истории?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6. Сочиняет ли рассказы или стихи?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7.  Любит ли вырезать затейливые фигурки из бумаги?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8. Делал ли когда-нибудь то, чего не знал, или то, чего не существовало?</w:t>
      </w:r>
    </w:p>
    <w:p w:rsidR="001A1805" w:rsidRDefault="001A1805" w:rsidP="001A1805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9. Бывает ли у него желание что-то переделать по-своему?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10.  Боится ли ребенок темноты?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11. Изобретал ли когда-нибудь новое слово?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12. Считал ли это слово понятным без разъяснения?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13.  Пробовал ли переставлять мебель по своему разумению?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14.  Был ли этот его замысел удачен?</w:t>
      </w:r>
    </w:p>
    <w:p w:rsidR="001A1805" w:rsidRDefault="001A1805" w:rsidP="001A1805">
      <w:p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15.  Использовал ли когда-нибудь вещь не по назначению?</w:t>
      </w:r>
    </w:p>
    <w:p w:rsidR="001A1805" w:rsidRDefault="001A1805" w:rsidP="001A180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16. Мог ли ваш ребенок, будучи совсем маленьким, отгадывать назначение разных предметов?</w:t>
      </w:r>
    </w:p>
    <w:p w:rsidR="001A1805" w:rsidRDefault="001A1805" w:rsidP="001A1805">
      <w:p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17. Предпочитает ли собственный вкус в выборе одежды?</w:t>
      </w:r>
    </w:p>
    <w:p w:rsidR="001A1805" w:rsidRDefault="001A1805" w:rsidP="001A1805">
      <w:p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18. Есть ли у ребенка свой внутренний мир, недоступный окружающим?</w:t>
      </w:r>
    </w:p>
    <w:p w:rsidR="001A1805" w:rsidRDefault="001A1805" w:rsidP="001A1805">
      <w:p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19. Ищет ли объяснения тому, чего еще не понимает?</w:t>
      </w:r>
    </w:p>
    <w:p w:rsidR="001A1805" w:rsidRDefault="001A1805" w:rsidP="001A1805">
      <w:pPr>
        <w:shd w:val="clear" w:color="auto" w:fill="FFFFFF"/>
        <w:tabs>
          <w:tab w:val="left" w:pos="605"/>
        </w:tabs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20. Часто ли просит объяснить окружающие его явления?</w:t>
      </w:r>
    </w:p>
    <w:p w:rsidR="001A1805" w:rsidRDefault="001A1805" w:rsidP="001A1805">
      <w:pPr>
        <w:shd w:val="clear" w:color="auto" w:fill="FFFFFF"/>
        <w:tabs>
          <w:tab w:val="left" w:pos="605"/>
        </w:tabs>
        <w:ind w:right="3802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21. Любит ли читать книжки без иллюстраций?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22. Изобретаете ли собственные игры и развлечения?</w:t>
      </w:r>
    </w:p>
    <w:p w:rsidR="001A1805" w:rsidRDefault="001A1805" w:rsidP="001A1805">
      <w:pPr>
        <w:shd w:val="clear" w:color="auto" w:fill="FFFFFF"/>
        <w:tabs>
          <w:tab w:val="left" w:pos="605"/>
        </w:tabs>
        <w:ind w:right="3802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23. Помнит и рассказывает ли свои сны или пережитые впечатления?</w:t>
      </w:r>
    </w:p>
    <w:p w:rsidR="001C183A" w:rsidRDefault="001C183A" w:rsidP="001A1805">
      <w:pPr>
        <w:shd w:val="clear" w:color="auto" w:fill="FFFFFF"/>
        <w:tabs>
          <w:tab w:val="left" w:pos="605"/>
        </w:tabs>
        <w:ind w:right="3802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1C183A" w:rsidRDefault="001C183A" w:rsidP="001A1805">
      <w:pPr>
        <w:shd w:val="clear" w:color="auto" w:fill="FFFFFF"/>
        <w:tabs>
          <w:tab w:val="left" w:pos="605"/>
        </w:tabs>
        <w:ind w:right="3802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1A1805" w:rsidRDefault="001A1805" w:rsidP="001A1805">
      <w:pPr>
        <w:shd w:val="clear" w:color="auto" w:fill="FFFFFF"/>
        <w:spacing w:before="120"/>
        <w:ind w:left="40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Результаты</w:t>
      </w:r>
    </w:p>
    <w:p w:rsidR="001A1805" w:rsidRDefault="001A1805" w:rsidP="001A1805">
      <w:pPr>
        <w:shd w:val="clear" w:color="auto" w:fill="FFFFFF"/>
        <w:ind w:left="29" w:right="14" w:firstLine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От 20 до 23 баллов: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ребенок очень сообразителен, способен иметь собственную точку зрения на окружающее, следует помогать ему в этом. Обладает всеми задатками творческой личности.</w:t>
      </w:r>
    </w:p>
    <w:p w:rsidR="001A1805" w:rsidRDefault="001A1805" w:rsidP="001A1805">
      <w:pPr>
        <w:shd w:val="clear" w:color="auto" w:fill="FFFFFF"/>
        <w:ind w:right="10" w:firstLine="2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От 15 до 19 баллов: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ребенок не всегда обнаруживает свои способности; находчив и сообра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зителен лишь тогда, когда заинтересован чем-либо. Помогайте ему добиваться успеха в интере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сующей его области.</w:t>
      </w:r>
    </w:p>
    <w:p w:rsidR="001A1805" w:rsidRDefault="001A1805" w:rsidP="001A1805">
      <w:pPr>
        <w:shd w:val="clear" w:color="auto" w:fill="FFFFFF"/>
        <w:ind w:left="5" w:right="29" w:firstLine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От 8 до 14 баллов: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ребенок сообразителен. Как правило, этого достаточно для многих обла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стей знаний, где собственный взгляд на вещи необязателен, но мало для занятий творчеством.</w:t>
      </w:r>
    </w:p>
    <w:p w:rsidR="001A1805" w:rsidRDefault="001A1805" w:rsidP="001A1805">
      <w:pPr>
        <w:shd w:val="clear" w:color="auto" w:fill="FFFFFF"/>
        <w:ind w:left="10" w:right="24" w:firstLine="2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Менее 8 баллов: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ребенку не хватает изобретательности, но он может достичь успеха как хо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роший исполнитель даже в сложных профессиях.</w:t>
      </w:r>
    </w:p>
    <w:p w:rsidR="001A1805" w:rsidRDefault="001A1805" w:rsidP="001A1805">
      <w:pPr>
        <w:jc w:val="center"/>
        <w:rPr>
          <w:rFonts w:ascii="Times New Roman" w:hAnsi="Times New Roman" w:cs="Arial"/>
          <w:b/>
          <w:sz w:val="26"/>
          <w:szCs w:val="26"/>
        </w:rPr>
      </w:pPr>
    </w:p>
    <w:p w:rsidR="001A1805" w:rsidRDefault="001A1805" w:rsidP="001A180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результатов способностей учащихся.</w:t>
      </w:r>
    </w:p>
    <w:p w:rsidR="001A1805" w:rsidRDefault="001A1805" w:rsidP="001A180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2965"/>
        <w:gridCol w:w="7330"/>
      </w:tblGrid>
      <w:tr w:rsidR="001A1805" w:rsidTr="001A180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 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1A1805" w:rsidTr="001A180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05" w:rsidRDefault="001A1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</w:p>
        </w:tc>
      </w:tr>
    </w:tbl>
    <w:p w:rsidR="001A1805" w:rsidRDefault="001A1805" w:rsidP="001A1805">
      <w:pPr>
        <w:jc w:val="center"/>
        <w:rPr>
          <w:rFonts w:ascii="Times New Roman" w:hAnsi="Times New Roman" w:cs="Arial"/>
          <w:b/>
          <w:sz w:val="28"/>
          <w:szCs w:val="28"/>
        </w:rPr>
      </w:pPr>
    </w:p>
    <w:p w:rsidR="001A1805" w:rsidRDefault="001A1805" w:rsidP="001A1805">
      <w:pPr>
        <w:rPr>
          <w:rFonts w:ascii="Times New Roman" w:hAnsi="Times New Roman" w:cs="Times New Roman"/>
          <w:sz w:val="28"/>
          <w:szCs w:val="28"/>
        </w:rPr>
        <w:sectPr w:rsidR="001A1805" w:rsidSect="008213C1">
          <w:pgSz w:w="11909" w:h="16834"/>
          <w:pgMar w:top="567" w:right="567" w:bottom="567" w:left="567" w:header="720" w:footer="720" w:gutter="0"/>
          <w:cols w:space="720"/>
        </w:sectPr>
      </w:pPr>
    </w:p>
    <w:p w:rsidR="00181100" w:rsidRPr="00181100" w:rsidRDefault="00181100" w:rsidP="00181100">
      <w:pPr>
        <w:keepNext/>
        <w:tabs>
          <w:tab w:val="left" w:pos="360"/>
        </w:tabs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color w:val="FFFFEA"/>
          <w:kern w:val="32"/>
          <w:sz w:val="24"/>
          <w:szCs w:val="24"/>
          <w:lang w:eastAsia="ru-RU"/>
        </w:rPr>
      </w:pPr>
    </w:p>
    <w:sectPr w:rsidR="00181100" w:rsidRPr="00181100" w:rsidSect="00DF6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2pt;height:1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6434AD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1E7E22"/>
    <w:multiLevelType w:val="hybridMultilevel"/>
    <w:tmpl w:val="3A123B84"/>
    <w:lvl w:ilvl="0" w:tplc="574C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30624"/>
    <w:multiLevelType w:val="multilevel"/>
    <w:tmpl w:val="73F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0D43EE"/>
    <w:multiLevelType w:val="hybridMultilevel"/>
    <w:tmpl w:val="7346A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66F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35FFE"/>
    <w:multiLevelType w:val="hybridMultilevel"/>
    <w:tmpl w:val="F59C08E4"/>
    <w:lvl w:ilvl="0" w:tplc="C59EE4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640048B"/>
    <w:multiLevelType w:val="multilevel"/>
    <w:tmpl w:val="D47C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C15362"/>
    <w:multiLevelType w:val="hybridMultilevel"/>
    <w:tmpl w:val="7346A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66F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F0222"/>
    <w:multiLevelType w:val="multilevel"/>
    <w:tmpl w:val="203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7C1483"/>
    <w:multiLevelType w:val="hybridMultilevel"/>
    <w:tmpl w:val="3ADA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67427"/>
    <w:multiLevelType w:val="hybridMultilevel"/>
    <w:tmpl w:val="922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64CFA"/>
    <w:multiLevelType w:val="hybridMultilevel"/>
    <w:tmpl w:val="ADE23E3C"/>
    <w:lvl w:ilvl="0" w:tplc="00E0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0B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7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F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A8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49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24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6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E5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764CB"/>
    <w:multiLevelType w:val="hybridMultilevel"/>
    <w:tmpl w:val="182E1028"/>
    <w:lvl w:ilvl="0" w:tplc="7FEC0E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6344BFD"/>
    <w:multiLevelType w:val="hybridMultilevel"/>
    <w:tmpl w:val="C8E6CC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B30C0"/>
    <w:multiLevelType w:val="hybridMultilevel"/>
    <w:tmpl w:val="054213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6748F"/>
    <w:multiLevelType w:val="hybridMultilevel"/>
    <w:tmpl w:val="78F4C660"/>
    <w:lvl w:ilvl="0" w:tplc="E37EE3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173E43"/>
    <w:multiLevelType w:val="multilevel"/>
    <w:tmpl w:val="8E2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62569"/>
    <w:multiLevelType w:val="hybridMultilevel"/>
    <w:tmpl w:val="C79E78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9321B"/>
    <w:multiLevelType w:val="hybridMultilevel"/>
    <w:tmpl w:val="4D422D1E"/>
    <w:lvl w:ilvl="0" w:tplc="574C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2D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740A6"/>
    <w:multiLevelType w:val="multilevel"/>
    <w:tmpl w:val="BF5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9B0672"/>
    <w:multiLevelType w:val="hybridMultilevel"/>
    <w:tmpl w:val="EDF445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E644EB"/>
    <w:multiLevelType w:val="hybridMultilevel"/>
    <w:tmpl w:val="E09692BC"/>
    <w:lvl w:ilvl="0" w:tplc="79F2A2C4">
      <w:start w:val="1"/>
      <w:numFmt w:val="decimal"/>
      <w:lvlText w:val="%1."/>
      <w:lvlJc w:val="left"/>
      <w:pPr>
        <w:ind w:left="1697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FF155F"/>
    <w:multiLevelType w:val="hybridMultilevel"/>
    <w:tmpl w:val="6FDE2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D0D5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47409"/>
    <w:multiLevelType w:val="hybridMultilevel"/>
    <w:tmpl w:val="AF6076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B6154"/>
    <w:multiLevelType w:val="multilevel"/>
    <w:tmpl w:val="564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82206F"/>
    <w:multiLevelType w:val="hybridMultilevel"/>
    <w:tmpl w:val="E30825E0"/>
    <w:lvl w:ilvl="0" w:tplc="5034412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65CE30D6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3181F7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A3F6C27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3AA88C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137C020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9D8848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480D7E2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731C995C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2">
    <w:nsid w:val="71A64E05"/>
    <w:multiLevelType w:val="multilevel"/>
    <w:tmpl w:val="D8F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851F6A"/>
    <w:multiLevelType w:val="multilevel"/>
    <w:tmpl w:val="D95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223848"/>
    <w:multiLevelType w:val="hybridMultilevel"/>
    <w:tmpl w:val="F7EA94C8"/>
    <w:lvl w:ilvl="0" w:tplc="F25EA75C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13"/>
  </w:num>
  <w:num w:numId="5">
    <w:abstractNumId w:val="19"/>
  </w:num>
  <w:num w:numId="6">
    <w:abstractNumId w:val="29"/>
  </w:num>
  <w:num w:numId="7">
    <w:abstractNumId w:val="18"/>
  </w:num>
  <w:num w:numId="8">
    <w:abstractNumId w:val="21"/>
  </w:num>
  <w:num w:numId="9">
    <w:abstractNumId w:val="32"/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5"/>
  </w:num>
  <w:num w:numId="13">
    <w:abstractNumId w:val="33"/>
  </w:num>
  <w:num w:numId="14">
    <w:abstractNumId w:val="30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14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26"/>
  </w:num>
  <w:num w:numId="27">
    <w:abstractNumId w:val="20"/>
  </w:num>
  <w:num w:numId="28">
    <w:abstractNumId w:val="1"/>
  </w:num>
  <w:num w:numId="29">
    <w:abstractNumId w:val="15"/>
  </w:num>
  <w:num w:numId="30">
    <w:abstractNumId w:val="34"/>
  </w:num>
  <w:num w:numId="31">
    <w:abstractNumId w:val="11"/>
  </w:num>
  <w:num w:numId="32">
    <w:abstractNumId w:val="4"/>
  </w:num>
  <w:num w:numId="33">
    <w:abstractNumId w:val="8"/>
  </w:num>
  <w:num w:numId="34">
    <w:abstractNumId w:val="12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6B"/>
    <w:rsid w:val="00041DAA"/>
    <w:rsid w:val="00083168"/>
    <w:rsid w:val="000B4C50"/>
    <w:rsid w:val="000D031D"/>
    <w:rsid w:val="000D1DEB"/>
    <w:rsid w:val="000F1A9E"/>
    <w:rsid w:val="001053F6"/>
    <w:rsid w:val="00112D30"/>
    <w:rsid w:val="00113DC8"/>
    <w:rsid w:val="001605A9"/>
    <w:rsid w:val="001624F1"/>
    <w:rsid w:val="00181100"/>
    <w:rsid w:val="001A1805"/>
    <w:rsid w:val="001C183A"/>
    <w:rsid w:val="001E501D"/>
    <w:rsid w:val="00213972"/>
    <w:rsid w:val="00215A7D"/>
    <w:rsid w:val="00297D07"/>
    <w:rsid w:val="002B532E"/>
    <w:rsid w:val="00346E5C"/>
    <w:rsid w:val="003B4F8A"/>
    <w:rsid w:val="003B6A65"/>
    <w:rsid w:val="00417210"/>
    <w:rsid w:val="00447B77"/>
    <w:rsid w:val="004C4FDD"/>
    <w:rsid w:val="00543E18"/>
    <w:rsid w:val="00587086"/>
    <w:rsid w:val="005E519D"/>
    <w:rsid w:val="00672343"/>
    <w:rsid w:val="006A36DE"/>
    <w:rsid w:val="006A54D9"/>
    <w:rsid w:val="006B3EE1"/>
    <w:rsid w:val="00712CA2"/>
    <w:rsid w:val="0076408A"/>
    <w:rsid w:val="007A337C"/>
    <w:rsid w:val="007D1654"/>
    <w:rsid w:val="007D63AD"/>
    <w:rsid w:val="008130E4"/>
    <w:rsid w:val="008213C1"/>
    <w:rsid w:val="008623F1"/>
    <w:rsid w:val="00893B6F"/>
    <w:rsid w:val="0089413A"/>
    <w:rsid w:val="00894ADF"/>
    <w:rsid w:val="00896925"/>
    <w:rsid w:val="008D32F6"/>
    <w:rsid w:val="008E10D1"/>
    <w:rsid w:val="008E29BC"/>
    <w:rsid w:val="00915571"/>
    <w:rsid w:val="0094108E"/>
    <w:rsid w:val="009D61B1"/>
    <w:rsid w:val="00A36311"/>
    <w:rsid w:val="00A50364"/>
    <w:rsid w:val="00AA5AF0"/>
    <w:rsid w:val="00B20E74"/>
    <w:rsid w:val="00B21B18"/>
    <w:rsid w:val="00B21C20"/>
    <w:rsid w:val="00B327EF"/>
    <w:rsid w:val="00B658C7"/>
    <w:rsid w:val="00B76BE9"/>
    <w:rsid w:val="00C21DF0"/>
    <w:rsid w:val="00C37D36"/>
    <w:rsid w:val="00CC46AE"/>
    <w:rsid w:val="00CE4E35"/>
    <w:rsid w:val="00D047A7"/>
    <w:rsid w:val="00D154FD"/>
    <w:rsid w:val="00D3298E"/>
    <w:rsid w:val="00D338F2"/>
    <w:rsid w:val="00DD7A3F"/>
    <w:rsid w:val="00DF6BB8"/>
    <w:rsid w:val="00E22C9C"/>
    <w:rsid w:val="00E56DCA"/>
    <w:rsid w:val="00EB0617"/>
    <w:rsid w:val="00EC3C95"/>
    <w:rsid w:val="00EE2C1A"/>
    <w:rsid w:val="00F24D6F"/>
    <w:rsid w:val="00F81965"/>
    <w:rsid w:val="00F8702A"/>
    <w:rsid w:val="00FD196B"/>
    <w:rsid w:val="00FE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5"/>
  </w:style>
  <w:style w:type="paragraph" w:styleId="3">
    <w:name w:val="heading 3"/>
    <w:basedOn w:val="a"/>
    <w:next w:val="a"/>
    <w:link w:val="30"/>
    <w:qFormat/>
    <w:rsid w:val="00F24D6F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9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D196B"/>
    <w:rPr>
      <w:i/>
      <w:iCs/>
    </w:rPr>
  </w:style>
  <w:style w:type="character" w:customStyle="1" w:styleId="apple-converted-space">
    <w:name w:val="apple-converted-space"/>
    <w:basedOn w:val="a0"/>
    <w:rsid w:val="0094108E"/>
  </w:style>
  <w:style w:type="paragraph" w:customStyle="1" w:styleId="c4">
    <w:name w:val="c4"/>
    <w:basedOn w:val="a"/>
    <w:rsid w:val="0089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6925"/>
  </w:style>
  <w:style w:type="character" w:customStyle="1" w:styleId="c0">
    <w:name w:val="c0"/>
    <w:basedOn w:val="a0"/>
    <w:rsid w:val="00896925"/>
  </w:style>
  <w:style w:type="character" w:customStyle="1" w:styleId="c1">
    <w:name w:val="c1"/>
    <w:basedOn w:val="a0"/>
    <w:rsid w:val="00B658C7"/>
  </w:style>
  <w:style w:type="paragraph" w:customStyle="1" w:styleId="c3">
    <w:name w:val="c3"/>
    <w:basedOn w:val="a"/>
    <w:rsid w:val="00B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56DCA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56DCA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E56DC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24D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96B"/>
    <w:pPr>
      <w:ind w:left="720"/>
      <w:contextualSpacing/>
    </w:pPr>
  </w:style>
  <w:style w:type="paragraph" w:styleId="a6">
    <w:name w:val="Normal (Web)"/>
    <w:basedOn w:val="a"/>
    <w:semiHidden/>
    <w:unhideWhenUsed/>
    <w:rsid w:val="00F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D1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4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osuksun.ucoz.ru/fgos_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F084-CCBF-486C-A8C3-11C58082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Хозяин</cp:lastModifiedBy>
  <cp:revision>29</cp:revision>
  <cp:lastPrinted>2013-09-19T13:28:00Z</cp:lastPrinted>
  <dcterms:created xsi:type="dcterms:W3CDTF">2013-09-16T10:49:00Z</dcterms:created>
  <dcterms:modified xsi:type="dcterms:W3CDTF">2013-10-02T14:29:00Z</dcterms:modified>
</cp:coreProperties>
</file>