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C" w:rsidRPr="00534CDC" w:rsidRDefault="00534CDC" w:rsidP="00534CDC">
      <w:pPr>
        <w:rPr>
          <w:rFonts w:ascii="Comic Sans MS" w:hAnsi="Comic Sans MS" w:cs="Arial"/>
          <w:b/>
          <w:color w:val="800080"/>
          <w:sz w:val="72"/>
          <w:szCs w:val="72"/>
        </w:rPr>
      </w:pPr>
      <w:r>
        <w:rPr>
          <w:rFonts w:ascii="Comic Sans MS" w:hAnsi="Comic Sans MS" w:cs="Arial"/>
          <w:sz w:val="36"/>
          <w:szCs w:val="36"/>
        </w:rPr>
        <w:t>У</w:t>
      </w:r>
      <w:r w:rsidRPr="00CB05CE">
        <w:rPr>
          <w:rFonts w:ascii="Comic Sans MS" w:hAnsi="Comic Sans MS" w:cs="Arial"/>
          <w:sz w:val="36"/>
          <w:szCs w:val="36"/>
        </w:rPr>
        <w:t>рок музыки в 6 классе</w:t>
      </w:r>
    </w:p>
    <w:p w:rsidR="00534CDC" w:rsidRPr="00534CDC" w:rsidRDefault="00534CDC" w:rsidP="00534CDC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             </w:t>
      </w:r>
    </w:p>
    <w:p w:rsidR="00534CDC" w:rsidRDefault="00534CDC" w:rsidP="00534CDC">
      <w:pPr>
        <w:jc w:val="both"/>
        <w:rPr>
          <w:sz w:val="28"/>
          <w:szCs w:val="28"/>
        </w:rPr>
      </w:pPr>
      <w:r w:rsidRPr="00825C6F">
        <w:rPr>
          <w:rFonts w:ascii="Arial" w:hAnsi="Arial" w:cs="Arial"/>
          <w:i/>
          <w:color w:val="800080"/>
          <w:sz w:val="28"/>
          <w:szCs w:val="28"/>
        </w:rPr>
        <w:t>Тема четверти</w:t>
      </w:r>
      <w:r w:rsidRPr="00825C6F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 чём сила музыки?</w:t>
      </w:r>
    </w:p>
    <w:p w:rsidR="00534CDC" w:rsidRPr="00825C6F" w:rsidRDefault="00534CDC" w:rsidP="00534CDC">
      <w:pPr>
        <w:jc w:val="both"/>
        <w:rPr>
          <w:color w:val="800080"/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  <w:r w:rsidRPr="00825C6F">
        <w:rPr>
          <w:rFonts w:ascii="Arial" w:hAnsi="Arial" w:cs="Arial"/>
          <w:i/>
          <w:color w:val="800080"/>
          <w:sz w:val="28"/>
          <w:szCs w:val="28"/>
        </w:rPr>
        <w:t>Тема урока</w:t>
      </w:r>
      <w:r w:rsidRPr="00825C6F">
        <w:rPr>
          <w:rFonts w:ascii="Arial" w:hAnsi="Arial" w:cs="Arial"/>
          <w:i/>
          <w:sz w:val="28"/>
          <w:szCs w:val="28"/>
        </w:rPr>
        <w:t>:</w:t>
      </w:r>
      <w:r>
        <w:rPr>
          <w:sz w:val="28"/>
          <w:szCs w:val="28"/>
        </w:rPr>
        <w:t xml:space="preserve"> Тембры – краски в музыке.</w:t>
      </w:r>
    </w:p>
    <w:p w:rsidR="00534CDC" w:rsidRPr="00825C6F" w:rsidRDefault="00534CDC" w:rsidP="00534CDC">
      <w:pPr>
        <w:jc w:val="both"/>
        <w:rPr>
          <w:color w:val="800080"/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  <w:r w:rsidRPr="00825C6F">
        <w:rPr>
          <w:rFonts w:ascii="Arial" w:hAnsi="Arial" w:cs="Arial"/>
          <w:i/>
          <w:color w:val="800080"/>
          <w:sz w:val="28"/>
          <w:szCs w:val="28"/>
        </w:rPr>
        <w:t>Цели урока:</w:t>
      </w:r>
      <w:r>
        <w:rPr>
          <w:sz w:val="28"/>
          <w:szCs w:val="28"/>
        </w:rPr>
        <w:t xml:space="preserve"> научить учащихся определять в прослушанном произведении главные выразительные средства и элементы музыкальной речи; формировать умение отразить своё понимание художественного воздействия музыки через размышления и диалог; прививать любовь и интерес к художественному наследию своего народа.</w:t>
      </w:r>
    </w:p>
    <w:p w:rsidR="00534CDC" w:rsidRPr="00825C6F" w:rsidRDefault="00534CDC" w:rsidP="00534CDC">
      <w:pPr>
        <w:jc w:val="both"/>
        <w:rPr>
          <w:color w:val="800080"/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  <w:r w:rsidRPr="00825C6F">
        <w:rPr>
          <w:rFonts w:ascii="Arial" w:hAnsi="Arial" w:cs="Arial"/>
          <w:i/>
          <w:color w:val="800080"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Н.А.Римский</w:t>
      </w:r>
      <w:proofErr w:type="spellEnd"/>
      <w:r>
        <w:rPr>
          <w:sz w:val="28"/>
          <w:szCs w:val="28"/>
        </w:rPr>
        <w:t xml:space="preserve">-Корсаков 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фрагмент сюиты  симфонической «</w:t>
      </w:r>
      <w:proofErr w:type="spellStart"/>
      <w:r>
        <w:rPr>
          <w:sz w:val="28"/>
          <w:szCs w:val="28"/>
        </w:rPr>
        <w:t>Шахерезада</w:t>
      </w:r>
      <w:proofErr w:type="spellEnd"/>
      <w:r>
        <w:rPr>
          <w:sz w:val="28"/>
          <w:szCs w:val="28"/>
        </w:rPr>
        <w:t xml:space="preserve">» 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«Полёт шмеля» из оперы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С.Сайдашев</w:t>
      </w:r>
      <w:proofErr w:type="spellEnd"/>
      <w:r>
        <w:rPr>
          <w:sz w:val="28"/>
          <w:szCs w:val="28"/>
        </w:rPr>
        <w:t xml:space="preserve">    Пьеса для скрипки и фортепиано</w:t>
      </w: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Pr="00825C6F" w:rsidRDefault="00534CDC" w:rsidP="00534CDC">
      <w:pPr>
        <w:jc w:val="both"/>
        <w:rPr>
          <w:color w:val="800080"/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  <w:r w:rsidRPr="00825C6F">
        <w:rPr>
          <w:color w:val="800080"/>
          <w:sz w:val="28"/>
          <w:szCs w:val="28"/>
        </w:rPr>
        <w:t xml:space="preserve"> </w:t>
      </w:r>
      <w:r w:rsidRPr="00825C6F">
        <w:rPr>
          <w:rFonts w:ascii="Arial" w:hAnsi="Arial" w:cs="Arial"/>
          <w:i/>
          <w:color w:val="800080"/>
          <w:sz w:val="28"/>
          <w:szCs w:val="28"/>
        </w:rPr>
        <w:t>Оборудование</w:t>
      </w:r>
      <w:r w:rsidRPr="00825C6F">
        <w:rPr>
          <w:rFonts w:ascii="Arial" w:hAnsi="Arial" w:cs="Arial"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D5B3F">
        <w:rPr>
          <w:sz w:val="28"/>
          <w:szCs w:val="28"/>
        </w:rPr>
        <w:t>муз</w:t>
      </w:r>
      <w:proofErr w:type="gramStart"/>
      <w:r w:rsidR="007D5B3F">
        <w:rPr>
          <w:sz w:val="28"/>
          <w:szCs w:val="28"/>
        </w:rPr>
        <w:t>.п</w:t>
      </w:r>
      <w:proofErr w:type="gramEnd"/>
      <w:r w:rsidR="007D5B3F">
        <w:rPr>
          <w:sz w:val="28"/>
          <w:szCs w:val="28"/>
        </w:rPr>
        <w:t>роигрыватель</w:t>
      </w: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 xml:space="preserve">, экран, набор кукол к сказке «Теремок», портрет </w:t>
      </w:r>
      <w:proofErr w:type="spellStart"/>
      <w:r>
        <w:rPr>
          <w:sz w:val="28"/>
          <w:szCs w:val="28"/>
        </w:rPr>
        <w:t>С.Сайдашева</w:t>
      </w:r>
      <w:proofErr w:type="spellEnd"/>
      <w:r>
        <w:rPr>
          <w:sz w:val="28"/>
          <w:szCs w:val="28"/>
        </w:rPr>
        <w:t>.</w:t>
      </w:r>
    </w:p>
    <w:p w:rsidR="00534CDC" w:rsidRPr="00825C6F" w:rsidRDefault="00534CDC" w:rsidP="00534CDC">
      <w:pPr>
        <w:jc w:val="both"/>
        <w:rPr>
          <w:color w:val="800080"/>
          <w:sz w:val="28"/>
          <w:szCs w:val="28"/>
        </w:rPr>
      </w:pPr>
    </w:p>
    <w:p w:rsidR="00534CDC" w:rsidRPr="00825C6F" w:rsidRDefault="00534CDC" w:rsidP="00534CDC">
      <w:pPr>
        <w:jc w:val="both"/>
        <w:rPr>
          <w:rFonts w:ascii="Arial" w:hAnsi="Arial" w:cs="Arial"/>
          <w:i/>
          <w:color w:val="800080"/>
          <w:sz w:val="28"/>
          <w:szCs w:val="28"/>
        </w:rPr>
      </w:pPr>
      <w:r w:rsidRPr="00825C6F">
        <w:rPr>
          <w:rFonts w:ascii="Arial" w:hAnsi="Arial" w:cs="Arial"/>
          <w:i/>
          <w:color w:val="800080"/>
          <w:sz w:val="28"/>
          <w:szCs w:val="28"/>
        </w:rPr>
        <w:t>План урока: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1.Сообщение  о цели и задаче урока.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2.Повторение пройденного материала.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3.Проверка индивидуального домашнего задания.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4.Слушание музыки.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5.Домашнее задание.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6.Закрепление темы урока.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7.Подведение итогов урока.</w:t>
      </w: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Pr="00825C6F" w:rsidRDefault="00534CDC" w:rsidP="00534CDC">
      <w:pPr>
        <w:jc w:val="both"/>
        <w:rPr>
          <w:color w:val="800080"/>
          <w:sz w:val="28"/>
          <w:szCs w:val="28"/>
        </w:rPr>
      </w:pPr>
    </w:p>
    <w:p w:rsidR="00534CDC" w:rsidRDefault="00534CDC" w:rsidP="00534CDC">
      <w:pPr>
        <w:jc w:val="both"/>
        <w:rPr>
          <w:rFonts w:ascii="Arial" w:hAnsi="Arial" w:cs="Arial"/>
          <w:i/>
          <w:color w:val="800080"/>
          <w:sz w:val="28"/>
          <w:szCs w:val="28"/>
        </w:rPr>
      </w:pPr>
      <w:r w:rsidRPr="00825C6F">
        <w:rPr>
          <w:rFonts w:ascii="Arial" w:hAnsi="Arial" w:cs="Arial"/>
          <w:i/>
          <w:color w:val="800080"/>
          <w:sz w:val="28"/>
          <w:szCs w:val="28"/>
        </w:rPr>
        <w:t>Ход урока:</w:t>
      </w:r>
    </w:p>
    <w:p w:rsidR="00534CDC" w:rsidRPr="00825C6F" w:rsidRDefault="00534CDC" w:rsidP="00534CDC">
      <w:pPr>
        <w:jc w:val="both"/>
        <w:rPr>
          <w:rFonts w:ascii="Arial" w:hAnsi="Arial" w:cs="Arial"/>
          <w:i/>
          <w:color w:val="800080"/>
          <w:sz w:val="28"/>
          <w:szCs w:val="28"/>
        </w:rPr>
      </w:pPr>
    </w:p>
    <w:p w:rsidR="00534CDC" w:rsidRPr="002F4941" w:rsidRDefault="00534CDC" w:rsidP="00534CDC">
      <w:pPr>
        <w:jc w:val="both"/>
        <w:rPr>
          <w:color w:val="800080"/>
          <w:sz w:val="28"/>
          <w:szCs w:val="28"/>
        </w:rPr>
      </w:pPr>
      <w:r w:rsidRPr="002F4941">
        <w:rPr>
          <w:color w:val="800080"/>
          <w:sz w:val="28"/>
          <w:szCs w:val="28"/>
        </w:rPr>
        <w:t>1.Сообщение о цели и задаче урока: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сегодняшнем уроке мы продолжим разговор о тембрах музыкальных инструментов, научимся определять в музыкальном произведении главные выразительные средства и размышлять о музыке.</w:t>
      </w: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  <w:r w:rsidRPr="002F4941">
        <w:rPr>
          <w:color w:val="800080"/>
          <w:sz w:val="28"/>
          <w:szCs w:val="28"/>
        </w:rPr>
        <w:t>2.Повторение пройденного материала:</w:t>
      </w:r>
      <w:r>
        <w:rPr>
          <w:sz w:val="28"/>
          <w:szCs w:val="28"/>
        </w:rPr>
        <w:t xml:space="preserve"> (в форме «вопрос-ответ»)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какой элемент музыкальной речи  мы обратили особое внимание на прошлом занятии? (тембр)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такое тембр? (окраска голоса, звука)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Различаются ли музыкальные инструменты по тембру? (да)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</w:t>
      </w:r>
      <w:proofErr w:type="gramStart"/>
      <w:r>
        <w:rPr>
          <w:sz w:val="28"/>
          <w:szCs w:val="28"/>
        </w:rPr>
        <w:t>тембром</w:t>
      </w:r>
      <w:proofErr w:type="gramEnd"/>
      <w:r>
        <w:rPr>
          <w:sz w:val="28"/>
          <w:szCs w:val="28"/>
        </w:rPr>
        <w:t xml:space="preserve"> какого музыкального инструмента мы познакомились на прошлом уроке? (скрипка)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Сегодня мы продолжим разговор о скрипке и её красивом, певучем голосе.</w:t>
      </w: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Pr="002F4941" w:rsidRDefault="00534CDC" w:rsidP="00534CDC">
      <w:pPr>
        <w:jc w:val="both"/>
        <w:rPr>
          <w:color w:val="800080"/>
          <w:sz w:val="28"/>
          <w:szCs w:val="28"/>
        </w:rPr>
      </w:pPr>
      <w:r w:rsidRPr="002F4941">
        <w:rPr>
          <w:color w:val="800080"/>
          <w:sz w:val="28"/>
          <w:szCs w:val="28"/>
        </w:rPr>
        <w:t>3.Индивидуальное домашнее задание: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же истории происхождения скрипки?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Строение скрипки.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Известные мастера скрипичного дела.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Виртуозный скрипач Паганини.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CDC" w:rsidRDefault="00534CDC" w:rsidP="00534C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подтверждение выступления учащихся просмотреть мультимедийную зарисовку «Скрипичные мастера», подготовленную учеником.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Приложение.)</w:t>
      </w:r>
      <w:proofErr w:type="gramEnd"/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Pr="002F4941" w:rsidRDefault="00534CDC" w:rsidP="00534CDC">
      <w:pPr>
        <w:jc w:val="both"/>
        <w:rPr>
          <w:color w:val="800080"/>
          <w:sz w:val="28"/>
          <w:szCs w:val="28"/>
        </w:rPr>
      </w:pPr>
      <w:r w:rsidRPr="002F4941">
        <w:rPr>
          <w:color w:val="800080"/>
          <w:sz w:val="28"/>
          <w:szCs w:val="28"/>
        </w:rPr>
        <w:t>4.Слушание музыки: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прошлом уроке мы прослушали фрагменты из двух произведений </w:t>
      </w:r>
      <w:proofErr w:type="spellStart"/>
      <w:r>
        <w:rPr>
          <w:sz w:val="28"/>
          <w:szCs w:val="28"/>
        </w:rPr>
        <w:t>Н.А.Римского</w:t>
      </w:r>
      <w:proofErr w:type="spellEnd"/>
      <w:r>
        <w:rPr>
          <w:sz w:val="28"/>
          <w:szCs w:val="28"/>
        </w:rPr>
        <w:t>-Корсакова. Назовите их (симфоническая сюита «</w:t>
      </w:r>
      <w:proofErr w:type="spellStart"/>
      <w:r>
        <w:rPr>
          <w:sz w:val="28"/>
          <w:szCs w:val="28"/>
        </w:rPr>
        <w:t>Шахерезада</w:t>
      </w:r>
      <w:proofErr w:type="spellEnd"/>
      <w:r>
        <w:rPr>
          <w:sz w:val="28"/>
          <w:szCs w:val="28"/>
        </w:rPr>
        <w:t xml:space="preserve">» и «Полёт шмеля» из оперы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Попробуем угадать их по звучанию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 «Угадай-ка»: звучат два фрагмента из данных произведений, а учащиеся угадывают)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Какова роль скрипки в этих произведениях? Её голос, тембр соответствует задуманным образам?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если в названии не указывается </w:t>
      </w:r>
      <w:proofErr w:type="gramStart"/>
      <w:r>
        <w:rPr>
          <w:sz w:val="28"/>
          <w:szCs w:val="28"/>
        </w:rPr>
        <w:t>образ</w:t>
      </w:r>
      <w:proofErr w:type="gramEnd"/>
      <w:r>
        <w:rPr>
          <w:sz w:val="28"/>
          <w:szCs w:val="28"/>
        </w:rPr>
        <w:t xml:space="preserve"> сможем ли мы понять музыку? (да)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Давайте проверим.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(звучит Пьеса для скрипки и фортепиано </w:t>
      </w:r>
      <w:proofErr w:type="spellStart"/>
      <w:r>
        <w:rPr>
          <w:sz w:val="28"/>
          <w:szCs w:val="28"/>
        </w:rPr>
        <w:t>С.Сайдашева</w:t>
      </w:r>
      <w:proofErr w:type="spellEnd"/>
      <w:r>
        <w:rPr>
          <w:sz w:val="28"/>
          <w:szCs w:val="28"/>
        </w:rPr>
        <w:t>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по плану: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1.Название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роизведения.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2.Имя композитора.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3.Тип музыки.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4.Музыкальный лад.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5.Темп.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6.Динамика.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7.Характер музыкального произведения 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(пользуясь таблицей эмоциональных состояний).</w:t>
      </w: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-Смогла ли музыка нарисовать образ? Что вы увидели, слушая эту пьесу?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(выслушать ответы детей)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-Как вы думаете, кому может принадлежать это произведение?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>(варианты)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Эту пьесу написал замечательный татарский композитор </w:t>
      </w:r>
      <w:proofErr w:type="spellStart"/>
      <w:r>
        <w:rPr>
          <w:sz w:val="28"/>
          <w:szCs w:val="28"/>
        </w:rPr>
        <w:t>Салих</w:t>
      </w:r>
      <w:proofErr w:type="spellEnd"/>
      <w:r>
        <w:rPr>
          <w:sz w:val="28"/>
          <w:szCs w:val="28"/>
        </w:rPr>
        <w:t xml:space="preserve"> Сайдашев. Он родился и вырос в городе Казани, </w:t>
      </w:r>
      <w:proofErr w:type="gramStart"/>
      <w:r>
        <w:rPr>
          <w:sz w:val="28"/>
          <w:szCs w:val="28"/>
        </w:rPr>
        <w:t>закончил Казанское музыкальное училище</w:t>
      </w:r>
      <w:proofErr w:type="gramEnd"/>
      <w:r>
        <w:rPr>
          <w:sz w:val="28"/>
          <w:szCs w:val="28"/>
        </w:rPr>
        <w:t xml:space="preserve">. А обратились мы к его произведению не случайно. Я хочу напомнить вам, что 2006 год в Татарстане объявлен годом литературы и искусства. </w:t>
      </w: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Pr="002F4941" w:rsidRDefault="00534CDC" w:rsidP="00534CDC">
      <w:pPr>
        <w:jc w:val="both"/>
        <w:rPr>
          <w:color w:val="800080"/>
          <w:sz w:val="28"/>
          <w:szCs w:val="28"/>
        </w:rPr>
      </w:pPr>
      <w:r w:rsidRPr="002F4941">
        <w:rPr>
          <w:color w:val="800080"/>
          <w:sz w:val="28"/>
          <w:szCs w:val="28"/>
        </w:rPr>
        <w:t>5. Домашнее задание: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думаю, что среди вас есть много ценителей искусства и литературы. Поднимите руки те, кто любит рисовать. Я попрошу вас к следующему уроку нарисовать то, что вы представили себе, слушая пьесу </w:t>
      </w:r>
      <w:proofErr w:type="spellStart"/>
      <w:r>
        <w:rPr>
          <w:sz w:val="28"/>
          <w:szCs w:val="28"/>
        </w:rPr>
        <w:t>Салиха</w:t>
      </w:r>
      <w:proofErr w:type="spellEnd"/>
      <w:r>
        <w:rPr>
          <w:sz w:val="28"/>
          <w:szCs w:val="28"/>
        </w:rPr>
        <w:t xml:space="preserve"> Сайдашева. А кто любит читать? Вас я попрошу подобрать стихотворение созвучное с пьесой.</w:t>
      </w: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Pr="002F4941" w:rsidRDefault="00534CDC" w:rsidP="00534CDC">
      <w:pPr>
        <w:jc w:val="both"/>
        <w:rPr>
          <w:color w:val="800080"/>
          <w:sz w:val="28"/>
          <w:szCs w:val="28"/>
        </w:rPr>
      </w:pPr>
      <w:r w:rsidRPr="002F4941">
        <w:rPr>
          <w:color w:val="800080"/>
          <w:sz w:val="28"/>
          <w:szCs w:val="28"/>
        </w:rPr>
        <w:t>6.Закрепление.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как вы думаете, можно ли узнать человека по тембру его голоса? (</w:t>
      </w: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) А вот мы сейчас проверим!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Игра «Театр»</w:t>
      </w:r>
    </w:p>
    <w:p w:rsidR="00534CDC" w:rsidRDefault="00534CDC" w:rsidP="00534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прошу пройти за ширму тех ребят, кто активно работал на уроке (называет  имена). Это актёры кукольного театра (раздаёт роли). Задача актёров изменить свой голос до неузнаваемости, а мы попробуем угадать. Инсценируем сказку «Теремок».</w:t>
      </w:r>
    </w:p>
    <w:p w:rsidR="00534CDC" w:rsidRDefault="00534CDC" w:rsidP="00534CDC">
      <w:pPr>
        <w:jc w:val="both"/>
        <w:rPr>
          <w:sz w:val="28"/>
          <w:szCs w:val="28"/>
        </w:rPr>
      </w:pPr>
    </w:p>
    <w:p w:rsidR="00534CDC" w:rsidRPr="002F4941" w:rsidRDefault="00534CDC" w:rsidP="00534CDC">
      <w:pPr>
        <w:jc w:val="both"/>
        <w:rPr>
          <w:color w:val="800080"/>
          <w:sz w:val="28"/>
          <w:szCs w:val="28"/>
        </w:rPr>
      </w:pPr>
      <w:r w:rsidRPr="002F4941">
        <w:rPr>
          <w:color w:val="800080"/>
          <w:sz w:val="28"/>
          <w:szCs w:val="28"/>
        </w:rPr>
        <w:t>7.Подведение итогов урока.</w:t>
      </w:r>
    </w:p>
    <w:p w:rsidR="00534CDC" w:rsidRDefault="00534CDC" w:rsidP="00534CDC">
      <w:pPr>
        <w:rPr>
          <w:sz w:val="28"/>
          <w:szCs w:val="28"/>
        </w:rPr>
      </w:pPr>
      <w:r>
        <w:rPr>
          <w:sz w:val="28"/>
          <w:szCs w:val="28"/>
        </w:rPr>
        <w:t xml:space="preserve"> - Значит, каждый из нас обладает своим неповторимым тембром голоса. А что ещё вам запомнилось на сегодняшнем уроке? (ответы детей, учитель задаёт наводящие вопросы, оценивает работу учащихся на уроке.)</w:t>
      </w: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color w:val="800080"/>
          <w:sz w:val="28"/>
          <w:szCs w:val="28"/>
        </w:rPr>
      </w:pPr>
      <w:r w:rsidRPr="003B01DF">
        <w:rPr>
          <w:color w:val="800080"/>
          <w:sz w:val="28"/>
          <w:szCs w:val="28"/>
        </w:rPr>
        <w:t xml:space="preserve">   </w:t>
      </w:r>
      <w:r>
        <w:rPr>
          <w:color w:val="800080"/>
          <w:sz w:val="28"/>
          <w:szCs w:val="28"/>
        </w:rPr>
        <w:t xml:space="preserve">                                           </w:t>
      </w:r>
      <w:r w:rsidRPr="003B01DF">
        <w:rPr>
          <w:color w:val="800080"/>
          <w:sz w:val="28"/>
          <w:szCs w:val="28"/>
        </w:rPr>
        <w:t xml:space="preserve">   ПРИЛОЖЕНИЕ</w:t>
      </w:r>
    </w:p>
    <w:p w:rsidR="00534CDC" w:rsidRDefault="00534CDC" w:rsidP="00534CDC">
      <w:pPr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                   </w:t>
      </w:r>
    </w:p>
    <w:p w:rsidR="00534CDC" w:rsidRDefault="00534CDC" w:rsidP="00534CDC">
      <w:pPr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                                       «Скрипичные мастера» </w:t>
      </w:r>
    </w:p>
    <w:p w:rsidR="00534CDC" w:rsidRDefault="00534CDC" w:rsidP="00534CD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01DF">
        <w:rPr>
          <w:sz w:val="28"/>
          <w:szCs w:val="28"/>
        </w:rPr>
        <w:t xml:space="preserve">(работа в форме презентации в </w:t>
      </w:r>
      <w:proofErr w:type="spellStart"/>
      <w:r w:rsidRPr="003B01DF">
        <w:rPr>
          <w:sz w:val="28"/>
          <w:szCs w:val="28"/>
        </w:rPr>
        <w:t>прграмме</w:t>
      </w:r>
      <w:proofErr w:type="spellEnd"/>
      <w:r w:rsidRPr="003B01DF">
        <w:rPr>
          <w:sz w:val="28"/>
          <w:szCs w:val="28"/>
        </w:rPr>
        <w:t xml:space="preserve"> </w:t>
      </w:r>
      <w:proofErr w:type="spellStart"/>
      <w:r w:rsidRPr="003B01DF">
        <w:rPr>
          <w:sz w:val="28"/>
          <w:szCs w:val="28"/>
        </w:rPr>
        <w:t>Power</w:t>
      </w:r>
      <w:proofErr w:type="spellEnd"/>
      <w:r w:rsidRPr="003B01DF">
        <w:rPr>
          <w:sz w:val="28"/>
          <w:szCs w:val="28"/>
        </w:rPr>
        <w:t xml:space="preserve"> </w:t>
      </w:r>
      <w:proofErr w:type="spellStart"/>
      <w:r w:rsidRPr="003B01DF"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 на диске)</w:t>
      </w:r>
    </w:p>
    <w:p w:rsidR="00534CDC" w:rsidRDefault="00534CDC" w:rsidP="00534CDC">
      <w:pPr>
        <w:rPr>
          <w:sz w:val="28"/>
          <w:szCs w:val="28"/>
        </w:rPr>
      </w:pPr>
    </w:p>
    <w:p w:rsidR="00534CDC" w:rsidRDefault="00534CDC" w:rsidP="00534CDC">
      <w:pPr>
        <w:rPr>
          <w:sz w:val="28"/>
          <w:szCs w:val="28"/>
        </w:rPr>
      </w:pPr>
    </w:p>
    <w:p w:rsidR="00534CDC" w:rsidRDefault="007D5B3F" w:rsidP="00534CDC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61.45pt">
            <v:imagedata r:id="rId5" o:title=""/>
          </v:shape>
        </w:pict>
      </w:r>
      <w:r w:rsidR="00534CDC">
        <w:rPr>
          <w:sz w:val="20"/>
          <w:szCs w:val="20"/>
        </w:rPr>
        <w:t xml:space="preserve">            </w:t>
      </w:r>
      <w:r>
        <w:rPr>
          <w:sz w:val="28"/>
          <w:szCs w:val="28"/>
        </w:rPr>
        <w:pict>
          <v:shape id="_x0000_i1026" type="#_x0000_t75" style="width:212.65pt;height:160.3pt">
            <v:imagedata r:id="rId6" o:title=""/>
          </v:shape>
        </w:pict>
      </w:r>
    </w:p>
    <w:p w:rsidR="00534CDC" w:rsidRDefault="00534CDC" w:rsidP="00534CDC">
      <w:pPr>
        <w:rPr>
          <w:sz w:val="28"/>
          <w:szCs w:val="28"/>
        </w:rPr>
      </w:pPr>
    </w:p>
    <w:p w:rsidR="00534CDC" w:rsidRDefault="007D5B3F" w:rsidP="00534CDC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in;height:162pt">
            <v:imagedata r:id="rId7" o:title=""/>
          </v:shape>
        </w:pict>
      </w:r>
      <w:r w:rsidR="00534CDC">
        <w:rPr>
          <w:sz w:val="28"/>
          <w:szCs w:val="28"/>
        </w:rPr>
        <w:t xml:space="preserve">      </w:t>
      </w:r>
      <w:r>
        <w:rPr>
          <w:sz w:val="28"/>
          <w:szCs w:val="28"/>
        </w:rPr>
        <w:pict>
          <v:shape id="_x0000_i1028" type="#_x0000_t75" style="width:3in;height:162pt">
            <v:imagedata r:id="rId8" o:title=""/>
          </v:shape>
        </w:pict>
      </w:r>
    </w:p>
    <w:p w:rsidR="00534CDC" w:rsidRDefault="00534CDC" w:rsidP="00534CDC">
      <w:pPr>
        <w:rPr>
          <w:sz w:val="28"/>
          <w:szCs w:val="28"/>
        </w:rPr>
      </w:pPr>
    </w:p>
    <w:p w:rsidR="00534CDC" w:rsidRPr="003B01DF" w:rsidRDefault="007D5B3F" w:rsidP="00534CDC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in;height:162pt">
            <v:imagedata r:id="rId9" o:title=""/>
          </v:shape>
        </w:pict>
      </w:r>
      <w:r w:rsidR="00534CDC">
        <w:rPr>
          <w:sz w:val="28"/>
          <w:szCs w:val="28"/>
        </w:rPr>
        <w:t xml:space="preserve">       </w:t>
      </w:r>
      <w:r>
        <w:rPr>
          <w:sz w:val="28"/>
          <w:szCs w:val="28"/>
        </w:rPr>
        <w:pict>
          <v:shape id="_x0000_i1030" type="#_x0000_t75" style="width:3in;height:162pt">
            <v:imagedata r:id="rId10" o:title=""/>
          </v:shape>
        </w:pict>
      </w:r>
    </w:p>
    <w:p w:rsidR="00637A10" w:rsidRDefault="00637A10"/>
    <w:sectPr w:rsidR="0063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B1D"/>
    <w:rsid w:val="00534CDC"/>
    <w:rsid w:val="00637A10"/>
    <w:rsid w:val="007D5B3F"/>
    <w:rsid w:val="00D0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Абутьева</dc:creator>
  <cp:keywords/>
  <dc:description/>
  <cp:lastModifiedBy>Абутьева</cp:lastModifiedBy>
  <cp:revision>3</cp:revision>
  <dcterms:created xsi:type="dcterms:W3CDTF">2011-02-01T10:14:00Z</dcterms:created>
  <dcterms:modified xsi:type="dcterms:W3CDTF">2011-02-02T13:14:00Z</dcterms:modified>
</cp:coreProperties>
</file>