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0A" w:rsidRPr="00DB6020" w:rsidRDefault="009C140A" w:rsidP="00DB6020">
      <w:pPr>
        <w:pStyle w:val="af3"/>
        <w:jc w:val="center"/>
        <w:rPr>
          <w:sz w:val="24"/>
          <w:szCs w:val="24"/>
        </w:rPr>
      </w:pPr>
      <w:r w:rsidRPr="00DB6020">
        <w:rPr>
          <w:sz w:val="24"/>
          <w:szCs w:val="24"/>
        </w:rPr>
        <w:t>Муниципальное бюджетное общеобразовательное учреждение «Средняя общеобразовательная школа №7</w:t>
      </w:r>
      <w:r w:rsidR="000148DE">
        <w:rPr>
          <w:sz w:val="24"/>
          <w:szCs w:val="24"/>
        </w:rPr>
        <w:t>» г. Губкинский</w:t>
      </w:r>
    </w:p>
    <w:p w:rsidR="00DB6020" w:rsidRDefault="00DB6020" w:rsidP="009C140A">
      <w:pPr>
        <w:jc w:val="center"/>
        <w:rPr>
          <w:sz w:val="28"/>
          <w:szCs w:val="28"/>
        </w:rPr>
      </w:pPr>
      <w:r>
        <w:rPr>
          <w:b/>
          <w:noProof/>
          <w:sz w:val="28"/>
          <w:szCs w:val="28"/>
        </w:rPr>
        <w:drawing>
          <wp:inline distT="0" distB="0" distL="0" distR="0">
            <wp:extent cx="3876675" cy="43053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76675" cy="4305300"/>
                    </a:xfrm>
                    <a:prstGeom prst="rect">
                      <a:avLst/>
                    </a:prstGeom>
                    <a:noFill/>
                    <a:ln w="9525">
                      <a:noFill/>
                      <a:miter lim="800000"/>
                      <a:headEnd/>
                      <a:tailEnd/>
                    </a:ln>
                  </pic:spPr>
                </pic:pic>
              </a:graphicData>
            </a:graphic>
          </wp:inline>
        </w:drawing>
      </w:r>
    </w:p>
    <w:p w:rsidR="009C140A" w:rsidRPr="00DB6020" w:rsidRDefault="00DB6020" w:rsidP="00DB6020">
      <w:pPr>
        <w:pStyle w:val="af3"/>
        <w:rPr>
          <w:szCs w:val="96"/>
        </w:rPr>
      </w:pPr>
      <w:r w:rsidRPr="00DB6020">
        <w:t xml:space="preserve">                             </w:t>
      </w:r>
      <w:r w:rsidR="009C140A" w:rsidRPr="00DB6020">
        <w:rPr>
          <w:szCs w:val="96"/>
        </w:rPr>
        <w:t>ПОРТФОЛИО</w:t>
      </w:r>
    </w:p>
    <w:p w:rsidR="009C140A" w:rsidRPr="00DB6020" w:rsidRDefault="009C140A" w:rsidP="00DB6020">
      <w:pPr>
        <w:pStyle w:val="af0"/>
        <w:jc w:val="center"/>
        <w:rPr>
          <w:sz w:val="32"/>
          <w:szCs w:val="32"/>
        </w:rPr>
      </w:pPr>
      <w:r w:rsidRPr="00DB6020">
        <w:rPr>
          <w:sz w:val="32"/>
          <w:szCs w:val="32"/>
        </w:rPr>
        <w:t>Учителя математики</w:t>
      </w:r>
    </w:p>
    <w:p w:rsidR="009C140A" w:rsidRPr="00DB6020" w:rsidRDefault="009C140A" w:rsidP="00DB6020">
      <w:pPr>
        <w:pStyle w:val="af0"/>
        <w:jc w:val="center"/>
        <w:rPr>
          <w:sz w:val="32"/>
          <w:szCs w:val="32"/>
        </w:rPr>
      </w:pPr>
      <w:r w:rsidRPr="00DB6020">
        <w:rPr>
          <w:sz w:val="32"/>
          <w:szCs w:val="32"/>
        </w:rPr>
        <w:t>Богдановой Натальи Юрьевны</w:t>
      </w:r>
    </w:p>
    <w:p w:rsidR="009C140A" w:rsidRDefault="009C140A" w:rsidP="009C140A">
      <w:pPr>
        <w:jc w:val="center"/>
        <w:rPr>
          <w:sz w:val="32"/>
          <w:szCs w:val="32"/>
        </w:rPr>
      </w:pPr>
    </w:p>
    <w:p w:rsidR="009C140A" w:rsidRDefault="009C140A" w:rsidP="009C140A">
      <w:pPr>
        <w:jc w:val="center"/>
        <w:rPr>
          <w:sz w:val="32"/>
          <w:szCs w:val="32"/>
        </w:rPr>
      </w:pPr>
    </w:p>
    <w:p w:rsidR="009C140A" w:rsidRDefault="009C140A" w:rsidP="009C140A">
      <w:pPr>
        <w:jc w:val="center"/>
        <w:rPr>
          <w:sz w:val="32"/>
          <w:szCs w:val="32"/>
        </w:rPr>
      </w:pPr>
    </w:p>
    <w:p w:rsidR="009C140A" w:rsidRDefault="009C140A" w:rsidP="009C140A">
      <w:pPr>
        <w:jc w:val="center"/>
        <w:rPr>
          <w:sz w:val="32"/>
          <w:szCs w:val="32"/>
        </w:rPr>
      </w:pPr>
    </w:p>
    <w:p w:rsidR="009C140A" w:rsidRDefault="009C140A" w:rsidP="009C140A">
      <w:pPr>
        <w:jc w:val="center"/>
        <w:rPr>
          <w:sz w:val="32"/>
          <w:szCs w:val="32"/>
        </w:rPr>
      </w:pPr>
    </w:p>
    <w:p w:rsidR="00DB6020" w:rsidRDefault="00DB6020" w:rsidP="00DB6020">
      <w:pPr>
        <w:pStyle w:val="af0"/>
        <w:jc w:val="center"/>
      </w:pPr>
    </w:p>
    <w:p w:rsidR="009C140A" w:rsidRDefault="009C140A" w:rsidP="00DB6020">
      <w:pPr>
        <w:pStyle w:val="af0"/>
        <w:jc w:val="center"/>
      </w:pPr>
      <w:r>
        <w:t>г.2012</w:t>
      </w:r>
    </w:p>
    <w:p w:rsidR="00FA4B5F" w:rsidRDefault="009C140A" w:rsidP="00297CAC">
      <w:pPr>
        <w:pStyle w:val="1"/>
        <w:jc w:val="center"/>
      </w:pPr>
      <w:r w:rsidRPr="00755D90">
        <w:lastRenderedPageBreak/>
        <w:t>Содержание</w:t>
      </w:r>
    </w:p>
    <w:p w:rsidR="009C140A" w:rsidRPr="00755D90" w:rsidRDefault="009C140A" w:rsidP="00297CAC">
      <w:pPr>
        <w:pStyle w:val="1"/>
        <w:rPr>
          <w:rFonts w:ascii="Times New Roman" w:hAnsi="Times New Roman"/>
          <w:sz w:val="36"/>
          <w:szCs w:val="36"/>
        </w:rPr>
      </w:pPr>
      <w:r>
        <w:t>1.</w:t>
      </w:r>
      <w:r w:rsidRPr="009C140A">
        <w:rPr>
          <w:rFonts w:ascii="Cambria" w:eastAsia="Times New Roman" w:hAnsi="Cambria"/>
        </w:rPr>
        <w:t xml:space="preserve"> </w:t>
      </w:r>
      <w:r w:rsidRPr="009C140A">
        <w:rPr>
          <w:rFonts w:ascii="Times New Roman" w:hAnsi="Times New Roman"/>
        </w:rPr>
        <w:t>Введение</w:t>
      </w:r>
    </w:p>
    <w:p w:rsidR="009C140A" w:rsidRPr="00255F98" w:rsidRDefault="009C140A" w:rsidP="00297CAC">
      <w:pPr>
        <w:pStyle w:val="a3"/>
        <w:numPr>
          <w:ilvl w:val="0"/>
          <w:numId w:val="1"/>
        </w:numPr>
        <w:spacing w:after="0" w:line="360" w:lineRule="auto"/>
        <w:rPr>
          <w:rFonts w:ascii="Times New Roman" w:hAnsi="Times New Roman" w:cs="Times New Roman"/>
        </w:rPr>
      </w:pPr>
      <w:r w:rsidRPr="00255F98">
        <w:rPr>
          <w:rFonts w:ascii="Times New Roman" w:hAnsi="Times New Roman" w:cs="Times New Roman"/>
        </w:rPr>
        <w:t>Личные данные</w:t>
      </w:r>
    </w:p>
    <w:p w:rsidR="00FA4B5F" w:rsidRDefault="009C140A" w:rsidP="00297CAC">
      <w:pPr>
        <w:pStyle w:val="a3"/>
        <w:numPr>
          <w:ilvl w:val="0"/>
          <w:numId w:val="1"/>
        </w:numPr>
        <w:spacing w:after="0" w:line="360" w:lineRule="auto"/>
        <w:rPr>
          <w:rFonts w:ascii="Times New Roman" w:hAnsi="Times New Roman" w:cs="Times New Roman"/>
        </w:rPr>
      </w:pPr>
      <w:r>
        <w:rPr>
          <w:rFonts w:ascii="Times New Roman" w:hAnsi="Times New Roman" w:cs="Times New Roman"/>
        </w:rPr>
        <w:t>Данные о наградах и званиях</w:t>
      </w:r>
    </w:p>
    <w:p w:rsidR="00FA4B5F" w:rsidRPr="00FA4B5F" w:rsidRDefault="00FA4B5F" w:rsidP="00297CAC">
      <w:pPr>
        <w:pStyle w:val="a3"/>
        <w:numPr>
          <w:ilvl w:val="0"/>
          <w:numId w:val="1"/>
        </w:numPr>
        <w:spacing w:after="0" w:line="360" w:lineRule="auto"/>
        <w:rPr>
          <w:rFonts w:ascii="Times New Roman" w:hAnsi="Times New Roman" w:cs="Times New Roman"/>
        </w:rPr>
      </w:pPr>
      <w:r w:rsidRPr="00FA4B5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В</w:t>
      </w:r>
      <w:r w:rsidRPr="00FA4B5F">
        <w:rPr>
          <w:rFonts w:ascii="Times New Roman" w:eastAsia="Arial Unicode MS" w:hAnsi="Times New Roman" w:cs="Times New Roman"/>
          <w:sz w:val="24"/>
          <w:szCs w:val="24"/>
        </w:rPr>
        <w:t>се имеющиеся у педагога сертифицированные документы, подтверждающие его индивидуальные достижения: дипломы лауреатов и участников конкурсов, грамоты, благодарственные письма, сертификаты</w:t>
      </w:r>
      <w:r>
        <w:rPr>
          <w:rFonts w:ascii="Times New Roman" w:eastAsia="Arial Unicode MS" w:hAnsi="Times New Roman" w:cs="Times New Roman"/>
          <w:sz w:val="24"/>
          <w:szCs w:val="24"/>
        </w:rPr>
        <w:t>.</w:t>
      </w:r>
    </w:p>
    <w:p w:rsidR="009C140A" w:rsidRDefault="00FA4B5F" w:rsidP="00297CAC">
      <w:pPr>
        <w:pStyle w:val="1"/>
        <w:spacing w:before="0" w:line="360" w:lineRule="auto"/>
      </w:pPr>
      <w:r w:rsidRPr="00336C79">
        <w:rPr>
          <w:rFonts w:ascii="Times New Roman" w:eastAsia="Arial Unicode MS" w:hAnsi="Times New Roman"/>
          <w:color w:val="auto"/>
          <w:sz w:val="24"/>
          <w:szCs w:val="24"/>
        </w:rPr>
        <w:t xml:space="preserve"> </w:t>
      </w:r>
      <w:r w:rsidR="009C140A" w:rsidRPr="009C140A">
        <w:t>2</w:t>
      </w:r>
      <w:r w:rsidR="009C140A">
        <w:t>.</w:t>
      </w:r>
      <w:r w:rsidR="009C140A">
        <w:rPr>
          <w:rFonts w:ascii="Cambria" w:eastAsia="Times New Roman" w:hAnsi="Cambria"/>
          <w:color w:val="4F81BD"/>
        </w:rPr>
        <w:t xml:space="preserve"> </w:t>
      </w:r>
      <w:r w:rsidR="009C140A" w:rsidRPr="009C140A">
        <w:rPr>
          <w:rFonts w:ascii="Cambria" w:eastAsia="Times New Roman" w:hAnsi="Cambria"/>
        </w:rPr>
        <w:t>Результаты педагогической деятельности.</w:t>
      </w:r>
    </w:p>
    <w:p w:rsidR="009C140A" w:rsidRDefault="009C140A" w:rsidP="00297CAC">
      <w:pPr>
        <w:pStyle w:val="a3"/>
        <w:numPr>
          <w:ilvl w:val="0"/>
          <w:numId w:val="2"/>
        </w:numPr>
        <w:spacing w:after="0" w:line="360" w:lineRule="auto"/>
        <w:rPr>
          <w:rFonts w:ascii="Times New Roman" w:hAnsi="Times New Roman" w:cs="Times New Roman"/>
          <w:sz w:val="24"/>
          <w:szCs w:val="24"/>
        </w:rPr>
      </w:pPr>
      <w:r w:rsidRPr="00255F98">
        <w:rPr>
          <w:rFonts w:ascii="Times New Roman" w:hAnsi="Times New Roman" w:cs="Times New Roman"/>
          <w:sz w:val="24"/>
          <w:szCs w:val="24"/>
        </w:rPr>
        <w:t>Анализ результативности образовательного процесса в аспекте показа динамики учебных достижений по предмету (за  три года)</w:t>
      </w:r>
    </w:p>
    <w:p w:rsidR="00933F80" w:rsidRDefault="00933F80" w:rsidP="00297CAC">
      <w:pPr>
        <w:pStyle w:val="a3"/>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Результаты промежуточной и итоговой аттестации (ГИА)</w:t>
      </w:r>
    </w:p>
    <w:p w:rsidR="00933F80" w:rsidRPr="00255F98" w:rsidRDefault="00933F80" w:rsidP="00297CAC">
      <w:pPr>
        <w:pStyle w:val="a3"/>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Наличие обучающихся, награждённых похвальными листами.</w:t>
      </w:r>
    </w:p>
    <w:p w:rsidR="009C140A" w:rsidRPr="00255F98" w:rsidRDefault="009C140A" w:rsidP="00297CAC">
      <w:pPr>
        <w:pStyle w:val="a3"/>
        <w:numPr>
          <w:ilvl w:val="0"/>
          <w:numId w:val="2"/>
        </w:numPr>
        <w:spacing w:after="0" w:line="360" w:lineRule="auto"/>
        <w:rPr>
          <w:rFonts w:ascii="Times New Roman" w:hAnsi="Times New Roman" w:cs="Times New Roman"/>
          <w:sz w:val="24"/>
          <w:szCs w:val="24"/>
        </w:rPr>
      </w:pPr>
      <w:r w:rsidRPr="00255F98">
        <w:rPr>
          <w:rFonts w:ascii="Times New Roman" w:hAnsi="Times New Roman" w:cs="Times New Roman"/>
          <w:sz w:val="24"/>
          <w:szCs w:val="24"/>
        </w:rPr>
        <w:t>Анализ участия детей в олимпиадах и конкурсах муниципального, регионального, российского и международного уровней</w:t>
      </w:r>
    </w:p>
    <w:p w:rsidR="009C140A" w:rsidRPr="009C140A" w:rsidRDefault="009C140A" w:rsidP="00297CAC">
      <w:pPr>
        <w:pStyle w:val="1"/>
        <w:spacing w:before="0" w:line="360" w:lineRule="auto"/>
      </w:pPr>
      <w:r w:rsidRPr="009C140A">
        <w:t>3.</w:t>
      </w:r>
      <w:r w:rsidRPr="009C140A">
        <w:rPr>
          <w:rFonts w:eastAsia="Times New Roman"/>
        </w:rPr>
        <w:t>Научно-</w:t>
      </w:r>
      <w:r w:rsidRPr="009C140A">
        <w:rPr>
          <w:rFonts w:eastAsia="Times New Roman"/>
        </w:rPr>
        <w:softHyphen/>
        <w:t>методическая и инновационная деятельность.</w:t>
      </w:r>
    </w:p>
    <w:p w:rsidR="009C140A" w:rsidRPr="0024142F" w:rsidRDefault="009C140A" w:rsidP="00297CAC">
      <w:pPr>
        <w:pStyle w:val="text"/>
        <w:numPr>
          <w:ilvl w:val="0"/>
          <w:numId w:val="3"/>
        </w:numPr>
        <w:spacing w:before="0" w:beforeAutospacing="0" w:after="0" w:afterAutospacing="0" w:line="360" w:lineRule="auto"/>
        <w:rPr>
          <w:rFonts w:ascii="Times New Roman" w:hAnsi="Times New Roman" w:cs="Times New Roman"/>
          <w:color w:val="auto"/>
        </w:rPr>
      </w:pPr>
      <w:r w:rsidRPr="0024142F">
        <w:rPr>
          <w:rFonts w:ascii="Times New Roman" w:hAnsi="Times New Roman" w:cs="Times New Roman"/>
          <w:color w:val="auto"/>
        </w:rPr>
        <w:t>обра</w:t>
      </w:r>
      <w:r>
        <w:rPr>
          <w:rFonts w:ascii="Times New Roman" w:hAnsi="Times New Roman" w:cs="Times New Roman"/>
          <w:color w:val="auto"/>
        </w:rPr>
        <w:t>зовательные программы и описание</w:t>
      </w:r>
      <w:r w:rsidRPr="0024142F">
        <w:rPr>
          <w:rFonts w:ascii="Times New Roman" w:hAnsi="Times New Roman" w:cs="Times New Roman"/>
          <w:color w:val="auto"/>
        </w:rPr>
        <w:t xml:space="preserve"> комплектов учебно</w:t>
      </w:r>
      <w:r>
        <w:rPr>
          <w:rFonts w:ascii="Times New Roman" w:hAnsi="Times New Roman" w:cs="Times New Roman"/>
          <w:color w:val="auto"/>
        </w:rPr>
        <w:t>-</w:t>
      </w:r>
      <w:r w:rsidRPr="0024142F">
        <w:rPr>
          <w:rFonts w:ascii="Times New Roman" w:hAnsi="Times New Roman" w:cs="Times New Roman"/>
          <w:color w:val="auto"/>
        </w:rPr>
        <w:softHyphen/>
        <w:t>методической литературы с обоснован</w:t>
      </w:r>
      <w:r>
        <w:rPr>
          <w:rFonts w:ascii="Times New Roman" w:hAnsi="Times New Roman" w:cs="Times New Roman"/>
          <w:color w:val="auto"/>
        </w:rPr>
        <w:t>ием их выбора</w:t>
      </w:r>
    </w:p>
    <w:p w:rsidR="009C140A" w:rsidRPr="0024142F" w:rsidRDefault="009C140A" w:rsidP="00297CAC">
      <w:pPr>
        <w:pStyle w:val="text"/>
        <w:numPr>
          <w:ilvl w:val="0"/>
          <w:numId w:val="3"/>
        </w:numPr>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описание</w:t>
      </w:r>
      <w:r w:rsidRPr="0024142F">
        <w:rPr>
          <w:rFonts w:ascii="Times New Roman" w:hAnsi="Times New Roman" w:cs="Times New Roman"/>
          <w:color w:val="auto"/>
        </w:rPr>
        <w:t xml:space="preserve"> используемых образовательных технологий с обосновани</w:t>
      </w:r>
      <w:r>
        <w:rPr>
          <w:rFonts w:ascii="Times New Roman" w:hAnsi="Times New Roman" w:cs="Times New Roman"/>
          <w:color w:val="auto"/>
        </w:rPr>
        <w:t>ем их выбора</w:t>
      </w:r>
    </w:p>
    <w:p w:rsidR="009C140A" w:rsidRPr="0024142F" w:rsidRDefault="009C140A" w:rsidP="00297CAC">
      <w:pPr>
        <w:pStyle w:val="text"/>
        <w:numPr>
          <w:ilvl w:val="0"/>
          <w:numId w:val="3"/>
        </w:numPr>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виды</w:t>
      </w:r>
      <w:r w:rsidRPr="0024142F">
        <w:rPr>
          <w:rFonts w:ascii="Times New Roman" w:hAnsi="Times New Roman" w:cs="Times New Roman"/>
          <w:color w:val="auto"/>
        </w:rPr>
        <w:t xml:space="preserve"> педагогической диагностики для оце</w:t>
      </w:r>
      <w:r>
        <w:rPr>
          <w:rFonts w:ascii="Times New Roman" w:hAnsi="Times New Roman" w:cs="Times New Roman"/>
          <w:color w:val="auto"/>
        </w:rPr>
        <w:t>нки образовательных результатов</w:t>
      </w:r>
    </w:p>
    <w:p w:rsidR="009C140A" w:rsidRDefault="009C140A" w:rsidP="00297CAC">
      <w:pPr>
        <w:pStyle w:val="text"/>
        <w:numPr>
          <w:ilvl w:val="0"/>
          <w:numId w:val="3"/>
        </w:numPr>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 xml:space="preserve">описание инновационной и экспериментальной деятельности </w:t>
      </w:r>
      <w:r w:rsidRPr="0024142F">
        <w:rPr>
          <w:rFonts w:ascii="Times New Roman" w:hAnsi="Times New Roman" w:cs="Times New Roman"/>
          <w:color w:val="auto"/>
        </w:rPr>
        <w:t xml:space="preserve"> </w:t>
      </w:r>
    </w:p>
    <w:p w:rsidR="009C140A" w:rsidRPr="0024142F" w:rsidRDefault="009C140A" w:rsidP="00297CAC">
      <w:pPr>
        <w:pStyle w:val="text"/>
        <w:numPr>
          <w:ilvl w:val="0"/>
          <w:numId w:val="3"/>
        </w:numPr>
        <w:spacing w:before="0" w:beforeAutospacing="0" w:after="0" w:afterAutospacing="0" w:line="360" w:lineRule="auto"/>
        <w:rPr>
          <w:rFonts w:ascii="Times New Roman" w:hAnsi="Times New Roman" w:cs="Times New Roman"/>
          <w:color w:val="auto"/>
        </w:rPr>
      </w:pPr>
      <w:r w:rsidRPr="0024142F">
        <w:rPr>
          <w:rFonts w:ascii="Times New Roman" w:hAnsi="Times New Roman" w:cs="Times New Roman"/>
          <w:color w:val="auto"/>
        </w:rPr>
        <w:t xml:space="preserve">отчет о работе в методическом объединении (школьном, </w:t>
      </w:r>
      <w:r>
        <w:rPr>
          <w:rFonts w:ascii="Times New Roman" w:hAnsi="Times New Roman" w:cs="Times New Roman"/>
          <w:color w:val="auto"/>
        </w:rPr>
        <w:t>городском)</w:t>
      </w:r>
    </w:p>
    <w:p w:rsidR="009C140A" w:rsidRPr="0024142F" w:rsidRDefault="009C140A" w:rsidP="00297CAC">
      <w:pPr>
        <w:pStyle w:val="text"/>
        <w:numPr>
          <w:ilvl w:val="0"/>
          <w:numId w:val="3"/>
        </w:numPr>
        <w:spacing w:before="0" w:beforeAutospacing="0" w:after="0" w:afterAutospacing="0" w:line="360" w:lineRule="auto"/>
        <w:rPr>
          <w:rFonts w:ascii="Times New Roman" w:hAnsi="Times New Roman" w:cs="Times New Roman"/>
          <w:color w:val="auto"/>
        </w:rPr>
      </w:pPr>
      <w:r w:rsidRPr="0024142F">
        <w:rPr>
          <w:rFonts w:ascii="Times New Roman" w:hAnsi="Times New Roman" w:cs="Times New Roman"/>
          <w:color w:val="auto"/>
        </w:rPr>
        <w:t>информация об участии в профессиональных и творческих педагогических конкур</w:t>
      </w:r>
      <w:r>
        <w:rPr>
          <w:rFonts w:ascii="Times New Roman" w:hAnsi="Times New Roman" w:cs="Times New Roman"/>
          <w:color w:val="auto"/>
        </w:rPr>
        <w:t>сах</w:t>
      </w:r>
    </w:p>
    <w:p w:rsidR="009C140A" w:rsidRPr="009C140A" w:rsidRDefault="009C140A" w:rsidP="00297CAC">
      <w:pPr>
        <w:pStyle w:val="1"/>
        <w:spacing w:before="0" w:line="360" w:lineRule="auto"/>
      </w:pPr>
      <w:r w:rsidRPr="009C140A">
        <w:t>4.</w:t>
      </w:r>
      <w:r w:rsidRPr="009C140A">
        <w:rPr>
          <w:rFonts w:eastAsia="Times New Roman"/>
        </w:rPr>
        <w:t>Обобщение опыта.</w:t>
      </w:r>
    </w:p>
    <w:p w:rsidR="009C140A" w:rsidRPr="00255F98" w:rsidRDefault="009C140A" w:rsidP="00297CAC">
      <w:pPr>
        <w:pStyle w:val="a3"/>
        <w:numPr>
          <w:ilvl w:val="0"/>
          <w:numId w:val="4"/>
        </w:numPr>
        <w:spacing w:after="0" w:line="360" w:lineRule="auto"/>
        <w:ind w:left="714" w:hanging="357"/>
        <w:jc w:val="both"/>
        <w:rPr>
          <w:rFonts w:ascii="Times New Roman" w:hAnsi="Times New Roman" w:cs="Times New Roman"/>
        </w:rPr>
      </w:pPr>
      <w:r w:rsidRPr="00255F98">
        <w:rPr>
          <w:rFonts w:ascii="Times New Roman" w:hAnsi="Times New Roman" w:cs="Times New Roman"/>
        </w:rPr>
        <w:t>Перечень публикаций, выступлений по обобщению опытом</w:t>
      </w:r>
    </w:p>
    <w:p w:rsidR="009C140A" w:rsidRPr="00255F98" w:rsidRDefault="009C140A" w:rsidP="00297CAC">
      <w:pPr>
        <w:pStyle w:val="text"/>
        <w:numPr>
          <w:ilvl w:val="0"/>
          <w:numId w:val="4"/>
        </w:numPr>
        <w:spacing w:before="0" w:beforeAutospacing="0" w:after="0" w:afterAutospacing="0" w:line="360" w:lineRule="auto"/>
        <w:ind w:left="714" w:hanging="357"/>
        <w:jc w:val="both"/>
        <w:rPr>
          <w:rFonts w:ascii="Times New Roman" w:hAnsi="Times New Roman" w:cs="Times New Roman"/>
          <w:color w:val="auto"/>
        </w:rPr>
      </w:pPr>
      <w:r w:rsidRPr="00255F98">
        <w:rPr>
          <w:rFonts w:ascii="Times New Roman" w:hAnsi="Times New Roman" w:cs="Times New Roman"/>
          <w:color w:val="auto"/>
        </w:rPr>
        <w:t>Участие в предметных неделях.</w:t>
      </w:r>
    </w:p>
    <w:p w:rsidR="009C140A" w:rsidRPr="00255F98" w:rsidRDefault="009C140A" w:rsidP="00297CAC">
      <w:pPr>
        <w:pStyle w:val="text"/>
        <w:numPr>
          <w:ilvl w:val="0"/>
          <w:numId w:val="4"/>
        </w:numPr>
        <w:spacing w:before="0" w:beforeAutospacing="0" w:after="0" w:afterAutospacing="0" w:line="360" w:lineRule="auto"/>
        <w:ind w:left="714" w:hanging="357"/>
        <w:jc w:val="both"/>
        <w:rPr>
          <w:rFonts w:ascii="Times New Roman" w:hAnsi="Times New Roman" w:cs="Times New Roman"/>
          <w:color w:val="auto"/>
        </w:rPr>
      </w:pPr>
      <w:r w:rsidRPr="00255F98">
        <w:rPr>
          <w:rFonts w:ascii="Times New Roman" w:hAnsi="Times New Roman" w:cs="Times New Roman"/>
          <w:color w:val="auto"/>
        </w:rPr>
        <w:t xml:space="preserve"> Организация и проведение семинаров</w:t>
      </w:r>
    </w:p>
    <w:p w:rsidR="009C140A" w:rsidRPr="009C140A" w:rsidRDefault="009C140A" w:rsidP="00297CAC">
      <w:pPr>
        <w:pStyle w:val="1"/>
        <w:spacing w:before="0" w:line="360" w:lineRule="auto"/>
      </w:pPr>
      <w:r w:rsidRPr="009C140A">
        <w:t>5.</w:t>
      </w:r>
      <w:r w:rsidRPr="009C140A">
        <w:rPr>
          <w:rFonts w:eastAsia="Times New Roman"/>
        </w:rPr>
        <w:t>Внеурочная деятельность по предмету.</w:t>
      </w:r>
    </w:p>
    <w:p w:rsidR="009C140A" w:rsidRPr="0024142F" w:rsidRDefault="009C140A" w:rsidP="00297CAC">
      <w:pPr>
        <w:pStyle w:val="text"/>
        <w:numPr>
          <w:ilvl w:val="0"/>
          <w:numId w:val="5"/>
        </w:numPr>
        <w:spacing w:before="0" w:beforeAutospacing="0" w:after="0" w:afterAutospacing="0" w:line="360" w:lineRule="auto"/>
        <w:rPr>
          <w:rFonts w:ascii="Times New Roman" w:hAnsi="Times New Roman" w:cs="Times New Roman"/>
          <w:color w:val="auto"/>
        </w:rPr>
      </w:pPr>
      <w:r w:rsidRPr="0024142F">
        <w:rPr>
          <w:rFonts w:ascii="Times New Roman" w:hAnsi="Times New Roman" w:cs="Times New Roman"/>
          <w:color w:val="auto"/>
        </w:rPr>
        <w:t>список творческих работ, рефератов, учебно-</w:t>
      </w:r>
      <w:r w:rsidRPr="0024142F">
        <w:rPr>
          <w:rFonts w:ascii="Times New Roman" w:hAnsi="Times New Roman" w:cs="Times New Roman"/>
          <w:color w:val="auto"/>
        </w:rPr>
        <w:softHyphen/>
        <w:t>исследовательских работ, проектов, выполненных учащимися по предмету</w:t>
      </w:r>
    </w:p>
    <w:p w:rsidR="009C140A" w:rsidRPr="0024142F" w:rsidRDefault="009C140A" w:rsidP="00297CAC">
      <w:pPr>
        <w:pStyle w:val="text"/>
        <w:numPr>
          <w:ilvl w:val="0"/>
          <w:numId w:val="5"/>
        </w:numPr>
        <w:spacing w:before="0" w:beforeAutospacing="0" w:after="0" w:afterAutospacing="0" w:line="360" w:lineRule="auto"/>
        <w:rPr>
          <w:rFonts w:ascii="Times New Roman" w:hAnsi="Times New Roman" w:cs="Times New Roman"/>
          <w:color w:val="auto"/>
        </w:rPr>
      </w:pPr>
      <w:r w:rsidRPr="0024142F">
        <w:rPr>
          <w:rFonts w:ascii="Times New Roman" w:hAnsi="Times New Roman" w:cs="Times New Roman"/>
          <w:color w:val="auto"/>
        </w:rPr>
        <w:t>данные о победителях олимпиад, конкурсов, соревнований, интел</w:t>
      </w:r>
      <w:r>
        <w:rPr>
          <w:rFonts w:ascii="Times New Roman" w:hAnsi="Times New Roman" w:cs="Times New Roman"/>
          <w:color w:val="auto"/>
        </w:rPr>
        <w:t>лектуальных марафонов и др.</w:t>
      </w:r>
    </w:p>
    <w:p w:rsidR="009C140A" w:rsidRDefault="009C140A" w:rsidP="00297CAC">
      <w:pPr>
        <w:pStyle w:val="text"/>
        <w:numPr>
          <w:ilvl w:val="0"/>
          <w:numId w:val="5"/>
        </w:numPr>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участие в эксперименте «Школа полного дня» ( ГПД, ПДО)</w:t>
      </w:r>
    </w:p>
    <w:p w:rsidR="00076B21" w:rsidRDefault="00076B21" w:rsidP="00297CAC">
      <w:pPr>
        <w:pStyle w:val="text"/>
        <w:numPr>
          <w:ilvl w:val="0"/>
          <w:numId w:val="5"/>
        </w:numPr>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lastRenderedPageBreak/>
        <w:t>математические кружки</w:t>
      </w:r>
    </w:p>
    <w:p w:rsidR="00DB6020" w:rsidRPr="0024142F" w:rsidRDefault="00DB6020" w:rsidP="00297CAC">
      <w:pPr>
        <w:pStyle w:val="text"/>
        <w:numPr>
          <w:ilvl w:val="0"/>
          <w:numId w:val="5"/>
        </w:numPr>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программа «Одарённые дети»</w:t>
      </w:r>
    </w:p>
    <w:p w:rsidR="009C140A" w:rsidRPr="009C140A" w:rsidRDefault="009C140A" w:rsidP="00297CAC">
      <w:pPr>
        <w:pStyle w:val="1"/>
        <w:spacing w:before="0" w:line="360" w:lineRule="auto"/>
      </w:pPr>
      <w:r w:rsidRPr="009C140A">
        <w:t>6.Приложение</w:t>
      </w:r>
    </w:p>
    <w:p w:rsidR="009C140A" w:rsidRPr="004636F7" w:rsidRDefault="009C140A" w:rsidP="00F01B08">
      <w:pPr>
        <w:pStyle w:val="a3"/>
        <w:numPr>
          <w:ilvl w:val="0"/>
          <w:numId w:val="8"/>
        </w:numPr>
        <w:spacing w:after="0" w:line="240" w:lineRule="auto"/>
        <w:ind w:left="714" w:hanging="357"/>
        <w:rPr>
          <w:sz w:val="24"/>
          <w:szCs w:val="24"/>
        </w:rPr>
      </w:pPr>
      <w:r w:rsidRPr="004636F7">
        <w:rPr>
          <w:sz w:val="24"/>
          <w:szCs w:val="24"/>
        </w:rPr>
        <w:t xml:space="preserve">Копия </w:t>
      </w:r>
      <w:r>
        <w:rPr>
          <w:sz w:val="24"/>
          <w:szCs w:val="24"/>
        </w:rPr>
        <w:t>документов</w:t>
      </w:r>
      <w:r w:rsidRPr="004636F7">
        <w:rPr>
          <w:sz w:val="24"/>
          <w:szCs w:val="24"/>
        </w:rPr>
        <w:t xml:space="preserve"> об образовании</w:t>
      </w:r>
    </w:p>
    <w:p w:rsidR="009C140A" w:rsidRPr="004636F7" w:rsidRDefault="009C140A" w:rsidP="00F01B08">
      <w:pPr>
        <w:pStyle w:val="a3"/>
        <w:numPr>
          <w:ilvl w:val="0"/>
          <w:numId w:val="8"/>
        </w:numPr>
        <w:spacing w:after="0" w:line="240" w:lineRule="auto"/>
        <w:ind w:left="714" w:hanging="357"/>
        <w:rPr>
          <w:sz w:val="24"/>
          <w:szCs w:val="24"/>
        </w:rPr>
      </w:pPr>
      <w:r w:rsidRPr="004636F7">
        <w:rPr>
          <w:sz w:val="24"/>
          <w:szCs w:val="24"/>
        </w:rPr>
        <w:t>Копия удостоверения о награждении</w:t>
      </w:r>
    </w:p>
    <w:p w:rsidR="009C140A" w:rsidRPr="004636F7" w:rsidRDefault="009C140A" w:rsidP="00F01B08">
      <w:pPr>
        <w:pStyle w:val="a3"/>
        <w:numPr>
          <w:ilvl w:val="0"/>
          <w:numId w:val="8"/>
        </w:numPr>
        <w:spacing w:after="0" w:line="240" w:lineRule="auto"/>
        <w:ind w:left="714" w:hanging="357"/>
        <w:rPr>
          <w:sz w:val="24"/>
          <w:szCs w:val="24"/>
        </w:rPr>
      </w:pPr>
      <w:r w:rsidRPr="004636F7">
        <w:rPr>
          <w:sz w:val="24"/>
          <w:szCs w:val="24"/>
        </w:rPr>
        <w:t>Копия удостоверения ветерана труда</w:t>
      </w:r>
    </w:p>
    <w:p w:rsidR="009C140A" w:rsidRPr="004636F7" w:rsidRDefault="009C140A" w:rsidP="00F01B08">
      <w:pPr>
        <w:pStyle w:val="a3"/>
        <w:numPr>
          <w:ilvl w:val="0"/>
          <w:numId w:val="8"/>
        </w:numPr>
        <w:spacing w:after="0" w:line="240" w:lineRule="auto"/>
        <w:ind w:left="714" w:hanging="357"/>
        <w:rPr>
          <w:sz w:val="24"/>
          <w:szCs w:val="24"/>
        </w:rPr>
      </w:pPr>
      <w:r w:rsidRPr="004636F7">
        <w:rPr>
          <w:sz w:val="24"/>
          <w:szCs w:val="24"/>
        </w:rPr>
        <w:t>Копии  документов, подтверждающих прохождение курсов повышения квалификации</w:t>
      </w:r>
    </w:p>
    <w:p w:rsidR="009C140A" w:rsidRPr="004636F7" w:rsidRDefault="009C140A" w:rsidP="00F01B08">
      <w:pPr>
        <w:pStyle w:val="a3"/>
        <w:numPr>
          <w:ilvl w:val="0"/>
          <w:numId w:val="8"/>
        </w:numPr>
        <w:spacing w:after="0" w:line="240" w:lineRule="auto"/>
        <w:ind w:left="714" w:hanging="357"/>
        <w:rPr>
          <w:sz w:val="24"/>
          <w:szCs w:val="24"/>
        </w:rPr>
      </w:pPr>
      <w:r w:rsidRPr="004636F7">
        <w:rPr>
          <w:sz w:val="24"/>
          <w:szCs w:val="24"/>
        </w:rPr>
        <w:t>Копии грамот и благодарностей педагога</w:t>
      </w:r>
    </w:p>
    <w:p w:rsidR="009C140A" w:rsidRDefault="009C140A" w:rsidP="00F01B08">
      <w:pPr>
        <w:pStyle w:val="a3"/>
        <w:numPr>
          <w:ilvl w:val="0"/>
          <w:numId w:val="8"/>
        </w:numPr>
        <w:spacing w:after="0" w:line="240" w:lineRule="auto"/>
        <w:ind w:left="714" w:hanging="357"/>
        <w:rPr>
          <w:sz w:val="24"/>
          <w:szCs w:val="24"/>
        </w:rPr>
      </w:pPr>
      <w:r w:rsidRPr="004636F7">
        <w:rPr>
          <w:sz w:val="24"/>
          <w:szCs w:val="24"/>
        </w:rPr>
        <w:t>Копии грамот, дипломов, сертификатов детей.</w:t>
      </w:r>
    </w:p>
    <w:p w:rsidR="00076B21" w:rsidRPr="00933F80" w:rsidRDefault="00076B21" w:rsidP="00F01B08">
      <w:pPr>
        <w:pStyle w:val="text"/>
        <w:numPr>
          <w:ilvl w:val="0"/>
          <w:numId w:val="8"/>
        </w:numPr>
        <w:spacing w:before="0" w:beforeAutospacing="0" w:after="0" w:afterAutospacing="0"/>
        <w:rPr>
          <w:rFonts w:ascii="Times New Roman" w:hAnsi="Times New Roman" w:cs="Times New Roman"/>
          <w:color w:val="auto"/>
        </w:rPr>
      </w:pPr>
      <w:r w:rsidRPr="00933F80">
        <w:rPr>
          <w:rFonts w:ascii="Times New Roman" w:hAnsi="Times New Roman" w:cs="Times New Roman"/>
          <w:color w:val="auto"/>
        </w:rPr>
        <w:t>сценарии внеклассных мероприятий, фото</w:t>
      </w:r>
      <w:r w:rsidRPr="00933F80">
        <w:rPr>
          <w:rFonts w:ascii="Times New Roman" w:hAnsi="Times New Roman" w:cs="Times New Roman"/>
          <w:color w:val="auto"/>
        </w:rPr>
        <w:softHyphen/>
        <w:t xml:space="preserve"> и видеоматериалы по проведенным мероприятиям;</w:t>
      </w:r>
    </w:p>
    <w:p w:rsidR="00333F2F" w:rsidRPr="00933F80" w:rsidRDefault="007A495B" w:rsidP="00F01B08">
      <w:pPr>
        <w:pStyle w:val="text"/>
        <w:numPr>
          <w:ilvl w:val="0"/>
          <w:numId w:val="8"/>
        </w:numPr>
        <w:spacing w:before="0" w:beforeAutospacing="0" w:after="0" w:afterAutospacing="0"/>
        <w:rPr>
          <w:rFonts w:ascii="Times New Roman" w:hAnsi="Times New Roman" w:cs="Times New Roman"/>
          <w:color w:val="auto"/>
        </w:rPr>
      </w:pPr>
      <w:r w:rsidRPr="00933F80">
        <w:rPr>
          <w:rFonts w:ascii="Times New Roman" w:hAnsi="Times New Roman" w:cs="Times New Roman"/>
          <w:color w:val="auto"/>
        </w:rPr>
        <w:t>к</w:t>
      </w:r>
      <w:r w:rsidR="00333F2F" w:rsidRPr="00933F80">
        <w:rPr>
          <w:rFonts w:ascii="Times New Roman" w:hAnsi="Times New Roman" w:cs="Times New Roman"/>
          <w:color w:val="auto"/>
        </w:rPr>
        <w:t>онспекты уроков</w:t>
      </w:r>
    </w:p>
    <w:p w:rsidR="00333F2F" w:rsidRPr="00933F80" w:rsidRDefault="00333F2F" w:rsidP="00F01B08">
      <w:pPr>
        <w:pStyle w:val="text"/>
        <w:numPr>
          <w:ilvl w:val="0"/>
          <w:numId w:val="8"/>
        </w:numPr>
        <w:spacing w:before="0" w:beforeAutospacing="0" w:after="0" w:afterAutospacing="0"/>
        <w:rPr>
          <w:rFonts w:ascii="Times New Roman" w:hAnsi="Times New Roman" w:cs="Times New Roman"/>
          <w:color w:val="auto"/>
        </w:rPr>
      </w:pPr>
      <w:r w:rsidRPr="00933F80">
        <w:rPr>
          <w:rFonts w:ascii="Times New Roman" w:hAnsi="Times New Roman" w:cs="Times New Roman"/>
          <w:color w:val="auto"/>
        </w:rPr>
        <w:t>план и отчё</w:t>
      </w:r>
      <w:r w:rsidR="00297CAC">
        <w:rPr>
          <w:rFonts w:ascii="Times New Roman" w:hAnsi="Times New Roman" w:cs="Times New Roman"/>
          <w:color w:val="auto"/>
        </w:rPr>
        <w:t>т</w:t>
      </w:r>
      <w:r w:rsidRPr="00933F80">
        <w:rPr>
          <w:rFonts w:ascii="Times New Roman" w:hAnsi="Times New Roman" w:cs="Times New Roman"/>
          <w:color w:val="auto"/>
        </w:rPr>
        <w:t xml:space="preserve"> проведения недели математики</w:t>
      </w:r>
    </w:p>
    <w:p w:rsidR="00333F2F" w:rsidRPr="00933F80" w:rsidRDefault="00333F2F" w:rsidP="00F01B08">
      <w:pPr>
        <w:pStyle w:val="text"/>
        <w:numPr>
          <w:ilvl w:val="0"/>
          <w:numId w:val="8"/>
        </w:numPr>
        <w:spacing w:before="0" w:beforeAutospacing="0" w:after="0" w:afterAutospacing="0"/>
        <w:rPr>
          <w:rFonts w:ascii="Times New Roman" w:hAnsi="Times New Roman" w:cs="Times New Roman"/>
          <w:color w:val="auto"/>
        </w:rPr>
      </w:pPr>
      <w:r w:rsidRPr="00933F80">
        <w:rPr>
          <w:rFonts w:ascii="Times New Roman" w:hAnsi="Times New Roman" w:cs="Times New Roman"/>
          <w:color w:val="auto"/>
        </w:rPr>
        <w:t xml:space="preserve">программа мат.кружка  </w:t>
      </w:r>
    </w:p>
    <w:p w:rsidR="00333F2F" w:rsidRPr="00933F80" w:rsidRDefault="00333F2F" w:rsidP="00F01B08">
      <w:pPr>
        <w:pStyle w:val="text"/>
        <w:numPr>
          <w:ilvl w:val="0"/>
          <w:numId w:val="8"/>
        </w:numPr>
        <w:spacing w:before="0" w:beforeAutospacing="0" w:after="0" w:afterAutospacing="0"/>
        <w:rPr>
          <w:rFonts w:ascii="Times New Roman" w:hAnsi="Times New Roman" w:cs="Times New Roman"/>
          <w:color w:val="auto"/>
        </w:rPr>
      </w:pPr>
      <w:r w:rsidRPr="00933F80">
        <w:rPr>
          <w:rFonts w:ascii="Times New Roman" w:hAnsi="Times New Roman" w:cs="Times New Roman"/>
          <w:color w:val="auto"/>
        </w:rPr>
        <w:t>фотографии</w:t>
      </w:r>
    </w:p>
    <w:p w:rsidR="00333F2F" w:rsidRPr="00933F80" w:rsidRDefault="00333F2F" w:rsidP="00F01B08">
      <w:pPr>
        <w:pStyle w:val="text"/>
        <w:numPr>
          <w:ilvl w:val="0"/>
          <w:numId w:val="8"/>
        </w:numPr>
        <w:spacing w:before="0" w:beforeAutospacing="0" w:after="0" w:afterAutospacing="0"/>
        <w:rPr>
          <w:rFonts w:ascii="Times New Roman" w:hAnsi="Times New Roman" w:cs="Times New Roman"/>
          <w:color w:val="auto"/>
        </w:rPr>
      </w:pPr>
      <w:r w:rsidRPr="00933F80">
        <w:rPr>
          <w:rFonts w:ascii="Times New Roman" w:hAnsi="Times New Roman" w:cs="Times New Roman"/>
          <w:color w:val="auto"/>
        </w:rPr>
        <w:t>разное</w:t>
      </w:r>
    </w:p>
    <w:p w:rsidR="00297CAC" w:rsidRPr="00C66299" w:rsidRDefault="00933F80" w:rsidP="00215330">
      <w:pPr>
        <w:pStyle w:val="1"/>
        <w:rPr>
          <w:sz w:val="36"/>
          <w:szCs w:val="36"/>
        </w:rPr>
      </w:pPr>
      <w:r w:rsidRPr="00C66299">
        <w:rPr>
          <w:sz w:val="36"/>
          <w:szCs w:val="36"/>
        </w:rPr>
        <w:t>1.Введение</w:t>
      </w:r>
    </w:p>
    <w:p w:rsidR="00933F80" w:rsidRPr="00297CAC" w:rsidRDefault="00933F80" w:rsidP="00297CAC">
      <w:pPr>
        <w:pStyle w:val="1"/>
        <w:spacing w:before="0"/>
        <w:jc w:val="center"/>
      </w:pPr>
      <w:r w:rsidRPr="00297CAC">
        <w:t>Пояснительная записка</w:t>
      </w:r>
    </w:p>
    <w:p w:rsidR="00933F80" w:rsidRPr="00933F80" w:rsidRDefault="00933F80" w:rsidP="00933F80">
      <w:pPr>
        <w:spacing w:after="0" w:line="360" w:lineRule="auto"/>
        <w:ind w:right="656"/>
        <w:jc w:val="both"/>
        <w:outlineLvl w:val="2"/>
        <w:rPr>
          <w:rFonts w:ascii="Times New Roman" w:hAnsi="Times New Roman" w:cs="Times New Roman"/>
          <w:bCs/>
          <w:sz w:val="24"/>
          <w:szCs w:val="24"/>
        </w:rPr>
      </w:pPr>
      <w:r w:rsidRPr="00933F80">
        <w:rPr>
          <w:rFonts w:ascii="Times New Roman" w:hAnsi="Times New Roman" w:cs="Times New Roman"/>
          <w:b/>
          <w:bCs/>
          <w:sz w:val="24"/>
          <w:szCs w:val="24"/>
        </w:rPr>
        <w:t xml:space="preserve">Портфолио  </w:t>
      </w:r>
      <w:r w:rsidR="00297CAC">
        <w:rPr>
          <w:rFonts w:ascii="Times New Roman" w:hAnsi="Times New Roman" w:cs="Times New Roman"/>
          <w:b/>
          <w:bCs/>
          <w:sz w:val="24"/>
          <w:szCs w:val="24"/>
        </w:rPr>
        <w:t>Богдановой Натальи Юрьевны</w:t>
      </w:r>
      <w:r w:rsidRPr="00933F80">
        <w:rPr>
          <w:rFonts w:ascii="Times New Roman" w:hAnsi="Times New Roman" w:cs="Times New Roman"/>
          <w:bCs/>
          <w:sz w:val="24"/>
          <w:szCs w:val="24"/>
        </w:rPr>
        <w:t xml:space="preserve">, </w:t>
      </w:r>
      <w:r w:rsidR="00297CAC">
        <w:rPr>
          <w:rFonts w:ascii="Times New Roman" w:hAnsi="Times New Roman" w:cs="Times New Roman"/>
          <w:bCs/>
          <w:sz w:val="24"/>
          <w:szCs w:val="24"/>
        </w:rPr>
        <w:t>математики</w:t>
      </w:r>
      <w:r w:rsidRPr="00933F80">
        <w:rPr>
          <w:rFonts w:ascii="Times New Roman" w:hAnsi="Times New Roman" w:cs="Times New Roman"/>
          <w:bCs/>
          <w:sz w:val="24"/>
          <w:szCs w:val="24"/>
        </w:rPr>
        <w:t xml:space="preserve"> М</w:t>
      </w:r>
      <w:r w:rsidR="00297CAC">
        <w:rPr>
          <w:rFonts w:ascii="Times New Roman" w:hAnsi="Times New Roman" w:cs="Times New Roman"/>
          <w:bCs/>
          <w:sz w:val="24"/>
          <w:szCs w:val="24"/>
        </w:rPr>
        <w:t>Б</w:t>
      </w:r>
      <w:r w:rsidRPr="00933F80">
        <w:rPr>
          <w:rFonts w:ascii="Times New Roman" w:hAnsi="Times New Roman" w:cs="Times New Roman"/>
          <w:bCs/>
          <w:sz w:val="24"/>
          <w:szCs w:val="24"/>
        </w:rPr>
        <w:t xml:space="preserve">ОУ </w:t>
      </w:r>
      <w:r w:rsidR="00297CAC">
        <w:rPr>
          <w:rFonts w:ascii="Times New Roman" w:hAnsi="Times New Roman" w:cs="Times New Roman"/>
          <w:bCs/>
          <w:sz w:val="24"/>
          <w:szCs w:val="24"/>
        </w:rPr>
        <w:t>«</w:t>
      </w:r>
      <w:r w:rsidRPr="00933F80">
        <w:rPr>
          <w:rFonts w:ascii="Times New Roman" w:hAnsi="Times New Roman" w:cs="Times New Roman"/>
          <w:bCs/>
          <w:sz w:val="24"/>
          <w:szCs w:val="24"/>
        </w:rPr>
        <w:t>СОШ №7</w:t>
      </w:r>
      <w:r w:rsidR="00297CAC">
        <w:rPr>
          <w:rFonts w:ascii="Times New Roman" w:hAnsi="Times New Roman" w:cs="Times New Roman"/>
          <w:bCs/>
          <w:sz w:val="24"/>
          <w:szCs w:val="24"/>
        </w:rPr>
        <w:t>»</w:t>
      </w:r>
      <w:r w:rsidRPr="00933F80">
        <w:rPr>
          <w:rFonts w:ascii="Times New Roman" w:hAnsi="Times New Roman" w:cs="Times New Roman"/>
          <w:bCs/>
          <w:sz w:val="24"/>
          <w:szCs w:val="24"/>
        </w:rPr>
        <w:t>,  содержит  материалы, демонстрирующие умение учителя решать задачи своей профессиональной деятельности, выбирать стратегию и тактику профессионального поведения,  и предназначены для оценки уровня профессионализма учителя.</w:t>
      </w:r>
    </w:p>
    <w:p w:rsidR="00933F80" w:rsidRPr="00933F80" w:rsidRDefault="00933F80" w:rsidP="00933F80">
      <w:pPr>
        <w:spacing w:after="0" w:line="360" w:lineRule="auto"/>
        <w:ind w:right="372"/>
        <w:jc w:val="both"/>
        <w:outlineLvl w:val="2"/>
        <w:rPr>
          <w:rFonts w:ascii="Times New Roman" w:hAnsi="Times New Roman" w:cs="Times New Roman"/>
          <w:bCs/>
          <w:sz w:val="24"/>
          <w:szCs w:val="24"/>
        </w:rPr>
      </w:pPr>
      <w:r w:rsidRPr="00933F80">
        <w:rPr>
          <w:rFonts w:ascii="Times New Roman" w:hAnsi="Times New Roman" w:cs="Times New Roman"/>
          <w:b/>
          <w:bCs/>
          <w:sz w:val="24"/>
          <w:szCs w:val="24"/>
        </w:rPr>
        <w:t>Главная цель</w:t>
      </w:r>
      <w:r w:rsidRPr="00933F80">
        <w:rPr>
          <w:rFonts w:ascii="Times New Roman" w:hAnsi="Times New Roman" w:cs="Times New Roman"/>
          <w:bCs/>
          <w:sz w:val="24"/>
          <w:szCs w:val="24"/>
        </w:rPr>
        <w:t xml:space="preserve"> данного портфолио – проанализировать и представить значимые профессиональные результаты и обеспечить мониторинг профессионального роста учителя.</w:t>
      </w:r>
    </w:p>
    <w:p w:rsidR="00933F80" w:rsidRPr="00933F80" w:rsidRDefault="00933F80" w:rsidP="00933F80">
      <w:pPr>
        <w:spacing w:after="0" w:line="360" w:lineRule="auto"/>
        <w:ind w:right="372"/>
        <w:jc w:val="both"/>
        <w:outlineLvl w:val="2"/>
        <w:rPr>
          <w:rFonts w:ascii="Times New Roman" w:hAnsi="Times New Roman" w:cs="Times New Roman"/>
          <w:b/>
          <w:bCs/>
          <w:sz w:val="24"/>
          <w:szCs w:val="24"/>
        </w:rPr>
      </w:pPr>
      <w:r w:rsidRPr="00933F80">
        <w:rPr>
          <w:rFonts w:ascii="Times New Roman" w:hAnsi="Times New Roman" w:cs="Times New Roman"/>
          <w:b/>
          <w:bCs/>
          <w:sz w:val="24"/>
          <w:szCs w:val="24"/>
        </w:rPr>
        <w:t>Задачи портфолио:</w:t>
      </w:r>
    </w:p>
    <w:p w:rsidR="00933F80" w:rsidRPr="00297CAC" w:rsidRDefault="00933F80" w:rsidP="00297CAC">
      <w:pPr>
        <w:pStyle w:val="a3"/>
        <w:numPr>
          <w:ilvl w:val="0"/>
          <w:numId w:val="42"/>
        </w:numPr>
        <w:spacing w:after="0" w:line="360" w:lineRule="auto"/>
        <w:ind w:right="372"/>
        <w:jc w:val="both"/>
        <w:outlineLvl w:val="2"/>
        <w:rPr>
          <w:rFonts w:ascii="Times New Roman" w:hAnsi="Times New Roman" w:cs="Times New Roman"/>
          <w:bCs/>
          <w:sz w:val="24"/>
          <w:szCs w:val="24"/>
        </w:rPr>
      </w:pPr>
      <w:r w:rsidRPr="00297CAC">
        <w:rPr>
          <w:rFonts w:ascii="Times New Roman" w:hAnsi="Times New Roman" w:cs="Times New Roman"/>
          <w:bCs/>
          <w:sz w:val="24"/>
          <w:szCs w:val="24"/>
        </w:rPr>
        <w:t>показать умения учителя решать профессиональные задачи;</w:t>
      </w:r>
    </w:p>
    <w:p w:rsidR="00933F80" w:rsidRPr="00297CAC" w:rsidRDefault="00933F80" w:rsidP="00297CAC">
      <w:pPr>
        <w:pStyle w:val="a3"/>
        <w:numPr>
          <w:ilvl w:val="0"/>
          <w:numId w:val="42"/>
        </w:numPr>
        <w:spacing w:after="0" w:line="360" w:lineRule="auto"/>
        <w:ind w:right="372"/>
        <w:jc w:val="both"/>
        <w:outlineLvl w:val="2"/>
        <w:rPr>
          <w:rFonts w:ascii="Times New Roman" w:hAnsi="Times New Roman" w:cs="Times New Roman"/>
          <w:bCs/>
          <w:sz w:val="24"/>
          <w:szCs w:val="24"/>
        </w:rPr>
      </w:pPr>
      <w:r w:rsidRPr="00297CAC">
        <w:rPr>
          <w:rFonts w:ascii="Times New Roman" w:hAnsi="Times New Roman" w:cs="Times New Roman"/>
          <w:bCs/>
          <w:sz w:val="24"/>
          <w:szCs w:val="24"/>
        </w:rPr>
        <w:t>проанализировать стратегию и тактику профессионального поведения;</w:t>
      </w:r>
    </w:p>
    <w:p w:rsidR="00933F80" w:rsidRPr="00297CAC" w:rsidRDefault="00933F80" w:rsidP="00297CAC">
      <w:pPr>
        <w:pStyle w:val="a3"/>
        <w:numPr>
          <w:ilvl w:val="0"/>
          <w:numId w:val="42"/>
        </w:numPr>
        <w:spacing w:after="0" w:line="360" w:lineRule="auto"/>
        <w:ind w:right="372"/>
        <w:jc w:val="both"/>
        <w:outlineLvl w:val="2"/>
        <w:rPr>
          <w:rFonts w:ascii="Times New Roman" w:hAnsi="Times New Roman" w:cs="Times New Roman"/>
          <w:bCs/>
          <w:sz w:val="24"/>
          <w:szCs w:val="24"/>
        </w:rPr>
      </w:pPr>
      <w:r w:rsidRPr="00297CAC">
        <w:rPr>
          <w:rFonts w:ascii="Times New Roman" w:hAnsi="Times New Roman" w:cs="Times New Roman"/>
          <w:bCs/>
          <w:sz w:val="24"/>
          <w:szCs w:val="24"/>
        </w:rPr>
        <w:t>оценить профессионализм учителя;</w:t>
      </w:r>
    </w:p>
    <w:p w:rsidR="00933F80" w:rsidRPr="00297CAC" w:rsidRDefault="00933F80" w:rsidP="00297CAC">
      <w:pPr>
        <w:pStyle w:val="a3"/>
        <w:numPr>
          <w:ilvl w:val="0"/>
          <w:numId w:val="42"/>
        </w:numPr>
        <w:spacing w:after="0" w:line="360" w:lineRule="auto"/>
        <w:ind w:right="372"/>
        <w:jc w:val="both"/>
        <w:outlineLvl w:val="2"/>
        <w:rPr>
          <w:rFonts w:ascii="Times New Roman" w:hAnsi="Times New Roman" w:cs="Times New Roman"/>
          <w:bCs/>
          <w:sz w:val="24"/>
          <w:szCs w:val="24"/>
        </w:rPr>
      </w:pPr>
      <w:r w:rsidRPr="00297CAC">
        <w:rPr>
          <w:rFonts w:ascii="Times New Roman" w:hAnsi="Times New Roman" w:cs="Times New Roman"/>
          <w:bCs/>
          <w:sz w:val="24"/>
          <w:szCs w:val="24"/>
        </w:rPr>
        <w:t>систематизировать накопленный опыт.</w:t>
      </w:r>
    </w:p>
    <w:p w:rsidR="00297CAC" w:rsidRPr="00297CAC" w:rsidRDefault="00297CAC" w:rsidP="00F01B08">
      <w:pPr>
        <w:pStyle w:val="1"/>
        <w:jc w:val="center"/>
      </w:pPr>
      <w:r w:rsidRPr="00297CAC">
        <w:t>Краткая характеристика разделов портфолио</w:t>
      </w:r>
    </w:p>
    <w:p w:rsidR="00297CAC" w:rsidRPr="00297CAC" w:rsidRDefault="00297CAC" w:rsidP="00297CAC">
      <w:pPr>
        <w:pStyle w:val="a3"/>
        <w:spacing w:after="0" w:line="360" w:lineRule="auto"/>
        <w:ind w:left="714" w:right="374"/>
        <w:jc w:val="both"/>
        <w:outlineLvl w:val="2"/>
        <w:rPr>
          <w:rFonts w:ascii="Times New Roman" w:hAnsi="Times New Roman" w:cs="Times New Roman"/>
          <w:bCs/>
          <w:sz w:val="24"/>
          <w:szCs w:val="24"/>
        </w:rPr>
      </w:pPr>
    </w:p>
    <w:p w:rsidR="00297CAC" w:rsidRPr="00297CAC" w:rsidRDefault="00297CAC" w:rsidP="00297CAC">
      <w:pPr>
        <w:pStyle w:val="a3"/>
        <w:numPr>
          <w:ilvl w:val="0"/>
          <w:numId w:val="42"/>
        </w:numPr>
        <w:spacing w:after="0" w:line="360" w:lineRule="auto"/>
        <w:ind w:left="714" w:right="374" w:hanging="357"/>
        <w:jc w:val="both"/>
        <w:outlineLvl w:val="2"/>
        <w:rPr>
          <w:rFonts w:ascii="Times New Roman" w:hAnsi="Times New Roman" w:cs="Times New Roman"/>
          <w:bCs/>
          <w:sz w:val="24"/>
          <w:szCs w:val="24"/>
        </w:rPr>
      </w:pPr>
      <w:r w:rsidRPr="00297CAC">
        <w:rPr>
          <w:rFonts w:ascii="Times New Roman" w:hAnsi="Times New Roman" w:cs="Times New Roman"/>
          <w:bCs/>
          <w:sz w:val="24"/>
          <w:szCs w:val="24"/>
        </w:rPr>
        <w:t xml:space="preserve">В разделе </w:t>
      </w:r>
      <w:r w:rsidRPr="00297CAC">
        <w:rPr>
          <w:rFonts w:ascii="Times New Roman" w:hAnsi="Times New Roman" w:cs="Times New Roman"/>
          <w:bCs/>
          <w:i/>
          <w:sz w:val="24"/>
          <w:szCs w:val="24"/>
        </w:rPr>
        <w:t>«</w:t>
      </w:r>
      <w:r w:rsidRPr="00297CAC">
        <w:rPr>
          <w:rFonts w:ascii="Times New Roman" w:hAnsi="Times New Roman" w:cs="Times New Roman"/>
          <w:b/>
          <w:bCs/>
          <w:i/>
          <w:sz w:val="24"/>
          <w:szCs w:val="24"/>
        </w:rPr>
        <w:t xml:space="preserve">Результаты педагогической деятельности» </w:t>
      </w:r>
      <w:r w:rsidRPr="00297CAC">
        <w:rPr>
          <w:rFonts w:ascii="Times New Roman" w:hAnsi="Times New Roman" w:cs="Times New Roman"/>
          <w:bCs/>
          <w:sz w:val="24"/>
          <w:szCs w:val="24"/>
        </w:rPr>
        <w:t>показана положительная динамика учебной деятельности:</w:t>
      </w:r>
      <w:r>
        <w:rPr>
          <w:rFonts w:ascii="Times New Roman" w:hAnsi="Times New Roman" w:cs="Times New Roman"/>
          <w:bCs/>
          <w:sz w:val="24"/>
          <w:szCs w:val="24"/>
        </w:rPr>
        <w:t xml:space="preserve"> таблицы, диаграммы</w:t>
      </w:r>
      <w:r w:rsidRPr="00297CAC">
        <w:rPr>
          <w:rFonts w:ascii="Times New Roman" w:hAnsi="Times New Roman" w:cs="Times New Roman"/>
          <w:bCs/>
          <w:sz w:val="24"/>
          <w:szCs w:val="24"/>
        </w:rPr>
        <w:t xml:space="preserve">, результаты промежуточной и итоговой аттестации (результаты </w:t>
      </w:r>
      <w:r>
        <w:rPr>
          <w:rFonts w:ascii="Times New Roman" w:hAnsi="Times New Roman" w:cs="Times New Roman"/>
          <w:bCs/>
          <w:sz w:val="24"/>
          <w:szCs w:val="24"/>
        </w:rPr>
        <w:t>ГИА</w:t>
      </w:r>
      <w:r w:rsidRPr="00297CAC">
        <w:rPr>
          <w:rFonts w:ascii="Times New Roman" w:hAnsi="Times New Roman" w:cs="Times New Roman"/>
          <w:bCs/>
          <w:sz w:val="24"/>
          <w:szCs w:val="24"/>
        </w:rPr>
        <w:t xml:space="preserve">), </w:t>
      </w:r>
      <w:r w:rsidRPr="00297CAC">
        <w:rPr>
          <w:rFonts w:ascii="Times New Roman" w:hAnsi="Times New Roman" w:cs="Times New Roman"/>
          <w:bCs/>
          <w:sz w:val="24"/>
          <w:szCs w:val="24"/>
        </w:rPr>
        <w:lastRenderedPageBreak/>
        <w:t xml:space="preserve">успеваемость и качество знаний, наличие среди учеников </w:t>
      </w:r>
      <w:r>
        <w:rPr>
          <w:rFonts w:ascii="Times New Roman" w:hAnsi="Times New Roman" w:cs="Times New Roman"/>
          <w:bCs/>
          <w:sz w:val="24"/>
          <w:szCs w:val="24"/>
        </w:rPr>
        <w:t xml:space="preserve">, имеющих похвальные </w:t>
      </w:r>
      <w:r w:rsidR="00D20C84">
        <w:rPr>
          <w:rFonts w:ascii="Times New Roman" w:hAnsi="Times New Roman" w:cs="Times New Roman"/>
          <w:bCs/>
          <w:sz w:val="24"/>
          <w:szCs w:val="24"/>
        </w:rPr>
        <w:t xml:space="preserve">листы, </w:t>
      </w:r>
      <w:r w:rsidR="00D20C84" w:rsidRPr="00297CAC">
        <w:rPr>
          <w:rFonts w:ascii="Times New Roman" w:hAnsi="Times New Roman" w:cs="Times New Roman"/>
          <w:bCs/>
          <w:sz w:val="24"/>
          <w:szCs w:val="24"/>
        </w:rPr>
        <w:t>участие школ</w:t>
      </w:r>
      <w:r w:rsidR="00D20C84">
        <w:rPr>
          <w:rFonts w:ascii="Times New Roman" w:hAnsi="Times New Roman" w:cs="Times New Roman"/>
          <w:bCs/>
          <w:sz w:val="24"/>
          <w:szCs w:val="24"/>
        </w:rPr>
        <w:t>ьников в олимпиадах и конкурсах.</w:t>
      </w:r>
    </w:p>
    <w:p w:rsidR="00297CAC" w:rsidRPr="00297CAC" w:rsidRDefault="00297CAC" w:rsidP="00297CAC">
      <w:pPr>
        <w:pStyle w:val="a3"/>
        <w:spacing w:after="0" w:line="360" w:lineRule="auto"/>
        <w:ind w:left="714" w:right="374"/>
        <w:jc w:val="both"/>
        <w:outlineLvl w:val="2"/>
        <w:rPr>
          <w:rFonts w:ascii="Times New Roman" w:hAnsi="Times New Roman" w:cs="Times New Roman"/>
          <w:bCs/>
          <w:sz w:val="24"/>
          <w:szCs w:val="24"/>
        </w:rPr>
      </w:pPr>
    </w:p>
    <w:p w:rsidR="00D20C84" w:rsidRPr="0024142F" w:rsidRDefault="00297CAC" w:rsidP="00D20C84">
      <w:pPr>
        <w:pStyle w:val="text"/>
        <w:numPr>
          <w:ilvl w:val="0"/>
          <w:numId w:val="3"/>
        </w:numPr>
        <w:spacing w:before="0" w:beforeAutospacing="0" w:after="0" w:afterAutospacing="0" w:line="360" w:lineRule="auto"/>
        <w:rPr>
          <w:rFonts w:ascii="Times New Roman" w:hAnsi="Times New Roman" w:cs="Times New Roman"/>
          <w:color w:val="auto"/>
        </w:rPr>
      </w:pPr>
      <w:r w:rsidRPr="00297CAC">
        <w:rPr>
          <w:rFonts w:ascii="Times New Roman" w:hAnsi="Times New Roman" w:cs="Times New Roman"/>
          <w:bCs/>
        </w:rPr>
        <w:t xml:space="preserve">В разделе </w:t>
      </w:r>
      <w:r w:rsidRPr="00297CAC">
        <w:rPr>
          <w:rFonts w:ascii="Times New Roman" w:hAnsi="Times New Roman" w:cs="Times New Roman"/>
          <w:bCs/>
          <w:i/>
        </w:rPr>
        <w:t>«</w:t>
      </w:r>
      <w:r w:rsidRPr="00297CAC">
        <w:rPr>
          <w:rFonts w:ascii="Times New Roman" w:hAnsi="Times New Roman" w:cs="Times New Roman"/>
          <w:b/>
          <w:bCs/>
          <w:i/>
        </w:rPr>
        <w:t>Научно-методическая и инновационная деятельность»</w:t>
      </w:r>
      <w:r w:rsidRPr="00297CAC">
        <w:rPr>
          <w:rFonts w:ascii="Times New Roman" w:hAnsi="Times New Roman" w:cs="Times New Roman"/>
          <w:bCs/>
        </w:rPr>
        <w:t xml:space="preserve"> помещены методические материалы, свидетельствующие о профессионализме и инновационной деятельности педагога. Здесь названы и охарактеризованы образовательные программы, по которым работает педагог, описан комплект методической литературы в  УМК. В  этом разделе описаны технологии, которые учитель активно использует в обучении и воспитании школьников, результативность использования современных образовательных технологий в пра</w:t>
      </w:r>
      <w:r w:rsidR="00D20C84">
        <w:rPr>
          <w:rFonts w:ascii="Times New Roman" w:hAnsi="Times New Roman" w:cs="Times New Roman"/>
          <w:bCs/>
        </w:rPr>
        <w:t>ктической деятельности педагога,</w:t>
      </w:r>
      <w:r w:rsidR="00D20C84" w:rsidRPr="00D20C84">
        <w:rPr>
          <w:rFonts w:ascii="Times New Roman" w:hAnsi="Times New Roman" w:cs="Times New Roman"/>
          <w:color w:val="auto"/>
        </w:rPr>
        <w:t xml:space="preserve"> </w:t>
      </w:r>
      <w:r w:rsidR="00D20C84" w:rsidRPr="0024142F">
        <w:rPr>
          <w:rFonts w:ascii="Times New Roman" w:hAnsi="Times New Roman" w:cs="Times New Roman"/>
          <w:color w:val="auto"/>
        </w:rPr>
        <w:t>информация об участии в профессиональных и творческих педагогических конкур</w:t>
      </w:r>
      <w:r w:rsidR="00D20C84">
        <w:rPr>
          <w:rFonts w:ascii="Times New Roman" w:hAnsi="Times New Roman" w:cs="Times New Roman"/>
          <w:color w:val="auto"/>
        </w:rPr>
        <w:t>сах</w:t>
      </w:r>
    </w:p>
    <w:p w:rsidR="00D20C84" w:rsidRPr="00D20C84" w:rsidRDefault="00297CAC" w:rsidP="00D20C84">
      <w:pPr>
        <w:pStyle w:val="a3"/>
        <w:numPr>
          <w:ilvl w:val="0"/>
          <w:numId w:val="4"/>
        </w:numPr>
        <w:spacing w:after="0" w:line="360" w:lineRule="auto"/>
        <w:ind w:left="714" w:hanging="357"/>
        <w:jc w:val="both"/>
        <w:rPr>
          <w:rFonts w:ascii="Times New Roman" w:hAnsi="Times New Roman" w:cs="Times New Roman"/>
        </w:rPr>
      </w:pPr>
      <w:r w:rsidRPr="00D20C84">
        <w:rPr>
          <w:rFonts w:ascii="Times New Roman" w:hAnsi="Times New Roman" w:cs="Times New Roman"/>
          <w:bCs/>
          <w:sz w:val="24"/>
          <w:szCs w:val="24"/>
        </w:rPr>
        <w:t xml:space="preserve">В разделе  </w:t>
      </w:r>
      <w:r w:rsidRPr="00D20C84">
        <w:rPr>
          <w:rFonts w:ascii="Times New Roman" w:hAnsi="Times New Roman" w:cs="Times New Roman"/>
          <w:bCs/>
          <w:i/>
          <w:sz w:val="24"/>
          <w:szCs w:val="24"/>
        </w:rPr>
        <w:t>«</w:t>
      </w:r>
      <w:r w:rsidRPr="00D20C84">
        <w:rPr>
          <w:rFonts w:ascii="Times New Roman" w:hAnsi="Times New Roman" w:cs="Times New Roman"/>
          <w:b/>
          <w:bCs/>
          <w:i/>
          <w:sz w:val="24"/>
          <w:szCs w:val="24"/>
        </w:rPr>
        <w:t>Обобщение и распространение педагогического опыта»</w:t>
      </w:r>
      <w:r w:rsidRPr="00D20C84">
        <w:rPr>
          <w:rFonts w:ascii="Times New Roman" w:hAnsi="Times New Roman" w:cs="Times New Roman"/>
          <w:bCs/>
          <w:sz w:val="24"/>
          <w:szCs w:val="24"/>
        </w:rPr>
        <w:t xml:space="preserve">  описано участие учителя в  педагогических советах школы, </w:t>
      </w:r>
      <w:r w:rsidR="00D20C84">
        <w:rPr>
          <w:rFonts w:ascii="Times New Roman" w:hAnsi="Times New Roman" w:cs="Times New Roman"/>
          <w:bCs/>
          <w:sz w:val="24"/>
          <w:szCs w:val="24"/>
        </w:rPr>
        <w:t>школьном и городском</w:t>
      </w:r>
      <w:r w:rsidRPr="00D20C84">
        <w:rPr>
          <w:rFonts w:ascii="Times New Roman" w:hAnsi="Times New Roman" w:cs="Times New Roman"/>
          <w:bCs/>
          <w:sz w:val="24"/>
          <w:szCs w:val="24"/>
        </w:rPr>
        <w:t xml:space="preserve"> методическом объединении, где учитель делится опытом своей работы с коллегами, участие в профессиональных конкурсах.</w:t>
      </w:r>
      <w:r w:rsidR="00D20C84" w:rsidRPr="00D20C84">
        <w:rPr>
          <w:rFonts w:ascii="Times New Roman" w:hAnsi="Times New Roman" w:cs="Times New Roman"/>
        </w:rPr>
        <w:t xml:space="preserve"> </w:t>
      </w:r>
      <w:r w:rsidR="00D20C84" w:rsidRPr="00255F98">
        <w:rPr>
          <w:rFonts w:ascii="Times New Roman" w:hAnsi="Times New Roman" w:cs="Times New Roman"/>
        </w:rPr>
        <w:t>Перечень публикаций, выступлений по обобщению опытом</w:t>
      </w:r>
      <w:r w:rsidR="00D20C84">
        <w:rPr>
          <w:rFonts w:ascii="Times New Roman" w:hAnsi="Times New Roman" w:cs="Times New Roman"/>
        </w:rPr>
        <w:t xml:space="preserve">, </w:t>
      </w:r>
      <w:r w:rsidR="00D20C84" w:rsidRPr="00D20C84">
        <w:rPr>
          <w:rFonts w:ascii="Times New Roman" w:hAnsi="Times New Roman" w:cs="Times New Roman"/>
        </w:rPr>
        <w:t>участие в предметных неделях</w:t>
      </w:r>
      <w:r w:rsidR="00D20C84">
        <w:rPr>
          <w:rFonts w:ascii="Times New Roman" w:hAnsi="Times New Roman" w:cs="Times New Roman"/>
        </w:rPr>
        <w:t>, о</w:t>
      </w:r>
      <w:r w:rsidR="00D20C84" w:rsidRPr="00D20C84">
        <w:rPr>
          <w:rFonts w:ascii="Times New Roman" w:hAnsi="Times New Roman" w:cs="Times New Roman"/>
        </w:rPr>
        <w:t>рганизация и проведение семинаров</w:t>
      </w:r>
    </w:p>
    <w:p w:rsidR="00297CAC" w:rsidRPr="00D20C84" w:rsidRDefault="00297CAC" w:rsidP="00D20C84">
      <w:pPr>
        <w:pStyle w:val="a3"/>
        <w:numPr>
          <w:ilvl w:val="0"/>
          <w:numId w:val="44"/>
        </w:numPr>
        <w:spacing w:after="0" w:line="360" w:lineRule="auto"/>
        <w:ind w:right="374"/>
        <w:jc w:val="both"/>
        <w:outlineLvl w:val="2"/>
        <w:rPr>
          <w:rFonts w:ascii="Times New Roman" w:hAnsi="Times New Roman" w:cs="Times New Roman"/>
          <w:bCs/>
          <w:sz w:val="24"/>
          <w:szCs w:val="24"/>
        </w:rPr>
      </w:pPr>
      <w:r w:rsidRPr="00D20C84">
        <w:rPr>
          <w:rFonts w:ascii="Times New Roman" w:hAnsi="Times New Roman" w:cs="Times New Roman"/>
          <w:bCs/>
          <w:sz w:val="24"/>
          <w:szCs w:val="24"/>
        </w:rPr>
        <w:t xml:space="preserve">Раздел </w:t>
      </w:r>
      <w:r w:rsidRPr="00D20C84">
        <w:rPr>
          <w:rFonts w:ascii="Times New Roman" w:hAnsi="Times New Roman" w:cs="Times New Roman"/>
          <w:bCs/>
          <w:i/>
          <w:sz w:val="24"/>
          <w:szCs w:val="24"/>
        </w:rPr>
        <w:t>«</w:t>
      </w:r>
      <w:r w:rsidRPr="00D20C84">
        <w:rPr>
          <w:rFonts w:ascii="Times New Roman" w:hAnsi="Times New Roman" w:cs="Times New Roman"/>
          <w:b/>
          <w:bCs/>
          <w:i/>
          <w:sz w:val="24"/>
          <w:szCs w:val="24"/>
        </w:rPr>
        <w:t>Внеурочная деятельность по предмету»</w:t>
      </w:r>
      <w:r w:rsidRPr="00D20C84">
        <w:rPr>
          <w:rFonts w:ascii="Times New Roman" w:hAnsi="Times New Roman" w:cs="Times New Roman"/>
          <w:bCs/>
          <w:sz w:val="24"/>
          <w:szCs w:val="24"/>
        </w:rPr>
        <w:t xml:space="preserve"> расскажет о победителях олимпиад, конкурсов, научно-исследовательских конференций,</w:t>
      </w:r>
      <w:r w:rsidR="00F01B08">
        <w:rPr>
          <w:rFonts w:ascii="Times New Roman" w:hAnsi="Times New Roman" w:cs="Times New Roman"/>
          <w:bCs/>
          <w:sz w:val="24"/>
          <w:szCs w:val="24"/>
        </w:rPr>
        <w:t xml:space="preserve"> об участии в творческом отчёте кафедры учителе математики и информатики, о работе математических кружков и ШПД, о проектной работе с детьми во внеурочное время.</w:t>
      </w:r>
    </w:p>
    <w:p w:rsidR="00297CAC" w:rsidRPr="00F01B08" w:rsidRDefault="00297CAC" w:rsidP="00F01B08">
      <w:pPr>
        <w:pStyle w:val="a3"/>
        <w:numPr>
          <w:ilvl w:val="0"/>
          <w:numId w:val="46"/>
        </w:numPr>
        <w:spacing w:after="0" w:line="360" w:lineRule="auto"/>
        <w:ind w:right="374"/>
        <w:jc w:val="both"/>
        <w:outlineLvl w:val="2"/>
        <w:rPr>
          <w:rFonts w:ascii="Times New Roman" w:hAnsi="Times New Roman" w:cs="Times New Roman"/>
          <w:bCs/>
          <w:sz w:val="24"/>
          <w:szCs w:val="24"/>
        </w:rPr>
      </w:pPr>
      <w:r w:rsidRPr="00F01B08">
        <w:rPr>
          <w:rFonts w:ascii="Times New Roman" w:hAnsi="Times New Roman" w:cs="Times New Roman"/>
          <w:bCs/>
          <w:sz w:val="24"/>
          <w:szCs w:val="24"/>
        </w:rPr>
        <w:t xml:space="preserve">В разделе </w:t>
      </w:r>
      <w:r w:rsidRPr="00F01B08">
        <w:rPr>
          <w:rFonts w:ascii="Times New Roman" w:hAnsi="Times New Roman" w:cs="Times New Roman"/>
          <w:b/>
          <w:bCs/>
          <w:i/>
          <w:sz w:val="24"/>
          <w:szCs w:val="24"/>
        </w:rPr>
        <w:t xml:space="preserve">«Приложения» </w:t>
      </w:r>
      <w:r w:rsidRPr="00F01B08">
        <w:rPr>
          <w:rFonts w:ascii="Times New Roman" w:hAnsi="Times New Roman" w:cs="Times New Roman"/>
          <w:bCs/>
          <w:sz w:val="24"/>
          <w:szCs w:val="24"/>
        </w:rPr>
        <w:t xml:space="preserve"> представлены</w:t>
      </w:r>
      <w:r w:rsidR="00F01B08">
        <w:rPr>
          <w:rFonts w:ascii="Times New Roman" w:hAnsi="Times New Roman" w:cs="Times New Roman"/>
          <w:bCs/>
          <w:sz w:val="24"/>
          <w:szCs w:val="24"/>
        </w:rPr>
        <w:t xml:space="preserve"> копии документов: о награждении, об образовании, о прохождении курсов повышения квалификации, </w:t>
      </w:r>
      <w:r w:rsidRPr="00F01B08">
        <w:rPr>
          <w:rFonts w:ascii="Times New Roman" w:hAnsi="Times New Roman" w:cs="Times New Roman"/>
          <w:bCs/>
          <w:sz w:val="24"/>
          <w:szCs w:val="24"/>
        </w:rPr>
        <w:t>разработки, дидактический материал, графики, диаграммы, фото – материалы.</w:t>
      </w:r>
    </w:p>
    <w:p w:rsidR="00297CAC" w:rsidRPr="00F01B08" w:rsidRDefault="00297CAC" w:rsidP="00F01B08">
      <w:pPr>
        <w:pStyle w:val="a3"/>
        <w:numPr>
          <w:ilvl w:val="0"/>
          <w:numId w:val="47"/>
        </w:numPr>
        <w:spacing w:after="0" w:line="360" w:lineRule="auto"/>
        <w:ind w:right="374"/>
        <w:jc w:val="both"/>
        <w:outlineLvl w:val="2"/>
        <w:rPr>
          <w:rFonts w:ascii="Times New Roman" w:hAnsi="Times New Roman" w:cs="Times New Roman"/>
          <w:bCs/>
          <w:sz w:val="24"/>
          <w:szCs w:val="24"/>
        </w:rPr>
      </w:pPr>
      <w:r w:rsidRPr="00F01B08">
        <w:rPr>
          <w:rFonts w:ascii="Times New Roman" w:hAnsi="Times New Roman" w:cs="Times New Roman"/>
          <w:bCs/>
          <w:sz w:val="24"/>
          <w:szCs w:val="24"/>
        </w:rPr>
        <w:t xml:space="preserve">В </w:t>
      </w:r>
      <w:r w:rsidRPr="00F01B08">
        <w:rPr>
          <w:rFonts w:ascii="Times New Roman" w:hAnsi="Times New Roman" w:cs="Times New Roman"/>
          <w:b/>
          <w:bCs/>
          <w:i/>
          <w:sz w:val="24"/>
          <w:szCs w:val="24"/>
        </w:rPr>
        <w:t>«Заключении»</w:t>
      </w:r>
      <w:r w:rsidRPr="00F01B08">
        <w:rPr>
          <w:rFonts w:ascii="Times New Roman" w:hAnsi="Times New Roman" w:cs="Times New Roman"/>
          <w:bCs/>
          <w:sz w:val="24"/>
          <w:szCs w:val="24"/>
        </w:rPr>
        <w:t xml:space="preserve"> обозначены проблемы и направления развития.</w:t>
      </w:r>
    </w:p>
    <w:p w:rsidR="009C140A" w:rsidRPr="007A495B" w:rsidRDefault="009C140A" w:rsidP="00C66299">
      <w:pPr>
        <w:pStyle w:val="1"/>
      </w:pPr>
      <w:r w:rsidRPr="007A495B">
        <w:t>Общие сведения об учителе</w:t>
      </w:r>
    </w:p>
    <w:p w:rsidR="009C140A" w:rsidRPr="00B12B75" w:rsidRDefault="009C140A" w:rsidP="009C140A">
      <w:pPr>
        <w:rPr>
          <w:b/>
          <w:sz w:val="32"/>
          <w:szCs w:val="32"/>
        </w:rPr>
      </w:pPr>
      <w:r>
        <w:t xml:space="preserve"> </w:t>
      </w:r>
      <w:r w:rsidRPr="00B12B75">
        <w:rPr>
          <w:b/>
          <w:sz w:val="32"/>
          <w:szCs w:val="32"/>
        </w:rPr>
        <w:t>Богданова Наталья Юрьевна</w:t>
      </w:r>
    </w:p>
    <w:p w:rsidR="009C140A" w:rsidRDefault="009C140A" w:rsidP="009C140A">
      <w:pPr>
        <w:spacing w:after="0" w:line="240" w:lineRule="auto"/>
      </w:pPr>
      <w:r w:rsidRPr="00F635F3">
        <w:rPr>
          <w:b/>
        </w:rPr>
        <w:t>Год рождения</w:t>
      </w:r>
      <w:r>
        <w:t>-1951</w:t>
      </w:r>
    </w:p>
    <w:p w:rsidR="009C140A" w:rsidRDefault="009C140A" w:rsidP="009C140A">
      <w:pPr>
        <w:pStyle w:val="ConsPlusNonformat"/>
        <w:jc w:val="both"/>
        <w:rPr>
          <w:rFonts w:ascii="Times New Roman" w:hAnsi="Times New Roman" w:cs="Times New Roman"/>
          <w:sz w:val="24"/>
          <w:szCs w:val="24"/>
        </w:rPr>
      </w:pPr>
      <w:r w:rsidRPr="00F635F3">
        <w:rPr>
          <w:rFonts w:ascii="Times New Roman" w:hAnsi="Times New Roman" w:cs="Times New Roman"/>
          <w:b/>
          <w:sz w:val="24"/>
          <w:szCs w:val="24"/>
        </w:rPr>
        <w:t>Образовани</w:t>
      </w:r>
      <w:r w:rsidRPr="00D47E85">
        <w:rPr>
          <w:rFonts w:ascii="Times New Roman" w:hAnsi="Times New Roman" w:cs="Times New Roman"/>
          <w:sz w:val="24"/>
          <w:szCs w:val="24"/>
        </w:rPr>
        <w:t>е</w:t>
      </w:r>
      <w:r w:rsidR="00F01B08">
        <w:rPr>
          <w:rFonts w:ascii="Times New Roman" w:hAnsi="Times New Roman" w:cs="Times New Roman"/>
          <w:sz w:val="24"/>
          <w:szCs w:val="24"/>
        </w:rPr>
        <w:t xml:space="preserve"> </w:t>
      </w:r>
      <w:r>
        <w:rPr>
          <w:rFonts w:ascii="Times New Roman" w:hAnsi="Times New Roman" w:cs="Times New Roman"/>
          <w:sz w:val="24"/>
          <w:szCs w:val="24"/>
        </w:rPr>
        <w:t>- высшее,</w:t>
      </w:r>
      <w:r w:rsidRPr="00D47E85">
        <w:rPr>
          <w:rFonts w:ascii="Times New Roman" w:hAnsi="Times New Roman" w:cs="Times New Roman"/>
          <w:sz w:val="24"/>
          <w:szCs w:val="24"/>
        </w:rPr>
        <w:t xml:space="preserve"> </w:t>
      </w:r>
      <w:r w:rsidRPr="007B5D19">
        <w:rPr>
          <w:rFonts w:ascii="Times New Roman" w:hAnsi="Times New Roman" w:cs="Times New Roman"/>
          <w:sz w:val="24"/>
          <w:szCs w:val="24"/>
        </w:rPr>
        <w:t xml:space="preserve">закончила в 1974 г. </w:t>
      </w:r>
      <w:r>
        <w:rPr>
          <w:rFonts w:ascii="Times New Roman" w:hAnsi="Times New Roman" w:cs="Times New Roman"/>
          <w:sz w:val="24"/>
          <w:szCs w:val="24"/>
        </w:rPr>
        <w:t>Кемеровский</w:t>
      </w:r>
      <w:r w:rsidRPr="007B5D19">
        <w:rPr>
          <w:rFonts w:ascii="Times New Roman" w:hAnsi="Times New Roman" w:cs="Times New Roman"/>
          <w:sz w:val="24"/>
          <w:szCs w:val="24"/>
        </w:rPr>
        <w:t xml:space="preserve"> Государственный университет по специальности математика, присвоена квалификация учителя математики.</w:t>
      </w:r>
    </w:p>
    <w:p w:rsidR="009C140A" w:rsidRPr="00D47E85" w:rsidRDefault="009C140A" w:rsidP="009C140A">
      <w:pPr>
        <w:pStyle w:val="ConsPlusNonformat"/>
        <w:jc w:val="both"/>
        <w:rPr>
          <w:rFonts w:ascii="Times New Roman" w:hAnsi="Times New Roman" w:cs="Times New Roman"/>
          <w:sz w:val="24"/>
          <w:szCs w:val="24"/>
        </w:rPr>
      </w:pPr>
      <w:r w:rsidRPr="00F635F3">
        <w:rPr>
          <w:rFonts w:ascii="Times New Roman" w:hAnsi="Times New Roman" w:cs="Times New Roman"/>
          <w:b/>
          <w:sz w:val="24"/>
          <w:szCs w:val="24"/>
        </w:rPr>
        <w:t>Общий трудовой стаж</w:t>
      </w:r>
      <w:r>
        <w:rPr>
          <w:rFonts w:ascii="Times New Roman" w:hAnsi="Times New Roman" w:cs="Times New Roman"/>
          <w:sz w:val="24"/>
          <w:szCs w:val="24"/>
        </w:rPr>
        <w:t>- около 41 год</w:t>
      </w:r>
    </w:p>
    <w:p w:rsidR="009C140A" w:rsidRPr="00D47E85" w:rsidRDefault="009C140A" w:rsidP="009C140A">
      <w:pPr>
        <w:pStyle w:val="ConsPlusNonformat"/>
        <w:rPr>
          <w:rFonts w:ascii="Times New Roman" w:hAnsi="Times New Roman" w:cs="Times New Roman"/>
          <w:sz w:val="24"/>
          <w:szCs w:val="24"/>
        </w:rPr>
      </w:pPr>
      <w:r w:rsidRPr="00F635F3">
        <w:rPr>
          <w:rFonts w:ascii="Times New Roman" w:hAnsi="Times New Roman" w:cs="Times New Roman"/>
          <w:b/>
          <w:sz w:val="24"/>
          <w:szCs w:val="24"/>
        </w:rPr>
        <w:t>стаж педагогической работы</w:t>
      </w:r>
      <w:r w:rsidRPr="00D47E85">
        <w:rPr>
          <w:rFonts w:ascii="Times New Roman" w:hAnsi="Times New Roman" w:cs="Times New Roman"/>
          <w:sz w:val="24"/>
          <w:szCs w:val="24"/>
        </w:rPr>
        <w:t xml:space="preserve"> (по специальности)</w:t>
      </w:r>
      <w:r>
        <w:rPr>
          <w:rFonts w:ascii="Times New Roman" w:hAnsi="Times New Roman" w:cs="Times New Roman"/>
          <w:sz w:val="24"/>
          <w:szCs w:val="24"/>
        </w:rPr>
        <w:t>-</w:t>
      </w:r>
      <w:r w:rsidRPr="00D47E85">
        <w:rPr>
          <w:rFonts w:ascii="Times New Roman" w:hAnsi="Times New Roman" w:cs="Times New Roman"/>
          <w:sz w:val="24"/>
          <w:szCs w:val="24"/>
        </w:rPr>
        <w:t xml:space="preserve"> </w:t>
      </w:r>
      <w:r w:rsidRPr="00D47E85">
        <w:rPr>
          <w:rFonts w:ascii="Times New Roman" w:hAnsi="Times New Roman" w:cs="Times New Roman"/>
          <w:sz w:val="24"/>
          <w:szCs w:val="24"/>
          <w:u w:val="single"/>
        </w:rPr>
        <w:t>18</w:t>
      </w:r>
      <w:r w:rsidRPr="00D47E85">
        <w:rPr>
          <w:rFonts w:ascii="Times New Roman" w:hAnsi="Times New Roman" w:cs="Times New Roman"/>
          <w:sz w:val="24"/>
          <w:szCs w:val="24"/>
        </w:rPr>
        <w:t xml:space="preserve"> лет, </w:t>
      </w:r>
    </w:p>
    <w:p w:rsidR="009C140A" w:rsidRDefault="009C140A" w:rsidP="009C140A">
      <w:pPr>
        <w:pStyle w:val="ConsPlusNonformat"/>
        <w:rPr>
          <w:rFonts w:ascii="Times New Roman" w:hAnsi="Times New Roman" w:cs="Times New Roman"/>
          <w:sz w:val="24"/>
          <w:szCs w:val="24"/>
        </w:rPr>
      </w:pPr>
      <w:r w:rsidRPr="00F635F3">
        <w:rPr>
          <w:rFonts w:ascii="Times New Roman" w:hAnsi="Times New Roman" w:cs="Times New Roman"/>
          <w:b/>
          <w:sz w:val="24"/>
          <w:szCs w:val="24"/>
        </w:rPr>
        <w:t>в данной должности</w:t>
      </w:r>
      <w:r>
        <w:rPr>
          <w:rFonts w:ascii="Times New Roman" w:hAnsi="Times New Roman" w:cs="Times New Roman"/>
          <w:b/>
          <w:sz w:val="24"/>
          <w:szCs w:val="24"/>
        </w:rPr>
        <w:t>-</w:t>
      </w:r>
      <w:r w:rsidRPr="00D47E85">
        <w:rPr>
          <w:rFonts w:ascii="Times New Roman" w:hAnsi="Times New Roman" w:cs="Times New Roman"/>
          <w:sz w:val="24"/>
          <w:szCs w:val="24"/>
        </w:rPr>
        <w:t xml:space="preserve"> </w:t>
      </w:r>
      <w:r w:rsidRPr="00D47E85">
        <w:rPr>
          <w:rFonts w:ascii="Times New Roman" w:hAnsi="Times New Roman" w:cs="Times New Roman"/>
          <w:sz w:val="24"/>
          <w:szCs w:val="24"/>
          <w:u w:val="single"/>
        </w:rPr>
        <w:t>18</w:t>
      </w:r>
      <w:r w:rsidRPr="00D47E85">
        <w:rPr>
          <w:rFonts w:ascii="Times New Roman" w:hAnsi="Times New Roman" w:cs="Times New Roman"/>
          <w:sz w:val="24"/>
          <w:szCs w:val="24"/>
        </w:rPr>
        <w:t xml:space="preserve"> лет; </w:t>
      </w:r>
    </w:p>
    <w:p w:rsidR="009C140A" w:rsidRDefault="009C140A" w:rsidP="009C140A">
      <w:pPr>
        <w:pStyle w:val="ConsPlusNonformat"/>
        <w:rPr>
          <w:rFonts w:ascii="Times New Roman" w:hAnsi="Times New Roman" w:cs="Times New Roman"/>
          <w:sz w:val="24"/>
          <w:szCs w:val="24"/>
        </w:rPr>
      </w:pPr>
      <w:r w:rsidRPr="00F635F3">
        <w:rPr>
          <w:rFonts w:ascii="Times New Roman" w:hAnsi="Times New Roman" w:cs="Times New Roman"/>
          <w:b/>
          <w:sz w:val="24"/>
          <w:szCs w:val="24"/>
        </w:rPr>
        <w:lastRenderedPageBreak/>
        <w:t>в данном учреждении</w:t>
      </w:r>
      <w:r w:rsidRPr="00D47E85">
        <w:rPr>
          <w:rFonts w:ascii="Times New Roman" w:hAnsi="Times New Roman" w:cs="Times New Roman"/>
          <w:sz w:val="24"/>
          <w:szCs w:val="24"/>
        </w:rPr>
        <w:t xml:space="preserve">  </w:t>
      </w:r>
      <w:r>
        <w:rPr>
          <w:rFonts w:ascii="Times New Roman" w:hAnsi="Times New Roman" w:cs="Times New Roman"/>
          <w:sz w:val="24"/>
          <w:szCs w:val="24"/>
          <w:u w:val="single"/>
        </w:rPr>
        <w:t>-</w:t>
      </w:r>
      <w:r w:rsidRPr="00D47E85">
        <w:rPr>
          <w:rFonts w:ascii="Times New Roman" w:hAnsi="Times New Roman" w:cs="Times New Roman"/>
          <w:sz w:val="24"/>
          <w:szCs w:val="24"/>
          <w:u w:val="single"/>
        </w:rPr>
        <w:t>15</w:t>
      </w:r>
      <w:r w:rsidRPr="00D47E85">
        <w:rPr>
          <w:rFonts w:ascii="Times New Roman" w:hAnsi="Times New Roman" w:cs="Times New Roman"/>
          <w:sz w:val="24"/>
          <w:szCs w:val="24"/>
        </w:rPr>
        <w:t xml:space="preserve"> </w:t>
      </w:r>
      <w:r>
        <w:rPr>
          <w:rFonts w:ascii="Times New Roman" w:hAnsi="Times New Roman" w:cs="Times New Roman"/>
          <w:sz w:val="24"/>
          <w:szCs w:val="24"/>
        </w:rPr>
        <w:t xml:space="preserve"> лет,</w:t>
      </w:r>
    </w:p>
    <w:p w:rsidR="009C140A" w:rsidRPr="00D47E85" w:rsidRDefault="009C140A" w:rsidP="009C140A">
      <w:pPr>
        <w:pStyle w:val="ConsPlusNonformat"/>
        <w:rPr>
          <w:rFonts w:ascii="Times New Roman" w:hAnsi="Times New Roman" w:cs="Times New Roman"/>
          <w:sz w:val="24"/>
          <w:szCs w:val="24"/>
        </w:rPr>
      </w:pPr>
      <w:r w:rsidRPr="00F635F3">
        <w:rPr>
          <w:rFonts w:ascii="Times New Roman" w:hAnsi="Times New Roman" w:cs="Times New Roman"/>
          <w:b/>
          <w:sz w:val="24"/>
          <w:szCs w:val="24"/>
        </w:rPr>
        <w:t>Общий педагогический стаж</w:t>
      </w:r>
      <w:r>
        <w:rPr>
          <w:rFonts w:ascii="Times New Roman" w:hAnsi="Times New Roman" w:cs="Times New Roman"/>
          <w:b/>
          <w:sz w:val="24"/>
          <w:szCs w:val="24"/>
        </w:rPr>
        <w:t>-</w:t>
      </w:r>
      <w:r>
        <w:rPr>
          <w:rFonts w:ascii="Times New Roman" w:hAnsi="Times New Roman" w:cs="Times New Roman"/>
          <w:sz w:val="24"/>
          <w:szCs w:val="24"/>
        </w:rPr>
        <w:t xml:space="preserve"> 33 года.</w:t>
      </w:r>
    </w:p>
    <w:p w:rsidR="009C140A" w:rsidRPr="00E96EE6" w:rsidRDefault="009C140A" w:rsidP="009C140A">
      <w:pPr>
        <w:pStyle w:val="ConsPlusNonformat"/>
        <w:rPr>
          <w:rFonts w:ascii="Times New Roman" w:hAnsi="Times New Roman" w:cs="Times New Roman"/>
          <w:b/>
          <w:sz w:val="24"/>
          <w:szCs w:val="24"/>
        </w:rPr>
      </w:pPr>
      <w:r w:rsidRPr="00E96EE6">
        <w:rPr>
          <w:rFonts w:ascii="Times New Roman" w:hAnsi="Times New Roman" w:cs="Times New Roman"/>
          <w:b/>
          <w:sz w:val="24"/>
          <w:szCs w:val="24"/>
        </w:rPr>
        <w:t xml:space="preserve">Имею следующие награды, звания: </w:t>
      </w:r>
    </w:p>
    <w:p w:rsidR="00F01B08" w:rsidRDefault="009C140A" w:rsidP="00F01B08">
      <w:pPr>
        <w:pStyle w:val="ConsPlusNonformat"/>
        <w:rPr>
          <w:rFonts w:ascii="Times New Roman" w:hAnsi="Times New Roman" w:cs="Times New Roman"/>
          <w:b/>
          <w:sz w:val="24"/>
          <w:szCs w:val="24"/>
        </w:rPr>
      </w:pPr>
      <w:r w:rsidRPr="00EA201B">
        <w:rPr>
          <w:rFonts w:ascii="Times New Roman" w:hAnsi="Times New Roman" w:cs="Times New Roman"/>
          <w:b/>
          <w:sz w:val="24"/>
          <w:szCs w:val="24"/>
        </w:rPr>
        <w:t>Награждена нагрудным знаком «Почётный работник общего образования Российской Федерации», ветеран труда</w:t>
      </w:r>
    </w:p>
    <w:p w:rsidR="00EA201B" w:rsidRDefault="00EA201B" w:rsidP="00EA201B">
      <w:pPr>
        <w:pStyle w:val="1"/>
        <w:spacing w:before="0" w:line="240" w:lineRule="auto"/>
        <w:rPr>
          <w:rFonts w:ascii="Times New Roman" w:eastAsia="+mj-ea" w:hAnsi="Times New Roman" w:cs="Times New Roman"/>
          <w:b w:val="0"/>
          <w:bCs w:val="0"/>
          <w:color w:val="000000"/>
          <w:sz w:val="24"/>
          <w:szCs w:val="24"/>
        </w:rPr>
      </w:pPr>
      <w:r w:rsidRPr="00EA201B">
        <w:rPr>
          <w:rFonts w:ascii="Times New Roman" w:eastAsia="+mj-ea" w:hAnsi="Times New Roman" w:cs="Times New Roman"/>
          <w:b w:val="0"/>
          <w:bCs w:val="0"/>
          <w:color w:val="000000"/>
          <w:sz w:val="24"/>
          <w:szCs w:val="24"/>
        </w:rPr>
        <w:t>Член городской комиссии по проверке олимпиадных работ.</w:t>
      </w:r>
      <w:r w:rsidRPr="00EA201B">
        <w:rPr>
          <w:rFonts w:ascii="Times New Roman" w:eastAsia="+mj-ea" w:hAnsi="Times New Roman" w:cs="Times New Roman"/>
          <w:b w:val="0"/>
          <w:bCs w:val="0"/>
          <w:color w:val="000000"/>
          <w:sz w:val="24"/>
          <w:szCs w:val="24"/>
        </w:rPr>
        <w:br/>
        <w:t>Член городской комиссии по проверке экзаменационных материалов</w:t>
      </w:r>
      <w:r>
        <w:rPr>
          <w:rFonts w:ascii="Times New Roman" w:eastAsia="+mj-ea" w:hAnsi="Times New Roman" w:cs="Times New Roman"/>
          <w:b w:val="0"/>
          <w:bCs w:val="0"/>
          <w:color w:val="000000"/>
          <w:sz w:val="24"/>
          <w:szCs w:val="24"/>
        </w:rPr>
        <w:t xml:space="preserve"> по математике</w:t>
      </w:r>
      <w:r w:rsidRPr="00EA201B">
        <w:rPr>
          <w:rFonts w:ascii="Times New Roman" w:eastAsia="+mj-ea" w:hAnsi="Times New Roman" w:cs="Times New Roman"/>
          <w:color w:val="000000"/>
          <w:sz w:val="24"/>
          <w:szCs w:val="24"/>
        </w:rPr>
        <w:t xml:space="preserve">  </w:t>
      </w:r>
      <w:r w:rsidRPr="00EA201B">
        <w:rPr>
          <w:rFonts w:ascii="Times New Roman" w:eastAsia="+mj-ea" w:hAnsi="Times New Roman" w:cs="Times New Roman"/>
          <w:b w:val="0"/>
          <w:color w:val="000000"/>
          <w:sz w:val="24"/>
          <w:szCs w:val="24"/>
        </w:rPr>
        <w:t>в</w:t>
      </w:r>
      <w:r w:rsidRPr="00EA201B">
        <w:rPr>
          <w:rFonts w:ascii="Times New Roman" w:eastAsia="+mj-ea" w:hAnsi="Times New Roman" w:cs="Times New Roman"/>
          <w:color w:val="000000"/>
          <w:sz w:val="24"/>
          <w:szCs w:val="24"/>
        </w:rPr>
        <w:t xml:space="preserve"> </w:t>
      </w:r>
      <w:r w:rsidRPr="00EA201B">
        <w:rPr>
          <w:rFonts w:ascii="Times New Roman" w:eastAsia="+mj-ea" w:hAnsi="Times New Roman" w:cs="Times New Roman"/>
          <w:b w:val="0"/>
          <w:color w:val="000000"/>
          <w:sz w:val="24"/>
          <w:szCs w:val="24"/>
        </w:rPr>
        <w:t>2010-2011г</w:t>
      </w:r>
      <w:r w:rsidRPr="00EA201B">
        <w:rPr>
          <w:rFonts w:ascii="Times New Roman" w:eastAsia="+mj-ea" w:hAnsi="Times New Roman" w:cs="Times New Roman"/>
          <w:color w:val="000000"/>
          <w:sz w:val="24"/>
          <w:szCs w:val="24"/>
        </w:rPr>
        <w:t>.</w:t>
      </w:r>
      <w:r w:rsidRPr="00EA201B">
        <w:rPr>
          <w:rFonts w:ascii="Times New Roman" w:eastAsia="+mj-ea" w:hAnsi="Times New Roman" w:cs="Times New Roman"/>
          <w:color w:val="000000"/>
          <w:sz w:val="24"/>
          <w:szCs w:val="24"/>
        </w:rPr>
        <w:br/>
      </w:r>
      <w:r>
        <w:rPr>
          <w:rFonts w:ascii="Times New Roman" w:eastAsia="+mj-ea" w:hAnsi="Times New Roman" w:cs="Times New Roman"/>
          <w:b w:val="0"/>
          <w:bCs w:val="0"/>
          <w:color w:val="000000"/>
          <w:sz w:val="24"/>
          <w:szCs w:val="24"/>
        </w:rPr>
        <w:t>Председатель</w:t>
      </w:r>
      <w:r w:rsidRPr="00EA201B">
        <w:rPr>
          <w:rFonts w:ascii="Times New Roman" w:eastAsia="+mj-ea" w:hAnsi="Times New Roman" w:cs="Times New Roman"/>
          <w:b w:val="0"/>
          <w:bCs w:val="0"/>
          <w:color w:val="000000"/>
          <w:sz w:val="24"/>
          <w:szCs w:val="24"/>
        </w:rPr>
        <w:t xml:space="preserve"> </w:t>
      </w:r>
      <w:r>
        <w:rPr>
          <w:rFonts w:ascii="Times New Roman" w:eastAsia="+mj-ea" w:hAnsi="Times New Roman" w:cs="Times New Roman"/>
          <w:b w:val="0"/>
          <w:bCs w:val="0"/>
          <w:color w:val="000000"/>
          <w:sz w:val="24"/>
          <w:szCs w:val="24"/>
        </w:rPr>
        <w:t>школьной аттестационной</w:t>
      </w:r>
      <w:r w:rsidRPr="00EA201B">
        <w:rPr>
          <w:rFonts w:ascii="Times New Roman" w:eastAsia="+mj-ea" w:hAnsi="Times New Roman" w:cs="Times New Roman"/>
          <w:b w:val="0"/>
          <w:bCs w:val="0"/>
          <w:color w:val="000000"/>
          <w:sz w:val="24"/>
          <w:szCs w:val="24"/>
        </w:rPr>
        <w:t xml:space="preserve"> комиссии по аттестации преподавателей </w:t>
      </w:r>
      <w:r>
        <w:rPr>
          <w:rFonts w:ascii="Times New Roman" w:eastAsia="+mj-ea" w:hAnsi="Times New Roman" w:cs="Times New Roman"/>
          <w:b w:val="0"/>
          <w:bCs w:val="0"/>
          <w:color w:val="000000"/>
          <w:sz w:val="24"/>
          <w:szCs w:val="24"/>
        </w:rPr>
        <w:t>математики в 2008-2009, 2010-2011уч.гг</w:t>
      </w:r>
    </w:p>
    <w:p w:rsidR="00EA201B" w:rsidRPr="00EA201B" w:rsidRDefault="00EA201B" w:rsidP="00EA201B">
      <w:r>
        <w:t>Руководитель школьного МО учителей математики и информатики до 2009г.</w:t>
      </w:r>
    </w:p>
    <w:p w:rsidR="009C140A" w:rsidRPr="00F01B08" w:rsidRDefault="009C140A" w:rsidP="00EA201B">
      <w:pPr>
        <w:pStyle w:val="1"/>
        <w:spacing w:before="0" w:line="240" w:lineRule="auto"/>
        <w:jc w:val="center"/>
      </w:pPr>
      <w:r w:rsidRPr="009C140A">
        <w:t>Перечень документов</w:t>
      </w:r>
    </w:p>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p>
    <w:tbl>
      <w:tblPr>
        <w:tblStyle w:val="a4"/>
        <w:tblW w:w="0" w:type="auto"/>
        <w:tblInd w:w="250" w:type="dxa"/>
        <w:tblLayout w:type="fixed"/>
        <w:tblLook w:val="01E0"/>
      </w:tblPr>
      <w:tblGrid>
        <w:gridCol w:w="567"/>
        <w:gridCol w:w="2411"/>
        <w:gridCol w:w="2758"/>
        <w:gridCol w:w="2011"/>
        <w:gridCol w:w="1574"/>
      </w:tblGrid>
      <w:tr w:rsidR="009C140A" w:rsidRPr="00336C79" w:rsidTr="009C140A">
        <w:tc>
          <w:tcPr>
            <w:tcW w:w="567"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sidRPr="00336C79">
              <w:rPr>
                <w:rFonts w:ascii="Times New Roman" w:eastAsia="Arial Unicode MS" w:hAnsi="Times New Roman" w:cs="Times New Roman"/>
                <w:color w:val="auto"/>
              </w:rPr>
              <w:t>№</w:t>
            </w:r>
          </w:p>
        </w:tc>
        <w:tc>
          <w:tcPr>
            <w:tcW w:w="2411"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sidRPr="00336C79">
              <w:rPr>
                <w:rFonts w:ascii="Times New Roman" w:eastAsia="Arial Unicode MS" w:hAnsi="Times New Roman" w:cs="Times New Roman"/>
                <w:color w:val="auto"/>
              </w:rPr>
              <w:t>Название документа</w:t>
            </w:r>
          </w:p>
        </w:tc>
        <w:tc>
          <w:tcPr>
            <w:tcW w:w="2758"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sidRPr="00336C79">
              <w:rPr>
                <w:rFonts w:ascii="Times New Roman" w:eastAsia="Arial Unicode MS" w:hAnsi="Times New Roman" w:cs="Times New Roman"/>
                <w:color w:val="auto"/>
              </w:rPr>
              <w:t>Содержание</w:t>
            </w:r>
          </w:p>
        </w:tc>
        <w:tc>
          <w:tcPr>
            <w:tcW w:w="2011"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sidRPr="00336C79">
              <w:rPr>
                <w:rFonts w:ascii="Times New Roman" w:eastAsia="Arial Unicode MS" w:hAnsi="Times New Roman" w:cs="Times New Roman"/>
                <w:color w:val="auto"/>
              </w:rPr>
              <w:t>Кем выдан</w:t>
            </w:r>
          </w:p>
        </w:tc>
        <w:tc>
          <w:tcPr>
            <w:tcW w:w="1574"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sidRPr="00336C79">
              <w:rPr>
                <w:rFonts w:ascii="Times New Roman" w:eastAsia="Arial Unicode MS" w:hAnsi="Times New Roman" w:cs="Times New Roman"/>
                <w:color w:val="auto"/>
              </w:rPr>
              <w:t>Когда выдан</w:t>
            </w:r>
          </w:p>
        </w:tc>
      </w:tr>
      <w:tr w:rsidR="009C140A" w:rsidRPr="00336C79" w:rsidTr="009C140A">
        <w:tc>
          <w:tcPr>
            <w:tcW w:w="567"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Pr>
                <w:rFonts w:ascii="Times New Roman" w:eastAsia="Arial Unicode MS" w:hAnsi="Times New Roman" w:cs="Times New Roman"/>
                <w:color w:val="auto"/>
              </w:rPr>
              <w:t>1.</w:t>
            </w:r>
          </w:p>
        </w:tc>
        <w:tc>
          <w:tcPr>
            <w:tcW w:w="2411"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Диплом об образовании</w:t>
            </w:r>
          </w:p>
        </w:tc>
        <w:tc>
          <w:tcPr>
            <w:tcW w:w="2758"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Диплом о высшем образовании по специальности учитель математики</w:t>
            </w:r>
          </w:p>
        </w:tc>
        <w:tc>
          <w:tcPr>
            <w:tcW w:w="2011"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Кемеровским государственным университетом </w:t>
            </w:r>
          </w:p>
        </w:tc>
        <w:tc>
          <w:tcPr>
            <w:tcW w:w="1574"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1 июля 1974г</w:t>
            </w:r>
          </w:p>
        </w:tc>
      </w:tr>
      <w:tr w:rsidR="009C140A" w:rsidRPr="00336C79" w:rsidTr="009C140A">
        <w:tc>
          <w:tcPr>
            <w:tcW w:w="567"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Pr>
                <w:rFonts w:ascii="Times New Roman" w:eastAsia="Arial Unicode MS" w:hAnsi="Times New Roman" w:cs="Times New Roman"/>
                <w:color w:val="auto"/>
              </w:rPr>
              <w:t>2.</w:t>
            </w:r>
          </w:p>
        </w:tc>
        <w:tc>
          <w:tcPr>
            <w:tcW w:w="2411"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Pr>
                <w:rFonts w:ascii="Times New Roman" w:eastAsia="Arial Unicode MS" w:hAnsi="Times New Roman" w:cs="Times New Roman"/>
                <w:color w:val="auto"/>
              </w:rPr>
              <w:t>Удостоверение</w:t>
            </w:r>
          </w:p>
        </w:tc>
        <w:tc>
          <w:tcPr>
            <w:tcW w:w="2758" w:type="dxa"/>
          </w:tcPr>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Pr>
                <w:rFonts w:ascii="Times New Roman" w:eastAsia="Arial Unicode MS" w:hAnsi="Times New Roman" w:cs="Times New Roman"/>
                <w:color w:val="auto"/>
              </w:rPr>
              <w:t>Награждена нагрудным знаком «Почётный работник общего образования РФ»</w:t>
            </w:r>
          </w:p>
        </w:tc>
        <w:tc>
          <w:tcPr>
            <w:tcW w:w="2011" w:type="dxa"/>
          </w:tcPr>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r>
              <w:rPr>
                <w:rFonts w:ascii="Times New Roman" w:eastAsia="Arial Unicode MS" w:hAnsi="Times New Roman" w:cs="Times New Roman"/>
                <w:color w:val="auto"/>
              </w:rPr>
              <w:t>Министерство образования науки РФ</w:t>
            </w:r>
          </w:p>
        </w:tc>
        <w:tc>
          <w:tcPr>
            <w:tcW w:w="1574" w:type="dxa"/>
          </w:tcPr>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r>
              <w:rPr>
                <w:rFonts w:ascii="Times New Roman" w:eastAsia="Arial Unicode MS" w:hAnsi="Times New Roman" w:cs="Times New Roman"/>
                <w:color w:val="auto"/>
              </w:rPr>
              <w:t>1 июля 2007г.</w:t>
            </w:r>
          </w:p>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jc w:val="both"/>
              <w:rPr>
                <w:rFonts w:ascii="Times New Roman" w:eastAsia="Arial Unicode MS" w:hAnsi="Times New Roman" w:cs="Times New Roman"/>
                <w:color w:val="auto"/>
              </w:rPr>
            </w:pPr>
          </w:p>
        </w:tc>
      </w:tr>
      <w:tr w:rsidR="009C140A" w:rsidRPr="00336C79" w:rsidTr="009C140A">
        <w:tc>
          <w:tcPr>
            <w:tcW w:w="567" w:type="dxa"/>
          </w:tcPr>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tc>
        <w:tc>
          <w:tcPr>
            <w:tcW w:w="8754" w:type="dxa"/>
            <w:gridSpan w:val="4"/>
          </w:tcPr>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p w:rsidR="009C140A" w:rsidRPr="00F26D26" w:rsidRDefault="009C140A" w:rsidP="009C140A">
            <w:pPr>
              <w:pStyle w:val="a3"/>
              <w:numPr>
                <w:ilvl w:val="0"/>
                <w:numId w:val="9"/>
              </w:numPr>
              <w:jc w:val="both"/>
              <w:rPr>
                <w:sz w:val="24"/>
                <w:szCs w:val="24"/>
              </w:rPr>
            </w:pPr>
            <w:r w:rsidRPr="00F26D26">
              <w:rPr>
                <w:b/>
                <w:sz w:val="24"/>
                <w:szCs w:val="24"/>
              </w:rPr>
              <w:t>2007-2008 уч.г.-</w:t>
            </w:r>
            <w:r w:rsidRPr="00F26D26">
              <w:rPr>
                <w:sz w:val="24"/>
                <w:szCs w:val="24"/>
              </w:rPr>
              <w:t xml:space="preserve"> Нагрудный знак почетного работника общего образования РФ.</w:t>
            </w:r>
          </w:p>
          <w:p w:rsidR="009C140A" w:rsidRPr="00F26D26" w:rsidRDefault="009C140A" w:rsidP="009C140A">
            <w:pPr>
              <w:pStyle w:val="a3"/>
              <w:numPr>
                <w:ilvl w:val="0"/>
                <w:numId w:val="9"/>
              </w:numPr>
              <w:jc w:val="both"/>
              <w:rPr>
                <w:sz w:val="24"/>
                <w:szCs w:val="24"/>
              </w:rPr>
            </w:pPr>
            <w:r w:rsidRPr="00F26D26">
              <w:rPr>
                <w:b/>
                <w:sz w:val="24"/>
                <w:szCs w:val="24"/>
              </w:rPr>
              <w:t>2007-2008 уч.г.</w:t>
            </w:r>
            <w:r w:rsidRPr="00F26D26">
              <w:rPr>
                <w:sz w:val="24"/>
                <w:szCs w:val="24"/>
              </w:rPr>
              <w:t xml:space="preserve"> – Сертификат МАН Малая Академия Наук) за подготовку  двух лауреатов всероссийского заочного конкурса учащ</w:t>
            </w:r>
            <w:r w:rsidR="00F01B08">
              <w:rPr>
                <w:sz w:val="24"/>
                <w:szCs w:val="24"/>
              </w:rPr>
              <w:t>ихся «Юность, наука, культура».</w:t>
            </w:r>
          </w:p>
          <w:p w:rsidR="009C140A" w:rsidRPr="00F26D26" w:rsidRDefault="009C140A" w:rsidP="009C140A">
            <w:pPr>
              <w:pStyle w:val="a3"/>
              <w:numPr>
                <w:ilvl w:val="0"/>
                <w:numId w:val="9"/>
              </w:numPr>
              <w:jc w:val="both"/>
              <w:rPr>
                <w:sz w:val="24"/>
                <w:szCs w:val="24"/>
              </w:rPr>
            </w:pPr>
            <w:r w:rsidRPr="00F26D26">
              <w:rPr>
                <w:b/>
                <w:sz w:val="24"/>
                <w:szCs w:val="24"/>
              </w:rPr>
              <w:t>2007 г.</w:t>
            </w:r>
            <w:r w:rsidRPr="00F26D26">
              <w:rPr>
                <w:sz w:val="24"/>
                <w:szCs w:val="24"/>
              </w:rPr>
              <w:t xml:space="preserve"> Грамота за добросовестный труд в деле воспитания подрастающего поколения.(Дирекция МОУ СОШ №7)</w:t>
            </w:r>
          </w:p>
          <w:p w:rsidR="009C140A" w:rsidRPr="00F26D26" w:rsidRDefault="009C140A" w:rsidP="009C140A">
            <w:pPr>
              <w:pStyle w:val="a3"/>
              <w:numPr>
                <w:ilvl w:val="0"/>
                <w:numId w:val="9"/>
              </w:numPr>
              <w:jc w:val="both"/>
              <w:rPr>
                <w:sz w:val="24"/>
                <w:szCs w:val="24"/>
              </w:rPr>
            </w:pPr>
            <w:r w:rsidRPr="00F26D26">
              <w:rPr>
                <w:b/>
                <w:sz w:val="24"/>
                <w:szCs w:val="24"/>
              </w:rPr>
              <w:t>2007-2008 уч.г.</w:t>
            </w:r>
            <w:r w:rsidRPr="00F26D26">
              <w:rPr>
                <w:sz w:val="24"/>
                <w:szCs w:val="24"/>
              </w:rPr>
              <w:t xml:space="preserve"> – Сертификат МАН «Интеллект будущего» за подготовку лауреата всероссийской конференции учащихся «Первые шаги в науку» .</w:t>
            </w:r>
          </w:p>
          <w:p w:rsidR="009C140A" w:rsidRPr="00F26D26" w:rsidRDefault="009C140A" w:rsidP="009C140A">
            <w:pPr>
              <w:pStyle w:val="a3"/>
              <w:numPr>
                <w:ilvl w:val="0"/>
                <w:numId w:val="9"/>
              </w:numPr>
              <w:jc w:val="both"/>
              <w:rPr>
                <w:sz w:val="24"/>
                <w:szCs w:val="24"/>
              </w:rPr>
            </w:pPr>
            <w:r w:rsidRPr="00F26D26">
              <w:rPr>
                <w:b/>
                <w:sz w:val="24"/>
                <w:szCs w:val="24"/>
              </w:rPr>
              <w:t xml:space="preserve">2007-2008 уч.г- </w:t>
            </w:r>
            <w:r w:rsidRPr="00F26D26">
              <w:rPr>
                <w:sz w:val="24"/>
                <w:szCs w:val="24"/>
              </w:rPr>
              <w:t>Благодарственное письмо за активное вовлечение учащихся в международный математический конкурс «Кенгуру».</w:t>
            </w:r>
          </w:p>
          <w:p w:rsidR="009C140A" w:rsidRPr="00F26D26" w:rsidRDefault="009C140A" w:rsidP="009C140A">
            <w:pPr>
              <w:pStyle w:val="a3"/>
              <w:numPr>
                <w:ilvl w:val="0"/>
                <w:numId w:val="9"/>
              </w:numPr>
              <w:jc w:val="both"/>
              <w:rPr>
                <w:sz w:val="24"/>
                <w:szCs w:val="24"/>
              </w:rPr>
            </w:pPr>
            <w:r w:rsidRPr="00F26D26">
              <w:rPr>
                <w:b/>
                <w:sz w:val="24"/>
                <w:szCs w:val="24"/>
              </w:rPr>
              <w:t xml:space="preserve">2007-2008 уч.г- </w:t>
            </w:r>
            <w:r w:rsidRPr="00F26D26">
              <w:rPr>
                <w:sz w:val="24"/>
                <w:szCs w:val="24"/>
              </w:rPr>
              <w:t xml:space="preserve">Диплом за активное участие и достижение высоких результатов в </w:t>
            </w:r>
            <w:r w:rsidRPr="00F26D26">
              <w:rPr>
                <w:sz w:val="24"/>
                <w:szCs w:val="24"/>
                <w:lang w:val="en-US"/>
              </w:rPr>
              <w:t>YI</w:t>
            </w:r>
            <w:r w:rsidRPr="00F26D26">
              <w:rPr>
                <w:sz w:val="24"/>
                <w:szCs w:val="24"/>
              </w:rPr>
              <w:t>-й Международной олимпиаде студентов и школьников «Эрудиты планеты-2008»</w:t>
            </w:r>
          </w:p>
          <w:p w:rsidR="009C140A" w:rsidRPr="00F26D26" w:rsidRDefault="009C140A" w:rsidP="009C140A">
            <w:pPr>
              <w:pStyle w:val="a3"/>
              <w:numPr>
                <w:ilvl w:val="0"/>
                <w:numId w:val="9"/>
              </w:numPr>
              <w:jc w:val="both"/>
              <w:rPr>
                <w:sz w:val="24"/>
                <w:szCs w:val="24"/>
              </w:rPr>
            </w:pPr>
            <w:r w:rsidRPr="00F26D26">
              <w:rPr>
                <w:b/>
                <w:sz w:val="24"/>
                <w:szCs w:val="24"/>
              </w:rPr>
              <w:t>2008-2009уч.г-</w:t>
            </w:r>
            <w:r w:rsidRPr="00F26D26">
              <w:rPr>
                <w:sz w:val="24"/>
                <w:szCs w:val="24"/>
              </w:rPr>
              <w:t>Диплом за активное участие во всероссийском «Молодежном математическом чемпионате» г.Пермь</w:t>
            </w:r>
          </w:p>
          <w:p w:rsidR="009C140A" w:rsidRPr="00F26D26" w:rsidRDefault="009C140A" w:rsidP="009C140A">
            <w:pPr>
              <w:pStyle w:val="a3"/>
              <w:numPr>
                <w:ilvl w:val="0"/>
                <w:numId w:val="9"/>
              </w:numPr>
              <w:jc w:val="both"/>
              <w:rPr>
                <w:sz w:val="24"/>
                <w:szCs w:val="24"/>
              </w:rPr>
            </w:pPr>
            <w:r w:rsidRPr="00F26D26">
              <w:rPr>
                <w:b/>
                <w:sz w:val="24"/>
                <w:szCs w:val="24"/>
              </w:rPr>
              <w:t>2009г. 11 мая</w:t>
            </w:r>
            <w:r w:rsidRPr="00F26D26">
              <w:rPr>
                <w:sz w:val="24"/>
                <w:szCs w:val="24"/>
              </w:rPr>
              <w:t>- Благодарственное письмо «Международный математический конкурс-игра» за подготовку призёров конкурса «Кенгуру-2009».</w:t>
            </w:r>
          </w:p>
          <w:p w:rsidR="009C140A" w:rsidRPr="00F26D26" w:rsidRDefault="009C140A" w:rsidP="009C140A">
            <w:pPr>
              <w:pStyle w:val="a3"/>
              <w:numPr>
                <w:ilvl w:val="0"/>
                <w:numId w:val="9"/>
              </w:numPr>
              <w:jc w:val="both"/>
              <w:rPr>
                <w:sz w:val="24"/>
                <w:szCs w:val="24"/>
              </w:rPr>
            </w:pPr>
            <w:r w:rsidRPr="00F26D26">
              <w:rPr>
                <w:b/>
                <w:sz w:val="24"/>
                <w:szCs w:val="24"/>
              </w:rPr>
              <w:t>2008-2009уч.г-</w:t>
            </w:r>
            <w:r w:rsidRPr="00F26D26">
              <w:rPr>
                <w:sz w:val="24"/>
                <w:szCs w:val="24"/>
              </w:rPr>
              <w:t xml:space="preserve">грамота за подготовку дипломанта второго этапа </w:t>
            </w:r>
            <w:r w:rsidRPr="00F26D26">
              <w:rPr>
                <w:sz w:val="24"/>
                <w:szCs w:val="24"/>
                <w:lang w:val="en-US"/>
              </w:rPr>
              <w:t>IY</w:t>
            </w:r>
            <w:r w:rsidRPr="00F26D26">
              <w:rPr>
                <w:sz w:val="24"/>
                <w:szCs w:val="24"/>
              </w:rPr>
              <w:t xml:space="preserve"> Олимпиады по основам наук. Г.Екатеринбург.</w:t>
            </w:r>
          </w:p>
          <w:p w:rsidR="009C140A" w:rsidRPr="00F26D26" w:rsidRDefault="009C140A" w:rsidP="009C140A">
            <w:pPr>
              <w:pStyle w:val="a3"/>
              <w:numPr>
                <w:ilvl w:val="0"/>
                <w:numId w:val="9"/>
              </w:numPr>
              <w:jc w:val="both"/>
              <w:rPr>
                <w:sz w:val="24"/>
                <w:szCs w:val="24"/>
              </w:rPr>
            </w:pPr>
            <w:r w:rsidRPr="00F26D26">
              <w:rPr>
                <w:sz w:val="24"/>
                <w:szCs w:val="24"/>
              </w:rPr>
              <w:t xml:space="preserve">-грамота УО за подготовку лауреата </w:t>
            </w:r>
            <w:r w:rsidRPr="00F26D26">
              <w:rPr>
                <w:sz w:val="24"/>
                <w:szCs w:val="24"/>
                <w:lang w:val="en-US"/>
              </w:rPr>
              <w:t>XIY</w:t>
            </w:r>
            <w:r w:rsidRPr="00F26D26">
              <w:rPr>
                <w:sz w:val="24"/>
                <w:szCs w:val="24"/>
              </w:rPr>
              <w:t xml:space="preserve"> городской НПК школьников 5-11 классов;</w:t>
            </w:r>
          </w:p>
          <w:p w:rsidR="009C140A" w:rsidRPr="00F26D26" w:rsidRDefault="009C140A" w:rsidP="009C140A">
            <w:pPr>
              <w:pStyle w:val="a3"/>
              <w:numPr>
                <w:ilvl w:val="0"/>
                <w:numId w:val="9"/>
              </w:numPr>
              <w:jc w:val="both"/>
              <w:rPr>
                <w:sz w:val="24"/>
                <w:szCs w:val="24"/>
              </w:rPr>
            </w:pPr>
            <w:r w:rsidRPr="00F26D26">
              <w:rPr>
                <w:sz w:val="24"/>
                <w:szCs w:val="24"/>
              </w:rPr>
              <w:t>-грамота УО за подготовку призёра муниципального этапа всероссийской олимпиады школьников;</w:t>
            </w:r>
          </w:p>
          <w:p w:rsidR="009C140A" w:rsidRPr="00F26D26" w:rsidRDefault="009C140A" w:rsidP="009C140A">
            <w:pPr>
              <w:pStyle w:val="a3"/>
              <w:numPr>
                <w:ilvl w:val="0"/>
                <w:numId w:val="9"/>
              </w:numPr>
              <w:jc w:val="both"/>
              <w:rPr>
                <w:sz w:val="24"/>
                <w:szCs w:val="24"/>
              </w:rPr>
            </w:pPr>
            <w:r w:rsidRPr="00F26D26">
              <w:rPr>
                <w:sz w:val="24"/>
                <w:szCs w:val="24"/>
              </w:rPr>
              <w:lastRenderedPageBreak/>
              <w:t xml:space="preserve"> - Грамота за подготовку дипломанта финального этапа </w:t>
            </w:r>
            <w:r w:rsidRPr="00F26D26">
              <w:rPr>
                <w:sz w:val="24"/>
                <w:szCs w:val="24"/>
                <w:lang w:val="en-US"/>
              </w:rPr>
              <w:t>V</w:t>
            </w:r>
            <w:r w:rsidRPr="00F26D26">
              <w:rPr>
                <w:sz w:val="24"/>
                <w:szCs w:val="24"/>
              </w:rPr>
              <w:t xml:space="preserve"> Международной Олимпиады по основам наук по математике.</w:t>
            </w:r>
          </w:p>
          <w:p w:rsidR="009C140A" w:rsidRPr="00F26D26" w:rsidRDefault="009C140A" w:rsidP="009C140A">
            <w:pPr>
              <w:pStyle w:val="a3"/>
              <w:numPr>
                <w:ilvl w:val="0"/>
                <w:numId w:val="9"/>
              </w:numPr>
              <w:jc w:val="both"/>
              <w:rPr>
                <w:sz w:val="24"/>
                <w:szCs w:val="24"/>
              </w:rPr>
            </w:pPr>
            <w:r w:rsidRPr="00F26D26">
              <w:rPr>
                <w:sz w:val="24"/>
                <w:szCs w:val="24"/>
              </w:rPr>
              <w:t>-Грамоты за подготовку двух дипломантов во Всероссийском конкурсе «Интеллект будущего» в номинации «Первые шаги в науку»</w:t>
            </w:r>
          </w:p>
          <w:p w:rsidR="009C140A" w:rsidRPr="00F26D26" w:rsidRDefault="009C140A" w:rsidP="009C140A">
            <w:pPr>
              <w:pStyle w:val="a3"/>
              <w:numPr>
                <w:ilvl w:val="0"/>
                <w:numId w:val="9"/>
              </w:numPr>
              <w:jc w:val="both"/>
              <w:rPr>
                <w:sz w:val="24"/>
                <w:szCs w:val="24"/>
              </w:rPr>
            </w:pPr>
            <w:r w:rsidRPr="00F26D26">
              <w:rPr>
                <w:sz w:val="24"/>
                <w:szCs w:val="24"/>
              </w:rPr>
              <w:t>-Грамота за активное участие в конкурсе «Кенгуру».</w:t>
            </w:r>
          </w:p>
          <w:p w:rsidR="009C140A" w:rsidRPr="00F26D26" w:rsidRDefault="009C140A" w:rsidP="009C140A">
            <w:pPr>
              <w:pStyle w:val="a3"/>
              <w:numPr>
                <w:ilvl w:val="0"/>
                <w:numId w:val="9"/>
              </w:numPr>
              <w:jc w:val="both"/>
              <w:rPr>
                <w:sz w:val="24"/>
                <w:szCs w:val="24"/>
              </w:rPr>
            </w:pPr>
            <w:r w:rsidRPr="00F26D26">
              <w:rPr>
                <w:sz w:val="24"/>
                <w:szCs w:val="24"/>
              </w:rPr>
              <w:t xml:space="preserve">-Грамота Управления образования за подготовку призера </w:t>
            </w:r>
            <w:r w:rsidRPr="00F26D26">
              <w:rPr>
                <w:sz w:val="24"/>
                <w:szCs w:val="24"/>
                <w:lang w:val="en-US"/>
              </w:rPr>
              <w:t>IY</w:t>
            </w:r>
            <w:r w:rsidRPr="00F26D26">
              <w:rPr>
                <w:sz w:val="24"/>
                <w:szCs w:val="24"/>
              </w:rPr>
              <w:t xml:space="preserve">  городской НПК.</w:t>
            </w:r>
          </w:p>
          <w:p w:rsidR="009C140A" w:rsidRPr="00F26D26" w:rsidRDefault="009C140A" w:rsidP="009C140A">
            <w:pPr>
              <w:pStyle w:val="a3"/>
              <w:numPr>
                <w:ilvl w:val="0"/>
                <w:numId w:val="9"/>
              </w:numPr>
              <w:jc w:val="both"/>
              <w:rPr>
                <w:b/>
                <w:sz w:val="24"/>
                <w:szCs w:val="24"/>
              </w:rPr>
            </w:pPr>
            <w:r w:rsidRPr="00F26D26">
              <w:rPr>
                <w:sz w:val="24"/>
                <w:szCs w:val="24"/>
              </w:rPr>
              <w:t xml:space="preserve">-грамота за знание и опыт, величайшее терпение и огромную любовь к ученикам. Органы самоуправления школы. </w:t>
            </w:r>
          </w:p>
          <w:p w:rsidR="009C140A" w:rsidRPr="00F26D26" w:rsidRDefault="009C140A" w:rsidP="009C140A">
            <w:pPr>
              <w:pStyle w:val="a3"/>
              <w:numPr>
                <w:ilvl w:val="0"/>
                <w:numId w:val="9"/>
              </w:numPr>
              <w:jc w:val="both"/>
              <w:rPr>
                <w:sz w:val="24"/>
                <w:szCs w:val="24"/>
              </w:rPr>
            </w:pPr>
            <w:r w:rsidRPr="00F26D26">
              <w:rPr>
                <w:b/>
                <w:sz w:val="24"/>
                <w:szCs w:val="24"/>
              </w:rPr>
              <w:t>2009г.</w:t>
            </w:r>
            <w:r w:rsidRPr="00F26D26">
              <w:rPr>
                <w:sz w:val="24"/>
                <w:szCs w:val="24"/>
              </w:rPr>
              <w:t xml:space="preserve"> Занесена в книгу «Ими гордится Россия» выпущенная Малой Академией Наук за подготовку более 5-ти  дипломантов в конкурсах «Познание и творчество».</w:t>
            </w:r>
          </w:p>
          <w:p w:rsidR="009C140A" w:rsidRPr="00F26D26" w:rsidRDefault="009C140A" w:rsidP="009C140A">
            <w:pPr>
              <w:pStyle w:val="a3"/>
              <w:numPr>
                <w:ilvl w:val="0"/>
                <w:numId w:val="9"/>
              </w:numPr>
              <w:jc w:val="both"/>
              <w:rPr>
                <w:sz w:val="24"/>
                <w:szCs w:val="24"/>
              </w:rPr>
            </w:pPr>
            <w:r w:rsidRPr="00F26D26">
              <w:rPr>
                <w:sz w:val="24"/>
                <w:szCs w:val="24"/>
              </w:rPr>
              <w:t>Занесена в книгу «Одаренные дети- будущее России»</w:t>
            </w:r>
          </w:p>
          <w:p w:rsidR="009C140A" w:rsidRPr="00F26D26" w:rsidRDefault="009C140A" w:rsidP="009C140A">
            <w:pPr>
              <w:pStyle w:val="a3"/>
              <w:numPr>
                <w:ilvl w:val="0"/>
                <w:numId w:val="9"/>
              </w:numPr>
              <w:jc w:val="both"/>
              <w:rPr>
                <w:sz w:val="24"/>
                <w:szCs w:val="24"/>
              </w:rPr>
            </w:pPr>
            <w:r w:rsidRPr="00F26D26">
              <w:rPr>
                <w:b/>
                <w:sz w:val="24"/>
                <w:szCs w:val="24"/>
              </w:rPr>
              <w:t>Май 2009г</w:t>
            </w:r>
            <w:r w:rsidRPr="00F26D26">
              <w:rPr>
                <w:sz w:val="24"/>
                <w:szCs w:val="24"/>
              </w:rPr>
              <w:t>-Свидетельство , подтверждающее, что  подготовила Лауреатов Всероссийской конференции учащихся «Первые шаги в науку».(Свичкарёва Дарья -заочный и очный конкурс г.Обнинск), Шпакова Александр- заочный конкурс.).</w:t>
            </w:r>
          </w:p>
          <w:p w:rsidR="009C140A" w:rsidRPr="00F26D26" w:rsidRDefault="009C140A" w:rsidP="009C140A">
            <w:pPr>
              <w:pStyle w:val="a3"/>
              <w:numPr>
                <w:ilvl w:val="0"/>
                <w:numId w:val="9"/>
              </w:numPr>
              <w:jc w:val="both"/>
              <w:rPr>
                <w:sz w:val="24"/>
                <w:szCs w:val="24"/>
              </w:rPr>
            </w:pPr>
            <w:r w:rsidRPr="00F26D26">
              <w:rPr>
                <w:b/>
                <w:sz w:val="24"/>
                <w:szCs w:val="24"/>
              </w:rPr>
              <w:t>Март 20009г.-</w:t>
            </w:r>
            <w:r w:rsidRPr="00F26D26">
              <w:rPr>
                <w:sz w:val="24"/>
                <w:szCs w:val="24"/>
              </w:rPr>
              <w:t xml:space="preserve"> Диплом за подготовку призёра Всероссийского «Молодёжного чемпионата» г.Пермь.</w:t>
            </w:r>
          </w:p>
          <w:p w:rsidR="009C140A" w:rsidRPr="00F26D26" w:rsidRDefault="009C140A" w:rsidP="009C140A">
            <w:pPr>
              <w:pStyle w:val="a3"/>
              <w:numPr>
                <w:ilvl w:val="0"/>
                <w:numId w:val="9"/>
              </w:numPr>
              <w:jc w:val="both"/>
              <w:rPr>
                <w:b/>
                <w:sz w:val="24"/>
                <w:szCs w:val="24"/>
              </w:rPr>
            </w:pPr>
            <w:r w:rsidRPr="00F26D26">
              <w:rPr>
                <w:b/>
                <w:sz w:val="24"/>
                <w:szCs w:val="24"/>
              </w:rPr>
              <w:t>2008-2009 уч.год.</w:t>
            </w:r>
          </w:p>
          <w:p w:rsidR="009C140A" w:rsidRPr="00F26D26" w:rsidRDefault="009C140A" w:rsidP="009C140A">
            <w:pPr>
              <w:pStyle w:val="a3"/>
              <w:numPr>
                <w:ilvl w:val="0"/>
                <w:numId w:val="9"/>
              </w:numPr>
              <w:jc w:val="both"/>
              <w:rPr>
                <w:sz w:val="24"/>
                <w:szCs w:val="24"/>
              </w:rPr>
            </w:pPr>
            <w:r w:rsidRPr="00F26D26">
              <w:rPr>
                <w:sz w:val="24"/>
                <w:szCs w:val="24"/>
              </w:rPr>
              <w:t>Диплом за предоставление своего педагогического опыта на Всероссийском фестивале «Открытый урок».</w:t>
            </w:r>
          </w:p>
          <w:p w:rsidR="009C140A" w:rsidRPr="00316D07" w:rsidRDefault="009C140A" w:rsidP="009C140A">
            <w:pPr>
              <w:pStyle w:val="a3"/>
              <w:numPr>
                <w:ilvl w:val="0"/>
                <w:numId w:val="35"/>
              </w:numPr>
              <w:jc w:val="both"/>
              <w:rPr>
                <w:sz w:val="24"/>
                <w:szCs w:val="24"/>
              </w:rPr>
            </w:pPr>
            <w:r w:rsidRPr="00316D07">
              <w:rPr>
                <w:b/>
                <w:sz w:val="24"/>
                <w:szCs w:val="24"/>
              </w:rPr>
              <w:t>2009-2010уч.г-</w:t>
            </w:r>
            <w:r w:rsidRPr="00316D07">
              <w:rPr>
                <w:sz w:val="24"/>
                <w:szCs w:val="24"/>
              </w:rPr>
              <w:t xml:space="preserve">грамота Управления образования за подготовку призера </w:t>
            </w:r>
            <w:r w:rsidRPr="00316D07">
              <w:rPr>
                <w:sz w:val="24"/>
                <w:szCs w:val="24"/>
                <w:lang w:val="en-US"/>
              </w:rPr>
              <w:t>XY</w:t>
            </w:r>
            <w:r w:rsidRPr="00316D07">
              <w:rPr>
                <w:sz w:val="24"/>
                <w:szCs w:val="24"/>
              </w:rPr>
              <w:t xml:space="preserve"> городской НПК для школьников 6-11 классов.</w:t>
            </w:r>
          </w:p>
          <w:p w:rsidR="009C140A" w:rsidRPr="00F26D26" w:rsidRDefault="009C140A" w:rsidP="009C140A">
            <w:pPr>
              <w:pStyle w:val="a3"/>
              <w:numPr>
                <w:ilvl w:val="0"/>
                <w:numId w:val="9"/>
              </w:numPr>
              <w:jc w:val="both"/>
              <w:rPr>
                <w:sz w:val="24"/>
                <w:szCs w:val="24"/>
              </w:rPr>
            </w:pPr>
            <w:r w:rsidRPr="00F26D26">
              <w:rPr>
                <w:b/>
                <w:sz w:val="24"/>
                <w:szCs w:val="24"/>
              </w:rPr>
              <w:t>2009-2010 уч.г.-</w:t>
            </w:r>
            <w:r w:rsidRPr="00F26D26">
              <w:rPr>
                <w:sz w:val="24"/>
                <w:szCs w:val="24"/>
              </w:rPr>
              <w:t xml:space="preserve"> Свидетельство за подготовку лауреата </w:t>
            </w:r>
            <w:r w:rsidRPr="00F26D26">
              <w:rPr>
                <w:sz w:val="24"/>
                <w:szCs w:val="24"/>
                <w:lang w:val="en-US"/>
              </w:rPr>
              <w:t>X</w:t>
            </w:r>
            <w:r w:rsidRPr="00F26D26">
              <w:rPr>
                <w:sz w:val="24"/>
                <w:szCs w:val="24"/>
              </w:rPr>
              <w:t xml:space="preserve"> Всероссийской конференции учащихся «Первые шаги в науку» (Курбатов А.) г. Обнинск.</w:t>
            </w:r>
          </w:p>
          <w:p w:rsidR="009C140A" w:rsidRPr="00F26D26" w:rsidRDefault="009C140A" w:rsidP="009C140A">
            <w:pPr>
              <w:pStyle w:val="a3"/>
              <w:numPr>
                <w:ilvl w:val="0"/>
                <w:numId w:val="9"/>
              </w:numPr>
              <w:jc w:val="both"/>
              <w:rPr>
                <w:sz w:val="24"/>
                <w:szCs w:val="24"/>
              </w:rPr>
            </w:pPr>
            <w:r w:rsidRPr="00F26D26">
              <w:rPr>
                <w:b/>
                <w:sz w:val="24"/>
                <w:szCs w:val="24"/>
              </w:rPr>
              <w:t>2009-2010г-</w:t>
            </w:r>
            <w:r w:rsidRPr="00F26D26">
              <w:rPr>
                <w:sz w:val="24"/>
                <w:szCs w:val="24"/>
              </w:rPr>
              <w:t xml:space="preserve"> благодарственное письмо за подготовку победителей и призёров  международного конкурса «Кенгуру».</w:t>
            </w:r>
          </w:p>
          <w:p w:rsidR="009C140A" w:rsidRPr="00F26D26" w:rsidRDefault="009C140A" w:rsidP="009C140A">
            <w:pPr>
              <w:pStyle w:val="a3"/>
              <w:numPr>
                <w:ilvl w:val="0"/>
                <w:numId w:val="9"/>
              </w:numPr>
              <w:jc w:val="both"/>
              <w:rPr>
                <w:b/>
                <w:sz w:val="24"/>
                <w:szCs w:val="24"/>
              </w:rPr>
            </w:pPr>
            <w:r>
              <w:rPr>
                <w:b/>
                <w:sz w:val="24"/>
                <w:szCs w:val="24"/>
              </w:rPr>
              <w:t>2007</w:t>
            </w:r>
            <w:r w:rsidRPr="00F26D26">
              <w:rPr>
                <w:b/>
                <w:sz w:val="24"/>
                <w:szCs w:val="24"/>
              </w:rPr>
              <w:t>г.</w:t>
            </w:r>
            <w:r w:rsidRPr="00F26D26">
              <w:rPr>
                <w:sz w:val="24"/>
                <w:szCs w:val="24"/>
              </w:rPr>
              <w:t>-обобщение педагогического опыта на муниципальном уровне по теме «Информационные технологии на уроках математики»</w:t>
            </w:r>
          </w:p>
          <w:p w:rsidR="009C140A" w:rsidRPr="00F26D26" w:rsidRDefault="009C140A" w:rsidP="009C140A">
            <w:pPr>
              <w:pStyle w:val="a3"/>
              <w:numPr>
                <w:ilvl w:val="0"/>
                <w:numId w:val="9"/>
              </w:numPr>
              <w:jc w:val="both"/>
              <w:rPr>
                <w:sz w:val="24"/>
                <w:szCs w:val="24"/>
              </w:rPr>
            </w:pPr>
            <w:r>
              <w:rPr>
                <w:b/>
                <w:sz w:val="24"/>
                <w:szCs w:val="24"/>
              </w:rPr>
              <w:t>2008-2009</w:t>
            </w:r>
            <w:r w:rsidRPr="00F26D26">
              <w:rPr>
                <w:b/>
                <w:sz w:val="24"/>
                <w:szCs w:val="24"/>
              </w:rPr>
              <w:t xml:space="preserve">уч.г. - </w:t>
            </w:r>
            <w:r w:rsidRPr="00F26D26">
              <w:rPr>
                <w:sz w:val="24"/>
                <w:szCs w:val="24"/>
              </w:rPr>
              <w:t>предоставление своего педагогического опыта на Всероссийском фестивале «Открытый урок». Статья напечатана в газете «1 сентября»: «Открытый урок на тему  «Сложение и вычитание смешанных чисел».</w:t>
            </w:r>
          </w:p>
          <w:p w:rsidR="009C140A" w:rsidRPr="00F26D26" w:rsidRDefault="009C140A" w:rsidP="009C140A">
            <w:pPr>
              <w:pStyle w:val="a3"/>
              <w:numPr>
                <w:ilvl w:val="0"/>
                <w:numId w:val="9"/>
              </w:numPr>
              <w:jc w:val="both"/>
              <w:rPr>
                <w:sz w:val="24"/>
                <w:szCs w:val="24"/>
              </w:rPr>
            </w:pPr>
            <w:r w:rsidRPr="00F26D26">
              <w:rPr>
                <w:sz w:val="24"/>
                <w:szCs w:val="24"/>
              </w:rPr>
              <w:t>Участвовала в муниципальном конкурсе «Фестиваль педагогических инноваций»</w:t>
            </w:r>
          </w:p>
          <w:p w:rsidR="009C140A" w:rsidRPr="00F26D26" w:rsidRDefault="009C140A" w:rsidP="009C140A">
            <w:pPr>
              <w:pStyle w:val="a3"/>
              <w:numPr>
                <w:ilvl w:val="0"/>
                <w:numId w:val="9"/>
              </w:numPr>
              <w:jc w:val="both"/>
              <w:rPr>
                <w:b/>
                <w:sz w:val="24"/>
                <w:szCs w:val="24"/>
              </w:rPr>
            </w:pPr>
            <w:r w:rsidRPr="00F26D26">
              <w:rPr>
                <w:b/>
                <w:sz w:val="24"/>
                <w:szCs w:val="24"/>
              </w:rPr>
              <w:t>2010-2011 уч.г.-</w:t>
            </w:r>
            <w:r>
              <w:rPr>
                <w:b/>
                <w:sz w:val="24"/>
                <w:szCs w:val="24"/>
              </w:rPr>
              <w:t xml:space="preserve"> </w:t>
            </w:r>
            <w:r w:rsidRPr="00F26D26">
              <w:rPr>
                <w:sz w:val="24"/>
                <w:szCs w:val="24"/>
              </w:rPr>
              <w:t xml:space="preserve">грамота </w:t>
            </w:r>
            <w:r w:rsidR="00F01B08">
              <w:rPr>
                <w:sz w:val="24"/>
                <w:szCs w:val="24"/>
              </w:rPr>
              <w:t>Российской Академии Образования</w:t>
            </w:r>
            <w:r w:rsidRPr="00F26D26">
              <w:rPr>
                <w:sz w:val="24"/>
                <w:szCs w:val="24"/>
              </w:rPr>
              <w:t>, Российского оргкомитета международного математического конкурса «Кенгуру» за подготовку победителя и призёра конкурса.</w:t>
            </w:r>
          </w:p>
          <w:p w:rsidR="009C140A" w:rsidRPr="00845617" w:rsidRDefault="009C140A" w:rsidP="009C140A">
            <w:pPr>
              <w:pStyle w:val="a3"/>
              <w:numPr>
                <w:ilvl w:val="0"/>
                <w:numId w:val="9"/>
              </w:numPr>
              <w:jc w:val="both"/>
              <w:rPr>
                <w:rFonts w:eastAsia="Calibri"/>
                <w:sz w:val="28"/>
                <w:szCs w:val="28"/>
                <w:lang w:eastAsia="en-US"/>
              </w:rPr>
            </w:pPr>
            <w:r>
              <w:rPr>
                <w:b/>
                <w:sz w:val="24"/>
                <w:szCs w:val="24"/>
              </w:rPr>
              <w:t>2011г.-</w:t>
            </w:r>
            <w:r w:rsidRPr="00F26D26">
              <w:rPr>
                <w:sz w:val="24"/>
                <w:szCs w:val="24"/>
              </w:rPr>
              <w:t xml:space="preserve"> </w:t>
            </w:r>
            <w:r w:rsidRPr="00845617">
              <w:rPr>
                <w:sz w:val="24"/>
                <w:szCs w:val="24"/>
              </w:rPr>
              <w:t>благодарственное письмо Городской думы</w:t>
            </w:r>
            <w:r>
              <w:rPr>
                <w:sz w:val="24"/>
                <w:szCs w:val="24"/>
              </w:rPr>
              <w:t xml:space="preserve"> за добросовестный труд в системе образования города Губкинского и в связи с праздником 15-летнего юбилея со дня образования школы.</w:t>
            </w:r>
          </w:p>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p w:rsidR="009C140A" w:rsidRDefault="009C140A" w:rsidP="009C140A">
            <w:pPr>
              <w:pStyle w:val="text"/>
              <w:spacing w:before="0" w:beforeAutospacing="0" w:after="0" w:afterAutospacing="0"/>
              <w:jc w:val="both"/>
              <w:rPr>
                <w:rFonts w:ascii="Times New Roman" w:eastAsia="Arial Unicode MS" w:hAnsi="Times New Roman" w:cs="Times New Roman"/>
                <w:color w:val="auto"/>
              </w:rPr>
            </w:pPr>
          </w:p>
        </w:tc>
      </w:tr>
    </w:tbl>
    <w:p w:rsidR="009C140A" w:rsidRPr="00336C79" w:rsidRDefault="009C140A" w:rsidP="00F01B08">
      <w:pPr>
        <w:pStyle w:val="1"/>
        <w:jc w:val="center"/>
        <w:rPr>
          <w:rFonts w:eastAsia="Arial Unicode MS"/>
        </w:rPr>
      </w:pPr>
      <w:r w:rsidRPr="00336C79">
        <w:rPr>
          <w:rFonts w:eastAsia="Arial Unicode MS"/>
        </w:rPr>
        <w:lastRenderedPageBreak/>
        <w:t>Данные о повышении квалификации и профессиональной подготовке</w:t>
      </w:r>
      <w:r w:rsidR="00F01B08">
        <w:rPr>
          <w:rFonts w:eastAsia="Arial Unicode MS"/>
        </w:rPr>
        <w:t>.</w:t>
      </w:r>
    </w:p>
    <w:tbl>
      <w:tblPr>
        <w:tblStyle w:val="a4"/>
        <w:tblpPr w:leftFromText="180" w:rightFromText="180" w:vertAnchor="text" w:horzAnchor="page" w:tblpX="2083" w:tblpY="152"/>
        <w:tblW w:w="9606" w:type="dxa"/>
        <w:tblLayout w:type="fixed"/>
        <w:tblLook w:val="01E0"/>
      </w:tblPr>
      <w:tblGrid>
        <w:gridCol w:w="392"/>
        <w:gridCol w:w="3136"/>
        <w:gridCol w:w="2676"/>
        <w:gridCol w:w="2126"/>
        <w:gridCol w:w="1276"/>
      </w:tblGrid>
      <w:tr w:rsidR="009C140A" w:rsidRPr="00336C79" w:rsidTr="009C140A">
        <w:tc>
          <w:tcPr>
            <w:tcW w:w="392"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1 </w:t>
            </w:r>
          </w:p>
        </w:tc>
        <w:tc>
          <w:tcPr>
            <w:tcW w:w="3136"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Название методического объединения или кафедры, в котором работает учитель. </w:t>
            </w:r>
          </w:p>
        </w:tc>
        <w:tc>
          <w:tcPr>
            <w:tcW w:w="2676"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Тема, над которой работает структура </w:t>
            </w:r>
          </w:p>
        </w:tc>
        <w:tc>
          <w:tcPr>
            <w:tcW w:w="2126"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Тема, над которой работает учитель в рамках этой структуры </w:t>
            </w:r>
          </w:p>
        </w:tc>
        <w:tc>
          <w:tcPr>
            <w:tcW w:w="1276"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Сроки работы </w:t>
            </w: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 xml:space="preserve">Школьное методическое объединение учителей математики. </w:t>
            </w:r>
          </w:p>
        </w:tc>
        <w:tc>
          <w:tcPr>
            <w:tcW w:w="26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Внедрение ИКТ технологий как средство организации познавательного интереса учащихся на уроках математики. </w:t>
            </w:r>
            <w:r w:rsidRPr="00336C79">
              <w:rPr>
                <w:rFonts w:ascii="Times New Roman" w:eastAsia="Arial Unicode MS" w:hAnsi="Times New Roman" w:cs="Times New Roman"/>
                <w:color w:val="auto"/>
              </w:rPr>
              <w:t xml:space="preserve"> </w:t>
            </w: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Информационные технологии на уроках математики и в исследовательской деятельности учащихся</w:t>
            </w:r>
          </w:p>
        </w:tc>
        <w:tc>
          <w:tcPr>
            <w:tcW w:w="12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5</w:t>
            </w:r>
            <w:r w:rsidRPr="00336C79">
              <w:rPr>
                <w:rFonts w:ascii="Times New Roman" w:eastAsia="Arial Unicode MS" w:hAnsi="Times New Roman" w:cs="Times New Roman"/>
                <w:color w:val="auto"/>
              </w:rPr>
              <w:t xml:space="preserve"> </w:t>
            </w:r>
            <w:r>
              <w:rPr>
                <w:rFonts w:ascii="Times New Roman" w:eastAsia="Arial Unicode MS" w:hAnsi="Times New Roman" w:cs="Times New Roman"/>
                <w:color w:val="auto"/>
              </w:rPr>
              <w:t>лет</w:t>
            </w:r>
            <w:r w:rsidRPr="00336C79">
              <w:rPr>
                <w:rFonts w:ascii="Times New Roman" w:eastAsia="Arial Unicode MS" w:hAnsi="Times New Roman" w:cs="Times New Roman"/>
                <w:color w:val="auto"/>
              </w:rPr>
              <w:t>.</w:t>
            </w: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6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12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r>
      <w:tr w:rsidR="009C140A" w:rsidRPr="00336C79" w:rsidTr="009C140A">
        <w:tc>
          <w:tcPr>
            <w:tcW w:w="392"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2 </w:t>
            </w:r>
          </w:p>
        </w:tc>
        <w:tc>
          <w:tcPr>
            <w:tcW w:w="3136" w:type="dxa"/>
          </w:tcPr>
          <w:p w:rsidR="009C140A" w:rsidRPr="00336C79" w:rsidRDefault="009C140A" w:rsidP="009C140A">
            <w:pPr>
              <w:pStyle w:val="a5"/>
              <w:spacing w:before="0" w:beforeAutospacing="0" w:after="0" w:afterAutospacing="0"/>
              <w:rPr>
                <w:rFonts w:eastAsia="Arial Unicode MS"/>
              </w:rPr>
            </w:pPr>
            <w:r w:rsidRPr="00336C79">
              <w:rPr>
                <w:rFonts w:eastAsia="Arial Unicode MS"/>
              </w:rPr>
              <w:t xml:space="preserve">Название творческой группы, в которой работает (работал) учитель. </w:t>
            </w:r>
          </w:p>
        </w:tc>
        <w:tc>
          <w:tcPr>
            <w:tcW w:w="2676" w:type="dxa"/>
          </w:tcPr>
          <w:p w:rsidR="009C140A" w:rsidRPr="00336C79" w:rsidRDefault="009C140A" w:rsidP="009C140A">
            <w:pPr>
              <w:pStyle w:val="a5"/>
              <w:spacing w:before="0" w:beforeAutospacing="0" w:after="0" w:afterAutospacing="0"/>
              <w:rPr>
                <w:rFonts w:eastAsia="Arial Unicode MS"/>
              </w:rPr>
            </w:pPr>
            <w:r>
              <w:rPr>
                <w:rFonts w:eastAsia="Arial Unicode MS"/>
              </w:rPr>
              <w:t>Информационные технологии  в образовательном процессе</w:t>
            </w:r>
            <w:r w:rsidRPr="00336C79">
              <w:rPr>
                <w:rFonts w:eastAsia="Arial Unicode MS"/>
              </w:rPr>
              <w:t xml:space="preserve"> </w:t>
            </w:r>
          </w:p>
        </w:tc>
        <w:tc>
          <w:tcPr>
            <w:tcW w:w="2126" w:type="dxa"/>
          </w:tcPr>
          <w:p w:rsidR="009C140A" w:rsidRPr="00336C79" w:rsidRDefault="009C140A" w:rsidP="009C140A">
            <w:pPr>
              <w:pStyle w:val="a5"/>
              <w:spacing w:before="0" w:beforeAutospacing="0" w:after="0" w:afterAutospacing="0"/>
              <w:rPr>
                <w:rFonts w:eastAsia="Arial Unicode MS"/>
              </w:rPr>
            </w:pPr>
            <w:r w:rsidRPr="001756F8">
              <w:rPr>
                <w:rFonts w:eastAsia="Arial Unicode MS"/>
              </w:rPr>
              <w:t>Информационные технологии  в образовательном процессе</w:t>
            </w:r>
          </w:p>
        </w:tc>
        <w:tc>
          <w:tcPr>
            <w:tcW w:w="1276" w:type="dxa"/>
          </w:tcPr>
          <w:p w:rsidR="009C140A" w:rsidRPr="00336C79" w:rsidRDefault="009C140A" w:rsidP="009C140A">
            <w:pPr>
              <w:pStyle w:val="a5"/>
              <w:spacing w:before="0" w:beforeAutospacing="0" w:after="0" w:afterAutospacing="0"/>
              <w:rPr>
                <w:rFonts w:eastAsia="Arial Unicode MS"/>
              </w:rPr>
            </w:pPr>
            <w:r>
              <w:rPr>
                <w:rFonts w:eastAsia="Arial Unicode MS"/>
              </w:rPr>
              <w:t xml:space="preserve"> 2 года</w:t>
            </w:r>
            <w:r w:rsidRPr="00336C79">
              <w:rPr>
                <w:rFonts w:eastAsia="Arial Unicode MS"/>
              </w:rPr>
              <w:t xml:space="preserve"> </w:t>
            </w: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6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12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6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12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r>
      <w:tr w:rsidR="009C140A" w:rsidRPr="00336C79" w:rsidTr="009C140A">
        <w:tc>
          <w:tcPr>
            <w:tcW w:w="392" w:type="dxa"/>
          </w:tcPr>
          <w:p w:rsidR="009C140A" w:rsidRPr="00E32819" w:rsidRDefault="009C140A" w:rsidP="009C140A">
            <w:pPr>
              <w:pStyle w:val="a5"/>
              <w:spacing w:before="0" w:beforeAutospacing="0" w:after="0" w:afterAutospacing="0"/>
              <w:rPr>
                <w:rFonts w:eastAsia="Arial Unicode MS"/>
              </w:rPr>
            </w:pPr>
            <w:r w:rsidRPr="00E32819">
              <w:rPr>
                <w:rFonts w:eastAsia="Arial Unicode MS"/>
              </w:rPr>
              <w:t xml:space="preserve">3 </w:t>
            </w:r>
          </w:p>
        </w:tc>
        <w:tc>
          <w:tcPr>
            <w:tcW w:w="9214" w:type="dxa"/>
            <w:gridSpan w:val="4"/>
          </w:tcPr>
          <w:p w:rsidR="009C140A" w:rsidRPr="00E32819" w:rsidRDefault="009C140A" w:rsidP="009C140A">
            <w:pPr>
              <w:pStyle w:val="a5"/>
              <w:spacing w:before="0" w:beforeAutospacing="0" w:after="0" w:afterAutospacing="0"/>
              <w:rPr>
                <w:rFonts w:eastAsia="Arial Unicode MS"/>
                <w:b/>
              </w:rPr>
            </w:pPr>
            <w:r w:rsidRPr="00E32819">
              <w:rPr>
                <w:rFonts w:eastAsia="Arial Unicode MS"/>
                <w:b/>
              </w:rPr>
              <w:t xml:space="preserve">Курсы повышения квалификации </w:t>
            </w:r>
          </w:p>
        </w:tc>
      </w:tr>
      <w:tr w:rsidR="009C140A" w:rsidRPr="00336C79" w:rsidTr="009C140A">
        <w:tc>
          <w:tcPr>
            <w:tcW w:w="392" w:type="dxa"/>
          </w:tcPr>
          <w:p w:rsidR="009C140A" w:rsidRPr="00336C79" w:rsidRDefault="009C140A" w:rsidP="009C140A">
            <w:pPr>
              <w:pStyle w:val="a5"/>
              <w:spacing w:before="0" w:beforeAutospacing="0" w:after="0" w:afterAutospacing="0"/>
              <w:rPr>
                <w:rFonts w:eastAsia="Arial Unicode MS"/>
              </w:rPr>
            </w:pPr>
            <w:r>
              <w:rPr>
                <w:rFonts w:eastAsia="Arial Unicode MS"/>
              </w:rPr>
              <w:t>1</w:t>
            </w:r>
          </w:p>
        </w:tc>
        <w:tc>
          <w:tcPr>
            <w:tcW w:w="3136" w:type="dxa"/>
          </w:tcPr>
          <w:p w:rsidR="009C140A" w:rsidRPr="001756F8" w:rsidRDefault="009C140A" w:rsidP="009C140A">
            <w:pPr>
              <w:pStyle w:val="a3"/>
              <w:ind w:left="0"/>
              <w:rPr>
                <w:sz w:val="24"/>
                <w:szCs w:val="24"/>
              </w:rPr>
            </w:pPr>
            <w:r w:rsidRPr="001756F8">
              <w:rPr>
                <w:b/>
                <w:sz w:val="24"/>
                <w:szCs w:val="24"/>
              </w:rPr>
              <w:t xml:space="preserve"> </w:t>
            </w:r>
            <w:r w:rsidRPr="001756F8">
              <w:rPr>
                <w:sz w:val="24"/>
                <w:szCs w:val="24"/>
              </w:rPr>
              <w:t xml:space="preserve">«Использование тестовой методики при обучении школьников», </w:t>
            </w:r>
            <w:r>
              <w:rPr>
                <w:sz w:val="24"/>
                <w:szCs w:val="24"/>
              </w:rPr>
              <w:t>г. Омск</w:t>
            </w:r>
          </w:p>
          <w:p w:rsidR="009C140A" w:rsidRPr="00336C79" w:rsidRDefault="009C140A" w:rsidP="009C140A">
            <w:pPr>
              <w:pStyle w:val="a5"/>
              <w:spacing w:before="0" w:beforeAutospacing="0" w:after="0" w:afterAutospacing="0"/>
              <w:rPr>
                <w:rFonts w:eastAsia="Arial Unicode MS"/>
              </w:rPr>
            </w:pPr>
          </w:p>
        </w:tc>
        <w:tc>
          <w:tcPr>
            <w:tcW w:w="2676" w:type="dxa"/>
          </w:tcPr>
          <w:p w:rsidR="009C140A" w:rsidRPr="00336C79" w:rsidRDefault="009C140A" w:rsidP="009C140A">
            <w:pPr>
              <w:pStyle w:val="a5"/>
              <w:spacing w:before="0" w:beforeAutospacing="0" w:after="0" w:afterAutospacing="0"/>
              <w:rPr>
                <w:rFonts w:eastAsia="Arial Unicode MS"/>
              </w:rPr>
            </w:pPr>
            <w:r>
              <w:rPr>
                <w:rFonts w:eastAsia="Arial Unicode MS"/>
              </w:rPr>
              <w:t>72часа</w:t>
            </w:r>
            <w:r w:rsidRPr="00336C79">
              <w:rPr>
                <w:rFonts w:eastAsia="Arial Unicode MS"/>
              </w:rPr>
              <w:t xml:space="preserve"> </w:t>
            </w:r>
          </w:p>
        </w:tc>
        <w:tc>
          <w:tcPr>
            <w:tcW w:w="2126" w:type="dxa"/>
          </w:tcPr>
          <w:p w:rsidR="009C140A" w:rsidRPr="00336C79" w:rsidRDefault="009C140A" w:rsidP="009C140A">
            <w:pPr>
              <w:pStyle w:val="a5"/>
              <w:spacing w:before="0" w:beforeAutospacing="0" w:after="0" w:afterAutospacing="0"/>
              <w:rPr>
                <w:rFonts w:eastAsia="Arial Unicode MS"/>
              </w:rPr>
            </w:pPr>
            <w:r w:rsidRPr="001756F8">
              <w:rPr>
                <w:b/>
              </w:rPr>
              <w:t xml:space="preserve">2010-2011уч.г.  </w:t>
            </w:r>
          </w:p>
        </w:tc>
        <w:tc>
          <w:tcPr>
            <w:tcW w:w="1276" w:type="dxa"/>
          </w:tcPr>
          <w:p w:rsidR="009C140A" w:rsidRPr="00336C79" w:rsidRDefault="009C140A" w:rsidP="009C140A">
            <w:pPr>
              <w:pStyle w:val="a5"/>
              <w:spacing w:before="0" w:beforeAutospacing="0" w:after="0" w:afterAutospacing="0"/>
              <w:rPr>
                <w:rFonts w:eastAsia="Arial Unicode MS"/>
              </w:rPr>
            </w:pPr>
            <w:r>
              <w:rPr>
                <w:rFonts w:eastAsia="Arial Unicode MS"/>
              </w:rPr>
              <w:t>удостоверение</w:t>
            </w: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Pr="006C593D" w:rsidRDefault="009C140A" w:rsidP="008A6890">
            <w:pPr>
              <w:pStyle w:val="a3"/>
              <w:ind w:left="0"/>
              <w:jc w:val="both"/>
              <w:rPr>
                <w:rFonts w:eastAsia="Calibri"/>
                <w:b/>
                <w:sz w:val="24"/>
                <w:szCs w:val="24"/>
                <w:lang w:eastAsia="en-US"/>
              </w:rPr>
            </w:pPr>
            <w:r>
              <w:rPr>
                <w:rFonts w:eastAsia="Calibri"/>
                <w:sz w:val="24"/>
                <w:szCs w:val="24"/>
                <w:lang w:eastAsia="en-US"/>
              </w:rPr>
              <w:t>О</w:t>
            </w:r>
            <w:r w:rsidRPr="006C593D">
              <w:rPr>
                <w:rFonts w:eastAsia="Calibri"/>
                <w:sz w:val="24"/>
                <w:szCs w:val="24"/>
                <w:lang w:eastAsia="en-US"/>
              </w:rPr>
              <w:t>бучение в Интернет- Университете  Информационных технологий по курсу «</w:t>
            </w:r>
            <w:r w:rsidRPr="006C593D">
              <w:rPr>
                <w:rFonts w:eastAsia="Calibri"/>
                <w:sz w:val="24"/>
                <w:szCs w:val="24"/>
                <w:lang w:val="en-US" w:eastAsia="en-US"/>
              </w:rPr>
              <w:t>Microsoft</w:t>
            </w:r>
            <w:r w:rsidRPr="006C593D">
              <w:rPr>
                <w:rFonts w:eastAsia="Calibri"/>
                <w:sz w:val="24"/>
                <w:szCs w:val="24"/>
                <w:lang w:eastAsia="en-US"/>
              </w:rPr>
              <w:t xml:space="preserve"> </w:t>
            </w:r>
            <w:r w:rsidRPr="006C593D">
              <w:rPr>
                <w:rFonts w:eastAsia="Calibri"/>
                <w:sz w:val="24"/>
                <w:szCs w:val="24"/>
                <w:lang w:val="en-US" w:eastAsia="en-US"/>
              </w:rPr>
              <w:t>Windows</w:t>
            </w:r>
            <w:r w:rsidRPr="006C593D">
              <w:rPr>
                <w:rFonts w:eastAsia="Calibri"/>
                <w:sz w:val="24"/>
                <w:szCs w:val="24"/>
                <w:lang w:eastAsia="en-US"/>
              </w:rPr>
              <w:t xml:space="preserve"> для пользователя»</w:t>
            </w: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6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36</w:t>
            </w:r>
            <w:r w:rsidRPr="00336C79">
              <w:rPr>
                <w:rFonts w:ascii="Times New Roman" w:eastAsia="Arial Unicode MS" w:hAnsi="Times New Roman" w:cs="Times New Roman"/>
                <w:color w:val="auto"/>
              </w:rPr>
              <w:t>ч</w:t>
            </w: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Апрель-май 2010г.</w:t>
            </w:r>
          </w:p>
        </w:tc>
        <w:tc>
          <w:tcPr>
            <w:tcW w:w="12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удостоверение</w:t>
            </w: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Default="009C140A" w:rsidP="009C140A">
            <w:pPr>
              <w:pStyle w:val="a3"/>
              <w:ind w:left="0"/>
              <w:rPr>
                <w:sz w:val="24"/>
                <w:szCs w:val="24"/>
              </w:rPr>
            </w:pPr>
            <w:r>
              <w:rPr>
                <w:rFonts w:eastAsia="Calibri"/>
                <w:sz w:val="24"/>
                <w:szCs w:val="24"/>
                <w:lang w:eastAsia="en-US"/>
              </w:rPr>
              <w:t>Участие</w:t>
            </w:r>
            <w:r w:rsidRPr="006C593D">
              <w:rPr>
                <w:rFonts w:eastAsia="Calibri"/>
                <w:sz w:val="24"/>
                <w:szCs w:val="24"/>
                <w:lang w:eastAsia="en-US"/>
              </w:rPr>
              <w:t xml:space="preserve"> в работе весенней математико-английской школы на отделении английского языка и математики.</w:t>
            </w:r>
          </w:p>
          <w:p w:rsidR="009C140A" w:rsidRPr="00336C79" w:rsidRDefault="009C140A" w:rsidP="009C140A">
            <w:pPr>
              <w:pStyle w:val="a3"/>
              <w:ind w:left="0"/>
              <w:rPr>
                <w:rFonts w:eastAsia="Arial Unicode MS"/>
                <w:sz w:val="24"/>
                <w:szCs w:val="24"/>
              </w:rPr>
            </w:pPr>
            <w:r>
              <w:rPr>
                <w:sz w:val="24"/>
                <w:szCs w:val="24"/>
              </w:rPr>
              <w:t>Г.Белозёрск</w:t>
            </w:r>
          </w:p>
        </w:tc>
        <w:tc>
          <w:tcPr>
            <w:tcW w:w="26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 каникулярное время</w:t>
            </w: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Март,200</w:t>
            </w:r>
            <w:r>
              <w:rPr>
                <w:rFonts w:ascii="Times New Roman" w:eastAsia="Arial Unicode MS" w:hAnsi="Times New Roman" w:cs="Times New Roman"/>
                <w:color w:val="auto"/>
              </w:rPr>
              <w:t>8</w:t>
            </w:r>
            <w:r w:rsidRPr="00336C79">
              <w:rPr>
                <w:rFonts w:ascii="Times New Roman" w:eastAsia="Arial Unicode MS" w:hAnsi="Times New Roman" w:cs="Times New Roman"/>
                <w:color w:val="auto"/>
              </w:rPr>
              <w:t>г</w:t>
            </w: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127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Сертификат</w:t>
            </w: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Pr="006C593D" w:rsidRDefault="009C140A" w:rsidP="009C140A">
            <w:pPr>
              <w:pStyle w:val="a3"/>
              <w:ind w:left="0"/>
              <w:jc w:val="both"/>
              <w:rPr>
                <w:rFonts w:eastAsia="Calibri"/>
                <w:sz w:val="24"/>
                <w:szCs w:val="24"/>
                <w:lang w:eastAsia="en-US"/>
              </w:rPr>
            </w:pPr>
            <w:r>
              <w:rPr>
                <w:rFonts w:eastAsia="Calibri"/>
                <w:sz w:val="24"/>
                <w:szCs w:val="24"/>
                <w:lang w:eastAsia="en-US"/>
              </w:rPr>
              <w:t xml:space="preserve">Участие в </w:t>
            </w:r>
            <w:r w:rsidRPr="006C593D">
              <w:rPr>
                <w:rFonts w:eastAsia="Calibri"/>
                <w:sz w:val="24"/>
                <w:szCs w:val="24"/>
                <w:lang w:eastAsia="en-US"/>
              </w:rPr>
              <w:t>педагогическом семинаре в рамках Всероссийской конференции учащихся «Первые шаги в науку», г. Обнинск.</w:t>
            </w:r>
          </w:p>
          <w:p w:rsidR="009C140A" w:rsidRDefault="009C140A" w:rsidP="009C140A">
            <w:pPr>
              <w:pStyle w:val="a3"/>
              <w:ind w:left="0"/>
              <w:rPr>
                <w:rFonts w:eastAsia="Calibri"/>
                <w:sz w:val="24"/>
                <w:szCs w:val="24"/>
                <w:lang w:eastAsia="en-US"/>
              </w:rPr>
            </w:pPr>
          </w:p>
        </w:tc>
        <w:tc>
          <w:tcPr>
            <w:tcW w:w="2676" w:type="dxa"/>
          </w:tcPr>
          <w:p w:rsidR="009C140A"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 каникулярное время</w:t>
            </w:r>
          </w:p>
        </w:tc>
        <w:tc>
          <w:tcPr>
            <w:tcW w:w="2126"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Май  2008г.</w:t>
            </w:r>
          </w:p>
        </w:tc>
        <w:tc>
          <w:tcPr>
            <w:tcW w:w="1276" w:type="dxa"/>
          </w:tcPr>
          <w:p w:rsidR="009C140A"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Сертификат</w:t>
            </w:r>
          </w:p>
        </w:tc>
      </w:tr>
      <w:tr w:rsidR="009C140A" w:rsidRPr="00336C79" w:rsidTr="009C140A">
        <w:tc>
          <w:tcPr>
            <w:tcW w:w="392" w:type="dxa"/>
          </w:tcPr>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tc>
        <w:tc>
          <w:tcPr>
            <w:tcW w:w="3136" w:type="dxa"/>
          </w:tcPr>
          <w:p w:rsidR="009C140A" w:rsidRDefault="009C140A" w:rsidP="009C140A">
            <w:pPr>
              <w:pStyle w:val="a3"/>
              <w:ind w:left="0"/>
              <w:jc w:val="both"/>
              <w:rPr>
                <w:rFonts w:eastAsia="Calibri"/>
                <w:sz w:val="24"/>
                <w:szCs w:val="24"/>
                <w:lang w:eastAsia="en-US"/>
              </w:rPr>
            </w:pPr>
            <w:r>
              <w:rPr>
                <w:rFonts w:eastAsia="Calibri"/>
                <w:sz w:val="24"/>
                <w:szCs w:val="24"/>
                <w:lang w:eastAsia="en-US"/>
              </w:rPr>
              <w:t xml:space="preserve">Дистанционные курсы по теме «Технология аттестации педагогических </w:t>
            </w:r>
            <w:r>
              <w:rPr>
                <w:rFonts w:eastAsia="Calibri"/>
                <w:sz w:val="24"/>
                <w:szCs w:val="24"/>
                <w:lang w:eastAsia="en-US"/>
              </w:rPr>
              <w:lastRenderedPageBreak/>
              <w:t>кадров»</w:t>
            </w:r>
          </w:p>
        </w:tc>
        <w:tc>
          <w:tcPr>
            <w:tcW w:w="2676" w:type="dxa"/>
          </w:tcPr>
          <w:p w:rsidR="009C140A"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72 часа</w:t>
            </w:r>
          </w:p>
        </w:tc>
        <w:tc>
          <w:tcPr>
            <w:tcW w:w="2126" w:type="dxa"/>
          </w:tcPr>
          <w:p w:rsidR="009C140A"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Январь 2012г.</w:t>
            </w:r>
          </w:p>
        </w:tc>
        <w:tc>
          <w:tcPr>
            <w:tcW w:w="1276" w:type="dxa"/>
          </w:tcPr>
          <w:p w:rsidR="009C140A" w:rsidRDefault="009C140A" w:rsidP="009C140A">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Сертификат</w:t>
            </w:r>
          </w:p>
        </w:tc>
      </w:tr>
    </w:tbl>
    <w:p w:rsidR="009C140A" w:rsidRPr="00336C79"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215330" w:rsidRDefault="009C140A" w:rsidP="00215330">
      <w:pPr>
        <w:pStyle w:val="1"/>
        <w:rPr>
          <w:sz w:val="32"/>
          <w:szCs w:val="32"/>
        </w:rPr>
      </w:pPr>
      <w:r w:rsidRPr="00215330">
        <w:rPr>
          <w:sz w:val="32"/>
          <w:szCs w:val="32"/>
        </w:rPr>
        <w:t>2.Результаты педагогической деятельности</w:t>
      </w:r>
    </w:p>
    <w:p w:rsidR="00812C26" w:rsidRPr="00C905C7" w:rsidRDefault="00812C26" w:rsidP="00812C26">
      <w:pPr>
        <w:shd w:val="clear" w:color="auto" w:fill="FFFFFF"/>
        <w:spacing w:before="259" w:after="100" w:afterAutospacing="1" w:line="240" w:lineRule="auto"/>
        <w:ind w:right="5"/>
        <w:jc w:val="both"/>
        <w:rPr>
          <w:rFonts w:ascii="Times New Roman" w:hAnsi="Times New Roman" w:cs="Times New Roman"/>
          <w:color w:val="333333"/>
          <w:sz w:val="24"/>
          <w:szCs w:val="24"/>
        </w:rPr>
      </w:pPr>
      <w:r w:rsidRPr="00C905C7">
        <w:rPr>
          <w:rFonts w:ascii="Times New Roman" w:hAnsi="Times New Roman" w:cs="Times New Roman"/>
          <w:sz w:val="24"/>
          <w:szCs w:val="24"/>
        </w:rPr>
        <w:t xml:space="preserve">           </w:t>
      </w:r>
      <w:r w:rsidR="009C140A" w:rsidRPr="00C905C7">
        <w:rPr>
          <w:rFonts w:ascii="Times New Roman" w:hAnsi="Times New Roman" w:cs="Times New Roman"/>
          <w:sz w:val="24"/>
          <w:szCs w:val="24"/>
        </w:rPr>
        <w:t xml:space="preserve">Основная задача, которую решает каждый учитель в своей повседневной работе, - это повышение эффективности и качества образовательного процесса. Высокое качество обучения объясняется умелым использованием современных педагогических технологий, ориентированных на поддержку эмоционального благополучия учащихся. Обучение учащихся является творческим, увлекательным за счет использования активных форм работы: проблемного, модульного обучения, информационных технологий, организации самостоятельной работы учащихся, </w:t>
      </w:r>
      <w:r w:rsidR="009C140A" w:rsidRPr="00C905C7">
        <w:rPr>
          <w:rFonts w:ascii="Times New Roman" w:hAnsi="Times New Roman" w:cs="Times New Roman"/>
          <w:color w:val="333333"/>
          <w:sz w:val="24"/>
          <w:szCs w:val="24"/>
        </w:rPr>
        <w:t>формирует  у учащихся познавательные интересы, творческое отношение к делу, стремления к самостоятельному «добыванию» и обогащению знаний и умений, навыки поисково-исследовательской деятельности, способствующие успешному интеллектуальному развитию  и  формированию положительной мотивации к учению</w:t>
      </w:r>
      <w:r w:rsidR="008A6890" w:rsidRPr="00C905C7">
        <w:rPr>
          <w:rFonts w:ascii="Times New Roman" w:hAnsi="Times New Roman" w:cs="Times New Roman"/>
          <w:color w:val="333333"/>
          <w:sz w:val="24"/>
          <w:szCs w:val="24"/>
        </w:rPr>
        <w:t>.</w:t>
      </w:r>
    </w:p>
    <w:p w:rsidR="009C140A" w:rsidRPr="00C905C7" w:rsidRDefault="009C140A" w:rsidP="008A6890">
      <w:pPr>
        <w:pStyle w:val="1"/>
        <w:jc w:val="center"/>
        <w:rPr>
          <w:rFonts w:ascii="Times New Roman" w:hAnsi="Times New Roman" w:cs="Times New Roman"/>
          <w:color w:val="333333"/>
          <w:sz w:val="24"/>
          <w:szCs w:val="24"/>
        </w:rPr>
      </w:pPr>
      <w:r w:rsidRPr="00C905C7">
        <w:rPr>
          <w:rFonts w:ascii="Times New Roman" w:eastAsia="Arial Unicode MS" w:hAnsi="Times New Roman" w:cs="Times New Roman"/>
        </w:rPr>
        <w:t>Динамика учебных достижений обучающихся за последние три года</w:t>
      </w:r>
    </w:p>
    <w:tbl>
      <w:tblPr>
        <w:tblStyle w:val="a4"/>
        <w:tblW w:w="0" w:type="auto"/>
        <w:tblLayout w:type="fixed"/>
        <w:tblLook w:val="04A0"/>
      </w:tblPr>
      <w:tblGrid>
        <w:gridCol w:w="399"/>
        <w:gridCol w:w="9172"/>
      </w:tblGrid>
      <w:tr w:rsidR="009C140A" w:rsidRPr="00C905C7" w:rsidTr="004D7462">
        <w:tc>
          <w:tcPr>
            <w:tcW w:w="399" w:type="dxa"/>
          </w:tcPr>
          <w:p w:rsidR="009C140A" w:rsidRPr="00C905C7" w:rsidRDefault="009C140A" w:rsidP="009C140A">
            <w:pPr>
              <w:pStyle w:val="text"/>
              <w:spacing w:before="0" w:beforeAutospacing="0" w:after="0" w:afterAutospacing="0"/>
              <w:rPr>
                <w:rFonts w:ascii="Times New Roman" w:eastAsia="Arial Unicode MS" w:hAnsi="Times New Roman" w:cs="Times New Roman"/>
                <w:color w:val="auto"/>
              </w:rPr>
            </w:pPr>
            <w:r w:rsidRPr="00C905C7">
              <w:rPr>
                <w:rFonts w:ascii="Times New Roman" w:eastAsia="Arial Unicode MS" w:hAnsi="Times New Roman" w:cs="Times New Roman"/>
                <w:color w:val="auto"/>
              </w:rPr>
              <w:t>№</w:t>
            </w:r>
          </w:p>
        </w:tc>
        <w:tc>
          <w:tcPr>
            <w:tcW w:w="9172" w:type="dxa"/>
          </w:tcPr>
          <w:p w:rsidR="009C140A" w:rsidRPr="00C905C7" w:rsidRDefault="009C140A" w:rsidP="009C140A">
            <w:pPr>
              <w:pStyle w:val="text"/>
              <w:spacing w:before="0" w:beforeAutospacing="0" w:after="0" w:afterAutospacing="0"/>
              <w:rPr>
                <w:rFonts w:ascii="Times New Roman" w:eastAsia="Arial Unicode MS" w:hAnsi="Times New Roman" w:cs="Times New Roman"/>
                <w:b/>
                <w:color w:val="auto"/>
              </w:rPr>
            </w:pPr>
            <w:r w:rsidRPr="00C905C7">
              <w:rPr>
                <w:rFonts w:ascii="Times New Roman" w:eastAsia="Arial Unicode MS" w:hAnsi="Times New Roman" w:cs="Times New Roman"/>
                <w:b/>
                <w:color w:val="auto"/>
              </w:rPr>
              <w:t>Направление педагогического анализа</w:t>
            </w:r>
          </w:p>
        </w:tc>
      </w:tr>
      <w:tr w:rsidR="009C140A" w:rsidRPr="00C905C7" w:rsidTr="004D7462">
        <w:trPr>
          <w:trHeight w:val="2116"/>
        </w:trPr>
        <w:tc>
          <w:tcPr>
            <w:tcW w:w="399" w:type="dxa"/>
          </w:tcPr>
          <w:p w:rsidR="009C140A" w:rsidRPr="00C905C7" w:rsidRDefault="00812C26" w:rsidP="009C140A">
            <w:pPr>
              <w:pStyle w:val="text"/>
              <w:spacing w:before="0" w:beforeAutospacing="0" w:after="0" w:afterAutospacing="0"/>
              <w:rPr>
                <w:rFonts w:ascii="Times New Roman" w:eastAsia="Arial Unicode MS" w:hAnsi="Times New Roman" w:cs="Times New Roman"/>
                <w:color w:val="auto"/>
              </w:rPr>
            </w:pPr>
            <w:r w:rsidRPr="00C905C7">
              <w:rPr>
                <w:rFonts w:ascii="Times New Roman" w:eastAsia="Arial Unicode MS" w:hAnsi="Times New Roman" w:cs="Times New Roman"/>
                <w:color w:val="auto"/>
              </w:rPr>
              <w:t>1</w:t>
            </w:r>
          </w:p>
        </w:tc>
        <w:tc>
          <w:tcPr>
            <w:tcW w:w="9172" w:type="dxa"/>
          </w:tcPr>
          <w:p w:rsidR="009C140A" w:rsidRPr="00C905C7" w:rsidRDefault="009C140A" w:rsidP="009C140A">
            <w:pPr>
              <w:pStyle w:val="text"/>
              <w:spacing w:before="0" w:beforeAutospacing="0" w:after="0" w:afterAutospacing="0"/>
              <w:rPr>
                <w:rFonts w:ascii="Times New Roman" w:eastAsia="Arial Unicode MS" w:hAnsi="Times New Roman" w:cs="Times New Roman"/>
                <w:color w:val="auto"/>
              </w:rPr>
            </w:pPr>
          </w:p>
          <w:p w:rsidR="009C140A" w:rsidRPr="00C905C7" w:rsidRDefault="009C140A" w:rsidP="009C140A">
            <w:pPr>
              <w:pStyle w:val="a5"/>
              <w:spacing w:before="0" w:beforeAutospacing="0" w:after="0" w:afterAutospacing="0"/>
            </w:pPr>
            <w:r w:rsidRPr="00C905C7">
              <w:t xml:space="preserve">          В течение трех лет обучения наблюдается стабильность и позитивная динамика учебных достижений учащихся:</w:t>
            </w:r>
            <w:r w:rsidRPr="00C905C7">
              <w:rPr>
                <w:i/>
              </w:rPr>
              <w:t xml:space="preserve"> </w:t>
            </w:r>
            <w:r w:rsidRPr="00C905C7">
              <w:t>все учащиеся осваивают государственные учебные программы по курсу математика, происходит рост качества знаний учащихся (одного из основных показателей результативности работы учителя). Успеваемость по предмету составляет 100%, качество обучения по итогам 2010-2011 учебного года составило: 9а-47%, 7б-50%, 5б-59%. Итоговая аттестация в формате ГИА:</w:t>
            </w:r>
            <w:r w:rsidRPr="00C905C7">
              <w:rPr>
                <w:color w:val="FF0000"/>
              </w:rPr>
              <w:t xml:space="preserve"> </w:t>
            </w:r>
            <w:r w:rsidRPr="00C905C7">
              <w:t>успеваемость --100%, качество -53%.</w:t>
            </w:r>
          </w:p>
          <w:p w:rsidR="009C140A" w:rsidRPr="00C905C7" w:rsidRDefault="009C140A" w:rsidP="009C140A">
            <w:pPr>
              <w:pStyle w:val="a5"/>
              <w:spacing w:before="0" w:beforeAutospacing="0" w:after="0" w:afterAutospacing="0"/>
            </w:pPr>
            <w:r w:rsidRPr="00C905C7">
              <w:t xml:space="preserve">             Для сравнения я выбрала три класса, в которых я постоянно веду уроки.</w:t>
            </w:r>
          </w:p>
          <w:p w:rsidR="0047304D" w:rsidRPr="00C905C7" w:rsidRDefault="0047304D" w:rsidP="009C140A">
            <w:pPr>
              <w:pStyle w:val="a5"/>
              <w:spacing w:before="0" w:beforeAutospacing="0" w:after="0" w:afterAutospacing="0"/>
              <w:rPr>
                <w:rFonts w:eastAsia="Arial Unicode MS"/>
              </w:rPr>
            </w:pPr>
          </w:p>
          <w:tbl>
            <w:tblPr>
              <w:tblStyle w:val="a4"/>
              <w:tblpPr w:leftFromText="180" w:rightFromText="180" w:vertAnchor="text" w:horzAnchor="margin" w:tblpXSpec="center" w:tblpY="-227"/>
              <w:tblOverlap w:val="never"/>
              <w:tblW w:w="8923" w:type="dxa"/>
              <w:tblLayout w:type="fixed"/>
              <w:tblLook w:val="04A0"/>
            </w:tblPr>
            <w:tblGrid>
              <w:gridCol w:w="791"/>
              <w:gridCol w:w="1189"/>
              <w:gridCol w:w="1300"/>
              <w:gridCol w:w="431"/>
              <w:gridCol w:w="1246"/>
              <w:gridCol w:w="1147"/>
              <w:gridCol w:w="431"/>
              <w:gridCol w:w="1067"/>
              <w:gridCol w:w="1321"/>
            </w:tblGrid>
            <w:tr w:rsidR="004D7462" w:rsidRPr="00C905C7" w:rsidTr="004D7462">
              <w:trPr>
                <w:trHeight w:val="1040"/>
              </w:trPr>
              <w:tc>
                <w:tcPr>
                  <w:tcW w:w="79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Класс</w:t>
                  </w:r>
                </w:p>
                <w:p w:rsidR="009C140A" w:rsidRPr="00C905C7" w:rsidRDefault="009C140A" w:rsidP="009C140A">
                  <w:pPr>
                    <w:spacing w:before="100" w:beforeAutospacing="1"/>
                    <w:jc w:val="both"/>
                    <w:rPr>
                      <w:rFonts w:ascii="Times New Roman" w:hAnsi="Times New Roman" w:cs="Times New Roman"/>
                      <w:b/>
                      <w:sz w:val="24"/>
                      <w:szCs w:val="24"/>
                    </w:rPr>
                  </w:pPr>
                </w:p>
              </w:tc>
              <w:tc>
                <w:tcPr>
                  <w:tcW w:w="2489" w:type="dxa"/>
                  <w:gridSpan w:val="2"/>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2008-2009 уч.г.</w:t>
                  </w:r>
                </w:p>
                <w:p w:rsidR="009C140A" w:rsidRPr="00C905C7" w:rsidRDefault="009C140A" w:rsidP="009C140A">
                  <w:pPr>
                    <w:spacing w:before="100" w:beforeAutospacing="1"/>
                    <w:jc w:val="both"/>
                    <w:rPr>
                      <w:rFonts w:ascii="Times New Roman" w:hAnsi="Times New Roman" w:cs="Times New Roman"/>
                      <w:b/>
                      <w:sz w:val="24"/>
                      <w:szCs w:val="24"/>
                    </w:rPr>
                  </w:pP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p>
              </w:tc>
              <w:tc>
                <w:tcPr>
                  <w:tcW w:w="2393" w:type="dxa"/>
                  <w:gridSpan w:val="2"/>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2009-2010 уч.г.</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p>
              </w:tc>
              <w:tc>
                <w:tcPr>
                  <w:tcW w:w="2388" w:type="dxa"/>
                  <w:gridSpan w:val="2"/>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2010-2011 уч.г.</w:t>
                  </w:r>
                </w:p>
              </w:tc>
            </w:tr>
            <w:tr w:rsidR="004D7462" w:rsidRPr="00C905C7" w:rsidTr="004D7462">
              <w:trPr>
                <w:trHeight w:val="663"/>
              </w:trPr>
              <w:tc>
                <w:tcPr>
                  <w:tcW w:w="791" w:type="dxa"/>
                </w:tcPr>
                <w:p w:rsidR="009C140A" w:rsidRPr="00C905C7" w:rsidRDefault="009C140A" w:rsidP="009C140A">
                  <w:pPr>
                    <w:spacing w:before="100" w:beforeAutospacing="1"/>
                    <w:jc w:val="both"/>
                    <w:rPr>
                      <w:rFonts w:ascii="Times New Roman" w:hAnsi="Times New Roman" w:cs="Times New Roman"/>
                      <w:b/>
                      <w:sz w:val="24"/>
                      <w:szCs w:val="24"/>
                    </w:rPr>
                  </w:pPr>
                </w:p>
                <w:p w:rsidR="009C140A" w:rsidRPr="00C905C7" w:rsidRDefault="009C140A" w:rsidP="009C140A">
                  <w:pPr>
                    <w:spacing w:before="100" w:beforeAutospacing="1"/>
                    <w:jc w:val="both"/>
                    <w:rPr>
                      <w:rFonts w:ascii="Times New Roman" w:hAnsi="Times New Roman" w:cs="Times New Roman"/>
                      <w:b/>
                      <w:sz w:val="24"/>
                      <w:szCs w:val="24"/>
                    </w:rPr>
                  </w:pPr>
                </w:p>
              </w:tc>
              <w:tc>
                <w:tcPr>
                  <w:tcW w:w="1189" w:type="dxa"/>
                </w:tcPr>
                <w:p w:rsidR="009C140A" w:rsidRPr="00C905C7" w:rsidRDefault="004D7462"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Качеств</w:t>
                  </w:r>
                  <w:r>
                    <w:rPr>
                      <w:rFonts w:ascii="Times New Roman" w:hAnsi="Times New Roman" w:cs="Times New Roman"/>
                      <w:b/>
                      <w:sz w:val="24"/>
                      <w:szCs w:val="24"/>
                    </w:rPr>
                    <w:t>.</w:t>
                  </w:r>
                  <w:r w:rsidRPr="00C905C7">
                    <w:rPr>
                      <w:rFonts w:ascii="Times New Roman" w:hAnsi="Times New Roman" w:cs="Times New Roman"/>
                      <w:b/>
                      <w:sz w:val="24"/>
                      <w:szCs w:val="24"/>
                    </w:rPr>
                    <w:t>%</w:t>
                  </w:r>
                </w:p>
              </w:tc>
              <w:tc>
                <w:tcPr>
                  <w:tcW w:w="1300" w:type="dxa"/>
                </w:tcPr>
                <w:p w:rsidR="009C140A" w:rsidRPr="00C905C7" w:rsidRDefault="004D7462" w:rsidP="004D7462">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Успеваем%</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p>
              </w:tc>
              <w:tc>
                <w:tcPr>
                  <w:tcW w:w="1246" w:type="dxa"/>
                </w:tcPr>
                <w:p w:rsidR="009C140A" w:rsidRPr="00C905C7" w:rsidRDefault="004D7462" w:rsidP="009C140A">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Качеств.</w:t>
                  </w:r>
                  <w:r w:rsidRPr="00C905C7">
                    <w:rPr>
                      <w:rFonts w:ascii="Times New Roman" w:hAnsi="Times New Roman" w:cs="Times New Roman"/>
                      <w:b/>
                      <w:sz w:val="24"/>
                      <w:szCs w:val="24"/>
                    </w:rPr>
                    <w:t>%</w:t>
                  </w:r>
                </w:p>
              </w:tc>
              <w:tc>
                <w:tcPr>
                  <w:tcW w:w="1147" w:type="dxa"/>
                </w:tcPr>
                <w:p w:rsidR="009C140A" w:rsidRPr="00C905C7" w:rsidRDefault="004D7462" w:rsidP="004D7462">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Успевам. %</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p>
              </w:tc>
              <w:tc>
                <w:tcPr>
                  <w:tcW w:w="1067" w:type="dxa"/>
                </w:tcPr>
                <w:p w:rsidR="009C140A" w:rsidRPr="00C905C7" w:rsidRDefault="004D7462" w:rsidP="004D7462">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Качеств</w:t>
                  </w:r>
                  <w:r>
                    <w:rPr>
                      <w:rFonts w:ascii="Times New Roman" w:hAnsi="Times New Roman" w:cs="Times New Roman"/>
                      <w:b/>
                      <w:sz w:val="24"/>
                      <w:szCs w:val="24"/>
                    </w:rPr>
                    <w:t>.</w:t>
                  </w:r>
                  <w:r w:rsidRPr="00C905C7">
                    <w:rPr>
                      <w:rFonts w:ascii="Times New Roman" w:hAnsi="Times New Roman" w:cs="Times New Roman"/>
                      <w:b/>
                      <w:sz w:val="24"/>
                      <w:szCs w:val="24"/>
                    </w:rPr>
                    <w:t xml:space="preserve"> %</w:t>
                  </w:r>
                </w:p>
              </w:tc>
              <w:tc>
                <w:tcPr>
                  <w:tcW w:w="1321" w:type="dxa"/>
                </w:tcPr>
                <w:p w:rsidR="009C140A" w:rsidRPr="00C905C7" w:rsidRDefault="004D7462" w:rsidP="004D7462">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Успеваем.%</w:t>
                  </w:r>
                </w:p>
              </w:tc>
            </w:tr>
            <w:tr w:rsidR="004D7462" w:rsidRPr="00C905C7" w:rsidTr="004D7462">
              <w:trPr>
                <w:trHeight w:val="798"/>
              </w:trPr>
              <w:tc>
                <w:tcPr>
                  <w:tcW w:w="79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7а</w:t>
                  </w:r>
                </w:p>
                <w:p w:rsidR="009C140A" w:rsidRPr="00C905C7" w:rsidRDefault="009C140A" w:rsidP="009C140A">
                  <w:pPr>
                    <w:spacing w:before="100" w:beforeAutospacing="1"/>
                    <w:jc w:val="both"/>
                    <w:rPr>
                      <w:rFonts w:ascii="Times New Roman" w:hAnsi="Times New Roman" w:cs="Times New Roman"/>
                      <w:b/>
                      <w:sz w:val="24"/>
                      <w:szCs w:val="24"/>
                    </w:rPr>
                  </w:pPr>
                </w:p>
              </w:tc>
              <w:tc>
                <w:tcPr>
                  <w:tcW w:w="1189"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47</w:t>
                  </w:r>
                </w:p>
              </w:tc>
              <w:tc>
                <w:tcPr>
                  <w:tcW w:w="1300"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8а</w:t>
                  </w:r>
                </w:p>
              </w:tc>
              <w:tc>
                <w:tcPr>
                  <w:tcW w:w="1246"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47</w:t>
                  </w:r>
                </w:p>
              </w:tc>
              <w:tc>
                <w:tcPr>
                  <w:tcW w:w="1147"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9а</w:t>
                  </w:r>
                </w:p>
              </w:tc>
              <w:tc>
                <w:tcPr>
                  <w:tcW w:w="1067"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47</w:t>
                  </w:r>
                </w:p>
              </w:tc>
              <w:tc>
                <w:tcPr>
                  <w:tcW w:w="132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r>
            <w:tr w:rsidR="004D7462" w:rsidRPr="00C905C7" w:rsidTr="004D7462">
              <w:trPr>
                <w:trHeight w:val="784"/>
              </w:trPr>
              <w:tc>
                <w:tcPr>
                  <w:tcW w:w="79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5б</w:t>
                  </w:r>
                </w:p>
                <w:p w:rsidR="009C140A" w:rsidRPr="00C905C7" w:rsidRDefault="009C140A" w:rsidP="009C140A">
                  <w:pPr>
                    <w:spacing w:before="100" w:beforeAutospacing="1"/>
                    <w:jc w:val="both"/>
                    <w:rPr>
                      <w:rFonts w:ascii="Times New Roman" w:hAnsi="Times New Roman" w:cs="Times New Roman"/>
                      <w:b/>
                      <w:sz w:val="24"/>
                      <w:szCs w:val="24"/>
                    </w:rPr>
                  </w:pPr>
                </w:p>
              </w:tc>
              <w:tc>
                <w:tcPr>
                  <w:tcW w:w="1189"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50</w:t>
                  </w:r>
                </w:p>
              </w:tc>
              <w:tc>
                <w:tcPr>
                  <w:tcW w:w="1300"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6б</w:t>
                  </w:r>
                </w:p>
              </w:tc>
              <w:tc>
                <w:tcPr>
                  <w:tcW w:w="1246"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51</w:t>
                  </w:r>
                </w:p>
              </w:tc>
              <w:tc>
                <w:tcPr>
                  <w:tcW w:w="1147"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7б</w:t>
                  </w:r>
                </w:p>
              </w:tc>
              <w:tc>
                <w:tcPr>
                  <w:tcW w:w="1067"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50</w:t>
                  </w:r>
                </w:p>
              </w:tc>
              <w:tc>
                <w:tcPr>
                  <w:tcW w:w="132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r>
            <w:tr w:rsidR="004D7462" w:rsidRPr="00C905C7" w:rsidTr="004D7462">
              <w:trPr>
                <w:trHeight w:val="569"/>
              </w:trPr>
              <w:tc>
                <w:tcPr>
                  <w:tcW w:w="79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5б</w:t>
                  </w:r>
                </w:p>
              </w:tc>
              <w:tc>
                <w:tcPr>
                  <w:tcW w:w="1189" w:type="dxa"/>
                </w:tcPr>
                <w:p w:rsidR="009C140A" w:rsidRPr="00C905C7" w:rsidRDefault="009C140A" w:rsidP="009C140A">
                  <w:pPr>
                    <w:spacing w:before="100" w:beforeAutospacing="1"/>
                    <w:jc w:val="both"/>
                    <w:rPr>
                      <w:rFonts w:ascii="Times New Roman" w:hAnsi="Times New Roman" w:cs="Times New Roman"/>
                      <w:b/>
                      <w:sz w:val="24"/>
                      <w:szCs w:val="24"/>
                    </w:rPr>
                  </w:pPr>
                </w:p>
              </w:tc>
              <w:tc>
                <w:tcPr>
                  <w:tcW w:w="1300" w:type="dxa"/>
                </w:tcPr>
                <w:p w:rsidR="009C140A" w:rsidRPr="00C905C7" w:rsidRDefault="009C140A" w:rsidP="009C140A">
                  <w:pPr>
                    <w:spacing w:before="100" w:beforeAutospacing="1"/>
                    <w:jc w:val="both"/>
                    <w:rPr>
                      <w:rFonts w:ascii="Times New Roman" w:hAnsi="Times New Roman" w:cs="Times New Roman"/>
                      <w:b/>
                      <w:sz w:val="24"/>
                      <w:szCs w:val="24"/>
                    </w:rPr>
                  </w:pP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5б</w:t>
                  </w:r>
                </w:p>
              </w:tc>
              <w:tc>
                <w:tcPr>
                  <w:tcW w:w="1246"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58</w:t>
                  </w:r>
                </w:p>
              </w:tc>
              <w:tc>
                <w:tcPr>
                  <w:tcW w:w="1147"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c>
                <w:tcPr>
                  <w:tcW w:w="43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6б</w:t>
                  </w:r>
                </w:p>
              </w:tc>
              <w:tc>
                <w:tcPr>
                  <w:tcW w:w="1067"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59</w:t>
                  </w:r>
                </w:p>
              </w:tc>
              <w:tc>
                <w:tcPr>
                  <w:tcW w:w="1321" w:type="dxa"/>
                </w:tcPr>
                <w:p w:rsidR="009C140A" w:rsidRPr="00C905C7" w:rsidRDefault="009C140A" w:rsidP="009C140A">
                  <w:pPr>
                    <w:spacing w:before="100" w:beforeAutospacing="1"/>
                    <w:jc w:val="both"/>
                    <w:rPr>
                      <w:rFonts w:ascii="Times New Roman" w:hAnsi="Times New Roman" w:cs="Times New Roman"/>
                      <w:b/>
                      <w:sz w:val="24"/>
                      <w:szCs w:val="24"/>
                    </w:rPr>
                  </w:pPr>
                  <w:r w:rsidRPr="00C905C7">
                    <w:rPr>
                      <w:rFonts w:ascii="Times New Roman" w:hAnsi="Times New Roman" w:cs="Times New Roman"/>
                      <w:b/>
                      <w:sz w:val="24"/>
                      <w:szCs w:val="24"/>
                    </w:rPr>
                    <w:t>100</w:t>
                  </w:r>
                </w:p>
              </w:tc>
            </w:tr>
          </w:tbl>
          <w:p w:rsidR="0047304D" w:rsidRDefault="0047304D" w:rsidP="009C140A">
            <w:pPr>
              <w:rPr>
                <w:rFonts w:ascii="Times New Roman" w:hAnsi="Times New Roman" w:cs="Times New Roman"/>
                <w:sz w:val="24"/>
                <w:szCs w:val="24"/>
              </w:rPr>
            </w:pPr>
          </w:p>
          <w:p w:rsidR="0047304D" w:rsidRDefault="0047304D" w:rsidP="009C140A">
            <w:pPr>
              <w:rPr>
                <w:rFonts w:ascii="Times New Roman" w:hAnsi="Times New Roman" w:cs="Times New Roman"/>
                <w:sz w:val="24"/>
                <w:szCs w:val="24"/>
              </w:rPr>
            </w:pPr>
          </w:p>
          <w:p w:rsidR="0047304D" w:rsidRDefault="0047304D" w:rsidP="009C140A">
            <w:pPr>
              <w:rPr>
                <w:rFonts w:ascii="Times New Roman" w:hAnsi="Times New Roman" w:cs="Times New Roman"/>
                <w:sz w:val="24"/>
                <w:szCs w:val="24"/>
              </w:rPr>
            </w:pPr>
          </w:p>
          <w:p w:rsidR="0047304D" w:rsidRDefault="00987056" w:rsidP="009C140A">
            <w:pPr>
              <w:rPr>
                <w:rFonts w:ascii="Times New Roman" w:hAnsi="Times New Roman" w:cs="Times New Roman"/>
                <w:sz w:val="24"/>
                <w:szCs w:val="24"/>
              </w:rPr>
            </w:pPr>
            <w:r w:rsidRPr="00987056">
              <w:rPr>
                <w:rFonts w:ascii="Times New Roman" w:hAnsi="Times New Roman" w:cs="Times New Roman"/>
                <w:noProof/>
                <w:sz w:val="24"/>
                <w:szCs w:val="24"/>
              </w:rPr>
              <w:lastRenderedPageBreak/>
              <w:drawing>
                <wp:inline distT="0" distB="0" distL="0" distR="0">
                  <wp:extent cx="4572000" cy="27432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304D" w:rsidRDefault="0047304D" w:rsidP="009C140A">
            <w:pPr>
              <w:rPr>
                <w:rFonts w:ascii="Times New Roman" w:hAnsi="Times New Roman" w:cs="Times New Roman"/>
                <w:sz w:val="24"/>
                <w:szCs w:val="24"/>
              </w:rPr>
            </w:pPr>
          </w:p>
          <w:p w:rsidR="0047304D" w:rsidRDefault="0047304D" w:rsidP="009C140A">
            <w:pPr>
              <w:rPr>
                <w:rFonts w:ascii="Times New Roman" w:hAnsi="Times New Roman" w:cs="Times New Roman"/>
                <w:sz w:val="24"/>
                <w:szCs w:val="24"/>
              </w:rPr>
            </w:pPr>
          </w:p>
          <w:p w:rsidR="009C140A" w:rsidRPr="00C905C7" w:rsidRDefault="009C140A" w:rsidP="009C140A">
            <w:pPr>
              <w:rPr>
                <w:rFonts w:ascii="Times New Roman" w:hAnsi="Times New Roman" w:cs="Times New Roman"/>
                <w:b/>
                <w:bCs/>
                <w:sz w:val="24"/>
                <w:szCs w:val="24"/>
              </w:rPr>
            </w:pPr>
            <w:r w:rsidRPr="00C905C7">
              <w:rPr>
                <w:rFonts w:ascii="Times New Roman" w:hAnsi="Times New Roman" w:cs="Times New Roman"/>
                <w:sz w:val="24"/>
                <w:szCs w:val="24"/>
              </w:rPr>
              <w:t>Из данных, приведённых в таблице видно-</w:t>
            </w:r>
            <w:r w:rsidRPr="00C905C7">
              <w:rPr>
                <w:rFonts w:ascii="Times New Roman" w:hAnsi="Times New Roman" w:cs="Times New Roman"/>
                <w:sz w:val="24"/>
                <w:szCs w:val="24"/>
              </w:rPr>
              <w:br/>
            </w:r>
            <w:r w:rsidR="00FE5A8F" w:rsidRPr="00C905C7">
              <w:rPr>
                <w:rFonts w:ascii="Times New Roman" w:hAnsi="Times New Roman" w:cs="Times New Roman"/>
                <w:b/>
                <w:sz w:val="24"/>
                <w:szCs w:val="24"/>
              </w:rPr>
              <w:t>Уровень обу</w:t>
            </w:r>
            <w:r w:rsidRPr="00C905C7">
              <w:rPr>
                <w:rFonts w:ascii="Times New Roman" w:hAnsi="Times New Roman" w:cs="Times New Roman"/>
                <w:b/>
                <w:sz w:val="24"/>
                <w:szCs w:val="24"/>
              </w:rPr>
              <w:t>ченности</w:t>
            </w:r>
            <w:r w:rsidRPr="00C905C7">
              <w:rPr>
                <w:rFonts w:ascii="Times New Roman" w:hAnsi="Times New Roman" w:cs="Times New Roman"/>
                <w:sz w:val="24"/>
                <w:szCs w:val="24"/>
              </w:rPr>
              <w:t xml:space="preserve"> по математике во всех классах составляет 100%. </w:t>
            </w:r>
            <w:r w:rsidRPr="00C905C7">
              <w:rPr>
                <w:rFonts w:ascii="Times New Roman" w:hAnsi="Times New Roman" w:cs="Times New Roman"/>
                <w:sz w:val="24"/>
                <w:szCs w:val="24"/>
              </w:rPr>
              <w:br/>
            </w:r>
            <w:r w:rsidRPr="00C905C7">
              <w:rPr>
                <w:rFonts w:ascii="Times New Roman" w:hAnsi="Times New Roman" w:cs="Times New Roman"/>
                <w:b/>
                <w:bCs/>
                <w:sz w:val="24"/>
                <w:szCs w:val="24"/>
              </w:rPr>
              <w:t>Уровень качества обучения</w:t>
            </w:r>
            <w:r w:rsidR="008A6890" w:rsidRPr="00C905C7">
              <w:rPr>
                <w:rFonts w:ascii="Times New Roman" w:hAnsi="Times New Roman" w:cs="Times New Roman"/>
                <w:b/>
                <w:bCs/>
                <w:sz w:val="24"/>
                <w:szCs w:val="24"/>
              </w:rPr>
              <w:t>:</w:t>
            </w:r>
            <w:r w:rsidRPr="00C905C7">
              <w:rPr>
                <w:rFonts w:ascii="Times New Roman" w:hAnsi="Times New Roman" w:cs="Times New Roman"/>
                <w:b/>
                <w:bCs/>
                <w:sz w:val="24"/>
                <w:szCs w:val="24"/>
              </w:rPr>
              <w:br/>
            </w:r>
            <w:r w:rsidRPr="00C905C7">
              <w:rPr>
                <w:rFonts w:ascii="Times New Roman" w:hAnsi="Times New Roman" w:cs="Times New Roman"/>
                <w:sz w:val="24"/>
                <w:szCs w:val="24"/>
              </w:rPr>
              <w:t xml:space="preserve">         Доля обучающихся, получивших по итогам учебного года "4" и "5" по математике от общего числа обучающихся составила в2008- 2009 году - 47% в 7А( 8а,9а) классе (этот показатель остался постоянным в течении трёх последних лет)</w:t>
            </w:r>
            <w:r w:rsidR="008A6890" w:rsidRPr="00C905C7">
              <w:rPr>
                <w:rFonts w:ascii="Times New Roman" w:hAnsi="Times New Roman" w:cs="Times New Roman"/>
                <w:sz w:val="24"/>
                <w:szCs w:val="24"/>
              </w:rPr>
              <w:t xml:space="preserve"> и 53%  по результатам Итоговой аттестации;</w:t>
            </w:r>
            <w:r w:rsidRPr="00C905C7">
              <w:rPr>
                <w:rFonts w:ascii="Times New Roman" w:hAnsi="Times New Roman" w:cs="Times New Roman"/>
                <w:sz w:val="24"/>
                <w:szCs w:val="24"/>
              </w:rPr>
              <w:t xml:space="preserve"> 50% в 5Б (6б,7б) классе( в последующие два года качество  осталось почти постоянным, упало на  1% в 2010-2011уч.г.из-за усложнения программы и смены контингента уч-ся) , в 5б классе, который взяла в 2009-2010 уч.г. качество увеличилось на 1%.</w:t>
            </w:r>
            <w:r w:rsidR="008A6890" w:rsidRPr="00C905C7">
              <w:rPr>
                <w:rFonts w:ascii="Times New Roman" w:hAnsi="Times New Roman" w:cs="Times New Roman"/>
                <w:sz w:val="24"/>
                <w:szCs w:val="24"/>
              </w:rPr>
              <w:t xml:space="preserve"> </w:t>
            </w:r>
            <w:r w:rsidRPr="00C905C7">
              <w:rPr>
                <w:rFonts w:ascii="Times New Roman" w:hAnsi="Times New Roman" w:cs="Times New Roman"/>
                <w:sz w:val="24"/>
                <w:szCs w:val="24"/>
              </w:rPr>
              <w:br/>
            </w:r>
            <w:r w:rsidRPr="00C905C7">
              <w:rPr>
                <w:rFonts w:ascii="Times New Roman" w:hAnsi="Times New Roman" w:cs="Times New Roman"/>
                <w:b/>
                <w:bCs/>
                <w:sz w:val="24"/>
                <w:szCs w:val="24"/>
              </w:rPr>
              <w:t>Знания, умения, навыки</w:t>
            </w:r>
          </w:p>
          <w:p w:rsidR="009C140A" w:rsidRPr="00C905C7" w:rsidRDefault="009C140A" w:rsidP="009C140A">
            <w:pPr>
              <w:rPr>
                <w:rFonts w:ascii="Times New Roman" w:hAnsi="Times New Roman" w:cs="Times New Roman"/>
                <w:b/>
                <w:bCs/>
                <w:sz w:val="24"/>
                <w:szCs w:val="24"/>
              </w:rPr>
            </w:pPr>
            <w:r w:rsidRPr="00C905C7">
              <w:rPr>
                <w:rFonts w:ascii="Times New Roman" w:hAnsi="Times New Roman" w:cs="Times New Roman"/>
                <w:bCs/>
                <w:sz w:val="24"/>
                <w:szCs w:val="24"/>
              </w:rPr>
              <w:t>На конец 2010/11 уч. года по математике качество ЗУН сохранилось в 7а и в 5б классах, несмотря на то, что 7а класс был расформирова</w:t>
            </w:r>
            <w:r w:rsidR="008A6890" w:rsidRPr="00C905C7">
              <w:rPr>
                <w:rFonts w:ascii="Times New Roman" w:hAnsi="Times New Roman" w:cs="Times New Roman"/>
                <w:bCs/>
                <w:sz w:val="24"/>
                <w:szCs w:val="24"/>
              </w:rPr>
              <w:t xml:space="preserve">н, </w:t>
            </w:r>
            <w:r w:rsidRPr="00C905C7">
              <w:rPr>
                <w:rFonts w:ascii="Times New Roman" w:hAnsi="Times New Roman" w:cs="Times New Roman"/>
                <w:bCs/>
                <w:sz w:val="24"/>
                <w:szCs w:val="24"/>
              </w:rPr>
              <w:t>а в 5б классе (ныне 8б) изменился качественный состав учеников; в 5б (6б) качество увеличилось на 1 %.</w:t>
            </w:r>
          </w:p>
          <w:p w:rsidR="00C905C7" w:rsidRPr="00C905C7" w:rsidRDefault="00C905C7" w:rsidP="009C140A">
            <w:pPr>
              <w:rPr>
                <w:rFonts w:ascii="Times New Roman" w:hAnsi="Times New Roman" w:cs="Times New Roman"/>
                <w:b/>
                <w:sz w:val="24"/>
                <w:szCs w:val="24"/>
              </w:rPr>
            </w:pPr>
          </w:p>
          <w:p w:rsidR="009C140A" w:rsidRPr="00C905C7" w:rsidRDefault="009C140A" w:rsidP="00987056">
            <w:pPr>
              <w:pStyle w:val="1"/>
              <w:outlineLvl w:val="0"/>
            </w:pPr>
            <w:r w:rsidRPr="00C905C7">
              <w:t>Мониторинг срезов выпускного 9а класса в 2010-2011уч.г.</w:t>
            </w:r>
          </w:p>
          <w:tbl>
            <w:tblPr>
              <w:tblStyle w:val="a4"/>
              <w:tblpPr w:leftFromText="180" w:rightFromText="180" w:vertAnchor="text" w:horzAnchor="margin" w:tblpY="359"/>
              <w:tblOverlap w:val="never"/>
              <w:tblW w:w="0" w:type="auto"/>
              <w:tblLayout w:type="fixed"/>
              <w:tblLook w:val="04A0"/>
            </w:tblPr>
            <w:tblGrid>
              <w:gridCol w:w="816"/>
              <w:gridCol w:w="681"/>
              <w:gridCol w:w="687"/>
              <w:gridCol w:w="681"/>
              <w:gridCol w:w="664"/>
              <w:gridCol w:w="681"/>
              <w:gridCol w:w="664"/>
              <w:gridCol w:w="699"/>
              <w:gridCol w:w="664"/>
              <w:gridCol w:w="681"/>
              <w:gridCol w:w="664"/>
              <w:gridCol w:w="700"/>
              <w:gridCol w:w="664"/>
            </w:tblGrid>
            <w:tr w:rsidR="009C140A" w:rsidRPr="00C905C7" w:rsidTr="004D7462">
              <w:trPr>
                <w:trHeight w:val="138"/>
              </w:trPr>
              <w:tc>
                <w:tcPr>
                  <w:tcW w:w="816"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Класс</w:t>
                  </w:r>
                </w:p>
              </w:tc>
              <w:tc>
                <w:tcPr>
                  <w:tcW w:w="1368" w:type="dxa"/>
                  <w:gridSpan w:val="2"/>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 четверть</w:t>
                  </w:r>
                </w:p>
              </w:tc>
              <w:tc>
                <w:tcPr>
                  <w:tcW w:w="1345" w:type="dxa"/>
                  <w:gridSpan w:val="2"/>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2 четверть</w:t>
                  </w:r>
                </w:p>
              </w:tc>
              <w:tc>
                <w:tcPr>
                  <w:tcW w:w="1345" w:type="dxa"/>
                  <w:gridSpan w:val="2"/>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3 четверть</w:t>
                  </w:r>
                </w:p>
              </w:tc>
              <w:tc>
                <w:tcPr>
                  <w:tcW w:w="1363" w:type="dxa"/>
                  <w:gridSpan w:val="2"/>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4 четверть</w:t>
                  </w:r>
                </w:p>
              </w:tc>
              <w:tc>
                <w:tcPr>
                  <w:tcW w:w="1345" w:type="dxa"/>
                  <w:gridSpan w:val="2"/>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год</w:t>
                  </w:r>
                </w:p>
              </w:tc>
              <w:tc>
                <w:tcPr>
                  <w:tcW w:w="1364" w:type="dxa"/>
                  <w:gridSpan w:val="2"/>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Результат ГИА</w:t>
                  </w:r>
                </w:p>
              </w:tc>
            </w:tr>
            <w:tr w:rsidR="009C140A" w:rsidRPr="00C905C7" w:rsidTr="004D7462">
              <w:trPr>
                <w:trHeight w:val="138"/>
              </w:trPr>
              <w:tc>
                <w:tcPr>
                  <w:tcW w:w="816"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9а</w:t>
                  </w:r>
                </w:p>
                <w:p w:rsidR="009C140A" w:rsidRPr="00C905C7" w:rsidRDefault="009C140A" w:rsidP="009C140A">
                  <w:pPr>
                    <w:rPr>
                      <w:rFonts w:ascii="Times New Roman" w:hAnsi="Times New Roman" w:cs="Times New Roman"/>
                      <w:sz w:val="24"/>
                      <w:szCs w:val="24"/>
                    </w:rPr>
                  </w:pP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Усп.</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87"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Кач.</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Усп.</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Кач.</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Усп.</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Кач.</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99"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Усп.</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Кач.</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Усп.</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Кач.</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700"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Усп.</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Кач.</w:t>
                  </w:r>
                </w:p>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w:t>
                  </w:r>
                </w:p>
              </w:tc>
            </w:tr>
            <w:tr w:rsidR="009C140A" w:rsidRPr="00C905C7" w:rsidTr="004D7462">
              <w:trPr>
                <w:trHeight w:val="138"/>
              </w:trPr>
              <w:tc>
                <w:tcPr>
                  <w:tcW w:w="816" w:type="dxa"/>
                </w:tcPr>
                <w:p w:rsidR="009C140A" w:rsidRPr="00C905C7" w:rsidRDefault="009C140A" w:rsidP="009C140A">
                  <w:pPr>
                    <w:rPr>
                      <w:rFonts w:ascii="Times New Roman" w:hAnsi="Times New Roman" w:cs="Times New Roman"/>
                      <w:sz w:val="24"/>
                      <w:szCs w:val="24"/>
                    </w:rPr>
                  </w:pPr>
                </w:p>
                <w:p w:rsidR="009C140A" w:rsidRPr="00C905C7" w:rsidRDefault="009C140A" w:rsidP="009C140A">
                  <w:pPr>
                    <w:rPr>
                      <w:rFonts w:ascii="Times New Roman" w:hAnsi="Times New Roman" w:cs="Times New Roman"/>
                      <w:sz w:val="24"/>
                      <w:szCs w:val="24"/>
                    </w:rPr>
                  </w:pP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100</w:t>
                  </w:r>
                </w:p>
              </w:tc>
              <w:tc>
                <w:tcPr>
                  <w:tcW w:w="687" w:type="dxa"/>
                </w:tcPr>
                <w:p w:rsidR="009C140A" w:rsidRPr="00C905C7" w:rsidRDefault="00FC2B93" w:rsidP="009C140A">
                  <w:pPr>
                    <w:rPr>
                      <w:rFonts w:ascii="Times New Roman" w:hAnsi="Times New Roman" w:cs="Times New Roman"/>
                      <w:sz w:val="24"/>
                      <w:szCs w:val="24"/>
                    </w:rPr>
                  </w:pPr>
                  <w:r>
                    <w:rPr>
                      <w:rFonts w:ascii="Times New Roman" w:hAnsi="Times New Roman" w:cs="Times New Roman"/>
                      <w:sz w:val="24"/>
                      <w:szCs w:val="24"/>
                    </w:rPr>
                    <w:t>44</w:t>
                  </w: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100</w:t>
                  </w:r>
                </w:p>
              </w:tc>
              <w:tc>
                <w:tcPr>
                  <w:tcW w:w="664" w:type="dxa"/>
                </w:tcPr>
                <w:p w:rsidR="009C140A" w:rsidRPr="00C905C7" w:rsidRDefault="00FC2B93" w:rsidP="009C140A">
                  <w:pPr>
                    <w:rPr>
                      <w:rFonts w:ascii="Times New Roman" w:hAnsi="Times New Roman" w:cs="Times New Roman"/>
                      <w:sz w:val="24"/>
                      <w:szCs w:val="24"/>
                    </w:rPr>
                  </w:pPr>
                  <w:r>
                    <w:rPr>
                      <w:rFonts w:ascii="Times New Roman" w:hAnsi="Times New Roman" w:cs="Times New Roman"/>
                      <w:sz w:val="24"/>
                      <w:szCs w:val="24"/>
                    </w:rPr>
                    <w:t>46</w:t>
                  </w: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100</w:t>
                  </w:r>
                </w:p>
              </w:tc>
              <w:tc>
                <w:tcPr>
                  <w:tcW w:w="664" w:type="dxa"/>
                </w:tcPr>
                <w:p w:rsidR="009C140A" w:rsidRPr="00C905C7" w:rsidRDefault="00FC2B93" w:rsidP="00FC2B93">
                  <w:pPr>
                    <w:rPr>
                      <w:rFonts w:ascii="Times New Roman" w:hAnsi="Times New Roman" w:cs="Times New Roman"/>
                      <w:sz w:val="24"/>
                      <w:szCs w:val="24"/>
                    </w:rPr>
                  </w:pPr>
                  <w:r>
                    <w:rPr>
                      <w:rFonts w:ascii="Times New Roman" w:hAnsi="Times New Roman" w:cs="Times New Roman"/>
                      <w:sz w:val="24"/>
                      <w:szCs w:val="24"/>
                    </w:rPr>
                    <w:t>47</w:t>
                  </w:r>
                </w:p>
              </w:tc>
              <w:tc>
                <w:tcPr>
                  <w:tcW w:w="699"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100</w:t>
                  </w:r>
                </w:p>
              </w:tc>
              <w:tc>
                <w:tcPr>
                  <w:tcW w:w="664" w:type="dxa"/>
                </w:tcPr>
                <w:p w:rsidR="009C140A" w:rsidRPr="00C905C7" w:rsidRDefault="00FC2B93" w:rsidP="009C140A">
                  <w:pPr>
                    <w:rPr>
                      <w:rFonts w:ascii="Times New Roman" w:hAnsi="Times New Roman" w:cs="Times New Roman"/>
                      <w:sz w:val="24"/>
                      <w:szCs w:val="24"/>
                    </w:rPr>
                  </w:pPr>
                  <w:r>
                    <w:rPr>
                      <w:rFonts w:ascii="Times New Roman" w:hAnsi="Times New Roman" w:cs="Times New Roman"/>
                      <w:sz w:val="24"/>
                      <w:szCs w:val="24"/>
                    </w:rPr>
                    <w:t>47</w:t>
                  </w:r>
                </w:p>
              </w:tc>
              <w:tc>
                <w:tcPr>
                  <w:tcW w:w="681"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100</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47</w:t>
                  </w:r>
                </w:p>
              </w:tc>
              <w:tc>
                <w:tcPr>
                  <w:tcW w:w="700"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100</w:t>
                  </w:r>
                </w:p>
              </w:tc>
              <w:tc>
                <w:tcPr>
                  <w:tcW w:w="664" w:type="dxa"/>
                </w:tcPr>
                <w:p w:rsidR="009C140A" w:rsidRPr="00C905C7" w:rsidRDefault="009C140A" w:rsidP="009C140A">
                  <w:pPr>
                    <w:rPr>
                      <w:rFonts w:ascii="Times New Roman" w:hAnsi="Times New Roman" w:cs="Times New Roman"/>
                      <w:sz w:val="24"/>
                      <w:szCs w:val="24"/>
                    </w:rPr>
                  </w:pPr>
                  <w:r w:rsidRPr="00C905C7">
                    <w:rPr>
                      <w:rFonts w:ascii="Times New Roman" w:hAnsi="Times New Roman" w:cs="Times New Roman"/>
                      <w:sz w:val="24"/>
                      <w:szCs w:val="24"/>
                    </w:rPr>
                    <w:t>53</w:t>
                  </w:r>
                </w:p>
              </w:tc>
            </w:tr>
          </w:tbl>
          <w:p w:rsidR="00812C26" w:rsidRPr="00C905C7" w:rsidRDefault="00812C26" w:rsidP="009C140A">
            <w:pPr>
              <w:pStyle w:val="ConsPlusNonformat"/>
              <w:jc w:val="both"/>
              <w:rPr>
                <w:rFonts w:ascii="Times New Roman" w:eastAsia="Arial Unicode MS" w:hAnsi="Times New Roman" w:cs="Times New Roman"/>
                <w:sz w:val="24"/>
                <w:szCs w:val="24"/>
              </w:rPr>
            </w:pPr>
          </w:p>
          <w:p w:rsidR="004D7462" w:rsidRDefault="009C140A" w:rsidP="009C140A">
            <w:pPr>
              <w:pStyle w:val="ConsPlusNonformat"/>
              <w:jc w:val="both"/>
              <w:rPr>
                <w:rFonts w:ascii="Times New Roman" w:hAnsi="Times New Roman" w:cs="Times New Roman"/>
                <w:b/>
                <w:sz w:val="24"/>
                <w:szCs w:val="24"/>
              </w:rPr>
            </w:pPr>
            <w:r w:rsidRPr="00C905C7">
              <w:rPr>
                <w:rFonts w:ascii="Times New Roman" w:hAnsi="Times New Roman" w:cs="Times New Roman"/>
                <w:b/>
                <w:sz w:val="24"/>
                <w:szCs w:val="24"/>
              </w:rPr>
              <w:t xml:space="preserve">  </w:t>
            </w:r>
          </w:p>
          <w:p w:rsidR="004D7462" w:rsidRDefault="004D7462" w:rsidP="009C140A">
            <w:pPr>
              <w:pStyle w:val="ConsPlusNonformat"/>
              <w:jc w:val="both"/>
              <w:rPr>
                <w:rFonts w:ascii="Times New Roman" w:hAnsi="Times New Roman" w:cs="Times New Roman"/>
                <w:b/>
                <w:sz w:val="24"/>
                <w:szCs w:val="24"/>
              </w:rPr>
            </w:pPr>
          </w:p>
          <w:p w:rsidR="004D7462" w:rsidRDefault="004D7462" w:rsidP="009C140A">
            <w:pPr>
              <w:pStyle w:val="ConsPlusNonformat"/>
              <w:jc w:val="both"/>
              <w:rPr>
                <w:rFonts w:ascii="Times New Roman" w:hAnsi="Times New Roman" w:cs="Times New Roman"/>
                <w:b/>
                <w:sz w:val="24"/>
                <w:szCs w:val="24"/>
              </w:rPr>
            </w:pPr>
          </w:p>
          <w:p w:rsidR="004D7462" w:rsidRDefault="004D7462" w:rsidP="009C140A">
            <w:pPr>
              <w:pStyle w:val="ConsPlusNonformat"/>
              <w:jc w:val="both"/>
              <w:rPr>
                <w:rFonts w:ascii="Times New Roman" w:hAnsi="Times New Roman" w:cs="Times New Roman"/>
                <w:b/>
                <w:sz w:val="24"/>
                <w:szCs w:val="24"/>
              </w:rPr>
            </w:pPr>
            <w:r w:rsidRPr="004D7462">
              <w:rPr>
                <w:rFonts w:ascii="Times New Roman" w:hAnsi="Times New Roman" w:cs="Times New Roman"/>
                <w:b/>
                <w:noProof/>
                <w:sz w:val="24"/>
                <w:szCs w:val="24"/>
              </w:rPr>
              <w:lastRenderedPageBreak/>
              <w:drawing>
                <wp:inline distT="0" distB="0" distL="0" distR="0">
                  <wp:extent cx="4572000" cy="27432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462" w:rsidRDefault="004D7462" w:rsidP="009C140A">
            <w:pPr>
              <w:pStyle w:val="ConsPlusNonformat"/>
              <w:jc w:val="both"/>
              <w:rPr>
                <w:rFonts w:ascii="Times New Roman" w:hAnsi="Times New Roman" w:cs="Times New Roman"/>
                <w:b/>
                <w:sz w:val="24"/>
                <w:szCs w:val="24"/>
              </w:rPr>
            </w:pPr>
          </w:p>
          <w:p w:rsidR="009C140A" w:rsidRPr="00C905C7" w:rsidRDefault="009C140A" w:rsidP="009C140A">
            <w:pPr>
              <w:pStyle w:val="ConsPlusNonformat"/>
              <w:jc w:val="both"/>
              <w:rPr>
                <w:rFonts w:ascii="Times New Roman" w:hAnsi="Times New Roman" w:cs="Times New Roman"/>
                <w:sz w:val="24"/>
                <w:szCs w:val="24"/>
              </w:rPr>
            </w:pPr>
            <w:r w:rsidRPr="00C905C7">
              <w:rPr>
                <w:rFonts w:ascii="Times New Roman" w:hAnsi="Times New Roman" w:cs="Times New Roman"/>
                <w:sz w:val="24"/>
                <w:szCs w:val="24"/>
              </w:rPr>
              <w:t>Анализ  данных ЗУН выпускного 9а класса за 2010-2011 уч.г. показывает, что успеваемость составила на всех этапах мониторинга 100%, а качество возросло до 53%. Применение</w:t>
            </w:r>
            <w:r w:rsidR="008A6890" w:rsidRPr="00C905C7">
              <w:rPr>
                <w:rFonts w:ascii="Times New Roman" w:hAnsi="Times New Roman" w:cs="Times New Roman"/>
                <w:sz w:val="24"/>
                <w:szCs w:val="24"/>
              </w:rPr>
              <w:t xml:space="preserve"> педагогом современных педагогических технологий,</w:t>
            </w:r>
            <w:r w:rsidR="008636AC" w:rsidRPr="00C905C7">
              <w:rPr>
                <w:rFonts w:ascii="Times New Roman" w:hAnsi="Times New Roman" w:cs="Times New Roman"/>
                <w:sz w:val="24"/>
                <w:szCs w:val="24"/>
              </w:rPr>
              <w:t xml:space="preserve"> а </w:t>
            </w:r>
            <w:r w:rsidR="008A6890" w:rsidRPr="00C905C7">
              <w:rPr>
                <w:rFonts w:ascii="Times New Roman" w:hAnsi="Times New Roman" w:cs="Times New Roman"/>
                <w:sz w:val="24"/>
                <w:szCs w:val="24"/>
              </w:rPr>
              <w:t>именно: информационных технологий,</w:t>
            </w:r>
            <w:r w:rsidR="008636AC" w:rsidRPr="00C905C7">
              <w:rPr>
                <w:rFonts w:ascii="Times New Roman" w:hAnsi="Times New Roman" w:cs="Times New Roman"/>
                <w:sz w:val="24"/>
                <w:szCs w:val="24"/>
              </w:rPr>
              <w:t xml:space="preserve"> материалов ЦОР, </w:t>
            </w:r>
            <w:r w:rsidR="008A6890" w:rsidRPr="00C905C7">
              <w:rPr>
                <w:rFonts w:ascii="Times New Roman" w:hAnsi="Times New Roman" w:cs="Times New Roman"/>
                <w:sz w:val="24"/>
                <w:szCs w:val="24"/>
              </w:rPr>
              <w:t>тестовой методики</w:t>
            </w:r>
            <w:r w:rsidR="008636AC" w:rsidRPr="00C905C7">
              <w:rPr>
                <w:rFonts w:ascii="Times New Roman" w:hAnsi="Times New Roman" w:cs="Times New Roman"/>
                <w:sz w:val="24"/>
                <w:szCs w:val="24"/>
              </w:rPr>
              <w:t xml:space="preserve"> </w:t>
            </w:r>
            <w:r w:rsidRPr="00C905C7">
              <w:rPr>
                <w:rFonts w:ascii="Times New Roman" w:hAnsi="Times New Roman" w:cs="Times New Roman"/>
                <w:sz w:val="24"/>
                <w:szCs w:val="24"/>
              </w:rPr>
              <w:t>при подготовке к итоговой аттестации позволило учащимся достойно сдать экзамен.</w:t>
            </w:r>
          </w:p>
          <w:p w:rsidR="009C140A" w:rsidRPr="00C905C7" w:rsidRDefault="009C140A" w:rsidP="009C140A">
            <w:pPr>
              <w:spacing w:after="100" w:afterAutospacing="1"/>
              <w:jc w:val="both"/>
              <w:rPr>
                <w:rFonts w:ascii="Times New Roman" w:hAnsi="Times New Roman" w:cs="Times New Roman"/>
                <w:sz w:val="24"/>
                <w:szCs w:val="24"/>
              </w:rPr>
            </w:pPr>
          </w:p>
        </w:tc>
      </w:tr>
      <w:tr w:rsidR="009C140A" w:rsidTr="004D7462">
        <w:tc>
          <w:tcPr>
            <w:tcW w:w="399" w:type="dxa"/>
          </w:tcPr>
          <w:p w:rsidR="009C140A" w:rsidRPr="008636AC" w:rsidRDefault="009C140A" w:rsidP="009C140A">
            <w:pPr>
              <w:pStyle w:val="text"/>
              <w:spacing w:before="0" w:beforeAutospacing="0" w:after="0" w:afterAutospacing="0"/>
              <w:rPr>
                <w:rFonts w:ascii="Times New Roman" w:eastAsia="Arial Unicode MS" w:hAnsi="Times New Roman" w:cs="Times New Roman"/>
                <w:color w:val="auto"/>
              </w:rPr>
            </w:pPr>
            <w:r w:rsidRPr="008636AC">
              <w:rPr>
                <w:rFonts w:ascii="Times New Roman" w:eastAsia="Arial Unicode MS" w:hAnsi="Times New Roman" w:cs="Times New Roman"/>
                <w:color w:val="auto"/>
              </w:rPr>
              <w:lastRenderedPageBreak/>
              <w:t>2</w:t>
            </w:r>
          </w:p>
        </w:tc>
        <w:tc>
          <w:tcPr>
            <w:tcW w:w="9172" w:type="dxa"/>
          </w:tcPr>
          <w:p w:rsidR="009C140A" w:rsidRPr="008636AC" w:rsidRDefault="009C140A" w:rsidP="009C140A">
            <w:pPr>
              <w:pStyle w:val="a5"/>
              <w:spacing w:before="0" w:beforeAutospacing="0" w:after="0" w:afterAutospacing="0"/>
              <w:rPr>
                <w:rFonts w:eastAsia="Arial Unicode MS"/>
                <w:b/>
              </w:rPr>
            </w:pPr>
            <w:r w:rsidRPr="008636AC">
              <w:rPr>
                <w:rFonts w:eastAsia="Arial Unicode MS"/>
                <w:b/>
              </w:rPr>
              <w:t>Участие детей в олимпиадах, конкурсах и научно-практических конференциях.</w:t>
            </w:r>
          </w:p>
          <w:p w:rsidR="009C140A" w:rsidRPr="008636AC" w:rsidRDefault="009C140A" w:rsidP="009C140A">
            <w:pPr>
              <w:pStyle w:val="a5"/>
              <w:spacing w:before="0" w:beforeAutospacing="0" w:after="0" w:afterAutospacing="0"/>
              <w:rPr>
                <w:rFonts w:eastAsia="Arial Unicode MS"/>
              </w:rPr>
            </w:pPr>
            <w:r w:rsidRPr="008636AC">
              <w:rPr>
                <w:rFonts w:eastAsia="Arial Unicode MS"/>
                <w:b/>
              </w:rPr>
              <w:t xml:space="preserve">                </w:t>
            </w:r>
            <w:r w:rsidRPr="008636AC">
              <w:t xml:space="preserve"> Наблюдается положительная динамика участия детей в различных олимпиадах и конкурсах в последние пять лет.</w:t>
            </w:r>
          </w:p>
          <w:p w:rsidR="009C140A" w:rsidRPr="008636AC" w:rsidRDefault="009C140A" w:rsidP="009C140A">
            <w:pPr>
              <w:pStyle w:val="a5"/>
              <w:spacing w:before="0" w:beforeAutospacing="0" w:after="0" w:afterAutospacing="0"/>
              <w:rPr>
                <w:rFonts w:eastAsia="Arial Unicode MS"/>
              </w:rPr>
            </w:pPr>
            <w:r w:rsidRPr="008636AC">
              <w:rPr>
                <w:rFonts w:eastAsia="Arial Unicode MS"/>
              </w:rPr>
              <w:t xml:space="preserve">               Учащиеся принимаю</w:t>
            </w:r>
            <w:r w:rsidR="008636AC" w:rsidRPr="008636AC">
              <w:rPr>
                <w:rFonts w:eastAsia="Arial Unicode MS"/>
              </w:rPr>
              <w:t>т активное</w:t>
            </w:r>
            <w:r w:rsidRPr="008636AC">
              <w:rPr>
                <w:rFonts w:eastAsia="Arial Unicode MS"/>
              </w:rPr>
              <w:t xml:space="preserve"> участие в ежегодных школьных олимпиадах и конкурсах, а так же в конкурсах и научно -практических конференциях</w:t>
            </w:r>
            <w:r w:rsidR="008636AC" w:rsidRPr="008636AC">
              <w:rPr>
                <w:rFonts w:eastAsia="Arial Unicode MS"/>
              </w:rPr>
              <w:t xml:space="preserve"> различного уровня:</w:t>
            </w:r>
          </w:p>
          <w:p w:rsidR="009C140A" w:rsidRPr="008636AC" w:rsidRDefault="009C140A" w:rsidP="009C140A">
            <w:pPr>
              <w:pStyle w:val="a3"/>
              <w:numPr>
                <w:ilvl w:val="0"/>
                <w:numId w:val="10"/>
              </w:numPr>
              <w:jc w:val="both"/>
              <w:rPr>
                <w:rFonts w:ascii="Times New Roman" w:hAnsi="Times New Roman" w:cs="Times New Roman"/>
                <w:bCs/>
                <w:sz w:val="24"/>
                <w:szCs w:val="24"/>
              </w:rPr>
            </w:pPr>
            <w:r w:rsidRPr="008636AC">
              <w:rPr>
                <w:rFonts w:ascii="Times New Roman" w:hAnsi="Times New Roman" w:cs="Times New Roman"/>
                <w:bCs/>
                <w:sz w:val="24"/>
                <w:szCs w:val="24"/>
              </w:rPr>
              <w:t>Школьные и муниципальные Научно-практические конференции</w:t>
            </w:r>
          </w:p>
          <w:p w:rsidR="009C140A" w:rsidRPr="008636AC" w:rsidRDefault="009C140A" w:rsidP="009C140A">
            <w:pPr>
              <w:pStyle w:val="a3"/>
              <w:numPr>
                <w:ilvl w:val="0"/>
                <w:numId w:val="10"/>
              </w:numPr>
              <w:jc w:val="both"/>
              <w:rPr>
                <w:rFonts w:ascii="Times New Roman" w:hAnsi="Times New Roman" w:cs="Times New Roman"/>
                <w:bCs/>
                <w:sz w:val="24"/>
                <w:szCs w:val="24"/>
              </w:rPr>
            </w:pPr>
            <w:r w:rsidRPr="008636AC">
              <w:rPr>
                <w:rFonts w:ascii="Times New Roman" w:hAnsi="Times New Roman" w:cs="Times New Roman"/>
                <w:bCs/>
                <w:sz w:val="24"/>
                <w:szCs w:val="24"/>
              </w:rPr>
              <w:t>Всероссийский заочный и очный конкурсы «Интеллект будущего», «Первые шаги в науку», организованные  Малой Академией наук РФ</w:t>
            </w:r>
          </w:p>
          <w:p w:rsidR="009C140A" w:rsidRPr="008636AC" w:rsidRDefault="009C140A" w:rsidP="009C140A">
            <w:pPr>
              <w:pStyle w:val="a3"/>
              <w:numPr>
                <w:ilvl w:val="0"/>
                <w:numId w:val="10"/>
              </w:numPr>
              <w:jc w:val="both"/>
              <w:rPr>
                <w:rFonts w:ascii="Times New Roman" w:hAnsi="Times New Roman" w:cs="Times New Roman"/>
                <w:bCs/>
                <w:sz w:val="24"/>
                <w:szCs w:val="24"/>
              </w:rPr>
            </w:pPr>
            <w:r w:rsidRPr="008636AC">
              <w:rPr>
                <w:rFonts w:ascii="Times New Roman" w:hAnsi="Times New Roman" w:cs="Times New Roman"/>
                <w:bCs/>
                <w:sz w:val="24"/>
                <w:szCs w:val="24"/>
              </w:rPr>
              <w:t>Международный конкурс «Кенгуру»</w:t>
            </w:r>
          </w:p>
          <w:p w:rsidR="009C140A" w:rsidRPr="008636AC" w:rsidRDefault="009C140A" w:rsidP="009C140A">
            <w:pPr>
              <w:pStyle w:val="a3"/>
              <w:numPr>
                <w:ilvl w:val="0"/>
                <w:numId w:val="10"/>
              </w:numPr>
              <w:jc w:val="both"/>
              <w:rPr>
                <w:rFonts w:ascii="Times New Roman" w:hAnsi="Times New Roman" w:cs="Times New Roman"/>
                <w:bCs/>
                <w:sz w:val="24"/>
                <w:szCs w:val="24"/>
              </w:rPr>
            </w:pPr>
            <w:r w:rsidRPr="008636AC">
              <w:rPr>
                <w:rFonts w:ascii="Times New Roman" w:hAnsi="Times New Roman" w:cs="Times New Roman"/>
                <w:bCs/>
                <w:sz w:val="24"/>
                <w:szCs w:val="24"/>
              </w:rPr>
              <w:t xml:space="preserve">Школьный и муниципальный  этапы Всероссийской олимпиады школьников </w:t>
            </w:r>
          </w:p>
          <w:p w:rsidR="009C140A" w:rsidRPr="008636AC" w:rsidRDefault="009C140A" w:rsidP="009C140A">
            <w:pPr>
              <w:pStyle w:val="a3"/>
              <w:numPr>
                <w:ilvl w:val="0"/>
                <w:numId w:val="10"/>
              </w:numPr>
              <w:jc w:val="both"/>
              <w:rPr>
                <w:rFonts w:ascii="Times New Roman" w:hAnsi="Times New Roman" w:cs="Times New Roman"/>
                <w:bCs/>
                <w:sz w:val="24"/>
                <w:szCs w:val="24"/>
              </w:rPr>
            </w:pPr>
            <w:r w:rsidRPr="008636AC">
              <w:rPr>
                <w:rFonts w:ascii="Times New Roman" w:hAnsi="Times New Roman" w:cs="Times New Roman"/>
                <w:bCs/>
                <w:sz w:val="24"/>
                <w:szCs w:val="24"/>
              </w:rPr>
              <w:t>Международная олимпиада Уральского Федерального округа</w:t>
            </w:r>
          </w:p>
          <w:p w:rsidR="009C140A" w:rsidRPr="008636AC" w:rsidRDefault="009C140A" w:rsidP="009C140A">
            <w:pPr>
              <w:pStyle w:val="a3"/>
              <w:numPr>
                <w:ilvl w:val="0"/>
                <w:numId w:val="10"/>
              </w:numPr>
              <w:jc w:val="both"/>
              <w:rPr>
                <w:rFonts w:ascii="Times New Roman" w:hAnsi="Times New Roman" w:cs="Times New Roman"/>
                <w:sz w:val="24"/>
                <w:szCs w:val="24"/>
              </w:rPr>
            </w:pPr>
            <w:r w:rsidRPr="008636AC">
              <w:rPr>
                <w:rFonts w:ascii="Times New Roman" w:hAnsi="Times New Roman" w:cs="Times New Roman"/>
                <w:sz w:val="24"/>
                <w:szCs w:val="24"/>
              </w:rPr>
              <w:t>Международный молодёжный турнир г. Пермь</w:t>
            </w:r>
          </w:p>
          <w:p w:rsidR="009C140A" w:rsidRPr="008636AC" w:rsidRDefault="009C140A" w:rsidP="009C140A">
            <w:pPr>
              <w:pStyle w:val="a3"/>
              <w:numPr>
                <w:ilvl w:val="0"/>
                <w:numId w:val="10"/>
              </w:numPr>
              <w:jc w:val="both"/>
              <w:rPr>
                <w:rFonts w:ascii="Times New Roman" w:hAnsi="Times New Roman" w:cs="Times New Roman"/>
                <w:bCs/>
                <w:sz w:val="24"/>
                <w:szCs w:val="24"/>
              </w:rPr>
            </w:pPr>
            <w:r w:rsidRPr="008636AC">
              <w:rPr>
                <w:rFonts w:ascii="Times New Roman" w:hAnsi="Times New Roman" w:cs="Times New Roman"/>
                <w:sz w:val="24"/>
                <w:szCs w:val="24"/>
              </w:rPr>
              <w:t>Всероссийская олимпиада им. М.В.Ломоносова г. Омск</w:t>
            </w:r>
          </w:p>
          <w:p w:rsidR="009C140A" w:rsidRPr="008636AC" w:rsidRDefault="009C140A" w:rsidP="009C140A">
            <w:pPr>
              <w:ind w:left="360"/>
              <w:rPr>
                <w:rFonts w:ascii="Times New Roman" w:hAnsi="Times New Roman" w:cs="Times New Roman"/>
                <w:bCs/>
                <w:sz w:val="24"/>
                <w:szCs w:val="24"/>
              </w:rPr>
            </w:pPr>
            <w:r w:rsidRPr="008636AC">
              <w:rPr>
                <w:rFonts w:ascii="Times New Roman" w:eastAsia="Arial Unicode MS" w:hAnsi="Times New Roman" w:cs="Times New Roman"/>
                <w:sz w:val="24"/>
                <w:szCs w:val="24"/>
              </w:rPr>
              <w:t xml:space="preserve">        Процент участия в сравнении с 2006 годом значительно возрос. Дети со своими работами вышли на всероссийский и международный уровень Два раза принимали участие в финальном международном конкурсе УРФО, сопровождала детей в г. Екатеринбург и в г. Муравленко. С исследовательскими работами учащиеся заняли призовые места и дипломы различных степеней на муниципальном уровне и на всероссийском уровне. В 200</w:t>
            </w:r>
            <w:r w:rsidR="008636AC" w:rsidRPr="008636AC">
              <w:rPr>
                <w:rFonts w:ascii="Times New Roman" w:eastAsia="Arial Unicode MS" w:hAnsi="Times New Roman" w:cs="Times New Roman"/>
                <w:sz w:val="24"/>
                <w:szCs w:val="24"/>
              </w:rPr>
              <w:t>7-</w:t>
            </w:r>
            <w:r w:rsidRPr="008636AC">
              <w:rPr>
                <w:rFonts w:ascii="Times New Roman" w:eastAsia="Arial Unicode MS" w:hAnsi="Times New Roman" w:cs="Times New Roman"/>
                <w:sz w:val="24"/>
                <w:szCs w:val="24"/>
              </w:rPr>
              <w:t xml:space="preserve"> </w:t>
            </w:r>
            <w:r w:rsidR="008636AC" w:rsidRPr="008636AC">
              <w:rPr>
                <w:rFonts w:ascii="Times New Roman" w:eastAsia="Arial Unicode MS" w:hAnsi="Times New Roman" w:cs="Times New Roman"/>
                <w:sz w:val="24"/>
                <w:szCs w:val="24"/>
              </w:rPr>
              <w:t xml:space="preserve">2008 </w:t>
            </w:r>
            <w:r w:rsidRPr="008636AC">
              <w:rPr>
                <w:rFonts w:ascii="Times New Roman" w:eastAsia="Arial Unicode MS" w:hAnsi="Times New Roman" w:cs="Times New Roman"/>
                <w:sz w:val="24"/>
                <w:szCs w:val="24"/>
              </w:rPr>
              <w:t>году 2 работы получили дипломы на</w:t>
            </w:r>
            <w:r w:rsidR="008636AC" w:rsidRPr="008636AC">
              <w:rPr>
                <w:rFonts w:ascii="Times New Roman" w:eastAsia="Arial Unicode MS" w:hAnsi="Times New Roman" w:cs="Times New Roman"/>
                <w:sz w:val="24"/>
                <w:szCs w:val="24"/>
              </w:rPr>
              <w:t xml:space="preserve"> школьной и </w:t>
            </w:r>
            <w:r w:rsidRPr="008636AC">
              <w:rPr>
                <w:rFonts w:ascii="Times New Roman" w:eastAsia="Arial Unicode MS" w:hAnsi="Times New Roman" w:cs="Times New Roman"/>
                <w:sz w:val="24"/>
                <w:szCs w:val="24"/>
              </w:rPr>
              <w:t xml:space="preserve"> всероссийской конференции</w:t>
            </w:r>
            <w:r w:rsidR="008636AC" w:rsidRPr="008636AC">
              <w:rPr>
                <w:rFonts w:ascii="Times New Roman" w:eastAsia="Arial Unicode MS" w:hAnsi="Times New Roman" w:cs="Times New Roman"/>
                <w:sz w:val="24"/>
                <w:szCs w:val="24"/>
              </w:rPr>
              <w:t xml:space="preserve"> научно практических работ</w:t>
            </w:r>
            <w:r w:rsidRPr="008636AC">
              <w:rPr>
                <w:rFonts w:ascii="Times New Roman" w:eastAsia="Arial Unicode MS" w:hAnsi="Times New Roman" w:cs="Times New Roman"/>
                <w:sz w:val="24"/>
                <w:szCs w:val="24"/>
              </w:rPr>
              <w:t>, 2008-2009г-2 работы, в 2009-2010 г.</w:t>
            </w:r>
            <w:r w:rsidR="008636AC" w:rsidRPr="008636AC">
              <w:rPr>
                <w:rFonts w:ascii="Times New Roman" w:eastAsia="Arial Unicode MS" w:hAnsi="Times New Roman" w:cs="Times New Roman"/>
                <w:sz w:val="24"/>
                <w:szCs w:val="24"/>
              </w:rPr>
              <w:t>-1 работа.</w:t>
            </w:r>
            <w:r w:rsidRPr="008636AC">
              <w:rPr>
                <w:rFonts w:ascii="Times New Roman" w:eastAsia="Arial Unicode MS" w:hAnsi="Times New Roman" w:cs="Times New Roman"/>
                <w:sz w:val="24"/>
                <w:szCs w:val="24"/>
              </w:rPr>
              <w:t xml:space="preserve"> Трое учащихся (Ююкина Оксана, Свичкарёва Даша, Курбатов Алексей) ездили на очную конференцию в г.Обнинск, где подтвердили свои успехи. За эти достижения 2009г. моё имя было занесено в книгу МАН «Ими гордится Россия» и «Одарённые дети -будущее России».</w:t>
            </w:r>
          </w:p>
          <w:p w:rsidR="009C140A" w:rsidRPr="008636AC" w:rsidRDefault="009C140A" w:rsidP="00613813">
            <w:pPr>
              <w:pStyle w:val="a3"/>
              <w:rPr>
                <w:rFonts w:ascii="Times New Roman" w:hAnsi="Times New Roman" w:cs="Times New Roman"/>
                <w:b/>
                <w:sz w:val="24"/>
                <w:szCs w:val="24"/>
              </w:rPr>
            </w:pPr>
            <w:r w:rsidRPr="008636AC">
              <w:rPr>
                <w:rFonts w:ascii="Times New Roman" w:hAnsi="Times New Roman" w:cs="Times New Roman"/>
                <w:color w:val="669900"/>
                <w:sz w:val="24"/>
                <w:szCs w:val="24"/>
              </w:rPr>
              <w:br/>
            </w:r>
          </w:p>
          <w:p w:rsidR="009C140A" w:rsidRPr="008636AC" w:rsidRDefault="009C140A" w:rsidP="009C140A">
            <w:pPr>
              <w:pStyle w:val="a5"/>
              <w:spacing w:before="0" w:beforeAutospacing="0" w:after="0" w:afterAutospacing="0"/>
              <w:rPr>
                <w:rFonts w:eastAsia="Arial Unicode MS"/>
              </w:rPr>
            </w:pPr>
          </w:p>
        </w:tc>
      </w:tr>
    </w:tbl>
    <w:p w:rsidR="009C140A" w:rsidRDefault="009C140A" w:rsidP="009C140A">
      <w:pPr>
        <w:pStyle w:val="2"/>
        <w:rPr>
          <w:rFonts w:ascii="Cambria" w:eastAsia="Times New Roman" w:hAnsi="Cambria" w:cs="Times New Roman"/>
          <w:color w:val="4F81BD"/>
          <w:sz w:val="28"/>
          <w:szCs w:val="28"/>
        </w:rPr>
      </w:pPr>
      <w:r w:rsidRPr="00005BBB">
        <w:rPr>
          <w:sz w:val="28"/>
          <w:szCs w:val="28"/>
        </w:rPr>
        <w:lastRenderedPageBreak/>
        <w:t>3.</w:t>
      </w:r>
      <w:r w:rsidRPr="00005BBB">
        <w:rPr>
          <w:rFonts w:ascii="Cambria" w:eastAsia="Times New Roman" w:hAnsi="Cambria" w:cs="Times New Roman"/>
          <w:color w:val="4F81BD"/>
          <w:sz w:val="28"/>
          <w:szCs w:val="28"/>
        </w:rPr>
        <w:t>Научно-</w:t>
      </w:r>
      <w:r w:rsidRPr="00005BBB">
        <w:rPr>
          <w:rFonts w:ascii="Cambria" w:eastAsia="Times New Roman" w:hAnsi="Cambria" w:cs="Times New Roman"/>
          <w:color w:val="4F81BD"/>
          <w:sz w:val="28"/>
          <w:szCs w:val="28"/>
        </w:rPr>
        <w:softHyphen/>
        <w:t>методическая и инновационная деятельность.</w:t>
      </w:r>
    </w:p>
    <w:p w:rsidR="009C140A" w:rsidRPr="00B238D5" w:rsidRDefault="009C140A" w:rsidP="009C140A">
      <w:pPr>
        <w:pStyle w:val="2"/>
        <w:rPr>
          <w:rFonts w:ascii="Times New Roman" w:eastAsia="Times New Roman" w:hAnsi="Times New Roman"/>
          <w:bCs w:val="0"/>
          <w:color w:val="auto"/>
          <w:sz w:val="27"/>
        </w:rPr>
      </w:pPr>
      <w:r w:rsidRPr="00B238D5">
        <w:rPr>
          <w:rFonts w:ascii="Times New Roman" w:eastAsia="Times New Roman" w:hAnsi="Times New Roman"/>
          <w:bCs w:val="0"/>
          <w:color w:val="auto"/>
          <w:sz w:val="27"/>
        </w:rPr>
        <w:t>Учебно-методическое обеспечение.</w:t>
      </w:r>
    </w:p>
    <w:p w:rsidR="009C140A" w:rsidRPr="008636AC" w:rsidRDefault="008636AC" w:rsidP="009C140A">
      <w:pPr>
        <w:spacing w:after="0" w:line="240" w:lineRule="auto"/>
        <w:jc w:val="both"/>
        <w:rPr>
          <w:rFonts w:ascii="Times New Roman" w:hAnsi="Times New Roman" w:cs="Times New Roman"/>
          <w:sz w:val="24"/>
          <w:szCs w:val="24"/>
        </w:rPr>
      </w:pPr>
      <w:r w:rsidRPr="008636AC">
        <w:rPr>
          <w:rFonts w:ascii="Times New Roman" w:hAnsi="Times New Roman" w:cs="Times New Roman"/>
          <w:sz w:val="24"/>
          <w:szCs w:val="24"/>
        </w:rPr>
        <w:t>В</w:t>
      </w:r>
      <w:r w:rsidR="009C140A" w:rsidRPr="008636AC">
        <w:rPr>
          <w:rFonts w:ascii="Times New Roman" w:hAnsi="Times New Roman" w:cs="Times New Roman"/>
          <w:sz w:val="24"/>
          <w:szCs w:val="24"/>
        </w:rPr>
        <w:t xml:space="preserve"> </w:t>
      </w:r>
      <w:r w:rsidRPr="008636AC">
        <w:rPr>
          <w:rFonts w:ascii="Times New Roman" w:hAnsi="Times New Roman" w:cs="Times New Roman"/>
          <w:sz w:val="24"/>
          <w:szCs w:val="24"/>
        </w:rPr>
        <w:t>2007-</w:t>
      </w:r>
      <w:r w:rsidR="009C140A" w:rsidRPr="008636AC">
        <w:rPr>
          <w:rFonts w:ascii="Times New Roman" w:hAnsi="Times New Roman" w:cs="Times New Roman"/>
          <w:sz w:val="24"/>
          <w:szCs w:val="24"/>
        </w:rPr>
        <w:t>2008</w:t>
      </w:r>
      <w:r w:rsidRPr="008636AC">
        <w:rPr>
          <w:rFonts w:ascii="Times New Roman" w:hAnsi="Times New Roman" w:cs="Times New Roman"/>
          <w:sz w:val="24"/>
          <w:szCs w:val="24"/>
        </w:rPr>
        <w:t xml:space="preserve">уч.г </w:t>
      </w:r>
      <w:r w:rsidR="009C140A" w:rsidRPr="008636AC">
        <w:rPr>
          <w:rFonts w:ascii="Times New Roman" w:hAnsi="Times New Roman" w:cs="Times New Roman"/>
          <w:sz w:val="24"/>
          <w:szCs w:val="24"/>
        </w:rPr>
        <w:t>принимала участие в муниципальном эксперименте «Школа 2000».  Использовала учебники «Математика-5» и «Математика-6» под редакцией В.Г.Петеросна.</w:t>
      </w:r>
    </w:p>
    <w:p w:rsidR="009C140A" w:rsidRPr="008636AC" w:rsidRDefault="009C140A" w:rsidP="009C140A">
      <w:pPr>
        <w:spacing w:after="0" w:line="240" w:lineRule="auto"/>
        <w:jc w:val="both"/>
        <w:rPr>
          <w:rFonts w:ascii="Times New Roman" w:hAnsi="Times New Roman" w:cs="Times New Roman"/>
          <w:sz w:val="24"/>
          <w:szCs w:val="24"/>
        </w:rPr>
      </w:pPr>
      <w:r w:rsidRPr="008636AC">
        <w:rPr>
          <w:rFonts w:ascii="Times New Roman" w:hAnsi="Times New Roman" w:cs="Times New Roman"/>
          <w:sz w:val="24"/>
          <w:szCs w:val="24"/>
        </w:rPr>
        <w:t>В настоящее время   использую рабочие программы согласно Программе Образования РФ, 2001г.</w:t>
      </w:r>
    </w:p>
    <w:p w:rsidR="009C140A" w:rsidRPr="008636AC" w:rsidRDefault="009C140A" w:rsidP="009C140A">
      <w:pPr>
        <w:spacing w:after="0" w:line="240" w:lineRule="auto"/>
        <w:jc w:val="both"/>
        <w:rPr>
          <w:rFonts w:ascii="Times New Roman" w:hAnsi="Times New Roman" w:cs="Times New Roman"/>
          <w:sz w:val="24"/>
          <w:szCs w:val="24"/>
        </w:rPr>
      </w:pPr>
      <w:r w:rsidRPr="008636AC">
        <w:rPr>
          <w:rFonts w:ascii="Times New Roman" w:hAnsi="Times New Roman" w:cs="Times New Roman"/>
          <w:sz w:val="24"/>
          <w:szCs w:val="24"/>
        </w:rPr>
        <w:t>Все учебники и учебные пособия ориентированы на федеральные стандарты.</w:t>
      </w:r>
    </w:p>
    <w:p w:rsidR="009C140A" w:rsidRPr="008636AC" w:rsidRDefault="009C140A" w:rsidP="009C140A">
      <w:pPr>
        <w:spacing w:after="0" w:line="240" w:lineRule="auto"/>
        <w:jc w:val="both"/>
        <w:rPr>
          <w:rFonts w:ascii="Times New Roman" w:hAnsi="Times New Roman" w:cs="Times New Roman"/>
          <w:sz w:val="24"/>
          <w:szCs w:val="24"/>
        </w:rPr>
      </w:pPr>
      <w:r w:rsidRPr="008636AC">
        <w:rPr>
          <w:rFonts w:ascii="Times New Roman" w:hAnsi="Times New Roman" w:cs="Times New Roman"/>
          <w:sz w:val="24"/>
          <w:szCs w:val="24"/>
        </w:rPr>
        <w:t xml:space="preserve">Представленный перечень используемых мной учебников , рекомендован Министерством образования науки РФ к использованию в образовательном процессе в общеобразовательных учреждениях на 2007-2011 уч.г. </w:t>
      </w:r>
    </w:p>
    <w:p w:rsidR="009C140A" w:rsidRPr="00C905C7" w:rsidRDefault="009C140A" w:rsidP="009C140A">
      <w:pPr>
        <w:jc w:val="both"/>
        <w:rPr>
          <w:rFonts w:ascii="Times New Roman" w:hAnsi="Times New Roman" w:cs="Times New Roman"/>
          <w:sz w:val="24"/>
          <w:szCs w:val="24"/>
        </w:rPr>
      </w:pPr>
      <w:r w:rsidRPr="008636AC">
        <w:rPr>
          <w:rFonts w:ascii="Times New Roman" w:hAnsi="Times New Roman" w:cs="Times New Roman"/>
          <w:sz w:val="24"/>
          <w:szCs w:val="24"/>
        </w:rPr>
        <w:t>Используемые мною учебники  и дидактические материалы подразумевают раз</w:t>
      </w:r>
      <w:r w:rsidRPr="00C905C7">
        <w:rPr>
          <w:rFonts w:ascii="Times New Roman" w:hAnsi="Times New Roman" w:cs="Times New Roman"/>
          <w:sz w:val="24"/>
          <w:szCs w:val="24"/>
        </w:rPr>
        <w:t>ноуровневое обучение и контроль знаний.</w:t>
      </w:r>
    </w:p>
    <w:tbl>
      <w:tblPr>
        <w:tblStyle w:val="a4"/>
        <w:tblW w:w="9606" w:type="dxa"/>
        <w:tblLayout w:type="fixed"/>
        <w:tblLook w:val="04A0"/>
      </w:tblPr>
      <w:tblGrid>
        <w:gridCol w:w="956"/>
        <w:gridCol w:w="2856"/>
        <w:gridCol w:w="1912"/>
        <w:gridCol w:w="1755"/>
        <w:gridCol w:w="2127"/>
      </w:tblGrid>
      <w:tr w:rsidR="009C140A" w:rsidRPr="00C905C7" w:rsidTr="00C905C7">
        <w:tc>
          <w:tcPr>
            <w:tcW w:w="956" w:type="dxa"/>
          </w:tcPr>
          <w:p w:rsidR="009C140A" w:rsidRPr="00C905C7" w:rsidRDefault="009C140A" w:rsidP="009C140A">
            <w:pPr>
              <w:jc w:val="both"/>
              <w:rPr>
                <w:rFonts w:ascii="Times New Roman" w:hAnsi="Times New Roman" w:cs="Times New Roman"/>
                <w:sz w:val="28"/>
                <w:szCs w:val="28"/>
              </w:rPr>
            </w:pPr>
            <w:r w:rsidRPr="00C905C7">
              <w:rPr>
                <w:rFonts w:ascii="Times New Roman" w:hAnsi="Times New Roman" w:cs="Times New Roman"/>
                <w:sz w:val="28"/>
                <w:szCs w:val="28"/>
              </w:rPr>
              <w:t>№ п/п</w:t>
            </w:r>
          </w:p>
        </w:tc>
        <w:tc>
          <w:tcPr>
            <w:tcW w:w="2856" w:type="dxa"/>
          </w:tcPr>
          <w:p w:rsidR="009C140A" w:rsidRPr="00C905C7" w:rsidRDefault="009C140A" w:rsidP="009C140A">
            <w:pPr>
              <w:jc w:val="both"/>
              <w:rPr>
                <w:rFonts w:ascii="Times New Roman" w:hAnsi="Times New Roman" w:cs="Times New Roman"/>
                <w:sz w:val="28"/>
                <w:szCs w:val="28"/>
              </w:rPr>
            </w:pPr>
            <w:r w:rsidRPr="00C905C7">
              <w:rPr>
                <w:rFonts w:ascii="Times New Roman" w:hAnsi="Times New Roman" w:cs="Times New Roman"/>
                <w:sz w:val="28"/>
                <w:szCs w:val="28"/>
              </w:rPr>
              <w:t>Автор (составитель)</w:t>
            </w:r>
          </w:p>
        </w:tc>
        <w:tc>
          <w:tcPr>
            <w:tcW w:w="1912" w:type="dxa"/>
          </w:tcPr>
          <w:p w:rsidR="009C140A" w:rsidRPr="00C905C7" w:rsidRDefault="009C140A" w:rsidP="009C140A">
            <w:pPr>
              <w:jc w:val="both"/>
              <w:rPr>
                <w:rFonts w:ascii="Times New Roman" w:hAnsi="Times New Roman" w:cs="Times New Roman"/>
                <w:sz w:val="28"/>
                <w:szCs w:val="28"/>
              </w:rPr>
            </w:pPr>
            <w:r w:rsidRPr="00C905C7">
              <w:rPr>
                <w:rFonts w:ascii="Times New Roman" w:hAnsi="Times New Roman" w:cs="Times New Roman"/>
                <w:sz w:val="28"/>
                <w:szCs w:val="28"/>
              </w:rPr>
              <w:t>Издательство</w:t>
            </w:r>
          </w:p>
        </w:tc>
        <w:tc>
          <w:tcPr>
            <w:tcW w:w="1755" w:type="dxa"/>
          </w:tcPr>
          <w:p w:rsidR="009C140A" w:rsidRPr="00C905C7" w:rsidRDefault="009C140A" w:rsidP="009C140A">
            <w:pPr>
              <w:jc w:val="both"/>
              <w:rPr>
                <w:rFonts w:ascii="Times New Roman" w:hAnsi="Times New Roman" w:cs="Times New Roman"/>
                <w:sz w:val="28"/>
                <w:szCs w:val="28"/>
              </w:rPr>
            </w:pPr>
            <w:r w:rsidRPr="00C905C7">
              <w:rPr>
                <w:rFonts w:ascii="Times New Roman" w:hAnsi="Times New Roman" w:cs="Times New Roman"/>
                <w:sz w:val="28"/>
                <w:szCs w:val="28"/>
              </w:rPr>
              <w:t>Год выпуска</w:t>
            </w:r>
          </w:p>
        </w:tc>
        <w:tc>
          <w:tcPr>
            <w:tcW w:w="2127" w:type="dxa"/>
          </w:tcPr>
          <w:p w:rsidR="009C140A" w:rsidRPr="00C905C7" w:rsidRDefault="009C140A" w:rsidP="009C140A">
            <w:pPr>
              <w:jc w:val="both"/>
              <w:rPr>
                <w:rFonts w:ascii="Times New Roman" w:hAnsi="Times New Roman" w:cs="Times New Roman"/>
                <w:sz w:val="28"/>
                <w:szCs w:val="28"/>
              </w:rPr>
            </w:pPr>
            <w:r w:rsidRPr="00C905C7">
              <w:rPr>
                <w:rFonts w:ascii="Times New Roman" w:hAnsi="Times New Roman" w:cs="Times New Roman"/>
                <w:sz w:val="28"/>
                <w:szCs w:val="28"/>
              </w:rPr>
              <w:t>Дополнительная информация издательства</w:t>
            </w:r>
          </w:p>
        </w:tc>
      </w:tr>
      <w:tr w:rsidR="009C140A" w:rsidRPr="00C905C7" w:rsidTr="00C905C7">
        <w:tc>
          <w:tcPr>
            <w:tcW w:w="9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1</w:t>
            </w:r>
          </w:p>
        </w:tc>
        <w:tc>
          <w:tcPr>
            <w:tcW w:w="28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Дорофеев Г.В.</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Шарыгин И.Ф. и др.</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Математика 5 кл, 6 кл.</w:t>
            </w:r>
          </w:p>
        </w:tc>
        <w:tc>
          <w:tcPr>
            <w:tcW w:w="1912"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«Просвещение»</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Москва</w:t>
            </w:r>
          </w:p>
        </w:tc>
        <w:tc>
          <w:tcPr>
            <w:tcW w:w="1755"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2007</w:t>
            </w:r>
          </w:p>
        </w:tc>
        <w:tc>
          <w:tcPr>
            <w:tcW w:w="2127"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Завершённая линия. Гриф «Рекомендовано»</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 xml:space="preserve"> Рабочие тетради, дидактические материалы, методические рекомендации,</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Контрольные и проверочные работы.</w:t>
            </w:r>
          </w:p>
        </w:tc>
      </w:tr>
      <w:tr w:rsidR="009C140A" w:rsidRPr="00C905C7" w:rsidTr="00C905C7">
        <w:tc>
          <w:tcPr>
            <w:tcW w:w="9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w:t>
            </w:r>
          </w:p>
        </w:tc>
        <w:tc>
          <w:tcPr>
            <w:tcW w:w="28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Дорофеев Г.В.</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и др.</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Алгебра 7, 8,9 классы.</w:t>
            </w:r>
          </w:p>
        </w:tc>
        <w:tc>
          <w:tcPr>
            <w:tcW w:w="1912"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«Просвещение»</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Москва</w:t>
            </w:r>
          </w:p>
        </w:tc>
        <w:tc>
          <w:tcPr>
            <w:tcW w:w="1755"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2007</w:t>
            </w:r>
          </w:p>
        </w:tc>
        <w:tc>
          <w:tcPr>
            <w:tcW w:w="2127"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Завершённая линия. Гриф «Рекомендовано»</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 xml:space="preserve"> дидактические материалы, методические рекомендации,</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Поурочное планирование.</w:t>
            </w:r>
          </w:p>
        </w:tc>
      </w:tr>
      <w:tr w:rsidR="009C140A" w:rsidRPr="00C905C7" w:rsidTr="00C905C7">
        <w:tc>
          <w:tcPr>
            <w:tcW w:w="9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3.</w:t>
            </w:r>
          </w:p>
        </w:tc>
        <w:tc>
          <w:tcPr>
            <w:tcW w:w="28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А.В.Погорелов</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Геометрия 7-9</w:t>
            </w:r>
          </w:p>
        </w:tc>
        <w:tc>
          <w:tcPr>
            <w:tcW w:w="1912"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«Просвещение»</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Москва</w:t>
            </w:r>
          </w:p>
        </w:tc>
        <w:tc>
          <w:tcPr>
            <w:tcW w:w="1755"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2007</w:t>
            </w:r>
          </w:p>
        </w:tc>
        <w:tc>
          <w:tcPr>
            <w:tcW w:w="2127"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Соответствует обязательному минимуму содержания образования. Рабочие тетради, тесты, дидактические материалы, методические рекомендации.</w:t>
            </w:r>
          </w:p>
        </w:tc>
      </w:tr>
      <w:tr w:rsidR="009C140A" w:rsidRPr="00C905C7" w:rsidTr="00C905C7">
        <w:tc>
          <w:tcPr>
            <w:tcW w:w="9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4.</w:t>
            </w:r>
          </w:p>
        </w:tc>
        <w:tc>
          <w:tcPr>
            <w:tcW w:w="2856" w:type="dxa"/>
          </w:tcPr>
          <w:p w:rsidR="009C140A" w:rsidRPr="00C905C7" w:rsidRDefault="009C140A" w:rsidP="009C140A">
            <w:pPr>
              <w:jc w:val="both"/>
              <w:rPr>
                <w:rFonts w:ascii="Times New Roman" w:hAnsi="Times New Roman" w:cs="Times New Roman"/>
                <w:sz w:val="24"/>
                <w:szCs w:val="24"/>
              </w:rPr>
            </w:pP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Л.П.Ефстафьев</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Алгебра 7,8,9</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lastRenderedPageBreak/>
              <w:t>Дидактические материалы</w:t>
            </w:r>
          </w:p>
        </w:tc>
        <w:tc>
          <w:tcPr>
            <w:tcW w:w="1912"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lastRenderedPageBreak/>
              <w:t>«Просвещение»</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Москва</w:t>
            </w:r>
          </w:p>
        </w:tc>
        <w:tc>
          <w:tcPr>
            <w:tcW w:w="1755"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2010</w:t>
            </w:r>
          </w:p>
        </w:tc>
        <w:tc>
          <w:tcPr>
            <w:tcW w:w="2127" w:type="dxa"/>
          </w:tcPr>
          <w:p w:rsidR="009C140A" w:rsidRPr="00C905C7" w:rsidRDefault="009C140A" w:rsidP="009C140A">
            <w:pPr>
              <w:jc w:val="both"/>
              <w:rPr>
                <w:rFonts w:ascii="Times New Roman" w:hAnsi="Times New Roman" w:cs="Times New Roman"/>
                <w:sz w:val="24"/>
                <w:szCs w:val="24"/>
              </w:rPr>
            </w:pPr>
          </w:p>
        </w:tc>
      </w:tr>
      <w:tr w:rsidR="009C140A" w:rsidRPr="00C905C7" w:rsidTr="00C905C7">
        <w:tc>
          <w:tcPr>
            <w:tcW w:w="956" w:type="dxa"/>
          </w:tcPr>
          <w:p w:rsidR="00C905C7" w:rsidRDefault="00C905C7" w:rsidP="009C140A">
            <w:pPr>
              <w:jc w:val="both"/>
              <w:rPr>
                <w:rFonts w:ascii="Times New Roman" w:hAnsi="Times New Roman" w:cs="Times New Roman"/>
                <w:sz w:val="24"/>
                <w:szCs w:val="24"/>
              </w:rPr>
            </w:pP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5.</w:t>
            </w:r>
          </w:p>
        </w:tc>
        <w:tc>
          <w:tcPr>
            <w:tcW w:w="2856" w:type="dxa"/>
          </w:tcPr>
          <w:p w:rsidR="00C905C7" w:rsidRDefault="00C905C7" w:rsidP="009C140A">
            <w:pPr>
              <w:jc w:val="both"/>
              <w:rPr>
                <w:rFonts w:ascii="Times New Roman" w:hAnsi="Times New Roman" w:cs="Times New Roman"/>
                <w:sz w:val="24"/>
                <w:szCs w:val="24"/>
              </w:rPr>
            </w:pP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Е.А.Бунимович</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Печатные раб.тетради 5,6 кл.</w:t>
            </w:r>
          </w:p>
        </w:tc>
        <w:tc>
          <w:tcPr>
            <w:tcW w:w="1912" w:type="dxa"/>
          </w:tcPr>
          <w:p w:rsidR="00C905C7" w:rsidRDefault="00C905C7" w:rsidP="009C140A">
            <w:pPr>
              <w:jc w:val="both"/>
              <w:rPr>
                <w:rFonts w:ascii="Times New Roman" w:hAnsi="Times New Roman" w:cs="Times New Roman"/>
                <w:sz w:val="24"/>
                <w:szCs w:val="24"/>
              </w:rPr>
            </w:pPr>
          </w:p>
          <w:p w:rsidR="00C905C7" w:rsidRDefault="00C905C7" w:rsidP="009C140A">
            <w:pPr>
              <w:jc w:val="both"/>
              <w:rPr>
                <w:rFonts w:ascii="Times New Roman" w:hAnsi="Times New Roman" w:cs="Times New Roman"/>
                <w:sz w:val="24"/>
                <w:szCs w:val="24"/>
              </w:rPr>
            </w:pP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«Просвещение»</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Москва</w:t>
            </w:r>
          </w:p>
        </w:tc>
        <w:tc>
          <w:tcPr>
            <w:tcW w:w="1755" w:type="dxa"/>
          </w:tcPr>
          <w:p w:rsidR="00C905C7" w:rsidRDefault="00C905C7" w:rsidP="009C140A">
            <w:pPr>
              <w:jc w:val="both"/>
              <w:rPr>
                <w:rFonts w:ascii="Times New Roman" w:hAnsi="Times New Roman" w:cs="Times New Roman"/>
                <w:sz w:val="24"/>
                <w:szCs w:val="24"/>
              </w:rPr>
            </w:pP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2010</w:t>
            </w:r>
          </w:p>
        </w:tc>
        <w:tc>
          <w:tcPr>
            <w:tcW w:w="2127" w:type="dxa"/>
          </w:tcPr>
          <w:p w:rsidR="009C140A" w:rsidRDefault="009C140A" w:rsidP="009C140A">
            <w:pPr>
              <w:jc w:val="both"/>
              <w:rPr>
                <w:rFonts w:ascii="Times New Roman" w:hAnsi="Times New Roman" w:cs="Times New Roman"/>
                <w:sz w:val="24"/>
                <w:szCs w:val="24"/>
              </w:rPr>
            </w:pPr>
          </w:p>
          <w:p w:rsidR="00C905C7" w:rsidRPr="00C905C7" w:rsidRDefault="00C905C7" w:rsidP="009C140A">
            <w:pPr>
              <w:jc w:val="both"/>
              <w:rPr>
                <w:rFonts w:ascii="Times New Roman" w:hAnsi="Times New Roman" w:cs="Times New Roman"/>
                <w:sz w:val="24"/>
                <w:szCs w:val="24"/>
              </w:rPr>
            </w:pPr>
          </w:p>
        </w:tc>
      </w:tr>
      <w:tr w:rsidR="009C140A" w:rsidRPr="00C905C7" w:rsidTr="00C905C7">
        <w:tc>
          <w:tcPr>
            <w:tcW w:w="9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6.</w:t>
            </w:r>
          </w:p>
        </w:tc>
        <w:tc>
          <w:tcPr>
            <w:tcW w:w="28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Гусев В.А., Медяник А.И.</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Дид.материал 5,6 кл.</w:t>
            </w:r>
          </w:p>
        </w:tc>
        <w:tc>
          <w:tcPr>
            <w:tcW w:w="1912"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«Просвещение»</w:t>
            </w:r>
          </w:p>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Москва</w:t>
            </w:r>
          </w:p>
        </w:tc>
        <w:tc>
          <w:tcPr>
            <w:tcW w:w="1755"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2009</w:t>
            </w:r>
          </w:p>
        </w:tc>
        <w:tc>
          <w:tcPr>
            <w:tcW w:w="2127" w:type="dxa"/>
          </w:tcPr>
          <w:p w:rsidR="009C140A" w:rsidRDefault="00C905C7" w:rsidP="009C140A">
            <w:pPr>
              <w:jc w:val="both"/>
              <w:rPr>
                <w:rFonts w:ascii="Times New Roman" w:hAnsi="Times New Roman" w:cs="Times New Roman"/>
                <w:sz w:val="24"/>
                <w:szCs w:val="24"/>
              </w:rPr>
            </w:pPr>
            <w:r>
              <w:rPr>
                <w:rFonts w:ascii="Times New Roman" w:hAnsi="Times New Roman" w:cs="Times New Roman"/>
                <w:sz w:val="24"/>
                <w:szCs w:val="24"/>
              </w:rPr>
              <w:t>Содержат разноуровневые</w:t>
            </w:r>
          </w:p>
          <w:p w:rsidR="00C905C7" w:rsidRPr="00C905C7" w:rsidRDefault="00C905C7" w:rsidP="009C140A">
            <w:pPr>
              <w:jc w:val="both"/>
              <w:rPr>
                <w:rFonts w:ascii="Times New Roman" w:hAnsi="Times New Roman" w:cs="Times New Roman"/>
                <w:sz w:val="24"/>
                <w:szCs w:val="24"/>
              </w:rPr>
            </w:pPr>
            <w:r>
              <w:rPr>
                <w:rFonts w:ascii="Times New Roman" w:hAnsi="Times New Roman" w:cs="Times New Roman"/>
                <w:sz w:val="24"/>
                <w:szCs w:val="24"/>
              </w:rPr>
              <w:t>Самостоятельные и контрольные работы</w:t>
            </w:r>
          </w:p>
        </w:tc>
      </w:tr>
      <w:tr w:rsidR="009C140A" w:rsidRPr="00C905C7" w:rsidTr="00C905C7">
        <w:tc>
          <w:tcPr>
            <w:tcW w:w="9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7.</w:t>
            </w:r>
          </w:p>
        </w:tc>
        <w:tc>
          <w:tcPr>
            <w:tcW w:w="2856" w:type="dxa"/>
          </w:tcPr>
          <w:p w:rsidR="009C140A" w:rsidRPr="00C905C7" w:rsidRDefault="009C140A" w:rsidP="009C140A">
            <w:pPr>
              <w:jc w:val="both"/>
              <w:rPr>
                <w:rFonts w:ascii="Times New Roman" w:hAnsi="Times New Roman" w:cs="Times New Roman"/>
                <w:sz w:val="24"/>
                <w:szCs w:val="24"/>
              </w:rPr>
            </w:pPr>
            <w:r w:rsidRPr="00C905C7">
              <w:rPr>
                <w:rFonts w:ascii="Times New Roman" w:hAnsi="Times New Roman" w:cs="Times New Roman"/>
                <w:sz w:val="24"/>
                <w:szCs w:val="24"/>
              </w:rPr>
              <w:t>Большая медиатека по всем темам программы 5,6,7,8,9 классов</w:t>
            </w:r>
          </w:p>
          <w:p w:rsidR="009C140A" w:rsidRPr="00C905C7" w:rsidRDefault="009C140A" w:rsidP="009C140A">
            <w:pPr>
              <w:jc w:val="both"/>
              <w:rPr>
                <w:rFonts w:ascii="Times New Roman" w:hAnsi="Times New Roman" w:cs="Times New Roman"/>
                <w:sz w:val="24"/>
                <w:szCs w:val="24"/>
              </w:rPr>
            </w:pPr>
          </w:p>
        </w:tc>
        <w:tc>
          <w:tcPr>
            <w:tcW w:w="1912" w:type="dxa"/>
          </w:tcPr>
          <w:p w:rsidR="009C140A" w:rsidRPr="00C905C7" w:rsidRDefault="009C140A" w:rsidP="009C140A">
            <w:pPr>
              <w:jc w:val="both"/>
              <w:rPr>
                <w:rFonts w:ascii="Times New Roman" w:hAnsi="Times New Roman" w:cs="Times New Roman"/>
                <w:sz w:val="24"/>
                <w:szCs w:val="24"/>
              </w:rPr>
            </w:pPr>
          </w:p>
        </w:tc>
        <w:tc>
          <w:tcPr>
            <w:tcW w:w="1755" w:type="dxa"/>
          </w:tcPr>
          <w:p w:rsidR="009C140A" w:rsidRPr="00C905C7" w:rsidRDefault="009C140A" w:rsidP="009C140A">
            <w:pPr>
              <w:jc w:val="both"/>
              <w:rPr>
                <w:rFonts w:ascii="Times New Roman" w:hAnsi="Times New Roman" w:cs="Times New Roman"/>
                <w:sz w:val="24"/>
                <w:szCs w:val="24"/>
              </w:rPr>
            </w:pPr>
          </w:p>
        </w:tc>
        <w:tc>
          <w:tcPr>
            <w:tcW w:w="2127" w:type="dxa"/>
          </w:tcPr>
          <w:p w:rsidR="009C140A" w:rsidRPr="00C905C7" w:rsidRDefault="009C140A" w:rsidP="009C140A">
            <w:pPr>
              <w:jc w:val="both"/>
              <w:rPr>
                <w:rFonts w:ascii="Times New Roman" w:hAnsi="Times New Roman" w:cs="Times New Roman"/>
                <w:sz w:val="24"/>
                <w:szCs w:val="24"/>
              </w:rPr>
            </w:pPr>
          </w:p>
        </w:tc>
      </w:tr>
      <w:tr w:rsidR="009C140A" w:rsidTr="00C905C7">
        <w:tc>
          <w:tcPr>
            <w:tcW w:w="956" w:type="dxa"/>
          </w:tcPr>
          <w:p w:rsidR="009C140A" w:rsidRDefault="009C140A" w:rsidP="009C140A">
            <w:pPr>
              <w:jc w:val="both"/>
            </w:pPr>
            <w:r>
              <w:t>8.</w:t>
            </w:r>
          </w:p>
        </w:tc>
        <w:tc>
          <w:tcPr>
            <w:tcW w:w="2856" w:type="dxa"/>
          </w:tcPr>
          <w:p w:rsidR="009C140A" w:rsidRDefault="009C140A" w:rsidP="009C140A">
            <w:pPr>
              <w:jc w:val="both"/>
            </w:pPr>
            <w:r>
              <w:t>Материалы ЦОР</w:t>
            </w:r>
          </w:p>
        </w:tc>
        <w:tc>
          <w:tcPr>
            <w:tcW w:w="1912" w:type="dxa"/>
          </w:tcPr>
          <w:p w:rsidR="009C140A" w:rsidRDefault="009C140A" w:rsidP="009C140A">
            <w:pPr>
              <w:jc w:val="both"/>
            </w:pPr>
          </w:p>
        </w:tc>
        <w:tc>
          <w:tcPr>
            <w:tcW w:w="1755" w:type="dxa"/>
          </w:tcPr>
          <w:p w:rsidR="009C140A" w:rsidRDefault="009C140A" w:rsidP="009C140A">
            <w:pPr>
              <w:jc w:val="both"/>
            </w:pPr>
          </w:p>
        </w:tc>
        <w:tc>
          <w:tcPr>
            <w:tcW w:w="2127" w:type="dxa"/>
          </w:tcPr>
          <w:p w:rsidR="009C140A" w:rsidRDefault="009C140A" w:rsidP="009C140A">
            <w:pPr>
              <w:jc w:val="both"/>
            </w:pPr>
          </w:p>
        </w:tc>
      </w:tr>
      <w:tr w:rsidR="009C140A" w:rsidTr="00C905C7">
        <w:tc>
          <w:tcPr>
            <w:tcW w:w="956" w:type="dxa"/>
          </w:tcPr>
          <w:p w:rsidR="009C140A" w:rsidRDefault="009C140A" w:rsidP="009C140A">
            <w:pPr>
              <w:jc w:val="both"/>
            </w:pPr>
            <w:r>
              <w:t>9.</w:t>
            </w:r>
          </w:p>
        </w:tc>
        <w:tc>
          <w:tcPr>
            <w:tcW w:w="2856" w:type="dxa"/>
          </w:tcPr>
          <w:p w:rsidR="009C140A" w:rsidRDefault="009C140A" w:rsidP="009C140A">
            <w:pPr>
              <w:jc w:val="both"/>
            </w:pPr>
            <w:r>
              <w:t>Подборка учебных дисков.</w:t>
            </w:r>
          </w:p>
        </w:tc>
        <w:tc>
          <w:tcPr>
            <w:tcW w:w="1912" w:type="dxa"/>
          </w:tcPr>
          <w:p w:rsidR="009C140A" w:rsidRDefault="009C140A" w:rsidP="009C140A">
            <w:pPr>
              <w:jc w:val="both"/>
            </w:pPr>
          </w:p>
        </w:tc>
        <w:tc>
          <w:tcPr>
            <w:tcW w:w="1755" w:type="dxa"/>
          </w:tcPr>
          <w:p w:rsidR="009C140A" w:rsidRDefault="009C140A" w:rsidP="009C140A">
            <w:pPr>
              <w:jc w:val="both"/>
            </w:pPr>
          </w:p>
        </w:tc>
        <w:tc>
          <w:tcPr>
            <w:tcW w:w="2127" w:type="dxa"/>
          </w:tcPr>
          <w:p w:rsidR="009C140A" w:rsidRDefault="009C140A" w:rsidP="009C140A">
            <w:pPr>
              <w:jc w:val="both"/>
            </w:pPr>
          </w:p>
        </w:tc>
      </w:tr>
      <w:tr w:rsidR="009C140A" w:rsidTr="00C905C7">
        <w:tc>
          <w:tcPr>
            <w:tcW w:w="956" w:type="dxa"/>
          </w:tcPr>
          <w:p w:rsidR="009C140A" w:rsidRDefault="009C140A" w:rsidP="009C140A">
            <w:pPr>
              <w:jc w:val="both"/>
            </w:pPr>
            <w:r>
              <w:t>10.</w:t>
            </w:r>
          </w:p>
        </w:tc>
        <w:tc>
          <w:tcPr>
            <w:tcW w:w="2856" w:type="dxa"/>
          </w:tcPr>
          <w:p w:rsidR="009C140A" w:rsidRDefault="009C140A" w:rsidP="009C140A">
            <w:pPr>
              <w:jc w:val="both"/>
            </w:pPr>
            <w:r>
              <w:t>Учебные пособия по самообразованию педагога  по применению ИКТ на уроках.</w:t>
            </w:r>
          </w:p>
        </w:tc>
        <w:tc>
          <w:tcPr>
            <w:tcW w:w="1912" w:type="dxa"/>
          </w:tcPr>
          <w:p w:rsidR="009C140A" w:rsidRDefault="009C140A" w:rsidP="009C140A">
            <w:pPr>
              <w:jc w:val="both"/>
            </w:pPr>
          </w:p>
        </w:tc>
        <w:tc>
          <w:tcPr>
            <w:tcW w:w="1755" w:type="dxa"/>
          </w:tcPr>
          <w:p w:rsidR="009C140A" w:rsidRDefault="009C140A" w:rsidP="009C140A">
            <w:pPr>
              <w:jc w:val="both"/>
            </w:pPr>
          </w:p>
        </w:tc>
        <w:tc>
          <w:tcPr>
            <w:tcW w:w="2127" w:type="dxa"/>
          </w:tcPr>
          <w:p w:rsidR="009C140A" w:rsidRDefault="009C140A" w:rsidP="009C140A">
            <w:pPr>
              <w:jc w:val="both"/>
            </w:pPr>
          </w:p>
        </w:tc>
      </w:tr>
    </w:tbl>
    <w:p w:rsidR="00812C26" w:rsidRPr="00336C79" w:rsidRDefault="00812C26" w:rsidP="00C905C7">
      <w:pPr>
        <w:pStyle w:val="1"/>
        <w:jc w:val="center"/>
        <w:rPr>
          <w:rFonts w:eastAsia="Arial Unicode MS"/>
        </w:rPr>
      </w:pPr>
      <w:r w:rsidRPr="00336C79">
        <w:rPr>
          <w:rFonts w:eastAsia="Arial Unicode MS"/>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tbl>
      <w:tblPr>
        <w:tblStyle w:val="a4"/>
        <w:tblpPr w:leftFromText="180" w:rightFromText="180" w:vertAnchor="text" w:horzAnchor="margin" w:tblpXSpec="center" w:tblpY="152"/>
        <w:tblW w:w="9937" w:type="dxa"/>
        <w:tblLook w:val="01E0"/>
      </w:tblPr>
      <w:tblGrid>
        <w:gridCol w:w="551"/>
        <w:gridCol w:w="2258"/>
        <w:gridCol w:w="1572"/>
        <w:gridCol w:w="2989"/>
        <w:gridCol w:w="2567"/>
      </w:tblGrid>
      <w:tr w:rsidR="001222D0" w:rsidRPr="00336C79" w:rsidTr="001222D0">
        <w:trPr>
          <w:trHeight w:val="809"/>
        </w:trPr>
        <w:tc>
          <w:tcPr>
            <w:tcW w:w="566"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 </w:t>
            </w:r>
          </w:p>
        </w:tc>
        <w:tc>
          <w:tcPr>
            <w:tcW w:w="2092"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Название используемой технологии </w:t>
            </w:r>
          </w:p>
        </w:tc>
        <w:tc>
          <w:tcPr>
            <w:tcW w:w="1572" w:type="dxa"/>
          </w:tcPr>
          <w:p w:rsidR="00C905C7" w:rsidRDefault="00812C26" w:rsidP="00FE5A8F">
            <w:pPr>
              <w:pStyle w:val="a5"/>
              <w:spacing w:before="0" w:beforeAutospacing="0" w:after="0" w:afterAutospacing="0"/>
              <w:rPr>
                <w:rFonts w:eastAsia="Arial Unicode MS"/>
              </w:rPr>
            </w:pPr>
            <w:r w:rsidRPr="00336C79">
              <w:rPr>
                <w:rFonts w:eastAsia="Arial Unicode MS"/>
              </w:rPr>
              <w:t>Классы (группы),</w:t>
            </w:r>
          </w:p>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 в к-х используется </w:t>
            </w:r>
          </w:p>
        </w:tc>
        <w:tc>
          <w:tcPr>
            <w:tcW w:w="3108"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Обоснование применения. </w:t>
            </w:r>
          </w:p>
        </w:tc>
        <w:tc>
          <w:tcPr>
            <w:tcW w:w="2599"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Имеющийся или прогнозируемый результат. </w:t>
            </w:r>
          </w:p>
        </w:tc>
      </w:tr>
      <w:tr w:rsidR="001222D0" w:rsidRPr="00336C79" w:rsidTr="001222D0">
        <w:trPr>
          <w:trHeight w:val="141"/>
        </w:trPr>
        <w:tc>
          <w:tcPr>
            <w:tcW w:w="566"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2</w:t>
            </w:r>
          </w:p>
        </w:tc>
        <w:tc>
          <w:tcPr>
            <w:tcW w:w="2092"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Традиционная технология</w:t>
            </w:r>
            <w:r>
              <w:rPr>
                <w:rFonts w:ascii="Times New Roman" w:eastAsia="Arial Unicode MS" w:hAnsi="Times New Roman" w:cs="Times New Roman"/>
                <w:color w:val="auto"/>
              </w:rPr>
              <w:t xml:space="preserve"> с использованием элементов развивающего обучения и ИКТ</w:t>
            </w:r>
          </w:p>
        </w:tc>
        <w:tc>
          <w:tcPr>
            <w:tcW w:w="1572"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5,6,7 кл</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2008-2010 уч.г.</w:t>
            </w:r>
          </w:p>
        </w:tc>
        <w:tc>
          <w:tcPr>
            <w:tcW w:w="3108"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-обеспечивается фронтальная работа с классом;</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-развитие математической речи;</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-изложение материала более доступным языком нежели в учебном пособии;</w:t>
            </w:r>
          </w:p>
          <w:p w:rsidR="00C905C7"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 xml:space="preserve">-«живое» </w:t>
            </w:r>
            <w:r w:rsidR="00C905C7">
              <w:rPr>
                <w:rFonts w:ascii="Times New Roman" w:eastAsia="Arial Unicode MS" w:hAnsi="Times New Roman" w:cs="Times New Roman"/>
                <w:color w:val="auto"/>
              </w:rPr>
              <w:t>слово учителя тоже много значит;</w:t>
            </w:r>
          </w:p>
          <w:p w:rsidR="00C905C7" w:rsidRDefault="00C905C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-наличие разноуровневых диагностических материалов по всем классам на каждого ученика;</w:t>
            </w:r>
          </w:p>
          <w:p w:rsidR="00812C26" w:rsidRDefault="00C905C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-наличие электронных программ (ЦОР)</w:t>
            </w:r>
            <w:r w:rsidR="00812C26" w:rsidRPr="00336C79">
              <w:rPr>
                <w:rFonts w:ascii="Times New Roman" w:eastAsia="Arial Unicode MS" w:hAnsi="Times New Roman" w:cs="Times New Roman"/>
                <w:color w:val="auto"/>
              </w:rPr>
              <w:t xml:space="preserve"> </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2599"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-усвоение и закрепление учебного материала рассматривается непосредственно сразу в классе;</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-есть возможность сразу  исправить ошибки или пробелы;</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-усвоение материала идет через  математическую речь.</w:t>
            </w:r>
          </w:p>
        </w:tc>
      </w:tr>
      <w:tr w:rsidR="001222D0" w:rsidRPr="00336C79" w:rsidTr="001222D0">
        <w:trPr>
          <w:trHeight w:val="141"/>
        </w:trPr>
        <w:tc>
          <w:tcPr>
            <w:tcW w:w="566"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3</w:t>
            </w:r>
          </w:p>
        </w:tc>
        <w:tc>
          <w:tcPr>
            <w:tcW w:w="2092"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Личностно-ориентированные </w:t>
            </w:r>
            <w:r>
              <w:rPr>
                <w:rFonts w:ascii="Times New Roman" w:eastAsia="Arial Unicode MS" w:hAnsi="Times New Roman" w:cs="Times New Roman"/>
                <w:color w:val="auto"/>
              </w:rPr>
              <w:lastRenderedPageBreak/>
              <w:t>технологии обучения.</w:t>
            </w:r>
          </w:p>
        </w:tc>
        <w:tc>
          <w:tcPr>
            <w:tcW w:w="1572"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5,6,7,8,9кл</w:t>
            </w:r>
          </w:p>
        </w:tc>
        <w:tc>
          <w:tcPr>
            <w:tcW w:w="3108"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w:t>
            </w:r>
            <w:r>
              <w:rPr>
                <w:rFonts w:ascii="Times New Roman" w:eastAsia="Arial Unicode MS" w:hAnsi="Times New Roman" w:cs="Times New Roman"/>
                <w:color w:val="auto"/>
              </w:rPr>
              <w:t xml:space="preserve">в центре учебного процесса находится </w:t>
            </w:r>
            <w:r>
              <w:rPr>
                <w:rFonts w:ascii="Times New Roman" w:eastAsia="Arial Unicode MS" w:hAnsi="Times New Roman" w:cs="Times New Roman"/>
                <w:color w:val="auto"/>
              </w:rPr>
              <w:lastRenderedPageBreak/>
              <w:t>ученик</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-роль учителя в учебном процессе чрезвычайно ответственна, но иная, чем при традиционном обучении</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-ответственность за успех учебной деятельности учащиеся в большей степени берут на себя</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2599"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 xml:space="preserve"> -развитие интеллектуальных и </w:t>
            </w:r>
            <w:r>
              <w:rPr>
                <w:rFonts w:ascii="Times New Roman" w:eastAsia="Arial Unicode MS" w:hAnsi="Times New Roman" w:cs="Times New Roman"/>
                <w:color w:val="auto"/>
              </w:rPr>
              <w:lastRenderedPageBreak/>
              <w:t>творческих способностей учащихся, нравственных ценностей с тем, чтобы выпускник школы был способен к самореализации, самостоятельному мышлению, принятию важных для себя решений.</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r>
      <w:tr w:rsidR="001222D0" w:rsidRPr="00336C79" w:rsidTr="001222D0">
        <w:trPr>
          <w:trHeight w:val="141"/>
        </w:trPr>
        <w:tc>
          <w:tcPr>
            <w:tcW w:w="566"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lastRenderedPageBreak/>
              <w:t>4</w:t>
            </w:r>
          </w:p>
        </w:tc>
        <w:tc>
          <w:tcPr>
            <w:tcW w:w="2092"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Частичное приме</w:t>
            </w:r>
            <w:r w:rsidRPr="00336C79">
              <w:rPr>
                <w:rFonts w:ascii="Times New Roman" w:eastAsia="Arial Unicode MS" w:hAnsi="Times New Roman" w:cs="Times New Roman"/>
                <w:color w:val="auto"/>
              </w:rPr>
              <w:t>нение и</w:t>
            </w:r>
            <w:r>
              <w:rPr>
                <w:rFonts w:ascii="Times New Roman" w:eastAsia="Arial Unicode MS" w:hAnsi="Times New Roman" w:cs="Times New Roman"/>
                <w:color w:val="auto"/>
              </w:rPr>
              <w:t>н</w:t>
            </w:r>
            <w:r w:rsidRPr="00336C79">
              <w:rPr>
                <w:rFonts w:ascii="Times New Roman" w:eastAsia="Arial Unicode MS" w:hAnsi="Times New Roman" w:cs="Times New Roman"/>
                <w:color w:val="auto"/>
              </w:rPr>
              <w:t>теграционных уроков</w:t>
            </w:r>
          </w:p>
        </w:tc>
        <w:tc>
          <w:tcPr>
            <w:tcW w:w="1572"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5,7 кл</w:t>
            </w:r>
          </w:p>
        </w:tc>
        <w:tc>
          <w:tcPr>
            <w:tcW w:w="3108"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 xml:space="preserve">-легко и наглядно видна связь изучаемого материала с физикой, информатикой, </w:t>
            </w:r>
            <w:r w:rsidR="00BD5324">
              <w:rPr>
                <w:rFonts w:ascii="Times New Roman" w:eastAsia="Arial Unicode MS" w:hAnsi="Times New Roman" w:cs="Times New Roman"/>
                <w:color w:val="auto"/>
              </w:rPr>
              <w:t>черчением</w:t>
            </w:r>
            <w:r w:rsidRPr="00336C79">
              <w:rPr>
                <w:rFonts w:ascii="Times New Roman" w:eastAsia="Arial Unicode MS" w:hAnsi="Times New Roman" w:cs="Times New Roman"/>
                <w:color w:val="auto"/>
              </w:rPr>
              <w:t>,</w:t>
            </w:r>
            <w:r w:rsidR="00BD5324">
              <w:rPr>
                <w:rFonts w:ascii="Times New Roman" w:eastAsia="Arial Unicode MS" w:hAnsi="Times New Roman" w:cs="Times New Roman"/>
                <w:color w:val="auto"/>
              </w:rPr>
              <w:t xml:space="preserve"> географией</w:t>
            </w:r>
            <w:r w:rsidRPr="00336C79">
              <w:rPr>
                <w:rFonts w:ascii="Times New Roman" w:eastAsia="Arial Unicode MS" w:hAnsi="Times New Roman" w:cs="Times New Roman"/>
                <w:color w:val="auto"/>
              </w:rPr>
              <w:t xml:space="preserve"> и практическое применение на практике, в быту матем</w:t>
            </w:r>
            <w:r w:rsidR="00BD5324">
              <w:rPr>
                <w:rFonts w:ascii="Times New Roman" w:eastAsia="Arial Unicode MS" w:hAnsi="Times New Roman" w:cs="Times New Roman"/>
                <w:color w:val="auto"/>
              </w:rPr>
              <w:t>атических</w:t>
            </w:r>
            <w:r w:rsidRPr="00336C79">
              <w:rPr>
                <w:rFonts w:ascii="Times New Roman" w:eastAsia="Arial Unicode MS" w:hAnsi="Times New Roman" w:cs="Times New Roman"/>
                <w:color w:val="auto"/>
              </w:rPr>
              <w:t xml:space="preserve"> сведений.</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2599" w:type="dxa"/>
          </w:tcPr>
          <w:p w:rsidR="00BD5324"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установление</w:t>
            </w:r>
            <w:r w:rsidRPr="00336C79">
              <w:rPr>
                <w:rFonts w:ascii="Times New Roman" w:eastAsia="Arial Unicode MS" w:hAnsi="Times New Roman" w:cs="Times New Roman"/>
                <w:color w:val="auto"/>
              </w:rPr>
              <w:t xml:space="preserve"> связи математики с другими предметами</w:t>
            </w:r>
            <w:r w:rsidR="00BD5324">
              <w:rPr>
                <w:rFonts w:ascii="Times New Roman" w:eastAsia="Arial Unicode MS" w:hAnsi="Times New Roman" w:cs="Times New Roman"/>
                <w:color w:val="auto"/>
              </w:rPr>
              <w:t>:</w:t>
            </w:r>
          </w:p>
          <w:p w:rsidR="00812C26" w:rsidRPr="00BD5324" w:rsidRDefault="00BD5324" w:rsidP="00FE5A8F">
            <w:pPr>
              <w:pStyle w:val="text"/>
              <w:spacing w:before="0" w:beforeAutospacing="0" w:after="0" w:afterAutospacing="0"/>
              <w:rPr>
                <w:rFonts w:ascii="Times New Roman" w:eastAsia="Arial Unicode MS" w:hAnsi="Times New Roman" w:cs="Times New Roman"/>
                <w:b/>
                <w:color w:val="auto"/>
              </w:rPr>
            </w:pPr>
            <w:r w:rsidRPr="00BD5324">
              <w:rPr>
                <w:rFonts w:ascii="Times New Roman" w:eastAsia="Arial Unicode MS" w:hAnsi="Times New Roman" w:cs="Times New Roman"/>
                <w:b/>
                <w:color w:val="auto"/>
              </w:rPr>
              <w:t>информатика</w:t>
            </w:r>
          </w:p>
          <w:p w:rsidR="00BD5324" w:rsidRDefault="00BD5324"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-навыки работы с информацией;</w:t>
            </w:r>
          </w:p>
          <w:p w:rsidR="00BD5324" w:rsidRDefault="00BD5324"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-умение систематизировать и  обрабатывать полученную информацию;</w:t>
            </w:r>
          </w:p>
          <w:p w:rsidR="00BD5324" w:rsidRDefault="00BD5324"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-представлять информацию в наглядном виде (таблицы, схемы, графики, диаграммы).</w:t>
            </w:r>
          </w:p>
          <w:p w:rsidR="00BD5324" w:rsidRPr="00BD5324" w:rsidRDefault="00BD5324" w:rsidP="00FE5A8F">
            <w:pPr>
              <w:pStyle w:val="text"/>
              <w:spacing w:before="0" w:beforeAutospacing="0" w:after="0" w:afterAutospacing="0"/>
              <w:rPr>
                <w:rFonts w:ascii="Times New Roman" w:eastAsia="Arial Unicode MS" w:hAnsi="Times New Roman" w:cs="Times New Roman"/>
                <w:b/>
                <w:color w:val="auto"/>
              </w:rPr>
            </w:pPr>
            <w:r w:rsidRPr="00BD5324">
              <w:rPr>
                <w:rFonts w:ascii="Times New Roman" w:eastAsia="Arial Unicode MS" w:hAnsi="Times New Roman" w:cs="Times New Roman"/>
                <w:b/>
                <w:color w:val="auto"/>
              </w:rPr>
              <w:t>Физика</w:t>
            </w:r>
          </w:p>
          <w:p w:rsidR="00BD5324" w:rsidRDefault="00BD5324"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-работа с формулами, единицами измерения, решение задач на движение, вычислительные навыки. </w:t>
            </w:r>
          </w:p>
          <w:p w:rsidR="00BD5324" w:rsidRDefault="00BD5324" w:rsidP="00FE5A8F">
            <w:pPr>
              <w:pStyle w:val="text"/>
              <w:spacing w:before="0" w:beforeAutospacing="0" w:after="0" w:afterAutospacing="0"/>
              <w:rPr>
                <w:rFonts w:ascii="Times New Roman" w:eastAsia="Arial Unicode MS" w:hAnsi="Times New Roman" w:cs="Times New Roman"/>
                <w:b/>
                <w:color w:val="auto"/>
              </w:rPr>
            </w:pPr>
            <w:r w:rsidRPr="00BD5324">
              <w:rPr>
                <w:rFonts w:ascii="Times New Roman" w:eastAsia="Arial Unicode MS" w:hAnsi="Times New Roman" w:cs="Times New Roman"/>
                <w:b/>
                <w:color w:val="auto"/>
              </w:rPr>
              <w:t>География</w:t>
            </w:r>
          </w:p>
          <w:p w:rsidR="00BD5324" w:rsidRPr="00BD5324" w:rsidRDefault="00BD5324" w:rsidP="00FE5A8F">
            <w:pPr>
              <w:pStyle w:val="text"/>
              <w:spacing w:before="0" w:beforeAutospacing="0" w:after="0" w:afterAutospacing="0"/>
              <w:rPr>
                <w:rFonts w:ascii="Times New Roman" w:eastAsia="Arial Unicode MS" w:hAnsi="Times New Roman" w:cs="Times New Roman"/>
                <w:b/>
                <w:color w:val="auto"/>
              </w:rPr>
            </w:pPr>
            <w:r>
              <w:rPr>
                <w:rFonts w:ascii="Times New Roman" w:eastAsia="Arial Unicode MS" w:hAnsi="Times New Roman" w:cs="Times New Roman"/>
                <w:b/>
                <w:color w:val="auto"/>
              </w:rPr>
              <w:t>-</w:t>
            </w:r>
            <w:r w:rsidRPr="00BD5324">
              <w:rPr>
                <w:rFonts w:ascii="Times New Roman" w:eastAsia="Arial Unicode MS" w:hAnsi="Times New Roman" w:cs="Times New Roman"/>
                <w:color w:val="auto"/>
              </w:rPr>
              <w:t>массшта</w:t>
            </w:r>
            <w:r>
              <w:rPr>
                <w:rFonts w:ascii="Times New Roman" w:eastAsia="Arial Unicode MS" w:hAnsi="Times New Roman" w:cs="Times New Roman"/>
                <w:color w:val="auto"/>
              </w:rPr>
              <w:t>б, расстояние между объектами, едини- цы измерения длины.</w:t>
            </w:r>
          </w:p>
          <w:p w:rsidR="00BD5324" w:rsidRDefault="00BD5324" w:rsidP="00FE5A8F">
            <w:pPr>
              <w:pStyle w:val="text"/>
              <w:spacing w:before="0" w:beforeAutospacing="0" w:after="0" w:afterAutospacing="0"/>
              <w:rPr>
                <w:rFonts w:ascii="Times New Roman" w:eastAsia="Arial Unicode MS" w:hAnsi="Times New Roman" w:cs="Times New Roman"/>
                <w:b/>
                <w:color w:val="auto"/>
              </w:rPr>
            </w:pPr>
            <w:r w:rsidRPr="00BD5324">
              <w:rPr>
                <w:rFonts w:ascii="Times New Roman" w:eastAsia="Arial Unicode MS" w:hAnsi="Times New Roman" w:cs="Times New Roman"/>
                <w:b/>
                <w:color w:val="auto"/>
              </w:rPr>
              <w:t>Черчение</w:t>
            </w:r>
          </w:p>
          <w:p w:rsidR="00BD5324" w:rsidRDefault="00BD5324" w:rsidP="00FE5A8F">
            <w:pPr>
              <w:pStyle w:val="text"/>
              <w:spacing w:before="0" w:beforeAutospacing="0" w:after="0" w:afterAutospacing="0"/>
              <w:rPr>
                <w:rFonts w:ascii="Times New Roman" w:eastAsia="Arial Unicode MS" w:hAnsi="Times New Roman" w:cs="Times New Roman"/>
                <w:color w:val="auto"/>
              </w:rPr>
            </w:pPr>
            <w:r w:rsidRPr="00BD5324">
              <w:rPr>
                <w:rFonts w:ascii="Times New Roman" w:eastAsia="Arial Unicode MS" w:hAnsi="Times New Roman" w:cs="Times New Roman"/>
                <w:color w:val="auto"/>
              </w:rPr>
              <w:t>-построение правильных многоугольников, объёмных фигур, аккуратность в оформлении чертежей по геометрии.</w:t>
            </w:r>
          </w:p>
          <w:p w:rsidR="00BD5324" w:rsidRDefault="00BD5324" w:rsidP="00FE5A8F">
            <w:pPr>
              <w:pStyle w:val="text"/>
              <w:spacing w:before="0" w:beforeAutospacing="0" w:after="0" w:afterAutospacing="0"/>
              <w:rPr>
                <w:rFonts w:ascii="Times New Roman" w:eastAsia="Arial Unicode MS" w:hAnsi="Times New Roman" w:cs="Times New Roman"/>
                <w:b/>
                <w:color w:val="auto"/>
              </w:rPr>
            </w:pPr>
            <w:r w:rsidRPr="00BD5324">
              <w:rPr>
                <w:rFonts w:ascii="Times New Roman" w:eastAsia="Arial Unicode MS" w:hAnsi="Times New Roman" w:cs="Times New Roman"/>
                <w:b/>
                <w:color w:val="auto"/>
              </w:rPr>
              <w:t>Технология</w:t>
            </w:r>
            <w:r>
              <w:rPr>
                <w:rFonts w:ascii="Times New Roman" w:eastAsia="Arial Unicode MS" w:hAnsi="Times New Roman" w:cs="Times New Roman"/>
                <w:b/>
                <w:color w:val="auto"/>
              </w:rPr>
              <w:t>.</w:t>
            </w:r>
          </w:p>
          <w:p w:rsidR="00BD5324" w:rsidRPr="00BD5324" w:rsidRDefault="00BD5324" w:rsidP="00FE5A8F">
            <w:pPr>
              <w:pStyle w:val="text"/>
              <w:spacing w:before="0" w:beforeAutospacing="0" w:after="0" w:afterAutospacing="0"/>
              <w:rPr>
                <w:rFonts w:ascii="Times New Roman" w:eastAsia="Arial Unicode MS" w:hAnsi="Times New Roman" w:cs="Times New Roman"/>
                <w:color w:val="auto"/>
              </w:rPr>
            </w:pPr>
            <w:r w:rsidRPr="00BD5324">
              <w:rPr>
                <w:rFonts w:ascii="Times New Roman" w:eastAsia="Arial Unicode MS" w:hAnsi="Times New Roman" w:cs="Times New Roman"/>
                <w:color w:val="auto"/>
              </w:rPr>
              <w:t>-пропорции в кулинарии</w:t>
            </w:r>
            <w:r>
              <w:rPr>
                <w:rFonts w:ascii="Times New Roman" w:eastAsia="Arial Unicode MS" w:hAnsi="Times New Roman" w:cs="Times New Roman"/>
                <w:color w:val="auto"/>
              </w:rPr>
              <w:t xml:space="preserve">, масштаб </w:t>
            </w:r>
            <w:r>
              <w:rPr>
                <w:rFonts w:ascii="Times New Roman" w:eastAsia="Arial Unicode MS" w:hAnsi="Times New Roman" w:cs="Times New Roman"/>
                <w:color w:val="auto"/>
              </w:rPr>
              <w:lastRenderedPageBreak/>
              <w:t>при изготовлении деталей из дерева ит.д.</w:t>
            </w:r>
          </w:p>
          <w:p w:rsidR="00BD5324" w:rsidRPr="00336C79" w:rsidRDefault="00BD5324" w:rsidP="00FE5A8F">
            <w:pPr>
              <w:pStyle w:val="text"/>
              <w:spacing w:before="0" w:beforeAutospacing="0" w:after="0" w:afterAutospacing="0"/>
              <w:rPr>
                <w:rFonts w:ascii="Times New Roman" w:eastAsia="Arial Unicode MS" w:hAnsi="Times New Roman" w:cs="Times New Roman"/>
                <w:color w:val="auto"/>
              </w:rPr>
            </w:pPr>
          </w:p>
        </w:tc>
      </w:tr>
      <w:tr w:rsidR="001222D0" w:rsidRPr="00336C79" w:rsidTr="001222D0">
        <w:trPr>
          <w:trHeight w:val="141"/>
        </w:trPr>
        <w:tc>
          <w:tcPr>
            <w:tcW w:w="566"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5</w:t>
            </w:r>
          </w:p>
        </w:tc>
        <w:tc>
          <w:tcPr>
            <w:tcW w:w="2092"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Игровые технологии</w:t>
            </w:r>
          </w:p>
        </w:tc>
        <w:tc>
          <w:tcPr>
            <w:tcW w:w="1572"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5,6 кл.</w:t>
            </w:r>
          </w:p>
        </w:tc>
        <w:tc>
          <w:tcPr>
            <w:tcW w:w="3108" w:type="dxa"/>
          </w:tcPr>
          <w:p w:rsidR="00812C26"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w:t>
            </w:r>
            <w:r w:rsidRPr="00F33C75">
              <w:rPr>
                <w:rFonts w:ascii="Times New Roman" w:hAnsi="Times New Roman" w:cs="Times New Roman"/>
              </w:rPr>
              <w:t>показать учащимся новизну</w:t>
            </w:r>
            <w:r>
              <w:rPr>
                <w:rFonts w:ascii="Times New Roman" w:hAnsi="Times New Roman" w:cs="Times New Roman"/>
              </w:rPr>
              <w:t xml:space="preserve"> предмета</w:t>
            </w:r>
          </w:p>
          <w:p w:rsidR="00812C26"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 xml:space="preserve">-  </w:t>
            </w:r>
            <w:r w:rsidRPr="00F33C75">
              <w:rPr>
                <w:rFonts w:ascii="Times New Roman" w:hAnsi="Times New Roman" w:cs="Times New Roman"/>
              </w:rPr>
              <w:t xml:space="preserve"> </w:t>
            </w:r>
            <w:r>
              <w:rPr>
                <w:rFonts w:ascii="Times New Roman" w:hAnsi="Times New Roman" w:cs="Times New Roman"/>
              </w:rPr>
              <w:t>в</w:t>
            </w:r>
            <w:r w:rsidRPr="00F33C75">
              <w:rPr>
                <w:rFonts w:ascii="Times New Roman" w:hAnsi="Times New Roman" w:cs="Times New Roman"/>
              </w:rPr>
              <w:t xml:space="preserve"> игре</w:t>
            </w:r>
            <w:r>
              <w:rPr>
                <w:rFonts w:ascii="Times New Roman" w:hAnsi="Times New Roman" w:cs="Times New Roman"/>
              </w:rPr>
              <w:t xml:space="preserve"> раскрывается перед детьми мир</w:t>
            </w:r>
          </w:p>
          <w:p w:rsidR="00812C26"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w:t>
            </w:r>
            <w:r w:rsidRPr="00F33C75">
              <w:rPr>
                <w:rFonts w:ascii="Times New Roman" w:hAnsi="Times New Roman" w:cs="Times New Roman"/>
              </w:rPr>
              <w:t>раскрываются творческие способности личности</w:t>
            </w:r>
          </w:p>
          <w:p w:rsidR="00812C26" w:rsidRPr="00F33C75" w:rsidRDefault="00812C26" w:rsidP="00FE5A8F">
            <w:pPr>
              <w:pStyle w:val="a3"/>
              <w:ind w:left="0"/>
              <w:jc w:val="both"/>
              <w:rPr>
                <w:sz w:val="24"/>
                <w:szCs w:val="24"/>
              </w:rPr>
            </w:pPr>
            <w:r>
              <w:rPr>
                <w:color w:val="000000"/>
                <w:sz w:val="24"/>
                <w:szCs w:val="24"/>
              </w:rPr>
              <w:t>-</w:t>
            </w:r>
            <w:r w:rsidRPr="00F33C75">
              <w:rPr>
                <w:sz w:val="24"/>
                <w:szCs w:val="24"/>
              </w:rPr>
              <w:t>Разви</w:t>
            </w:r>
            <w:r>
              <w:rPr>
                <w:sz w:val="24"/>
                <w:szCs w:val="24"/>
              </w:rPr>
              <w:t>ваются коммуникативные умения</w:t>
            </w:r>
            <w:r w:rsidRPr="00F33C75">
              <w:rPr>
                <w:sz w:val="24"/>
                <w:szCs w:val="24"/>
              </w:rPr>
              <w:t>, способности к восприятию, сопереживанию.</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tc>
        <w:tc>
          <w:tcPr>
            <w:tcW w:w="2599"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-повышение интереса к математике</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-развитие познавательного интереса</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-прочное усвоение материала</w:t>
            </w:r>
          </w:p>
          <w:p w:rsidR="00812C26" w:rsidRDefault="00812C26" w:rsidP="00FE5A8F">
            <w:pPr>
              <w:pStyle w:val="text"/>
              <w:spacing w:before="0" w:beforeAutospacing="0" w:after="0" w:afterAutospacing="0"/>
              <w:rPr>
                <w:rFonts w:ascii="Times New Roman" w:hAnsi="Times New Roman"/>
              </w:rPr>
            </w:pPr>
            <w:r>
              <w:rPr>
                <w:rFonts w:ascii="Times New Roman" w:hAnsi="Times New Roman"/>
              </w:rPr>
              <w:t>-раскрытие творческого потенциала</w:t>
            </w:r>
          </w:p>
          <w:p w:rsidR="00812C26" w:rsidRDefault="00812C26" w:rsidP="00FE5A8F">
            <w:pPr>
              <w:pStyle w:val="text"/>
              <w:spacing w:before="0" w:beforeAutospacing="0" w:after="0" w:afterAutospacing="0"/>
              <w:rPr>
                <w:rFonts w:ascii="Times New Roman" w:hAnsi="Times New Roman"/>
              </w:rPr>
            </w:pPr>
            <w:r>
              <w:rPr>
                <w:rFonts w:ascii="Times New Roman" w:hAnsi="Times New Roman"/>
              </w:rPr>
              <w:t>-</w:t>
            </w:r>
            <w:r w:rsidRPr="001E5B67">
              <w:rPr>
                <w:rFonts w:ascii="Times New Roman" w:hAnsi="Times New Roman"/>
              </w:rPr>
              <w:t xml:space="preserve"> активизации мыслительной деятельности ребенка</w:t>
            </w:r>
          </w:p>
          <w:p w:rsidR="00812C26" w:rsidRDefault="00812C26" w:rsidP="00FE5A8F">
            <w:pPr>
              <w:pStyle w:val="text"/>
              <w:spacing w:before="0" w:beforeAutospacing="0" w:after="0" w:afterAutospacing="0"/>
              <w:rPr>
                <w:rFonts w:ascii="Times New Roman" w:hAnsi="Times New Roman"/>
              </w:rPr>
            </w:pPr>
            <w:r>
              <w:rPr>
                <w:rFonts w:ascii="Times New Roman" w:hAnsi="Times New Roman"/>
              </w:rPr>
              <w:t>-усвоение общественного опыта</w:t>
            </w:r>
            <w:r w:rsidR="001222D0">
              <w:rPr>
                <w:rFonts w:ascii="Times New Roman" w:hAnsi="Times New Roman"/>
              </w:rPr>
              <w:t>,</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hAnsi="Times New Roman"/>
              </w:rPr>
              <w:t>самоуправление поведением</w:t>
            </w:r>
          </w:p>
        </w:tc>
      </w:tr>
      <w:tr w:rsidR="001222D0" w:rsidRPr="00336C79" w:rsidTr="001222D0">
        <w:trPr>
          <w:trHeight w:val="141"/>
        </w:trPr>
        <w:tc>
          <w:tcPr>
            <w:tcW w:w="566" w:type="dxa"/>
          </w:tcPr>
          <w:p w:rsidR="00D9617D" w:rsidRDefault="00D9617D" w:rsidP="00FE5A8F">
            <w:pPr>
              <w:pStyle w:val="text"/>
              <w:spacing w:before="0" w:beforeAutospacing="0" w:after="0" w:afterAutospacing="0"/>
              <w:rPr>
                <w:rFonts w:ascii="Times New Roman" w:eastAsia="Arial Unicode MS" w:hAnsi="Times New Roman" w:cs="Times New Roman"/>
                <w:color w:val="auto"/>
              </w:rPr>
            </w:pPr>
          </w:p>
        </w:tc>
        <w:tc>
          <w:tcPr>
            <w:tcW w:w="2092" w:type="dxa"/>
          </w:tcPr>
          <w:p w:rsidR="00D9617D" w:rsidRDefault="001222D0"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Здоровь</w:t>
            </w:r>
            <w:r w:rsidR="00D9617D">
              <w:rPr>
                <w:rFonts w:ascii="Times New Roman" w:eastAsia="Arial Unicode MS" w:hAnsi="Times New Roman" w:cs="Times New Roman"/>
                <w:color w:val="auto"/>
              </w:rPr>
              <w:t>е сберегающие технологии</w:t>
            </w:r>
          </w:p>
        </w:tc>
        <w:tc>
          <w:tcPr>
            <w:tcW w:w="1572" w:type="dxa"/>
          </w:tcPr>
          <w:p w:rsidR="00D9617D" w:rsidRDefault="00D9617D"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Во всех классах</w:t>
            </w:r>
          </w:p>
        </w:tc>
        <w:tc>
          <w:tcPr>
            <w:tcW w:w="3108" w:type="dxa"/>
          </w:tcPr>
          <w:p w:rsidR="00D9617D" w:rsidRDefault="001222D0" w:rsidP="001222D0">
            <w:pPr>
              <w:pStyle w:val="text"/>
              <w:spacing w:before="0" w:beforeAutospacing="0" w:after="0" w:afterAutospacing="0"/>
              <w:rPr>
                <w:rFonts w:ascii="Times New Roman" w:hAnsi="Times New Roman" w:cs="Times New Roman"/>
              </w:rPr>
            </w:pPr>
            <w:r>
              <w:rPr>
                <w:rFonts w:ascii="Times New Roman" w:hAnsi="Times New Roman" w:cs="Times New Roman"/>
              </w:rPr>
              <w:t>Обеспокоенность здоровьем детей в связи с и</w:t>
            </w:r>
            <w:r w:rsidR="00D9617D">
              <w:rPr>
                <w:rFonts w:ascii="Times New Roman" w:hAnsi="Times New Roman" w:cs="Times New Roman"/>
              </w:rPr>
              <w:t>спользовани</w:t>
            </w:r>
            <w:r>
              <w:rPr>
                <w:rFonts w:ascii="Times New Roman" w:hAnsi="Times New Roman" w:cs="Times New Roman"/>
              </w:rPr>
              <w:t>ем</w:t>
            </w:r>
            <w:r w:rsidR="00D9617D">
              <w:rPr>
                <w:rFonts w:ascii="Times New Roman" w:hAnsi="Times New Roman" w:cs="Times New Roman"/>
              </w:rPr>
              <w:t xml:space="preserve"> ИКТ </w:t>
            </w:r>
            <w:r>
              <w:rPr>
                <w:rFonts w:ascii="Times New Roman" w:hAnsi="Times New Roman" w:cs="Times New Roman"/>
              </w:rPr>
              <w:t>в образовательном процессе, с условиями</w:t>
            </w:r>
            <w:r w:rsidR="00D9617D">
              <w:rPr>
                <w:rFonts w:ascii="Times New Roman" w:hAnsi="Times New Roman" w:cs="Times New Roman"/>
              </w:rPr>
              <w:t xml:space="preserve"> проживания, больш</w:t>
            </w:r>
            <w:r>
              <w:rPr>
                <w:rFonts w:ascii="Times New Roman" w:hAnsi="Times New Roman" w:cs="Times New Roman"/>
              </w:rPr>
              <w:t>ой</w:t>
            </w:r>
            <w:r w:rsidR="00D9617D">
              <w:rPr>
                <w:rFonts w:ascii="Times New Roman" w:hAnsi="Times New Roman" w:cs="Times New Roman"/>
              </w:rPr>
              <w:t xml:space="preserve"> загруженность, чрезмерн</w:t>
            </w:r>
            <w:r>
              <w:rPr>
                <w:rFonts w:ascii="Times New Roman" w:hAnsi="Times New Roman" w:cs="Times New Roman"/>
              </w:rPr>
              <w:t>ым увлечением</w:t>
            </w:r>
            <w:r w:rsidR="00D9617D">
              <w:rPr>
                <w:rFonts w:ascii="Times New Roman" w:hAnsi="Times New Roman" w:cs="Times New Roman"/>
              </w:rPr>
              <w:t xml:space="preserve"> компьютером</w:t>
            </w:r>
            <w:r>
              <w:rPr>
                <w:rFonts w:ascii="Times New Roman" w:hAnsi="Times New Roman" w:cs="Times New Roman"/>
              </w:rPr>
              <w:t>.</w:t>
            </w:r>
          </w:p>
        </w:tc>
        <w:tc>
          <w:tcPr>
            <w:tcW w:w="2599" w:type="dxa"/>
          </w:tcPr>
          <w:p w:rsidR="00D9617D" w:rsidRDefault="00D9617D" w:rsidP="00D9617D">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-рациональное и регламентированное пользование компьютера</w:t>
            </w:r>
          </w:p>
          <w:p w:rsidR="00D9617D" w:rsidRDefault="00D9617D" w:rsidP="00D9617D">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-соблюдение правил и техники безопасности работы с компьютером</w:t>
            </w:r>
          </w:p>
          <w:p w:rsidR="00D9617D" w:rsidRDefault="00D9617D" w:rsidP="00D9617D">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-улучшение здоровья</w:t>
            </w:r>
          </w:p>
        </w:tc>
      </w:tr>
      <w:tr w:rsidR="001222D0" w:rsidRPr="00336C79" w:rsidTr="001222D0">
        <w:trPr>
          <w:trHeight w:val="141"/>
        </w:trPr>
        <w:tc>
          <w:tcPr>
            <w:tcW w:w="566" w:type="dxa"/>
          </w:tcPr>
          <w:p w:rsidR="001222D0" w:rsidRDefault="001222D0"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6</w:t>
            </w:r>
          </w:p>
        </w:tc>
        <w:tc>
          <w:tcPr>
            <w:tcW w:w="2092" w:type="dxa"/>
          </w:tcPr>
          <w:p w:rsidR="001222D0" w:rsidRDefault="001222D0"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Информационно</w:t>
            </w:r>
            <w:r w:rsidR="00061553">
              <w:rPr>
                <w:rFonts w:ascii="Times New Roman" w:eastAsia="Arial Unicode MS" w:hAnsi="Times New Roman" w:cs="Times New Roman"/>
                <w:color w:val="auto"/>
              </w:rPr>
              <w:t>-</w:t>
            </w:r>
            <w:r>
              <w:rPr>
                <w:rFonts w:ascii="Times New Roman" w:eastAsia="Arial Unicode MS" w:hAnsi="Times New Roman" w:cs="Times New Roman"/>
                <w:color w:val="auto"/>
              </w:rPr>
              <w:t xml:space="preserve"> </w:t>
            </w:r>
            <w:r w:rsidR="00061553">
              <w:rPr>
                <w:rFonts w:ascii="Times New Roman" w:eastAsia="Arial Unicode MS" w:hAnsi="Times New Roman" w:cs="Times New Roman"/>
                <w:color w:val="auto"/>
              </w:rPr>
              <w:t>-</w:t>
            </w:r>
            <w:r>
              <w:rPr>
                <w:rFonts w:ascii="Times New Roman" w:eastAsia="Arial Unicode MS" w:hAnsi="Times New Roman" w:cs="Times New Roman"/>
                <w:color w:val="auto"/>
              </w:rPr>
              <w:t>коммуникационные технологии.</w:t>
            </w:r>
          </w:p>
        </w:tc>
        <w:tc>
          <w:tcPr>
            <w:tcW w:w="1572" w:type="dxa"/>
          </w:tcPr>
          <w:p w:rsidR="001222D0" w:rsidRDefault="001222D0"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Во всех классах</w:t>
            </w:r>
          </w:p>
        </w:tc>
        <w:tc>
          <w:tcPr>
            <w:tcW w:w="3108" w:type="dxa"/>
          </w:tcPr>
          <w:p w:rsidR="001222D0" w:rsidRDefault="001222D0" w:rsidP="00FE5A8F">
            <w:pPr>
              <w:pStyle w:val="text"/>
              <w:spacing w:before="0" w:beforeAutospacing="0" w:after="0" w:afterAutospacing="0"/>
              <w:rPr>
                <w:rFonts w:ascii="Times New Roman" w:hAnsi="Times New Roman" w:cs="Times New Roman"/>
              </w:rPr>
            </w:pPr>
          </w:p>
        </w:tc>
        <w:tc>
          <w:tcPr>
            <w:tcW w:w="2599" w:type="dxa"/>
          </w:tcPr>
          <w:p w:rsidR="001222D0" w:rsidRDefault="001222D0" w:rsidP="001222D0">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Активизация познавательной активности учащихся, развитие  интереса к предмету, оптимальное развитие математических способностей</w:t>
            </w:r>
          </w:p>
        </w:tc>
      </w:tr>
    </w:tbl>
    <w:p w:rsidR="00812C26" w:rsidRDefault="00812C26" w:rsidP="00812C26">
      <w:pPr>
        <w:pStyle w:val="text"/>
        <w:spacing w:before="0" w:beforeAutospacing="0" w:after="0" w:afterAutospacing="0"/>
        <w:rPr>
          <w:rStyle w:val="titl21"/>
          <w:rFonts w:ascii="Times New Roman" w:eastAsia="Arial Unicode MS" w:hAnsi="Times New Roman" w:cs="Times New Roman"/>
          <w:color w:val="auto"/>
        </w:rPr>
      </w:pPr>
    </w:p>
    <w:p w:rsidR="00812C26" w:rsidRPr="00061553" w:rsidRDefault="00061553" w:rsidP="00061553">
      <w:pPr>
        <w:pStyle w:val="1"/>
        <w:jc w:val="center"/>
        <w:rPr>
          <w:rStyle w:val="titl21"/>
          <w:rFonts w:asciiTheme="majorHAnsi" w:hAnsiTheme="majorHAnsi" w:cstheme="majorBidi"/>
          <w:b/>
          <w:bCs/>
          <w:color w:val="365F91" w:themeColor="accent1" w:themeShade="BF"/>
          <w:sz w:val="28"/>
          <w:szCs w:val="24"/>
        </w:rPr>
      </w:pPr>
      <w:r w:rsidRPr="00061553">
        <w:rPr>
          <w:rStyle w:val="titl21"/>
          <w:rFonts w:asciiTheme="majorHAnsi" w:hAnsiTheme="majorHAnsi" w:cstheme="majorBidi"/>
          <w:b/>
          <w:bCs/>
          <w:color w:val="365F91" w:themeColor="accent1" w:themeShade="BF"/>
          <w:sz w:val="28"/>
          <w:szCs w:val="24"/>
        </w:rPr>
        <w:t>Внедрение информационно-коммуника</w:t>
      </w:r>
      <w:r>
        <w:rPr>
          <w:rStyle w:val="titl21"/>
          <w:rFonts w:asciiTheme="majorHAnsi" w:hAnsiTheme="majorHAnsi" w:cstheme="majorBidi"/>
          <w:b/>
          <w:bCs/>
          <w:color w:val="365F91" w:themeColor="accent1" w:themeShade="BF"/>
          <w:sz w:val="28"/>
          <w:szCs w:val="24"/>
        </w:rPr>
        <w:t>цион</w:t>
      </w:r>
      <w:r w:rsidRPr="00061553">
        <w:rPr>
          <w:rStyle w:val="titl21"/>
          <w:rFonts w:asciiTheme="majorHAnsi" w:hAnsiTheme="majorHAnsi" w:cstheme="majorBidi"/>
          <w:b/>
          <w:bCs/>
          <w:color w:val="365F91" w:themeColor="accent1" w:themeShade="BF"/>
          <w:sz w:val="28"/>
          <w:szCs w:val="24"/>
        </w:rPr>
        <w:t>ных технологий как средство активизации познавательной деятельности обучающихся</w:t>
      </w:r>
      <w:r w:rsidR="00D9617D" w:rsidRPr="00061553">
        <w:rPr>
          <w:rStyle w:val="titl21"/>
          <w:rFonts w:asciiTheme="majorHAnsi" w:hAnsiTheme="majorHAnsi" w:cstheme="majorBidi"/>
          <w:b/>
          <w:bCs/>
          <w:color w:val="365F91" w:themeColor="accent1" w:themeShade="BF"/>
          <w:sz w:val="28"/>
          <w:szCs w:val="24"/>
        </w:rPr>
        <w:t>.</w:t>
      </w:r>
    </w:p>
    <w:p w:rsidR="00061553" w:rsidRDefault="00061553" w:rsidP="009C140A">
      <w:pPr>
        <w:pStyle w:val="a5"/>
        <w:spacing w:before="0" w:beforeAutospacing="0" w:after="0" w:afterAutospacing="0"/>
        <w:ind w:right="-2"/>
        <w:jc w:val="both"/>
      </w:pPr>
    </w:p>
    <w:p w:rsidR="009C140A" w:rsidRPr="007B4186" w:rsidRDefault="00061553" w:rsidP="009C140A">
      <w:pPr>
        <w:pStyle w:val="a5"/>
        <w:spacing w:before="0" w:beforeAutospacing="0" w:after="0" w:afterAutospacing="0"/>
        <w:ind w:right="-2"/>
        <w:jc w:val="both"/>
      </w:pPr>
      <w:r>
        <w:t xml:space="preserve">             </w:t>
      </w:r>
      <w:r w:rsidR="009C140A" w:rsidRPr="007B4186">
        <w:t>Как известно, знания, полученные без интереса, не становятся полезными. Поэтому одной из труднейших и важнейших задач дидактики как была, так и остается проблема воспитания интереса к учению.</w:t>
      </w:r>
    </w:p>
    <w:p w:rsidR="009C140A" w:rsidRPr="007B4186" w:rsidRDefault="009C140A" w:rsidP="009C140A">
      <w:pPr>
        <w:pStyle w:val="a5"/>
        <w:spacing w:before="0" w:beforeAutospacing="0" w:after="0" w:afterAutospacing="0"/>
        <w:ind w:right="-1" w:firstLine="709"/>
        <w:jc w:val="both"/>
      </w:pPr>
      <w:r w:rsidRPr="007B4186">
        <w:t>Познавательный интерес в трудах психолог</w:t>
      </w:r>
      <w:r>
        <w:t>ов</w:t>
      </w:r>
      <w:r w:rsidRPr="007B4186">
        <w:t xml:space="preserve"> и педагогов изучен достаточно тщательно. Но все-таки остаются не решенными некоторые вопросы. Главный из них – как вызвать устойчивый познавательный интерес.</w:t>
      </w:r>
    </w:p>
    <w:p w:rsidR="009C140A" w:rsidRPr="007B4186" w:rsidRDefault="00061553" w:rsidP="009C140A">
      <w:pPr>
        <w:pStyle w:val="a5"/>
        <w:spacing w:before="0" w:beforeAutospacing="0" w:after="0" w:afterAutospacing="0"/>
        <w:ind w:right="-2"/>
        <w:jc w:val="both"/>
      </w:pPr>
      <w:r>
        <w:lastRenderedPageBreak/>
        <w:t xml:space="preserve">           </w:t>
      </w:r>
      <w:r w:rsidR="009C140A" w:rsidRPr="007B4186">
        <w:t>С каждым годом дети все равнодушнее относятся к учебе. В частности понижается</w:t>
      </w:r>
      <w:r>
        <w:t xml:space="preserve"> интерес</w:t>
      </w:r>
      <w:r w:rsidR="009C140A" w:rsidRPr="007B4186">
        <w:t xml:space="preserve"> у учеников к такому предмету как математика. Этот предмет воспринимается учащимися как скучный и совсем не интересный. В связи с этим учителями ведется поиск эффективных форм и методов обучения математике, которые способствовали бы активизации учебной деятельности, формированию познавательного интереса.</w:t>
      </w:r>
    </w:p>
    <w:p w:rsidR="009C140A" w:rsidRDefault="009C140A" w:rsidP="009C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активизации познавательного интереса учащихся регулярно анализирую свою педагогическую деятельность, выделяю её сильные и слабые стороны, ставлю новые педагогические задачи.</w:t>
      </w:r>
    </w:p>
    <w:p w:rsidR="009C140A" w:rsidRDefault="009C140A" w:rsidP="009C140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7365">
        <w:rPr>
          <w:rFonts w:ascii="Times New Roman" w:eastAsia="Times New Roman" w:hAnsi="Times New Roman" w:cs="Times New Roman"/>
          <w:sz w:val="24"/>
          <w:szCs w:val="24"/>
        </w:rPr>
        <w:t>При отборе теоретического и практического материала д</w:t>
      </w:r>
      <w:r>
        <w:rPr>
          <w:rFonts w:ascii="Times New Roman" w:eastAsia="Times New Roman" w:hAnsi="Times New Roman" w:cs="Times New Roman"/>
          <w:sz w:val="24"/>
          <w:szCs w:val="24"/>
        </w:rPr>
        <w:t xml:space="preserve">ля урока учитываю дидактические задачи, цели </w:t>
      </w:r>
      <w:r w:rsidRPr="00987365">
        <w:rPr>
          <w:rFonts w:ascii="Times New Roman" w:eastAsia="Times New Roman" w:hAnsi="Times New Roman" w:cs="Times New Roman"/>
          <w:sz w:val="24"/>
          <w:szCs w:val="24"/>
        </w:rPr>
        <w:t>урока, индивидуальные и психологические особенности учащихся.</w:t>
      </w:r>
      <w:r>
        <w:rPr>
          <w:rFonts w:ascii="Times New Roman" w:eastAsia="Times New Roman" w:hAnsi="Times New Roman" w:cs="Times New Roman"/>
          <w:sz w:val="24"/>
          <w:szCs w:val="24"/>
        </w:rPr>
        <w:t xml:space="preserve"> </w:t>
      </w:r>
      <w:r w:rsidRPr="00987365">
        <w:rPr>
          <w:rFonts w:ascii="Times New Roman" w:eastAsia="Times New Roman" w:hAnsi="Times New Roman" w:cs="Times New Roman"/>
          <w:sz w:val="24"/>
          <w:szCs w:val="24"/>
        </w:rPr>
        <w:t>Использую в своей работе различные нетрадиционные типы урока: уроки-путешествия, зачёты, семинары, смотры знаний, урок-проект, урок-презентация</w:t>
      </w:r>
      <w:r w:rsidR="00061553">
        <w:rPr>
          <w:rFonts w:ascii="Times New Roman" w:eastAsia="Times New Roman" w:hAnsi="Times New Roman" w:cs="Times New Roman"/>
          <w:sz w:val="24"/>
          <w:szCs w:val="24"/>
        </w:rPr>
        <w:t xml:space="preserve"> ,интегрированные уроки</w:t>
      </w:r>
      <w:r w:rsidRPr="00987365">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w:t>
      </w:r>
    </w:p>
    <w:p w:rsidR="009C140A" w:rsidRDefault="009C140A" w:rsidP="009C140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1CEC">
        <w:rPr>
          <w:rFonts w:ascii="Times New Roman" w:eastAsia="Times New Roman" w:hAnsi="Times New Roman" w:cs="Times New Roman"/>
          <w:color w:val="000000"/>
          <w:sz w:val="24"/>
          <w:szCs w:val="24"/>
        </w:rPr>
        <w:t>Успех процесса обучения определяется уровнем учебной мотивации учащихся. Моя задача, опираясь на диагностические исследования</w:t>
      </w:r>
      <w:r>
        <w:rPr>
          <w:rFonts w:ascii="Times New Roman" w:eastAsia="Times New Roman" w:hAnsi="Times New Roman" w:cs="Times New Roman"/>
          <w:color w:val="000000"/>
          <w:sz w:val="24"/>
          <w:szCs w:val="24"/>
        </w:rPr>
        <w:t xml:space="preserve"> (см. приложение)</w:t>
      </w:r>
      <w:r w:rsidRPr="00F01CEC">
        <w:rPr>
          <w:rFonts w:ascii="Times New Roman" w:eastAsia="Times New Roman" w:hAnsi="Times New Roman" w:cs="Times New Roman"/>
          <w:color w:val="000000"/>
          <w:sz w:val="24"/>
          <w:szCs w:val="24"/>
        </w:rPr>
        <w:t>,</w:t>
      </w:r>
      <w:r w:rsidR="00061553">
        <w:rPr>
          <w:rFonts w:ascii="Times New Roman" w:eastAsia="Times New Roman" w:hAnsi="Times New Roman" w:cs="Times New Roman"/>
          <w:color w:val="000000"/>
          <w:sz w:val="24"/>
          <w:szCs w:val="24"/>
        </w:rPr>
        <w:t xml:space="preserve"> выявить</w:t>
      </w:r>
      <w:r w:rsidRPr="00F01CEC">
        <w:rPr>
          <w:rFonts w:ascii="Times New Roman" w:eastAsia="Times New Roman" w:hAnsi="Times New Roman" w:cs="Times New Roman"/>
          <w:color w:val="000000"/>
          <w:sz w:val="24"/>
          <w:szCs w:val="24"/>
        </w:rPr>
        <w:t xml:space="preserve"> интересы учащихся, особенности возрастного развития</w:t>
      </w:r>
      <w:r w:rsidR="00061553">
        <w:rPr>
          <w:rFonts w:ascii="Times New Roman" w:eastAsia="Times New Roman" w:hAnsi="Times New Roman" w:cs="Times New Roman"/>
          <w:color w:val="000000"/>
          <w:sz w:val="24"/>
          <w:szCs w:val="24"/>
        </w:rPr>
        <w:t>,</w:t>
      </w:r>
      <w:r w:rsidRPr="00F01CEC">
        <w:rPr>
          <w:rFonts w:ascii="Times New Roman" w:eastAsia="Times New Roman" w:hAnsi="Times New Roman" w:cs="Times New Roman"/>
          <w:color w:val="000000"/>
          <w:sz w:val="24"/>
          <w:szCs w:val="24"/>
        </w:rPr>
        <w:t xml:space="preserve"> применить такие педагогические технологии, техники и приёмы, которые позволяют повысить учебную мотивацию.</w:t>
      </w:r>
      <w:r>
        <w:rPr>
          <w:rFonts w:ascii="Times New Roman" w:eastAsia="Times New Roman" w:hAnsi="Times New Roman" w:cs="Times New Roman"/>
          <w:sz w:val="24"/>
          <w:szCs w:val="24"/>
        </w:rPr>
        <w:t xml:space="preserve"> </w:t>
      </w:r>
    </w:p>
    <w:p w:rsidR="009C140A" w:rsidRDefault="009C140A" w:rsidP="009C140A">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F01CEC">
        <w:rPr>
          <w:rFonts w:ascii="Times New Roman" w:eastAsia="Times New Roman" w:hAnsi="Times New Roman" w:cs="Times New Roman"/>
          <w:color w:val="000000"/>
          <w:sz w:val="24"/>
          <w:szCs w:val="24"/>
        </w:rPr>
        <w:t>В настоящее время ускорения научно-технического прогресса, когда владение необходимой информацией становиться важнейшим инструментом в любой сфере человеческой деятельности, ва</w:t>
      </w:r>
      <w:r>
        <w:rPr>
          <w:rFonts w:ascii="Times New Roman" w:eastAsia="Times New Roman" w:hAnsi="Times New Roman" w:cs="Times New Roman"/>
          <w:color w:val="000000"/>
          <w:sz w:val="24"/>
          <w:szCs w:val="24"/>
        </w:rPr>
        <w:t>жнейшая задача – научить подрас</w:t>
      </w:r>
      <w:r w:rsidRPr="00F01CEC">
        <w:rPr>
          <w:rFonts w:ascii="Times New Roman" w:eastAsia="Times New Roman" w:hAnsi="Times New Roman" w:cs="Times New Roman"/>
          <w:color w:val="000000"/>
          <w:sz w:val="24"/>
          <w:szCs w:val="24"/>
        </w:rPr>
        <w:t xml:space="preserve">тающее поколение жить в информационном </w:t>
      </w:r>
      <w:r>
        <w:rPr>
          <w:rFonts w:ascii="Times New Roman" w:eastAsia="Times New Roman" w:hAnsi="Times New Roman" w:cs="Times New Roman"/>
          <w:color w:val="000000"/>
          <w:sz w:val="24"/>
          <w:szCs w:val="24"/>
        </w:rPr>
        <w:t>мире, уметь находить и использо</w:t>
      </w:r>
      <w:r w:rsidRPr="00F01CEC">
        <w:rPr>
          <w:rFonts w:ascii="Times New Roman" w:eastAsia="Times New Roman" w:hAnsi="Times New Roman" w:cs="Times New Roman"/>
          <w:color w:val="000000"/>
          <w:sz w:val="24"/>
          <w:szCs w:val="24"/>
        </w:rPr>
        <w:t>вать необходимые знания.</w:t>
      </w:r>
      <w:r>
        <w:rPr>
          <w:rFonts w:ascii="Times New Roman" w:eastAsia="Times New Roman" w:hAnsi="Times New Roman" w:cs="Times New Roman"/>
          <w:sz w:val="24"/>
          <w:szCs w:val="24"/>
        </w:rPr>
        <w:t xml:space="preserve"> </w:t>
      </w:r>
      <w:r w:rsidRPr="00F01CEC">
        <w:rPr>
          <w:rFonts w:ascii="Times New Roman" w:eastAsia="Times New Roman" w:hAnsi="Times New Roman" w:cs="Times New Roman"/>
          <w:color w:val="000000"/>
          <w:sz w:val="24"/>
          <w:szCs w:val="24"/>
        </w:rPr>
        <w:t>Новейшие технические средства, хорошая материально-техническая база в школе, дают</w:t>
      </w:r>
      <w:r w:rsidR="00061553">
        <w:rPr>
          <w:rFonts w:ascii="Times New Roman" w:eastAsia="Times New Roman" w:hAnsi="Times New Roman" w:cs="Times New Roman"/>
          <w:color w:val="000000"/>
          <w:sz w:val="24"/>
          <w:szCs w:val="24"/>
        </w:rPr>
        <w:t xml:space="preserve"> мне</w:t>
      </w:r>
      <w:r w:rsidRPr="00F01CEC">
        <w:rPr>
          <w:rFonts w:ascii="Times New Roman" w:eastAsia="Times New Roman" w:hAnsi="Times New Roman" w:cs="Times New Roman"/>
          <w:color w:val="000000"/>
          <w:sz w:val="24"/>
          <w:szCs w:val="24"/>
        </w:rPr>
        <w:t xml:space="preserve"> возможность более эффективного обучения. В наш век новых информационных технологий книга перестала быть главным источником информации. При всех ее достоинствах, книге не хватает оперативности. Обновление информации происходит стремительно, справиться с потоком новых сведений под силу только электронным средствам.</w:t>
      </w:r>
      <w:r>
        <w:rPr>
          <w:rFonts w:ascii="Times New Roman" w:eastAsia="Times New Roman" w:hAnsi="Times New Roman" w:cs="Times New Roman"/>
          <w:sz w:val="24"/>
          <w:szCs w:val="24"/>
        </w:rPr>
        <w:t xml:space="preserve"> </w:t>
      </w:r>
      <w:r w:rsidRPr="00F01CEC">
        <w:rPr>
          <w:rFonts w:ascii="Times New Roman" w:eastAsia="Times New Roman" w:hAnsi="Times New Roman" w:cs="Times New Roman"/>
          <w:color w:val="000000"/>
          <w:sz w:val="24"/>
          <w:szCs w:val="24"/>
        </w:rPr>
        <w:t xml:space="preserve">Умение грамотно применять информационно-коммуникационные технологии в учебно-воспитательном процессе - показатель высокой квалификации преподавателя, его </w:t>
      </w:r>
      <w:r>
        <w:rPr>
          <w:rFonts w:ascii="Times New Roman" w:eastAsia="Times New Roman" w:hAnsi="Times New Roman" w:cs="Times New Roman"/>
          <w:color w:val="000000"/>
          <w:sz w:val="24"/>
          <w:szCs w:val="24"/>
        </w:rPr>
        <w:t>прогрессивной методики обу</w:t>
      </w:r>
      <w:r w:rsidRPr="00F01CEC">
        <w:rPr>
          <w:rFonts w:ascii="Times New Roman" w:eastAsia="Times New Roman" w:hAnsi="Times New Roman" w:cs="Times New Roman"/>
          <w:color w:val="000000"/>
          <w:sz w:val="24"/>
          <w:szCs w:val="24"/>
        </w:rPr>
        <w:t>чения и развития учащихся. Недаром эти технологии относят к технологиям XXI века, преду</w:t>
      </w:r>
      <w:r>
        <w:rPr>
          <w:rFonts w:ascii="Times New Roman" w:eastAsia="Times New Roman" w:hAnsi="Times New Roman" w:cs="Times New Roman"/>
          <w:color w:val="000000"/>
          <w:sz w:val="24"/>
          <w:szCs w:val="24"/>
        </w:rPr>
        <w:t>сматривающие, прежде всего, уме</w:t>
      </w:r>
      <w:r w:rsidRPr="00F01CEC">
        <w:rPr>
          <w:rFonts w:ascii="Times New Roman" w:eastAsia="Times New Roman" w:hAnsi="Times New Roman" w:cs="Times New Roman"/>
          <w:color w:val="000000"/>
          <w:sz w:val="24"/>
          <w:szCs w:val="24"/>
        </w:rPr>
        <w:t>ние адаптироваться к стремительно изменяющимся условиям жизни человека постиндустриального общества.</w:t>
      </w:r>
    </w:p>
    <w:p w:rsidR="009C140A" w:rsidRPr="007923C0"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7B4186">
        <w:rPr>
          <w:rFonts w:ascii="Times New Roman" w:hAnsi="Times New Roman" w:cs="Times New Roman"/>
          <w:sz w:val="24"/>
          <w:szCs w:val="24"/>
        </w:rPr>
        <w:t>Одна из возможностей развивать познавательный интерес учащихся к математике лежит в широком применении</w:t>
      </w:r>
      <w:r>
        <w:rPr>
          <w:rFonts w:ascii="Times New Roman" w:hAnsi="Times New Roman" w:cs="Times New Roman"/>
          <w:sz w:val="24"/>
          <w:szCs w:val="24"/>
        </w:rPr>
        <w:t xml:space="preserve"> информационных технологий на уроках и во внеклассной деятельности.</w:t>
      </w:r>
    </w:p>
    <w:p w:rsidR="009C140A"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16BE8">
        <w:rPr>
          <w:rFonts w:ascii="Times New Roman" w:eastAsia="Times New Roman" w:hAnsi="Times New Roman" w:cs="Times New Roman"/>
          <w:color w:val="000000"/>
          <w:sz w:val="24"/>
          <w:szCs w:val="24"/>
        </w:rPr>
        <w:t>В настоящее время ни один урок в той или иной степени</w:t>
      </w:r>
      <w:r>
        <w:rPr>
          <w:rFonts w:ascii="Times New Roman" w:eastAsia="Times New Roman" w:hAnsi="Times New Roman" w:cs="Times New Roman"/>
          <w:color w:val="000000"/>
          <w:sz w:val="24"/>
          <w:szCs w:val="24"/>
        </w:rPr>
        <w:t xml:space="preserve"> не обходится без использования </w:t>
      </w:r>
      <w:r w:rsidRPr="00F16BE8">
        <w:rPr>
          <w:rFonts w:ascii="Times New Roman" w:eastAsia="Times New Roman" w:hAnsi="Times New Roman" w:cs="Times New Roman"/>
          <w:color w:val="000000"/>
          <w:sz w:val="24"/>
          <w:szCs w:val="24"/>
        </w:rPr>
        <w:t>компьютера. Сейчас всем понятно, что компьютер не с</w:t>
      </w:r>
      <w:r w:rsidR="00061553">
        <w:rPr>
          <w:rFonts w:ascii="Times New Roman" w:eastAsia="Times New Roman" w:hAnsi="Times New Roman" w:cs="Times New Roman"/>
          <w:color w:val="000000"/>
          <w:sz w:val="24"/>
          <w:szCs w:val="24"/>
        </w:rPr>
        <w:t>может заменить живого учителя, з</w:t>
      </w:r>
      <w:r w:rsidRPr="00F16BE8">
        <w:rPr>
          <w:rFonts w:ascii="Times New Roman" w:eastAsia="Times New Roman" w:hAnsi="Times New Roman" w:cs="Times New Roman"/>
          <w:color w:val="000000"/>
          <w:sz w:val="24"/>
          <w:szCs w:val="24"/>
        </w:rPr>
        <w:t>ато поможет облегчить его труд, заинтересовать детей, обеспечить более наглядное, совершенно новое восприятие материала. Поэтому появление и широкое распространение технологий мультимедиа и Интернета позволяет мне использовать ИКТ в качестве средства обучения и воспитания. </w:t>
      </w:r>
    </w:p>
    <w:p w:rsidR="009C140A"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01CEC">
        <w:rPr>
          <w:rFonts w:ascii="Times New Roman" w:eastAsia="Times New Roman" w:hAnsi="Times New Roman" w:cs="Times New Roman"/>
          <w:color w:val="000000"/>
          <w:sz w:val="24"/>
          <w:szCs w:val="24"/>
        </w:rPr>
        <w:t>Включение новейшей техники в традиционные</w:t>
      </w:r>
      <w:r>
        <w:rPr>
          <w:rFonts w:ascii="Times New Roman" w:eastAsia="Times New Roman" w:hAnsi="Times New Roman" w:cs="Times New Roman"/>
          <w:color w:val="000000"/>
          <w:sz w:val="24"/>
          <w:szCs w:val="24"/>
        </w:rPr>
        <w:t xml:space="preserve"> формы и методы обуче</w:t>
      </w:r>
      <w:r w:rsidRPr="00F01CEC">
        <w:rPr>
          <w:rFonts w:ascii="Times New Roman" w:eastAsia="Times New Roman" w:hAnsi="Times New Roman" w:cs="Times New Roman"/>
          <w:color w:val="000000"/>
          <w:sz w:val="24"/>
          <w:szCs w:val="24"/>
        </w:rPr>
        <w:t>ния позволяет повысить производительность труда учащихся и учителей.</w:t>
      </w:r>
    </w:p>
    <w:p w:rsidR="009C140A"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01CEC">
        <w:rPr>
          <w:rFonts w:ascii="Times New Roman" w:eastAsia="Times New Roman" w:hAnsi="Times New Roman" w:cs="Times New Roman"/>
          <w:color w:val="000000"/>
          <w:sz w:val="24"/>
          <w:szCs w:val="24"/>
        </w:rPr>
        <w:t>Применение информационно-коммуникационных технологий помогает учителю перейти от традиционного урока к современному уроку, а также дает широкие возможности для разви</w:t>
      </w:r>
      <w:r>
        <w:rPr>
          <w:rFonts w:ascii="Times New Roman" w:eastAsia="Times New Roman" w:hAnsi="Times New Roman" w:cs="Times New Roman"/>
          <w:color w:val="000000"/>
          <w:sz w:val="24"/>
          <w:szCs w:val="24"/>
        </w:rPr>
        <w:t>тия само</w:t>
      </w:r>
      <w:r w:rsidRPr="00F01CEC">
        <w:rPr>
          <w:rFonts w:ascii="Times New Roman" w:eastAsia="Times New Roman" w:hAnsi="Times New Roman" w:cs="Times New Roman"/>
          <w:color w:val="000000"/>
          <w:sz w:val="24"/>
          <w:szCs w:val="24"/>
        </w:rPr>
        <w:t>стоятельной деятельности учащихся.</w:t>
      </w:r>
    </w:p>
    <w:p w:rsidR="009C140A"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01CEC">
        <w:rPr>
          <w:rFonts w:ascii="Times New Roman" w:eastAsia="Times New Roman" w:hAnsi="Times New Roman" w:cs="Times New Roman"/>
          <w:color w:val="000000"/>
          <w:sz w:val="24"/>
          <w:szCs w:val="24"/>
        </w:rPr>
        <w:t>Использование мультимедийной продукции позволяет повысить уровень мотив</w:t>
      </w:r>
      <w:r>
        <w:rPr>
          <w:rFonts w:ascii="Times New Roman" w:eastAsia="Times New Roman" w:hAnsi="Times New Roman" w:cs="Times New Roman"/>
          <w:color w:val="000000"/>
          <w:sz w:val="24"/>
          <w:szCs w:val="24"/>
        </w:rPr>
        <w:t>ации у ребят, способствует по-</w:t>
      </w:r>
      <w:r w:rsidRPr="00F01CEC">
        <w:rPr>
          <w:rFonts w:ascii="Times New Roman" w:eastAsia="Times New Roman" w:hAnsi="Times New Roman" w:cs="Times New Roman"/>
          <w:color w:val="000000"/>
          <w:sz w:val="24"/>
          <w:szCs w:val="24"/>
        </w:rPr>
        <w:t>иному вести индивидуальные занятия, управлять учебным процессом.</w:t>
      </w:r>
    </w:p>
    <w:p w:rsidR="009C140A"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7CD9">
        <w:rPr>
          <w:rFonts w:ascii="Times New Roman" w:eastAsia="Times New Roman" w:hAnsi="Times New Roman" w:cs="Times New Roman"/>
          <w:b/>
          <w:color w:val="000000"/>
          <w:sz w:val="24"/>
          <w:szCs w:val="24"/>
        </w:rPr>
        <w:t>Актуальность применения ИКТ</w:t>
      </w:r>
      <w:r>
        <w:rPr>
          <w:rFonts w:ascii="Times New Roman" w:eastAsia="Times New Roman" w:hAnsi="Times New Roman" w:cs="Times New Roman"/>
          <w:color w:val="000000"/>
          <w:sz w:val="24"/>
          <w:szCs w:val="24"/>
        </w:rPr>
        <w:t xml:space="preserve"> на уроках математики</w:t>
      </w:r>
      <w:r w:rsidRPr="00F01CEC">
        <w:rPr>
          <w:rFonts w:ascii="Times New Roman" w:eastAsia="Times New Roman" w:hAnsi="Times New Roman" w:cs="Times New Roman"/>
          <w:color w:val="000000"/>
          <w:sz w:val="24"/>
          <w:szCs w:val="24"/>
        </w:rPr>
        <w:t xml:space="preserve"> очевидна, так как роль информационно-коммуникационных технологий в общеобразовательном процессе определена в документах Правительства РФ, Министерства образования РФ, относящихся </w:t>
      </w:r>
      <w:r w:rsidRPr="00F01CEC">
        <w:rPr>
          <w:rFonts w:ascii="Times New Roman" w:eastAsia="Times New Roman" w:hAnsi="Times New Roman" w:cs="Times New Roman"/>
          <w:color w:val="000000"/>
          <w:sz w:val="24"/>
          <w:szCs w:val="24"/>
        </w:rPr>
        <w:lastRenderedPageBreak/>
        <w:t>к стратегии модернизации образования. Согласно концепции модернизации математического образования, одним из приоритетных направлений является внедрение информационно-коммуникационных технологий в учебно-воспитательный процесс</w:t>
      </w:r>
      <w:r w:rsidRPr="00F01CEC">
        <w:rPr>
          <w:rFonts w:ascii="Times New Roman" w:eastAsia="Times New Roman" w:hAnsi="Times New Roman" w:cs="Times New Roman"/>
          <w:b/>
          <w:bCs/>
          <w:i/>
          <w:iCs/>
          <w:color w:val="000000"/>
          <w:sz w:val="24"/>
          <w:szCs w:val="24"/>
        </w:rPr>
        <w:t>.</w:t>
      </w:r>
    </w:p>
    <w:p w:rsidR="009C140A"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7CD9">
        <w:rPr>
          <w:rFonts w:ascii="Times New Roman" w:eastAsia="Times New Roman" w:hAnsi="Times New Roman" w:cs="Times New Roman"/>
          <w:b/>
          <w:bCs/>
          <w:sz w:val="24"/>
          <w:szCs w:val="24"/>
        </w:rPr>
        <w:t>Актуальность данной технологии обусловлена противоречиями:</w:t>
      </w:r>
    </w:p>
    <w:p w:rsidR="009C140A" w:rsidRPr="00777CD9" w:rsidRDefault="009C140A" w:rsidP="009C140A">
      <w:pPr>
        <w:pStyle w:val="a3"/>
        <w:numPr>
          <w:ilvl w:val="0"/>
          <w:numId w:val="23"/>
        </w:numPr>
        <w:spacing w:after="0" w:line="240" w:lineRule="auto"/>
        <w:jc w:val="both"/>
        <w:rPr>
          <w:rFonts w:ascii="Times New Roman" w:eastAsia="Times New Roman" w:hAnsi="Times New Roman" w:cs="Times New Roman"/>
          <w:color w:val="000000"/>
          <w:sz w:val="24"/>
          <w:szCs w:val="24"/>
        </w:rPr>
      </w:pPr>
      <w:r w:rsidRPr="00777CD9">
        <w:rPr>
          <w:rFonts w:ascii="Times New Roman" w:eastAsia="Times New Roman" w:hAnsi="Times New Roman" w:cs="Times New Roman"/>
          <w:color w:val="000000"/>
          <w:sz w:val="24"/>
          <w:szCs w:val="24"/>
        </w:rPr>
        <w:t>между низким уровнем мотивации учащихся к обучению и как следствие - слабая математическая подготовка и высокими требованиями, предъявляемыми обществом к выпускнику;</w:t>
      </w:r>
    </w:p>
    <w:p w:rsidR="009C140A" w:rsidRPr="00777CD9" w:rsidRDefault="009C140A" w:rsidP="009C140A">
      <w:pPr>
        <w:pStyle w:val="a3"/>
        <w:numPr>
          <w:ilvl w:val="0"/>
          <w:numId w:val="23"/>
        </w:numPr>
        <w:spacing w:after="0" w:line="240" w:lineRule="auto"/>
        <w:jc w:val="both"/>
        <w:rPr>
          <w:rFonts w:ascii="Times New Roman" w:eastAsia="Times New Roman" w:hAnsi="Times New Roman" w:cs="Times New Roman"/>
          <w:color w:val="000000"/>
          <w:sz w:val="24"/>
          <w:szCs w:val="24"/>
        </w:rPr>
      </w:pPr>
      <w:r w:rsidRPr="00777CD9">
        <w:rPr>
          <w:rFonts w:ascii="Times New Roman" w:eastAsia="Times New Roman" w:hAnsi="Times New Roman" w:cs="Times New Roman"/>
          <w:color w:val="000000"/>
          <w:sz w:val="24"/>
          <w:szCs w:val="24"/>
        </w:rPr>
        <w:t>между интересами учащихся, возникающими в период ускорения научно-технического прогресса и содержанием материала, представленного в учебной литературе;</w:t>
      </w:r>
    </w:p>
    <w:p w:rsidR="009C140A" w:rsidRDefault="009C140A" w:rsidP="009C140A">
      <w:pPr>
        <w:pStyle w:val="a3"/>
        <w:numPr>
          <w:ilvl w:val="0"/>
          <w:numId w:val="23"/>
        </w:numPr>
        <w:spacing w:after="0" w:line="240" w:lineRule="auto"/>
        <w:jc w:val="both"/>
        <w:rPr>
          <w:rFonts w:ascii="Times New Roman" w:eastAsia="Times New Roman" w:hAnsi="Times New Roman" w:cs="Times New Roman"/>
          <w:color w:val="000000"/>
          <w:sz w:val="24"/>
          <w:szCs w:val="24"/>
        </w:rPr>
      </w:pPr>
      <w:r w:rsidRPr="00777CD9">
        <w:rPr>
          <w:rFonts w:ascii="Times New Roman" w:eastAsia="Times New Roman" w:hAnsi="Times New Roman" w:cs="Times New Roman"/>
          <w:color w:val="000000"/>
          <w:sz w:val="24"/>
          <w:szCs w:val="24"/>
        </w:rPr>
        <w:t>между математическими знаниями, полученными на уроках математики и способностью применять их в жизненной практике, будущей профессиональной деятельности.</w:t>
      </w:r>
    </w:p>
    <w:p w:rsidR="009C140A" w:rsidRPr="00777CD9" w:rsidRDefault="009C140A" w:rsidP="009C140A">
      <w:pPr>
        <w:spacing w:after="0" w:line="240" w:lineRule="auto"/>
        <w:ind w:left="360"/>
        <w:jc w:val="both"/>
        <w:rPr>
          <w:rFonts w:ascii="Times New Roman" w:eastAsia="Times New Roman" w:hAnsi="Times New Roman" w:cs="Times New Roman"/>
          <w:color w:val="000000"/>
          <w:sz w:val="24"/>
          <w:szCs w:val="24"/>
        </w:rPr>
      </w:pPr>
      <w:r w:rsidRPr="00777CD9">
        <w:rPr>
          <w:rFonts w:ascii="Times New Roman" w:eastAsia="Times New Roman" w:hAnsi="Times New Roman" w:cs="Times New Roman"/>
          <w:b/>
          <w:color w:val="000000"/>
          <w:sz w:val="24"/>
          <w:szCs w:val="24"/>
        </w:rPr>
        <w:t>Применяя ИКТ в образовательном процессе</w:t>
      </w:r>
      <w:r w:rsidR="00061553">
        <w:rPr>
          <w:rFonts w:ascii="Times New Roman" w:eastAsia="Times New Roman" w:hAnsi="Times New Roman" w:cs="Times New Roman"/>
          <w:b/>
          <w:color w:val="000000"/>
          <w:sz w:val="24"/>
          <w:szCs w:val="24"/>
        </w:rPr>
        <w:t>,</w:t>
      </w:r>
      <w:r w:rsidRPr="00777CD9">
        <w:rPr>
          <w:rFonts w:ascii="Times New Roman" w:eastAsia="Times New Roman" w:hAnsi="Times New Roman" w:cs="Times New Roman"/>
          <w:b/>
          <w:color w:val="000000"/>
          <w:sz w:val="24"/>
          <w:szCs w:val="24"/>
        </w:rPr>
        <w:t xml:space="preserve"> решаю следующие задачи:</w:t>
      </w:r>
    </w:p>
    <w:p w:rsidR="009C140A" w:rsidRPr="006071E7" w:rsidRDefault="009C140A" w:rsidP="009C140A">
      <w:pPr>
        <w:numPr>
          <w:ilvl w:val="0"/>
          <w:numId w:val="22"/>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6071E7">
        <w:rPr>
          <w:rFonts w:ascii="Times New Roman" w:eastAsia="Times New Roman" w:hAnsi="Times New Roman" w:cs="Times New Roman"/>
          <w:color w:val="000000"/>
          <w:sz w:val="24"/>
          <w:szCs w:val="24"/>
        </w:rPr>
        <w:t>оптимальное развитие математических способностей учащихся, посредством внедрения мультимедийной продукции</w:t>
      </w:r>
      <w:r>
        <w:rPr>
          <w:rFonts w:ascii="Times New Roman" w:eastAsia="Times New Roman" w:hAnsi="Times New Roman" w:cs="Times New Roman"/>
          <w:color w:val="000000"/>
          <w:sz w:val="24"/>
          <w:szCs w:val="24"/>
        </w:rPr>
        <w:t>, использование цифровых образовательных ресурсов</w:t>
      </w:r>
      <w:r w:rsidRPr="006071E7">
        <w:rPr>
          <w:rFonts w:ascii="Times New Roman" w:eastAsia="Times New Roman" w:hAnsi="Times New Roman" w:cs="Times New Roman"/>
          <w:color w:val="000000"/>
          <w:sz w:val="24"/>
          <w:szCs w:val="24"/>
        </w:rPr>
        <w:t>;</w:t>
      </w:r>
    </w:p>
    <w:p w:rsidR="009C140A" w:rsidRPr="006071E7" w:rsidRDefault="009C140A" w:rsidP="009C140A">
      <w:pPr>
        <w:numPr>
          <w:ilvl w:val="0"/>
          <w:numId w:val="22"/>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6071E7">
        <w:rPr>
          <w:rFonts w:ascii="Times New Roman" w:eastAsia="Times New Roman" w:hAnsi="Times New Roman" w:cs="Times New Roman"/>
          <w:color w:val="000000"/>
          <w:sz w:val="24"/>
          <w:szCs w:val="24"/>
        </w:rPr>
        <w:t>усиления связи математических знаний с жизненной практикой и будущей профессиональной деятельностью;</w:t>
      </w:r>
    </w:p>
    <w:p w:rsidR="009C140A" w:rsidRPr="006071E7" w:rsidRDefault="009C140A" w:rsidP="009C140A">
      <w:pPr>
        <w:numPr>
          <w:ilvl w:val="0"/>
          <w:numId w:val="22"/>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6071E7">
        <w:rPr>
          <w:rFonts w:ascii="Times New Roman" w:eastAsia="Times New Roman" w:hAnsi="Times New Roman" w:cs="Times New Roman"/>
          <w:color w:val="000000"/>
          <w:sz w:val="24"/>
          <w:szCs w:val="24"/>
        </w:rPr>
        <w:t>создание условий для формирования умений и навыков исследовательской и поисковой работы в информационных ресурсах современных компьютерных средств;</w:t>
      </w:r>
    </w:p>
    <w:p w:rsidR="009C140A" w:rsidRDefault="009C140A" w:rsidP="009C140A">
      <w:pPr>
        <w:numPr>
          <w:ilvl w:val="0"/>
          <w:numId w:val="22"/>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6071E7">
        <w:rPr>
          <w:rFonts w:ascii="Times New Roman" w:eastAsia="Times New Roman" w:hAnsi="Times New Roman" w:cs="Times New Roman"/>
          <w:color w:val="000000"/>
          <w:sz w:val="24"/>
          <w:szCs w:val="24"/>
        </w:rPr>
        <w:t>внедрение ИКТ для развития познавательного интереса учащихся, формирования логического и системного мышления, развития рефлексии.</w:t>
      </w:r>
    </w:p>
    <w:p w:rsidR="009C140A" w:rsidRPr="00E31551" w:rsidRDefault="009C140A" w:rsidP="009C140A">
      <w:pPr>
        <w:spacing w:before="100" w:beforeAutospacing="1" w:after="100" w:afterAutospacing="1"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31551">
        <w:rPr>
          <w:rFonts w:ascii="Times New Roman" w:eastAsia="Times New Roman" w:hAnsi="Times New Roman" w:cs="Times New Roman"/>
          <w:color w:val="000000"/>
          <w:sz w:val="24"/>
          <w:szCs w:val="24"/>
        </w:rPr>
        <w:t>Для реализации педагогического опыта конструирую и провожу уроки и занятия разнообразные по своему типу. Чередую</w:t>
      </w:r>
      <w:r>
        <w:rPr>
          <w:rFonts w:ascii="Times New Roman" w:eastAsia="Times New Roman" w:hAnsi="Times New Roman" w:cs="Times New Roman"/>
          <w:color w:val="000000"/>
          <w:sz w:val="24"/>
          <w:szCs w:val="24"/>
        </w:rPr>
        <w:t xml:space="preserve"> различные технологии в учебном процессе; развивающие технологии, как то личностно-ориентированные, дифференцированное обучение, информационные технологии, технологию полного усвоения, игровые технологии и др. Применяю в своей педагогической деятельности диагностику и коррекцию знаний.</w:t>
      </w:r>
      <w:r w:rsidRPr="00E31551">
        <w:rPr>
          <w:rFonts w:ascii="Times New Roman" w:eastAsia="Times New Roman" w:hAnsi="Times New Roman" w:cs="Times New Roman"/>
          <w:color w:val="000000"/>
          <w:sz w:val="24"/>
          <w:szCs w:val="24"/>
        </w:rPr>
        <w:t xml:space="preserve"> </w:t>
      </w:r>
    </w:p>
    <w:p w:rsidR="009C140A" w:rsidRPr="00D338DF" w:rsidRDefault="009C140A" w:rsidP="009C140A">
      <w:pPr>
        <w:spacing w:before="100" w:beforeAutospacing="1" w:after="100" w:afterAutospacing="1" w:line="240" w:lineRule="atLeast"/>
        <w:jc w:val="both"/>
        <w:rPr>
          <w:rFonts w:ascii="Times New Roman" w:eastAsia="Times New Roman" w:hAnsi="Times New Roman" w:cs="Times New Roman"/>
          <w:b/>
          <w:color w:val="000000"/>
          <w:sz w:val="24"/>
          <w:szCs w:val="24"/>
        </w:rPr>
      </w:pPr>
      <w:r w:rsidRPr="00D338DF">
        <w:rPr>
          <w:rFonts w:ascii="Times New Roman" w:eastAsia="Times New Roman" w:hAnsi="Times New Roman" w:cs="Times New Roman"/>
          <w:b/>
          <w:color w:val="000000"/>
          <w:sz w:val="24"/>
          <w:szCs w:val="24"/>
        </w:rPr>
        <w:t>При планировании учебной деятельности учитываю следующие аспекты:</w:t>
      </w:r>
    </w:p>
    <w:p w:rsidR="009C140A" w:rsidRPr="00E31551" w:rsidRDefault="009C140A" w:rsidP="009C140A">
      <w:pPr>
        <w:numPr>
          <w:ilvl w:val="0"/>
          <w:numId w:val="19"/>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E31551">
        <w:rPr>
          <w:rFonts w:ascii="Times New Roman" w:eastAsia="Times New Roman" w:hAnsi="Times New Roman" w:cs="Times New Roman"/>
          <w:color w:val="000000"/>
          <w:sz w:val="24"/>
          <w:szCs w:val="24"/>
        </w:rPr>
        <w:t>определение места в общей системе уроков;</w:t>
      </w:r>
    </w:p>
    <w:p w:rsidR="009C140A" w:rsidRPr="00E31551" w:rsidRDefault="009C140A" w:rsidP="009C140A">
      <w:pPr>
        <w:numPr>
          <w:ilvl w:val="0"/>
          <w:numId w:val="19"/>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E31551">
        <w:rPr>
          <w:rFonts w:ascii="Times New Roman" w:eastAsia="Times New Roman" w:hAnsi="Times New Roman" w:cs="Times New Roman"/>
          <w:color w:val="000000"/>
          <w:sz w:val="24"/>
          <w:szCs w:val="24"/>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9C140A" w:rsidRPr="00E31551" w:rsidRDefault="009C140A" w:rsidP="009C140A">
      <w:pPr>
        <w:numPr>
          <w:ilvl w:val="0"/>
          <w:numId w:val="19"/>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E31551">
        <w:rPr>
          <w:rFonts w:ascii="Times New Roman" w:eastAsia="Times New Roman" w:hAnsi="Times New Roman" w:cs="Times New Roman"/>
          <w:color w:val="000000"/>
          <w:sz w:val="24"/>
          <w:szCs w:val="24"/>
        </w:rPr>
        <w:t>прогнозирование уровня усвоения учащимися научных знаний, сформированности умений и навыков, как на уроке, так и на отдельных его этапах;</w:t>
      </w:r>
    </w:p>
    <w:p w:rsidR="009C140A" w:rsidRPr="00E31551" w:rsidRDefault="009C140A" w:rsidP="009C140A">
      <w:pPr>
        <w:numPr>
          <w:ilvl w:val="0"/>
          <w:numId w:val="19"/>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E31551">
        <w:rPr>
          <w:rFonts w:ascii="Times New Roman" w:eastAsia="Times New Roman" w:hAnsi="Times New Roman" w:cs="Times New Roman"/>
          <w:color w:val="000000"/>
          <w:sz w:val="24"/>
          <w:szCs w:val="24"/>
        </w:rPr>
        <w:t>выбор наиболее рациональных методов, приемов и средств обучения, стимулирования и контроля оптимального воздействия их на каждом этапе урока, 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в учении учащихся;</w:t>
      </w:r>
    </w:p>
    <w:p w:rsidR="009C140A" w:rsidRPr="00E31551" w:rsidRDefault="009C140A" w:rsidP="009C140A">
      <w:pPr>
        <w:numPr>
          <w:ilvl w:val="0"/>
          <w:numId w:val="19"/>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E31551">
        <w:rPr>
          <w:rFonts w:ascii="Times New Roman" w:eastAsia="Times New Roman" w:hAnsi="Times New Roman" w:cs="Times New Roman"/>
          <w:color w:val="000000"/>
          <w:sz w:val="24"/>
          <w:szCs w:val="24"/>
        </w:rPr>
        <w:t>реализация на уроке всех дидактических принципов;</w:t>
      </w:r>
    </w:p>
    <w:p w:rsidR="009C140A" w:rsidRPr="00E31551" w:rsidRDefault="009C140A" w:rsidP="009C140A">
      <w:pPr>
        <w:numPr>
          <w:ilvl w:val="0"/>
          <w:numId w:val="19"/>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E31551">
        <w:rPr>
          <w:rFonts w:ascii="Times New Roman" w:eastAsia="Times New Roman" w:hAnsi="Times New Roman" w:cs="Times New Roman"/>
          <w:color w:val="000000"/>
          <w:sz w:val="24"/>
          <w:szCs w:val="24"/>
        </w:rPr>
        <w:t>создание условий успешного учения учащихся.</w:t>
      </w:r>
    </w:p>
    <w:p w:rsidR="009C140A" w:rsidRPr="00987365" w:rsidRDefault="00CD0251" w:rsidP="009C140A">
      <w:pPr>
        <w:pStyle w:val="a5"/>
        <w:spacing w:after="0" w:afterAutospacing="0"/>
        <w:jc w:val="both"/>
      </w:pPr>
      <w:r>
        <w:t xml:space="preserve">     </w:t>
      </w:r>
      <w:r w:rsidR="009C140A" w:rsidRPr="00987365">
        <w:t xml:space="preserve"> Эффективность компьютеров и информационных технологий зависит от того, как мы их используем, от способов и форм применения этих технологий.</w:t>
      </w:r>
    </w:p>
    <w:p w:rsidR="009C140A" w:rsidRPr="00F16BE8" w:rsidRDefault="009C140A" w:rsidP="009C140A">
      <w:pPr>
        <w:spacing w:after="0" w:line="240" w:lineRule="auto"/>
        <w:jc w:val="both"/>
        <w:rPr>
          <w:rFonts w:ascii="Times New Roman" w:hAnsi="Times New Roman" w:cs="Times New Roman"/>
          <w:b/>
          <w:sz w:val="24"/>
          <w:szCs w:val="24"/>
        </w:rPr>
      </w:pPr>
      <w:r w:rsidRPr="00F16BE8">
        <w:rPr>
          <w:rFonts w:ascii="Times New Roman" w:hAnsi="Times New Roman" w:cs="Times New Roman"/>
          <w:b/>
          <w:sz w:val="24"/>
          <w:szCs w:val="24"/>
        </w:rPr>
        <w:t xml:space="preserve">В своей деятельности использую следующие модели ИКТ: </w:t>
      </w:r>
    </w:p>
    <w:p w:rsidR="009C140A" w:rsidRPr="007175C3"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lastRenderedPageBreak/>
        <w:t>Выступление с опорой на мультимедиапрезентацию;</w:t>
      </w:r>
    </w:p>
    <w:p w:rsidR="009C140A" w:rsidRPr="007175C3"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t>Компьютерное тестирование;</w:t>
      </w:r>
    </w:p>
    <w:p w:rsidR="009C140A" w:rsidRPr="007175C3"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t>Использование электронных сборников-тренажёров;</w:t>
      </w:r>
    </w:p>
    <w:p w:rsidR="009C140A" w:rsidRPr="007175C3"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t>Работа с электронными энциклопедиями;</w:t>
      </w:r>
    </w:p>
    <w:p w:rsidR="009C140A" w:rsidRPr="007175C3"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t>Использование готовых электронных программ;</w:t>
      </w:r>
    </w:p>
    <w:p w:rsidR="009C140A" w:rsidRPr="007175C3"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t>Использование обучающих дисков;</w:t>
      </w:r>
    </w:p>
    <w:p w:rsidR="009C140A" w:rsidRPr="007175C3" w:rsidRDefault="00CD0251" w:rsidP="009C140A">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мультимедиа продуктов собственными силами и с помощью детей;</w:t>
      </w:r>
    </w:p>
    <w:p w:rsidR="009C140A" w:rsidRDefault="009C140A" w:rsidP="009C140A">
      <w:pPr>
        <w:pStyle w:val="a3"/>
        <w:numPr>
          <w:ilvl w:val="0"/>
          <w:numId w:val="20"/>
        </w:numPr>
        <w:spacing w:after="0" w:line="240" w:lineRule="auto"/>
        <w:jc w:val="both"/>
        <w:rPr>
          <w:rFonts w:ascii="Times New Roman" w:hAnsi="Times New Roman" w:cs="Times New Roman"/>
          <w:sz w:val="24"/>
          <w:szCs w:val="24"/>
        </w:rPr>
      </w:pPr>
      <w:r w:rsidRPr="007175C3">
        <w:rPr>
          <w:rFonts w:ascii="Times New Roman" w:hAnsi="Times New Roman" w:cs="Times New Roman"/>
          <w:sz w:val="24"/>
          <w:szCs w:val="24"/>
        </w:rPr>
        <w:t xml:space="preserve">Адаптация готовых мультемидийных продуктов  к </w:t>
      </w:r>
      <w:r w:rsidR="00CD0251">
        <w:rPr>
          <w:rFonts w:ascii="Times New Roman" w:hAnsi="Times New Roman" w:cs="Times New Roman"/>
          <w:sz w:val="24"/>
          <w:szCs w:val="24"/>
        </w:rPr>
        <w:t>образовательному процессу в своих классах.</w:t>
      </w:r>
      <w:r w:rsidRPr="007175C3">
        <w:rPr>
          <w:rFonts w:ascii="Times New Roman" w:hAnsi="Times New Roman" w:cs="Times New Roman"/>
          <w:sz w:val="24"/>
          <w:szCs w:val="24"/>
        </w:rPr>
        <w:t xml:space="preserve"> </w:t>
      </w:r>
    </w:p>
    <w:p w:rsidR="009C140A" w:rsidRDefault="009C140A" w:rsidP="009C140A">
      <w:pPr>
        <w:pStyle w:val="a3"/>
        <w:spacing w:after="0" w:line="240" w:lineRule="auto"/>
        <w:ind w:left="1429"/>
        <w:jc w:val="both"/>
        <w:rPr>
          <w:rFonts w:ascii="Times New Roman" w:hAnsi="Times New Roman" w:cs="Times New Roman"/>
          <w:sz w:val="24"/>
          <w:szCs w:val="24"/>
        </w:rPr>
      </w:pPr>
    </w:p>
    <w:p w:rsidR="009C140A" w:rsidRPr="00D338DF" w:rsidRDefault="009C140A" w:rsidP="009C140A">
      <w:pPr>
        <w:pStyle w:val="a5"/>
        <w:spacing w:before="0" w:beforeAutospacing="0" w:after="0" w:afterAutospacing="0"/>
        <w:jc w:val="both"/>
        <w:rPr>
          <w:b/>
        </w:rPr>
      </w:pPr>
      <w:r w:rsidRPr="00D338DF">
        <w:rPr>
          <w:b/>
        </w:rPr>
        <w:t>Для внедрения  ИКТ</w:t>
      </w:r>
      <w:r>
        <w:rPr>
          <w:b/>
        </w:rPr>
        <w:t xml:space="preserve"> </w:t>
      </w:r>
      <w:r w:rsidRPr="00D338DF">
        <w:rPr>
          <w:b/>
        </w:rPr>
        <w:t>использую следующие типы уроков:</w:t>
      </w:r>
    </w:p>
    <w:p w:rsidR="009C140A" w:rsidRPr="0009592E" w:rsidRDefault="009C140A" w:rsidP="009C140A">
      <w:pPr>
        <w:numPr>
          <w:ilvl w:val="0"/>
          <w:numId w:val="21"/>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09592E">
        <w:rPr>
          <w:rFonts w:ascii="Times New Roman" w:eastAsia="Times New Roman" w:hAnsi="Times New Roman" w:cs="Times New Roman"/>
          <w:b/>
          <w:bCs/>
          <w:color w:val="000000"/>
          <w:sz w:val="24"/>
          <w:szCs w:val="24"/>
        </w:rPr>
        <w:t>Урок изучения нового</w:t>
      </w:r>
      <w:r w:rsidRPr="0009592E">
        <w:rPr>
          <w:rFonts w:ascii="Times New Roman" w:eastAsia="Times New Roman" w:hAnsi="Times New Roman" w:cs="Times New Roman"/>
          <w:color w:val="000000"/>
          <w:sz w:val="24"/>
          <w:szCs w:val="24"/>
        </w:rPr>
        <w:t xml:space="preserve">. Это: традиционный (комбинированный), лекция, </w:t>
      </w:r>
      <w:r>
        <w:rPr>
          <w:rFonts w:ascii="Times New Roman" w:eastAsia="Times New Roman" w:hAnsi="Times New Roman" w:cs="Times New Roman"/>
          <w:color w:val="000000"/>
          <w:sz w:val="24"/>
          <w:szCs w:val="24"/>
        </w:rPr>
        <w:t>исследовательская работа.</w:t>
      </w:r>
      <w:r w:rsidRPr="0009592E">
        <w:rPr>
          <w:rFonts w:ascii="Times New Roman" w:eastAsia="Times New Roman" w:hAnsi="Times New Roman" w:cs="Times New Roman"/>
          <w:color w:val="000000"/>
          <w:sz w:val="24"/>
          <w:szCs w:val="24"/>
        </w:rPr>
        <w:t xml:space="preserve"> Имеет целью изучение и первичное закрепление новых знаний.</w:t>
      </w:r>
      <w:r w:rsidRPr="0009592E">
        <w:rPr>
          <w:rFonts w:ascii="Times New Roman" w:eastAsia="Times New Roman" w:hAnsi="Times New Roman" w:cs="Times New Roman"/>
          <w:color w:val="000000"/>
          <w:sz w:val="24"/>
          <w:szCs w:val="24"/>
        </w:rPr>
        <w:br/>
        <w:t xml:space="preserve">При объяснении нового материала используется </w:t>
      </w:r>
      <w:r w:rsidR="00CD0251">
        <w:rPr>
          <w:rFonts w:ascii="Times New Roman" w:eastAsia="Times New Roman" w:hAnsi="Times New Roman" w:cs="Times New Roman"/>
          <w:color w:val="000000"/>
          <w:sz w:val="24"/>
          <w:szCs w:val="24"/>
        </w:rPr>
        <w:t>демонстрационный материал с применением электронных программ,презентаций</w:t>
      </w:r>
      <w:r w:rsidRPr="0009592E">
        <w:rPr>
          <w:rFonts w:ascii="Times New Roman" w:eastAsia="Times New Roman" w:hAnsi="Times New Roman" w:cs="Times New Roman"/>
          <w:color w:val="000000"/>
          <w:sz w:val="24"/>
          <w:szCs w:val="24"/>
        </w:rPr>
        <w:t>. Имеет место самостоятельная работа учащегося с цифровыми образовательными ресурсами, индивидуальный подход, занятия в малой группе, демонстрация компьютерной программы подготовленной учителем или учеником, что обеспечивает высокий уровень наглядности.</w:t>
      </w:r>
    </w:p>
    <w:p w:rsidR="009C140A" w:rsidRPr="0009592E" w:rsidRDefault="009C140A" w:rsidP="009C140A">
      <w:pPr>
        <w:numPr>
          <w:ilvl w:val="0"/>
          <w:numId w:val="21"/>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09592E">
        <w:rPr>
          <w:rFonts w:ascii="Times New Roman" w:eastAsia="Times New Roman" w:hAnsi="Times New Roman" w:cs="Times New Roman"/>
          <w:b/>
          <w:bCs/>
          <w:color w:val="000000"/>
          <w:sz w:val="24"/>
          <w:szCs w:val="24"/>
        </w:rPr>
        <w:t>Урок закрепления знаний</w:t>
      </w:r>
      <w:r w:rsidRPr="0009592E">
        <w:rPr>
          <w:rFonts w:ascii="Times New Roman" w:eastAsia="Times New Roman" w:hAnsi="Times New Roman" w:cs="Times New Roman"/>
          <w:color w:val="000000"/>
          <w:sz w:val="24"/>
          <w:szCs w:val="24"/>
        </w:rPr>
        <w:t xml:space="preserve">. Это: практикум, </w:t>
      </w:r>
      <w:r>
        <w:rPr>
          <w:rFonts w:ascii="Times New Roman" w:eastAsia="Times New Roman" w:hAnsi="Times New Roman" w:cs="Times New Roman"/>
          <w:color w:val="000000"/>
          <w:sz w:val="24"/>
          <w:szCs w:val="24"/>
        </w:rPr>
        <w:t>практическая</w:t>
      </w:r>
      <w:r w:rsidRPr="0009592E">
        <w:rPr>
          <w:rFonts w:ascii="Times New Roman" w:eastAsia="Times New Roman" w:hAnsi="Times New Roman" w:cs="Times New Roman"/>
          <w:color w:val="000000"/>
          <w:sz w:val="24"/>
          <w:szCs w:val="24"/>
        </w:rPr>
        <w:t xml:space="preserve"> работа, собеседование, консультация. Имеет целью выработку умений по применению знаний. Направление обучаемых на самостоятельную поисковую и исследовательскую работу, возможность моделировать и опробовать различные варианты решения проблем, реализация умений оперирования с мультимедийной информацией как средством индивидуальной информационной защиты, отработка общеучебных навыков с помощью компьютерного тренажера.</w:t>
      </w:r>
    </w:p>
    <w:p w:rsidR="009C140A" w:rsidRPr="00510ADC" w:rsidRDefault="009C140A" w:rsidP="009C140A">
      <w:pPr>
        <w:numPr>
          <w:ilvl w:val="0"/>
          <w:numId w:val="21"/>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09592E">
        <w:rPr>
          <w:rFonts w:ascii="Times New Roman" w:eastAsia="Times New Roman" w:hAnsi="Times New Roman" w:cs="Times New Roman"/>
          <w:b/>
          <w:bCs/>
          <w:color w:val="000000"/>
          <w:sz w:val="24"/>
          <w:szCs w:val="24"/>
        </w:rPr>
        <w:t>Урок комплексного применения знаний</w:t>
      </w:r>
      <w:r w:rsidRPr="0009592E">
        <w:rPr>
          <w:rFonts w:ascii="Times New Roman" w:eastAsia="Times New Roman" w:hAnsi="Times New Roman" w:cs="Times New Roman"/>
          <w:color w:val="000000"/>
          <w:sz w:val="24"/>
          <w:szCs w:val="24"/>
        </w:rPr>
        <w:t xml:space="preserve">. Это: практикум, </w:t>
      </w:r>
      <w:r>
        <w:rPr>
          <w:rFonts w:ascii="Times New Roman" w:eastAsia="Times New Roman" w:hAnsi="Times New Roman" w:cs="Times New Roman"/>
          <w:color w:val="000000"/>
          <w:sz w:val="24"/>
          <w:szCs w:val="24"/>
        </w:rPr>
        <w:t>практическая</w:t>
      </w:r>
      <w:r w:rsidRPr="0009592E">
        <w:rPr>
          <w:rFonts w:ascii="Times New Roman" w:eastAsia="Times New Roman" w:hAnsi="Times New Roman" w:cs="Times New Roman"/>
          <w:color w:val="000000"/>
          <w:sz w:val="24"/>
          <w:szCs w:val="24"/>
        </w:rPr>
        <w:t xml:space="preserve"> работа, семинар </w:t>
      </w:r>
      <w:r>
        <w:rPr>
          <w:rFonts w:ascii="Times New Roman" w:eastAsia="Times New Roman" w:hAnsi="Times New Roman" w:cs="Times New Roman"/>
          <w:color w:val="000000"/>
          <w:sz w:val="24"/>
          <w:szCs w:val="24"/>
        </w:rPr>
        <w:t>, защита проекта и др.</w:t>
      </w:r>
      <w:r w:rsidRPr="0009592E">
        <w:rPr>
          <w:rFonts w:ascii="Times New Roman" w:eastAsia="Times New Roman" w:hAnsi="Times New Roman" w:cs="Times New Roman"/>
          <w:color w:val="000000"/>
          <w:sz w:val="24"/>
          <w:szCs w:val="24"/>
        </w:rPr>
        <w:t xml:space="preserve">. Имеет целью выработку умений самостоятельно применять знания в комплексе, в новых условиях. Формирование умений оперирования с мультимедийной информацией, мотивов деятельности, развитие познавательных интересов учащихся, творческого мышления и воображения, </w:t>
      </w:r>
      <w:r w:rsidRPr="00510ADC">
        <w:rPr>
          <w:rFonts w:ascii="Times New Roman" w:eastAsia="Times New Roman" w:hAnsi="Times New Roman" w:cs="Times New Roman"/>
          <w:color w:val="000000"/>
          <w:sz w:val="24"/>
          <w:szCs w:val="24"/>
        </w:rPr>
        <w:t>социальной и общественной направленности действий обучаемых</w:t>
      </w:r>
    </w:p>
    <w:p w:rsidR="009C140A" w:rsidRPr="00510ADC" w:rsidRDefault="009C140A" w:rsidP="009C140A">
      <w:pPr>
        <w:numPr>
          <w:ilvl w:val="0"/>
          <w:numId w:val="21"/>
        </w:numPr>
        <w:spacing w:before="100" w:beforeAutospacing="1" w:after="100" w:afterAutospacing="1" w:line="240" w:lineRule="atLeast"/>
        <w:jc w:val="both"/>
        <w:rPr>
          <w:rFonts w:ascii="Times New Roman" w:eastAsia="Times New Roman" w:hAnsi="Times New Roman" w:cs="Times New Roman"/>
          <w:color w:val="000000"/>
          <w:sz w:val="24"/>
          <w:szCs w:val="24"/>
        </w:rPr>
      </w:pPr>
      <w:r w:rsidRPr="00510ADC">
        <w:rPr>
          <w:rFonts w:ascii="Times New Roman" w:eastAsia="Times New Roman" w:hAnsi="Times New Roman" w:cs="Times New Roman"/>
          <w:b/>
          <w:bCs/>
          <w:color w:val="000000"/>
          <w:sz w:val="24"/>
          <w:szCs w:val="24"/>
        </w:rPr>
        <w:t>Урок обобщения и систематизации знаний</w:t>
      </w:r>
      <w:r w:rsidRPr="00510ADC">
        <w:rPr>
          <w:rFonts w:ascii="Times New Roman" w:eastAsia="Times New Roman" w:hAnsi="Times New Roman" w:cs="Times New Roman"/>
          <w:color w:val="000000"/>
          <w:sz w:val="24"/>
          <w:szCs w:val="24"/>
        </w:rPr>
        <w:t xml:space="preserve">. Это: семинар, конференция, </w:t>
      </w:r>
      <w:r w:rsidR="00CD0251">
        <w:rPr>
          <w:rFonts w:ascii="Times New Roman" w:eastAsia="Times New Roman" w:hAnsi="Times New Roman" w:cs="Times New Roman"/>
          <w:color w:val="000000"/>
          <w:sz w:val="24"/>
          <w:szCs w:val="24"/>
        </w:rPr>
        <w:t>защита проектов</w:t>
      </w:r>
      <w:r w:rsidRPr="00510ADC">
        <w:rPr>
          <w:rFonts w:ascii="Times New Roman" w:eastAsia="Times New Roman" w:hAnsi="Times New Roman" w:cs="Times New Roman"/>
          <w:color w:val="000000"/>
          <w:sz w:val="24"/>
          <w:szCs w:val="24"/>
        </w:rPr>
        <w:t xml:space="preserve"> и т.д. Имеет целью обобщение единичных знаний в систему. Коллективная рабо</w:t>
      </w:r>
      <w:r w:rsidR="00CD0251">
        <w:rPr>
          <w:rFonts w:ascii="Times New Roman" w:eastAsia="Times New Roman" w:hAnsi="Times New Roman" w:cs="Times New Roman"/>
          <w:color w:val="000000"/>
          <w:sz w:val="24"/>
          <w:szCs w:val="24"/>
        </w:rPr>
        <w:t>та</w:t>
      </w:r>
      <w:r w:rsidRPr="00510ADC">
        <w:rPr>
          <w:rFonts w:ascii="Times New Roman" w:eastAsia="Times New Roman" w:hAnsi="Times New Roman" w:cs="Times New Roman"/>
          <w:color w:val="000000"/>
          <w:sz w:val="24"/>
          <w:szCs w:val="24"/>
        </w:rPr>
        <w:t>, занятия в малой группе, индивидуальный подход, работа над проектами, групповое создание информационных ресурсов.</w:t>
      </w:r>
    </w:p>
    <w:p w:rsidR="009C140A" w:rsidRDefault="009C140A" w:rsidP="009C140A">
      <w:pPr>
        <w:numPr>
          <w:ilvl w:val="0"/>
          <w:numId w:val="21"/>
        </w:numPr>
        <w:spacing w:before="100" w:beforeAutospacing="1" w:after="0" w:line="240" w:lineRule="auto"/>
        <w:jc w:val="both"/>
        <w:rPr>
          <w:rFonts w:ascii="Times New Roman" w:eastAsia="Times New Roman" w:hAnsi="Times New Roman" w:cs="Times New Roman"/>
          <w:color w:val="000000"/>
          <w:sz w:val="24"/>
          <w:szCs w:val="24"/>
        </w:rPr>
      </w:pPr>
      <w:r w:rsidRPr="00510ADC">
        <w:rPr>
          <w:rFonts w:ascii="Times New Roman" w:eastAsia="Times New Roman" w:hAnsi="Times New Roman" w:cs="Times New Roman"/>
          <w:b/>
          <w:bCs/>
          <w:color w:val="000000"/>
          <w:sz w:val="24"/>
          <w:szCs w:val="24"/>
        </w:rPr>
        <w:t xml:space="preserve">Урок контроля, </w:t>
      </w:r>
      <w:r w:rsidR="00CD0251">
        <w:rPr>
          <w:rFonts w:ascii="Times New Roman" w:eastAsia="Times New Roman" w:hAnsi="Times New Roman" w:cs="Times New Roman"/>
          <w:b/>
          <w:bCs/>
          <w:color w:val="000000"/>
          <w:sz w:val="24"/>
          <w:szCs w:val="24"/>
        </w:rPr>
        <w:t>диагностики</w:t>
      </w:r>
      <w:r w:rsidRPr="00510ADC">
        <w:rPr>
          <w:rFonts w:ascii="Times New Roman" w:eastAsia="Times New Roman" w:hAnsi="Times New Roman" w:cs="Times New Roman"/>
          <w:b/>
          <w:bCs/>
          <w:color w:val="000000"/>
          <w:sz w:val="24"/>
          <w:szCs w:val="24"/>
        </w:rPr>
        <w:t xml:space="preserve"> и коррекции знаний.</w:t>
      </w:r>
      <w:r w:rsidRPr="00510ADC">
        <w:rPr>
          <w:rFonts w:ascii="Times New Roman" w:eastAsia="Times New Roman" w:hAnsi="Times New Roman" w:cs="Times New Roman"/>
          <w:color w:val="000000"/>
          <w:sz w:val="24"/>
          <w:szCs w:val="24"/>
        </w:rPr>
        <w:t> Это: тестирование </w:t>
      </w:r>
      <w:r w:rsidRPr="00510ADC">
        <w:rPr>
          <w:rFonts w:ascii="Times New Roman" w:hAnsi="Times New Roman" w:cs="Times New Roman"/>
          <w:sz w:val="24"/>
          <w:szCs w:val="24"/>
        </w:rPr>
        <w:t>,</w:t>
      </w:r>
      <w:r w:rsidR="00CD0251">
        <w:rPr>
          <w:rFonts w:ascii="Times New Roman" w:hAnsi="Times New Roman" w:cs="Times New Roman"/>
          <w:sz w:val="24"/>
          <w:szCs w:val="24"/>
        </w:rPr>
        <w:t xml:space="preserve"> </w:t>
      </w:r>
      <w:r w:rsidR="00CD0251">
        <w:rPr>
          <w:rFonts w:ascii="Times New Roman" w:eastAsia="Times New Roman" w:hAnsi="Times New Roman" w:cs="Times New Roman"/>
          <w:color w:val="000000"/>
          <w:sz w:val="24"/>
          <w:szCs w:val="24"/>
        </w:rPr>
        <w:t xml:space="preserve">контрольные работы, проверочные и практические работы, зачет, </w:t>
      </w:r>
      <w:r w:rsidRPr="00510ADC">
        <w:rPr>
          <w:rFonts w:ascii="Times New Roman" w:eastAsia="Times New Roman" w:hAnsi="Times New Roman" w:cs="Times New Roman"/>
          <w:color w:val="000000"/>
          <w:sz w:val="24"/>
          <w:szCs w:val="24"/>
        </w:rPr>
        <w:t>смотр знаний и т.д. Имеет целью определить уровень овладени</w:t>
      </w:r>
      <w:r w:rsidR="00CD0251">
        <w:rPr>
          <w:rFonts w:ascii="Times New Roman" w:eastAsia="Times New Roman" w:hAnsi="Times New Roman" w:cs="Times New Roman"/>
          <w:color w:val="000000"/>
          <w:sz w:val="24"/>
          <w:szCs w:val="24"/>
        </w:rPr>
        <w:t>я знаниями, умениями и навыками и их коррекция.</w:t>
      </w:r>
      <w:r w:rsidRPr="00510ADC">
        <w:rPr>
          <w:rFonts w:ascii="Times New Roman" w:eastAsia="Times New Roman" w:hAnsi="Times New Roman" w:cs="Times New Roman"/>
          <w:color w:val="000000"/>
          <w:sz w:val="24"/>
          <w:szCs w:val="24"/>
        </w:rPr>
        <w:t xml:space="preserve"> Апробация тестов, корректировка знаний, тестирование – с вводом или выбором ответа, при этом обеспечивается быстрая, безошибочная аттестация учащихся по темам, применение онлайн тестов, интерактивных презентаций, использование макетов</w:t>
      </w:r>
      <w:r>
        <w:rPr>
          <w:rFonts w:ascii="Times New Roman" w:eastAsia="Times New Roman" w:hAnsi="Times New Roman" w:cs="Times New Roman"/>
          <w:color w:val="000000"/>
          <w:sz w:val="24"/>
          <w:szCs w:val="24"/>
        </w:rPr>
        <w:t xml:space="preserve"> презентаций</w:t>
      </w:r>
      <w:r w:rsidRPr="00510ADC">
        <w:rPr>
          <w:rFonts w:ascii="Times New Roman" w:eastAsia="Times New Roman" w:hAnsi="Times New Roman" w:cs="Times New Roman"/>
          <w:color w:val="000000"/>
          <w:sz w:val="24"/>
          <w:szCs w:val="24"/>
        </w:rPr>
        <w:t xml:space="preserve"> .</w:t>
      </w:r>
    </w:p>
    <w:p w:rsidR="009C140A" w:rsidRDefault="009C140A" w:rsidP="009C140A">
      <w:pPr>
        <w:spacing w:before="100" w:beforeAutospacing="1"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777CD9">
        <w:rPr>
          <w:rFonts w:ascii="Times New Roman" w:eastAsia="Times New Roman" w:hAnsi="Times New Roman" w:cs="Times New Roman"/>
          <w:color w:val="000000"/>
          <w:sz w:val="24"/>
          <w:szCs w:val="24"/>
        </w:rPr>
        <w:t xml:space="preserve"> Главная идея моей работы заключается в создании мультимедийной продукции или </w:t>
      </w:r>
      <w:r w:rsidRPr="006071E7">
        <w:rPr>
          <w:rFonts w:ascii="Times New Roman" w:eastAsia="Times New Roman" w:hAnsi="Times New Roman" w:cs="Times New Roman"/>
          <w:color w:val="000000"/>
          <w:sz w:val="24"/>
          <w:szCs w:val="24"/>
        </w:rPr>
        <w:t>использование готовых ЦОР с учетом понимания важ</w:t>
      </w:r>
      <w:r>
        <w:rPr>
          <w:rFonts w:ascii="Times New Roman" w:eastAsia="Times New Roman" w:hAnsi="Times New Roman" w:cs="Times New Roman"/>
          <w:color w:val="000000"/>
          <w:sz w:val="24"/>
          <w:szCs w:val="24"/>
        </w:rPr>
        <w:t>нейшей их особенности - интерак</w:t>
      </w:r>
      <w:r w:rsidRPr="006071E7">
        <w:rPr>
          <w:rFonts w:ascii="Times New Roman" w:eastAsia="Times New Roman" w:hAnsi="Times New Roman" w:cs="Times New Roman"/>
          <w:color w:val="000000"/>
          <w:sz w:val="24"/>
          <w:szCs w:val="24"/>
        </w:rPr>
        <w:t>тивности, т. е. пользователь является не пассивным слушателем, а играет роль активного деятеля.</w:t>
      </w:r>
    </w:p>
    <w:p w:rsidR="009C140A" w:rsidRPr="00960C62" w:rsidRDefault="00EE2AB8" w:rsidP="009C140A">
      <w:pPr>
        <w:spacing w:before="100" w:beforeAutospacing="1"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C140A">
        <w:rPr>
          <w:rFonts w:ascii="Times New Roman" w:eastAsia="Times New Roman" w:hAnsi="Times New Roman" w:cs="Times New Roman"/>
          <w:color w:val="000000"/>
          <w:sz w:val="24"/>
          <w:szCs w:val="24"/>
        </w:rPr>
        <w:t xml:space="preserve">Одной из форм применения ИКТ на уроках является презентация, </w:t>
      </w:r>
      <w:r w:rsidR="009C140A" w:rsidRPr="00987365">
        <w:rPr>
          <w:rFonts w:ascii="Times New Roman" w:hAnsi="Times New Roman" w:cs="Times New Roman"/>
          <w:sz w:val="24"/>
          <w:szCs w:val="24"/>
        </w:rPr>
        <w:t xml:space="preserve">когда компьютер выполняет роль и доски, и учебника, и дидактического пособия. Использование этой формы дает ряд преимуществ:  </w:t>
      </w:r>
    </w:p>
    <w:p w:rsidR="009C140A" w:rsidRPr="00960C62" w:rsidRDefault="009C140A" w:rsidP="009C140A">
      <w:pPr>
        <w:pStyle w:val="a3"/>
        <w:numPr>
          <w:ilvl w:val="0"/>
          <w:numId w:val="24"/>
        </w:numPr>
        <w:spacing w:after="0" w:line="240" w:lineRule="auto"/>
        <w:jc w:val="both"/>
        <w:rPr>
          <w:rFonts w:ascii="Times New Roman" w:hAnsi="Times New Roman" w:cs="Times New Roman"/>
          <w:sz w:val="24"/>
          <w:szCs w:val="24"/>
        </w:rPr>
      </w:pPr>
      <w:r w:rsidRPr="00960C62">
        <w:rPr>
          <w:rFonts w:ascii="Times New Roman" w:hAnsi="Times New Roman" w:cs="Times New Roman"/>
          <w:sz w:val="24"/>
          <w:szCs w:val="24"/>
        </w:rPr>
        <w:t>Презентация предполагает демонстрацию на большом экране в сопровождении автора и содержит названия основных разделов и тезисов выступления, а также неподвижные и подвижные иллюстрации (фотографии, видеофильмы, мультипликации).</w:t>
      </w:r>
    </w:p>
    <w:p w:rsidR="009C140A" w:rsidRPr="00960C62" w:rsidRDefault="009C140A" w:rsidP="009C140A">
      <w:pPr>
        <w:pStyle w:val="a3"/>
        <w:numPr>
          <w:ilvl w:val="0"/>
          <w:numId w:val="24"/>
        </w:numPr>
        <w:spacing w:after="0" w:line="240" w:lineRule="auto"/>
        <w:jc w:val="both"/>
        <w:rPr>
          <w:rFonts w:ascii="Times New Roman" w:hAnsi="Times New Roman" w:cs="Times New Roman"/>
          <w:sz w:val="24"/>
          <w:szCs w:val="24"/>
        </w:rPr>
      </w:pPr>
      <w:r w:rsidRPr="00960C62">
        <w:rPr>
          <w:rFonts w:ascii="Times New Roman" w:hAnsi="Times New Roman" w:cs="Times New Roman"/>
          <w:sz w:val="24"/>
          <w:szCs w:val="24"/>
        </w:rPr>
        <w:t>Мультимедиа выступления повышают эффективность учебно-воспитательного процесса за счёт:</w:t>
      </w:r>
    </w:p>
    <w:p w:rsidR="009C140A" w:rsidRPr="00960C62" w:rsidRDefault="009C140A" w:rsidP="009C140A">
      <w:pPr>
        <w:pStyle w:val="a3"/>
        <w:numPr>
          <w:ilvl w:val="0"/>
          <w:numId w:val="24"/>
        </w:numPr>
        <w:spacing w:after="0" w:line="240" w:lineRule="auto"/>
        <w:jc w:val="both"/>
        <w:rPr>
          <w:rFonts w:ascii="Times New Roman" w:hAnsi="Times New Roman" w:cs="Times New Roman"/>
          <w:sz w:val="24"/>
          <w:szCs w:val="24"/>
        </w:rPr>
      </w:pPr>
      <w:r w:rsidRPr="00960C62">
        <w:rPr>
          <w:rFonts w:ascii="Times New Roman" w:hAnsi="Times New Roman" w:cs="Times New Roman"/>
          <w:sz w:val="24"/>
          <w:szCs w:val="24"/>
        </w:rPr>
        <w:t>активизации восприятия учащихся за счёт использования звуковых и зрительных демонстраций, выделения главных мыслей;</w:t>
      </w:r>
    </w:p>
    <w:p w:rsidR="009C140A" w:rsidRPr="00960C62" w:rsidRDefault="009C140A" w:rsidP="009C140A">
      <w:pPr>
        <w:pStyle w:val="a3"/>
        <w:numPr>
          <w:ilvl w:val="0"/>
          <w:numId w:val="24"/>
        </w:numPr>
        <w:spacing w:after="0" w:line="240" w:lineRule="auto"/>
        <w:jc w:val="both"/>
        <w:rPr>
          <w:rFonts w:ascii="Times New Roman" w:hAnsi="Times New Roman" w:cs="Times New Roman"/>
          <w:sz w:val="24"/>
          <w:szCs w:val="24"/>
        </w:rPr>
      </w:pPr>
      <w:r w:rsidRPr="00960C62">
        <w:rPr>
          <w:rFonts w:ascii="Times New Roman" w:hAnsi="Times New Roman" w:cs="Times New Roman"/>
          <w:sz w:val="24"/>
          <w:szCs w:val="24"/>
        </w:rPr>
        <w:t>во время выступления учитель не поворачивается к доске, таким образом, не теряет контакта с классом, не тратит время на выписывание текста на доске;</w:t>
      </w:r>
    </w:p>
    <w:p w:rsidR="009C140A" w:rsidRPr="00960C62" w:rsidRDefault="009C140A" w:rsidP="009C140A">
      <w:pPr>
        <w:pStyle w:val="a3"/>
        <w:numPr>
          <w:ilvl w:val="0"/>
          <w:numId w:val="24"/>
        </w:numPr>
        <w:spacing w:after="0" w:line="240" w:lineRule="auto"/>
        <w:jc w:val="both"/>
        <w:rPr>
          <w:rFonts w:ascii="Times New Roman" w:hAnsi="Times New Roman" w:cs="Times New Roman"/>
          <w:sz w:val="24"/>
          <w:szCs w:val="24"/>
        </w:rPr>
      </w:pPr>
      <w:r w:rsidRPr="00960C62">
        <w:rPr>
          <w:rFonts w:ascii="Times New Roman" w:hAnsi="Times New Roman" w:cs="Times New Roman"/>
          <w:sz w:val="24"/>
          <w:szCs w:val="24"/>
        </w:rPr>
        <w:t>большой объём информации может быть получен из Интернета и с компакт дисков и воспроизведён на экране, в формате, видимом всем учащимся;</w:t>
      </w:r>
    </w:p>
    <w:p w:rsidR="009C140A" w:rsidRDefault="009C140A" w:rsidP="009C140A">
      <w:pPr>
        <w:pStyle w:val="a3"/>
        <w:numPr>
          <w:ilvl w:val="0"/>
          <w:numId w:val="24"/>
        </w:numPr>
        <w:spacing w:after="0" w:line="240" w:lineRule="auto"/>
        <w:jc w:val="both"/>
        <w:rPr>
          <w:rFonts w:ascii="Times New Roman" w:hAnsi="Times New Roman" w:cs="Times New Roman"/>
          <w:sz w:val="24"/>
          <w:szCs w:val="24"/>
        </w:rPr>
      </w:pPr>
      <w:r w:rsidRPr="00960C62">
        <w:rPr>
          <w:rFonts w:ascii="Times New Roman" w:hAnsi="Times New Roman" w:cs="Times New Roman"/>
          <w:sz w:val="24"/>
          <w:szCs w:val="24"/>
        </w:rPr>
        <w:t>учащимся проще отвечать, когда он опирается на отображаемый, на экране план выступления.</w:t>
      </w:r>
    </w:p>
    <w:p w:rsidR="009C140A" w:rsidRDefault="009C140A" w:rsidP="009C140A">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Использую презентации почти в каждом виде учебной деятельности- это презентации, выполненные мною, детьми или с использованием ЦОР:</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Интерактивный устный счёт</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Демонстрационный материал при изучении новой темы</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Проверка домашнего задания</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Повторение</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Обобщение и систематизация знаний</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Диагностика и контроль</w:t>
      </w:r>
    </w:p>
    <w:p w:rsidR="009C140A" w:rsidRPr="00EF0C47"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Тестирование</w:t>
      </w:r>
    </w:p>
    <w:p w:rsidR="009C140A" w:rsidRDefault="009C140A" w:rsidP="009C140A">
      <w:pPr>
        <w:pStyle w:val="a3"/>
        <w:numPr>
          <w:ilvl w:val="0"/>
          <w:numId w:val="25"/>
        </w:numPr>
        <w:spacing w:after="0" w:line="240" w:lineRule="auto"/>
        <w:jc w:val="both"/>
        <w:rPr>
          <w:rFonts w:ascii="Times New Roman" w:hAnsi="Times New Roman" w:cs="Times New Roman"/>
          <w:sz w:val="24"/>
          <w:szCs w:val="24"/>
        </w:rPr>
      </w:pPr>
      <w:r w:rsidRPr="00EF0C47">
        <w:rPr>
          <w:rFonts w:ascii="Times New Roman" w:hAnsi="Times New Roman" w:cs="Times New Roman"/>
          <w:sz w:val="24"/>
          <w:szCs w:val="24"/>
        </w:rPr>
        <w:t>Проектная и исследовательская деятельности</w:t>
      </w:r>
    </w:p>
    <w:p w:rsidR="009C140A" w:rsidRPr="00B43D3D" w:rsidRDefault="009C140A" w:rsidP="009C140A">
      <w:pPr>
        <w:spacing w:after="0" w:line="240" w:lineRule="auto"/>
        <w:jc w:val="both"/>
        <w:rPr>
          <w:rFonts w:ascii="Times New Roman" w:hAnsi="Times New Roman" w:cs="Times New Roman"/>
          <w:sz w:val="24"/>
          <w:szCs w:val="24"/>
        </w:rPr>
      </w:pPr>
      <w:r w:rsidRPr="00B43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D3D">
        <w:rPr>
          <w:rFonts w:ascii="Times New Roman" w:hAnsi="Times New Roman" w:cs="Times New Roman"/>
          <w:sz w:val="24"/>
          <w:szCs w:val="24"/>
        </w:rPr>
        <w:t xml:space="preserve"> Так, например, для устного счёта в 5 – 8 классах удобно использовать приобретённые мною в интернет магазине готовые программы для 5,6,7,8 класса в которые содержатся интерактивные и красочные презентации для устного счёта, демонстрационного материала, а так же тесты, проверочные и контрольные работы по всем темам курса.</w:t>
      </w:r>
    </w:p>
    <w:p w:rsidR="009C140A" w:rsidRDefault="009C140A" w:rsidP="009C140A">
      <w:pPr>
        <w:spacing w:after="0" w:line="240" w:lineRule="auto"/>
        <w:jc w:val="both"/>
        <w:rPr>
          <w:rFonts w:ascii="Times New Roman" w:hAnsi="Times New Roman" w:cs="Times New Roman"/>
          <w:sz w:val="24"/>
          <w:szCs w:val="24"/>
        </w:rPr>
      </w:pPr>
      <w:r w:rsidRPr="00B43D3D">
        <w:rPr>
          <w:rFonts w:ascii="Times New Roman" w:hAnsi="Times New Roman" w:cs="Times New Roman"/>
          <w:sz w:val="24"/>
          <w:szCs w:val="24"/>
        </w:rPr>
        <w:t xml:space="preserve">     </w:t>
      </w:r>
      <w:r>
        <w:rPr>
          <w:rFonts w:ascii="Times New Roman" w:hAnsi="Times New Roman" w:cs="Times New Roman"/>
          <w:sz w:val="24"/>
          <w:szCs w:val="24"/>
        </w:rPr>
        <w:t xml:space="preserve">        </w:t>
      </w:r>
      <w:r w:rsidR="00EE2AB8">
        <w:rPr>
          <w:rFonts w:ascii="Times New Roman" w:hAnsi="Times New Roman" w:cs="Times New Roman"/>
        </w:rPr>
        <w:t xml:space="preserve"> Использую</w:t>
      </w:r>
      <w:r w:rsidRPr="00B43D3D">
        <w:rPr>
          <w:rFonts w:ascii="Times New Roman" w:hAnsi="Times New Roman" w:cs="Times New Roman"/>
        </w:rPr>
        <w:t xml:space="preserve"> презентации для устного счёта в виде блок-схем, таблиц, использую игровые приёмы, которые направлены не только на выполнение определённых вычислительных навыков, но расширяют кругозор детей,</w:t>
      </w:r>
      <w:r w:rsidR="00EE2AB8">
        <w:rPr>
          <w:rFonts w:ascii="Times New Roman" w:hAnsi="Times New Roman" w:cs="Times New Roman"/>
        </w:rPr>
        <w:t xml:space="preserve"> готовят к усвоению нового материала.</w:t>
      </w:r>
      <w:r w:rsidRPr="00B43D3D">
        <w:rPr>
          <w:rFonts w:ascii="Times New Roman" w:hAnsi="Times New Roman" w:cs="Times New Roman"/>
        </w:rPr>
        <w:t xml:space="preserve"> Например: в результате выполненных вычислений дети угадывают </w:t>
      </w:r>
      <w:r w:rsidRPr="00BB5E6D">
        <w:rPr>
          <w:rFonts w:ascii="Times New Roman" w:hAnsi="Times New Roman" w:cs="Times New Roman"/>
          <w:sz w:val="24"/>
          <w:szCs w:val="24"/>
        </w:rPr>
        <w:t>слово, которое означает имя  великого математика, учёного, старинные единицы мер, название гор, и т.д. Этим активизирую познаватель</w:t>
      </w:r>
      <w:r w:rsidR="00EE2AB8">
        <w:rPr>
          <w:rFonts w:ascii="Times New Roman" w:hAnsi="Times New Roman" w:cs="Times New Roman"/>
          <w:sz w:val="24"/>
          <w:szCs w:val="24"/>
        </w:rPr>
        <w:t>ный интерес учащихся. Зачастую,</w:t>
      </w:r>
      <w:r w:rsidRPr="00BB5E6D">
        <w:rPr>
          <w:rFonts w:ascii="Times New Roman" w:hAnsi="Times New Roman" w:cs="Times New Roman"/>
          <w:sz w:val="24"/>
          <w:szCs w:val="24"/>
        </w:rPr>
        <w:t xml:space="preserve"> информацию о полученном слове или понятии дети должны найти самостоятельно.</w:t>
      </w:r>
    </w:p>
    <w:p w:rsidR="009C140A" w:rsidRPr="00BB5E6D" w:rsidRDefault="009C140A" w:rsidP="009C140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B5E6D">
        <w:rPr>
          <w:rFonts w:ascii="Times New Roman" w:eastAsia="Times New Roman" w:hAnsi="Times New Roman" w:cs="Times New Roman"/>
          <w:sz w:val="24"/>
          <w:szCs w:val="24"/>
        </w:rPr>
        <w:t>Познавательный интерес – это важнейший мотив учения школьников. Что в содержании урока вызывает интерес к нему? Прежде всего наличие новизны в учебном материале. Нередко тема урока математики сложна и абстрактна, материал представляется неинтересным. Поэтому с помощью игр стараюсь показать учащимся новизну.</w:t>
      </w:r>
    </w:p>
    <w:p w:rsidR="009C140A" w:rsidRPr="00BB5E6D" w:rsidRDefault="009C140A" w:rsidP="009C1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5E6D">
        <w:rPr>
          <w:rFonts w:ascii="Times New Roman" w:eastAsia="Times New Roman" w:hAnsi="Times New Roman" w:cs="Times New Roman"/>
          <w:sz w:val="24"/>
          <w:szCs w:val="24"/>
        </w:rPr>
        <w:t xml:space="preserve">В игре раскрывается перед детьми мир, раскрываются творческие способности личности. </w:t>
      </w:r>
      <w:r>
        <w:rPr>
          <w:rFonts w:ascii="Times New Roman" w:eastAsia="Times New Roman" w:hAnsi="Times New Roman" w:cs="Times New Roman"/>
          <w:sz w:val="24"/>
          <w:szCs w:val="24"/>
        </w:rPr>
        <w:t>«</w:t>
      </w:r>
      <w:r w:rsidRPr="00BB5E6D">
        <w:rPr>
          <w:rFonts w:ascii="Times New Roman" w:eastAsia="Times New Roman" w:hAnsi="Times New Roman" w:cs="Times New Roman"/>
          <w:sz w:val="24"/>
          <w:szCs w:val="24"/>
        </w:rPr>
        <w:t>Без игры нет, и не может быть полноценного умственного развития – писал В. А. Сухомлинский</w:t>
      </w:r>
      <w:r>
        <w:rPr>
          <w:rFonts w:ascii="Times New Roman" w:eastAsia="Times New Roman" w:hAnsi="Times New Roman" w:cs="Times New Roman"/>
          <w:sz w:val="24"/>
          <w:szCs w:val="24"/>
        </w:rPr>
        <w:t>»</w:t>
      </w:r>
      <w:r w:rsidRPr="00BB5E6D">
        <w:rPr>
          <w:rFonts w:ascii="Times New Roman" w:eastAsia="Times New Roman" w:hAnsi="Times New Roman" w:cs="Times New Roman"/>
          <w:sz w:val="24"/>
          <w:szCs w:val="24"/>
        </w:rPr>
        <w:t>.</w:t>
      </w:r>
    </w:p>
    <w:p w:rsidR="009C140A" w:rsidRPr="00BB5E6D" w:rsidRDefault="009C140A" w:rsidP="009C14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5E6D">
        <w:rPr>
          <w:rFonts w:ascii="Times New Roman" w:eastAsia="Times New Roman" w:hAnsi="Times New Roman" w:cs="Times New Roman"/>
          <w:sz w:val="24"/>
          <w:szCs w:val="24"/>
        </w:rPr>
        <w:t>Для создания радостного настроения, взаимопонимания, дружелюбия учителю необходимо учитывать характер, темперамент, усидчивость, организованность, состояние здоровья каждого участника игры. Игровой метод относится к числу многоцелевых, предоставляя и нам – преподавателям, и ребятам широкие во</w:t>
      </w:r>
      <w:r w:rsidR="00FA2AD4">
        <w:rPr>
          <w:rFonts w:ascii="Times New Roman" w:eastAsia="Times New Roman" w:hAnsi="Times New Roman" w:cs="Times New Roman"/>
          <w:sz w:val="24"/>
          <w:szCs w:val="24"/>
        </w:rPr>
        <w:t>зможности для творчества. Целепо</w:t>
      </w:r>
      <w:r w:rsidRPr="00BB5E6D">
        <w:rPr>
          <w:rFonts w:ascii="Times New Roman" w:eastAsia="Times New Roman" w:hAnsi="Times New Roman" w:cs="Times New Roman"/>
          <w:sz w:val="24"/>
          <w:szCs w:val="24"/>
        </w:rPr>
        <w:t>лагание</w:t>
      </w:r>
      <w:r w:rsidR="00FA2AD4">
        <w:rPr>
          <w:rFonts w:ascii="Times New Roman" w:eastAsia="Times New Roman" w:hAnsi="Times New Roman" w:cs="Times New Roman"/>
          <w:sz w:val="24"/>
          <w:szCs w:val="24"/>
        </w:rPr>
        <w:t xml:space="preserve"> </w:t>
      </w:r>
      <w:r w:rsidRPr="00BB5E6D">
        <w:rPr>
          <w:rFonts w:ascii="Times New Roman" w:eastAsia="Times New Roman" w:hAnsi="Times New Roman" w:cs="Times New Roman"/>
          <w:sz w:val="24"/>
          <w:szCs w:val="24"/>
        </w:rPr>
        <w:t xml:space="preserve"> данного метода состоит в:</w:t>
      </w:r>
    </w:p>
    <w:p w:rsidR="009C140A" w:rsidRPr="00D168A9" w:rsidRDefault="009C140A" w:rsidP="009C140A">
      <w:pPr>
        <w:pStyle w:val="a3"/>
        <w:numPr>
          <w:ilvl w:val="0"/>
          <w:numId w:val="28"/>
        </w:numPr>
        <w:spacing w:after="0" w:line="240" w:lineRule="auto"/>
        <w:jc w:val="both"/>
        <w:rPr>
          <w:rFonts w:ascii="Times New Roman" w:eastAsia="Times New Roman" w:hAnsi="Times New Roman" w:cs="Times New Roman"/>
          <w:sz w:val="24"/>
          <w:szCs w:val="24"/>
        </w:rPr>
      </w:pPr>
      <w:r w:rsidRPr="00D168A9">
        <w:rPr>
          <w:rFonts w:ascii="Times New Roman" w:eastAsia="Times New Roman" w:hAnsi="Times New Roman" w:cs="Times New Roman"/>
          <w:sz w:val="24"/>
          <w:szCs w:val="24"/>
        </w:rPr>
        <w:t>Формирование мотивации и познавательного интереса к математике.</w:t>
      </w:r>
    </w:p>
    <w:p w:rsidR="009C140A" w:rsidRPr="00D168A9" w:rsidRDefault="009C140A" w:rsidP="009C140A">
      <w:pPr>
        <w:pStyle w:val="a3"/>
        <w:numPr>
          <w:ilvl w:val="0"/>
          <w:numId w:val="28"/>
        </w:numPr>
        <w:spacing w:after="0" w:line="240" w:lineRule="auto"/>
        <w:jc w:val="both"/>
        <w:rPr>
          <w:rFonts w:ascii="Times New Roman" w:eastAsia="Times New Roman" w:hAnsi="Times New Roman" w:cs="Times New Roman"/>
          <w:sz w:val="24"/>
          <w:szCs w:val="24"/>
        </w:rPr>
      </w:pPr>
      <w:r w:rsidRPr="00D168A9">
        <w:rPr>
          <w:rFonts w:ascii="Times New Roman" w:eastAsia="Times New Roman" w:hAnsi="Times New Roman" w:cs="Times New Roman"/>
          <w:sz w:val="24"/>
          <w:szCs w:val="24"/>
        </w:rPr>
        <w:lastRenderedPageBreak/>
        <w:t>Определение уровня обученности учащихся.</w:t>
      </w:r>
    </w:p>
    <w:p w:rsidR="009C140A" w:rsidRPr="00D168A9" w:rsidRDefault="009C140A" w:rsidP="009C140A">
      <w:pPr>
        <w:pStyle w:val="a3"/>
        <w:numPr>
          <w:ilvl w:val="0"/>
          <w:numId w:val="28"/>
        </w:numPr>
        <w:spacing w:after="0" w:line="240" w:lineRule="auto"/>
        <w:jc w:val="both"/>
        <w:rPr>
          <w:rFonts w:ascii="Times New Roman" w:eastAsia="Times New Roman" w:hAnsi="Times New Roman" w:cs="Times New Roman"/>
          <w:sz w:val="24"/>
          <w:szCs w:val="24"/>
        </w:rPr>
      </w:pPr>
      <w:r w:rsidRPr="00D168A9">
        <w:rPr>
          <w:rFonts w:ascii="Times New Roman" w:eastAsia="Times New Roman" w:hAnsi="Times New Roman" w:cs="Times New Roman"/>
          <w:sz w:val="24"/>
          <w:szCs w:val="24"/>
        </w:rPr>
        <w:t>Оценке степени овладения материалом и переводе его из пассивного состояния – знания, в активное – умение.</w:t>
      </w:r>
    </w:p>
    <w:p w:rsidR="009C140A" w:rsidRPr="00D168A9" w:rsidRDefault="009C140A" w:rsidP="009C140A">
      <w:pPr>
        <w:pStyle w:val="a3"/>
        <w:numPr>
          <w:ilvl w:val="0"/>
          <w:numId w:val="28"/>
        </w:numPr>
        <w:spacing w:after="0" w:line="240" w:lineRule="auto"/>
        <w:jc w:val="both"/>
        <w:rPr>
          <w:rFonts w:ascii="Times New Roman" w:eastAsia="Times New Roman" w:hAnsi="Times New Roman" w:cs="Times New Roman"/>
          <w:sz w:val="24"/>
          <w:szCs w:val="24"/>
        </w:rPr>
      </w:pPr>
      <w:r w:rsidRPr="00D168A9">
        <w:rPr>
          <w:rFonts w:ascii="Times New Roman" w:eastAsia="Times New Roman" w:hAnsi="Times New Roman" w:cs="Times New Roman"/>
          <w:sz w:val="24"/>
          <w:szCs w:val="24"/>
        </w:rPr>
        <w:t>Развитие коммуникативных умений, способности к восприятию, сопереживанию.</w:t>
      </w:r>
    </w:p>
    <w:p w:rsidR="009C140A" w:rsidRPr="00D168A9" w:rsidRDefault="009C140A" w:rsidP="009C140A">
      <w:pPr>
        <w:pStyle w:val="a3"/>
        <w:numPr>
          <w:ilvl w:val="0"/>
          <w:numId w:val="28"/>
        </w:numPr>
        <w:spacing w:after="0" w:line="240" w:lineRule="auto"/>
        <w:jc w:val="both"/>
        <w:rPr>
          <w:rFonts w:ascii="Times New Roman" w:eastAsia="Times New Roman" w:hAnsi="Times New Roman" w:cs="Times New Roman"/>
          <w:sz w:val="24"/>
          <w:szCs w:val="24"/>
        </w:rPr>
      </w:pPr>
      <w:r w:rsidRPr="00D168A9">
        <w:rPr>
          <w:rFonts w:ascii="Times New Roman" w:eastAsia="Times New Roman" w:hAnsi="Times New Roman" w:cs="Times New Roman"/>
          <w:sz w:val="24"/>
          <w:szCs w:val="24"/>
        </w:rPr>
        <w:t>Развитии информационной культуры учащихся.</w:t>
      </w:r>
    </w:p>
    <w:p w:rsidR="009C140A" w:rsidRPr="00D168A9" w:rsidRDefault="00FA2AD4" w:rsidP="009C140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009C140A" w:rsidRPr="00D168A9">
        <w:rPr>
          <w:rFonts w:ascii="Times New Roman" w:eastAsia="Times New Roman" w:hAnsi="Times New Roman" w:cs="Times New Roman"/>
          <w:color w:val="000000" w:themeColor="text1"/>
          <w:sz w:val="24"/>
          <w:szCs w:val="24"/>
        </w:rPr>
        <w:t>Провожу устный счет, используя при этом игровые и занимательные задания,</w:t>
      </w:r>
    </w:p>
    <w:p w:rsidR="009C140A" w:rsidRPr="00D168A9" w:rsidRDefault="009C140A" w:rsidP="009C140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168A9">
        <w:rPr>
          <w:rFonts w:ascii="Times New Roman" w:eastAsia="Times New Roman" w:hAnsi="Times New Roman" w:cs="Times New Roman"/>
          <w:color w:val="000000" w:themeColor="text1"/>
          <w:sz w:val="24"/>
          <w:szCs w:val="24"/>
        </w:rPr>
        <w:t>дидактические игры: «Собери букет», «Математическая рыбалка», «Кто быстрее?», «Молчанка», «Собери грибы», «Математический футбол», «Стрелы Иван-царевича» и др.</w:t>
      </w:r>
    </w:p>
    <w:p w:rsidR="009C140A" w:rsidRPr="00D168A9" w:rsidRDefault="009C140A" w:rsidP="009C140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168A9">
        <w:rPr>
          <w:rFonts w:ascii="Times New Roman" w:eastAsia="Times New Roman" w:hAnsi="Times New Roman" w:cs="Times New Roman"/>
          <w:color w:val="000000" w:themeColor="text1"/>
          <w:sz w:val="24"/>
          <w:szCs w:val="24"/>
        </w:rPr>
        <w:t>Использую на своих уроках исследовательские задания в игровой форме:</w:t>
      </w:r>
    </w:p>
    <w:p w:rsidR="009C140A" w:rsidRPr="00D168A9" w:rsidRDefault="009C140A" w:rsidP="009C140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168A9">
        <w:rPr>
          <w:rFonts w:ascii="Times New Roman" w:eastAsia="Times New Roman" w:hAnsi="Times New Roman" w:cs="Times New Roman"/>
          <w:color w:val="000000" w:themeColor="text1"/>
          <w:sz w:val="24"/>
          <w:szCs w:val="24"/>
        </w:rPr>
        <w:t xml:space="preserve">фокусы с разгадыванием задуманных чисел; </w:t>
      </w:r>
    </w:p>
    <w:p w:rsidR="009C140A" w:rsidRPr="00D168A9" w:rsidRDefault="009C140A" w:rsidP="009C140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168A9">
        <w:rPr>
          <w:rFonts w:ascii="Times New Roman" w:eastAsia="Times New Roman" w:hAnsi="Times New Roman" w:cs="Times New Roman"/>
          <w:color w:val="000000" w:themeColor="text1"/>
          <w:sz w:val="24"/>
          <w:szCs w:val="24"/>
        </w:rPr>
        <w:t xml:space="preserve">задания с занимательными рамками и магическими квадратами; </w:t>
      </w:r>
    </w:p>
    <w:p w:rsidR="009C140A" w:rsidRPr="00F26D26" w:rsidRDefault="009C140A" w:rsidP="009C140A">
      <w:pPr>
        <w:pStyle w:val="a3"/>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F26D26">
        <w:rPr>
          <w:rFonts w:ascii="Times New Roman" w:eastAsia="Times New Roman" w:hAnsi="Times New Roman" w:cs="Times New Roman"/>
          <w:color w:val="000000" w:themeColor="text1"/>
          <w:sz w:val="24"/>
          <w:szCs w:val="24"/>
        </w:rPr>
        <w:t>игры типа: «Кто первым получит 10»;</w:t>
      </w:r>
    </w:p>
    <w:p w:rsidR="009C140A" w:rsidRDefault="00FA2AD4" w:rsidP="009C140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C140A" w:rsidRPr="00D168A9">
        <w:rPr>
          <w:rFonts w:ascii="Times New Roman" w:eastAsia="Times New Roman" w:hAnsi="Times New Roman" w:cs="Times New Roman"/>
          <w:color w:val="000000" w:themeColor="text1"/>
          <w:sz w:val="24"/>
          <w:szCs w:val="24"/>
        </w:rPr>
        <w:t>Исследовательский характер этих заданий направлен на разгадывание способа выполнения фокуса или выработку выигрышной стратегии игры.</w:t>
      </w:r>
    </w:p>
    <w:p w:rsidR="00FA2AD4" w:rsidRPr="00D168A9" w:rsidRDefault="00FA2AD4" w:rsidP="009C140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Игры использую при закреплении материала, при систематизации и обобщении умений и навыков, при повторении пройденного.</w:t>
      </w:r>
    </w:p>
    <w:p w:rsidR="00FA2AD4" w:rsidRPr="00BB5E6D" w:rsidRDefault="009C140A" w:rsidP="00FA2AD4">
      <w:pPr>
        <w:pStyle w:val="a5"/>
        <w:spacing w:before="0" w:beforeAutospacing="0" w:after="0" w:afterAutospacing="0"/>
      </w:pPr>
      <w:r w:rsidRPr="00D168A9">
        <w:t xml:space="preserve">          Включение в учебный процесс познавательных игр способствует раскрытию творческого потенциала, активизации мыслительной деятельности ребенка. А самое главное, игра должна быть такой, чтобы процесс был интересным, а результат полезным.</w:t>
      </w:r>
      <w:r w:rsidR="00FA2AD4">
        <w:t xml:space="preserve">       </w:t>
      </w:r>
      <w:r w:rsidR="00FA2AD4" w:rsidRPr="00BB5E6D">
        <w:t>Широко использую интерактивные презентации в игровой деятельности, особенно по субботам, когда происходит спад активности и интереса.</w:t>
      </w:r>
    </w:p>
    <w:p w:rsidR="00FA2AD4" w:rsidRPr="00BB5E6D" w:rsidRDefault="00FA2AD4" w:rsidP="00FA2AD4">
      <w:pPr>
        <w:pStyle w:val="a5"/>
        <w:spacing w:before="0" w:beforeAutospacing="0" w:after="0" w:afterAutospacing="0"/>
      </w:pPr>
      <w:r>
        <w:t xml:space="preserve">       </w:t>
      </w:r>
      <w:r w:rsidRPr="00BB5E6D">
        <w:t>Широко использую интерактивные презентации в игровой деятельности, особенно по субботам, когда происходит спад активности и интереса.</w:t>
      </w:r>
    </w:p>
    <w:p w:rsidR="009C140A" w:rsidRPr="00F26D26" w:rsidRDefault="00FA2AD4" w:rsidP="009C140A">
      <w:pPr>
        <w:spacing w:after="0" w:line="240" w:lineRule="auto"/>
        <w:jc w:val="both"/>
        <w:rPr>
          <w:rFonts w:ascii="Times New Roman" w:hAnsi="Times New Roman" w:cs="Times New Roman"/>
        </w:rPr>
      </w:pPr>
      <w:r>
        <w:rPr>
          <w:rFonts w:ascii="Times New Roman" w:eastAsia="Times New Roman" w:hAnsi="Times New Roman"/>
          <w:sz w:val="24"/>
          <w:szCs w:val="24"/>
        </w:rPr>
        <w:t xml:space="preserve">       </w:t>
      </w:r>
      <w:r>
        <w:rPr>
          <w:rFonts w:ascii="Times New Roman" w:hAnsi="Times New Roman" w:cs="Times New Roman"/>
        </w:rPr>
        <w:t xml:space="preserve"> </w:t>
      </w:r>
      <w:r w:rsidR="009C140A" w:rsidRPr="00BB5E6D">
        <w:rPr>
          <w:rFonts w:ascii="Times New Roman" w:hAnsi="Times New Roman" w:cs="Times New Roman"/>
          <w:sz w:val="24"/>
          <w:szCs w:val="24"/>
        </w:rPr>
        <w:t>Используя готовые программные материалы для 6,7,8 класса, провожу устный счёт с помощью интерактивной презентации. При изучении новой темы использую  презентации  демонстрационного характера. Для коррекции и контроля знаний  использую тесты, тексты контрольных и проверочных работ.</w:t>
      </w:r>
    </w:p>
    <w:p w:rsidR="009C140A" w:rsidRPr="00BB5E6D" w:rsidRDefault="009C140A" w:rsidP="009C140A">
      <w:pPr>
        <w:pStyle w:val="a5"/>
        <w:spacing w:before="0" w:beforeAutospacing="0" w:after="0" w:afterAutospacing="0"/>
      </w:pPr>
      <w:r w:rsidRPr="00BB5E6D">
        <w:t xml:space="preserve">         Пользуюсь готовыми мудьтимедийными продуктами с различных общеобразовательных сайтов. Не все презентации удовлетворяют моим требованиям, поэтому адаптирую их для своих уроков. (см.Приложение)</w:t>
      </w:r>
    </w:p>
    <w:p w:rsidR="009C140A" w:rsidRPr="00BB5E6D" w:rsidRDefault="009C140A" w:rsidP="009C140A">
      <w:pPr>
        <w:pStyle w:val="a5"/>
        <w:spacing w:before="0" w:beforeAutospacing="0" w:after="0" w:afterAutospacing="0"/>
      </w:pPr>
      <w:r w:rsidRPr="00BB5E6D">
        <w:t>Много презентаций, изготовленных учащимися различных классов, которые опережая обучение выполняют её для предстоящего уроке по новой теме.</w:t>
      </w:r>
    </w:p>
    <w:p w:rsidR="00FA2AD4" w:rsidRDefault="009C140A" w:rsidP="009C140A">
      <w:pPr>
        <w:pStyle w:val="a5"/>
        <w:spacing w:before="0" w:beforeAutospacing="0" w:after="0" w:afterAutospacing="0"/>
      </w:pPr>
      <w:r w:rsidRPr="00BB5E6D">
        <w:t>При выполнении домашнего задания учащиеся по очереди выполняют задания в электронном виде, при помощи которых проверяем домашнюю работу всем классом, исправляем ошибки и корректируем их. Такая работа дисциплинирует, повышает ответственность, развивает интерес к уроку, развивает навыки работы в компьютерных прог</w:t>
      </w:r>
      <w:r w:rsidR="00FA2AD4">
        <w:t>раммах, присутствует ощущение у</w:t>
      </w:r>
      <w:r w:rsidRPr="00BB5E6D">
        <w:t>спеха и радости.</w:t>
      </w:r>
    </w:p>
    <w:p w:rsidR="00FA2AD4" w:rsidRPr="00BB5E6D" w:rsidRDefault="00FA2AD4" w:rsidP="00FA2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активизации учебной деятельности поручаю детям выполнить презентации на различные темы уроков, зачастую делают это с опережением программы. Ученики моих классов с удовольствием помогают мне в подготовке к урокам: готовят рефераты</w:t>
      </w:r>
      <w:r w:rsidR="00585A35">
        <w:rPr>
          <w:rFonts w:ascii="Times New Roman" w:hAnsi="Times New Roman" w:cs="Times New Roman"/>
          <w:sz w:val="24"/>
          <w:szCs w:val="24"/>
        </w:rPr>
        <w:t>: «Из истории возникновения дробей», «Практическое применение теоремы синусов», «Учёные математики», «Математики в Великой отечественной войне». Многие темы готовят в виде презентаций.</w:t>
      </w:r>
      <w:r>
        <w:rPr>
          <w:rFonts w:ascii="Times New Roman" w:hAnsi="Times New Roman" w:cs="Times New Roman"/>
          <w:sz w:val="24"/>
          <w:szCs w:val="24"/>
        </w:rPr>
        <w:t xml:space="preserve"> </w:t>
      </w:r>
    </w:p>
    <w:p w:rsidR="009C140A" w:rsidRPr="00BB5E6D" w:rsidRDefault="00585A35" w:rsidP="009C140A">
      <w:pPr>
        <w:pStyle w:val="a5"/>
        <w:spacing w:before="0" w:beforeAutospacing="0" w:after="0" w:afterAutospacing="0"/>
      </w:pPr>
      <w:r>
        <w:t xml:space="preserve">              </w:t>
      </w:r>
      <w:r w:rsidR="009C140A" w:rsidRPr="00BB5E6D">
        <w:t>Дети выполняют презентации для тем под рубрикой «Кому интересно» ( Есть во всех учебниках В.Г.Дорофеева). Просматриваем презентации на уроках или во время внеклассной работы. Экономится время на прохождение определённой темы и развивает интерес к предмету.Это:  «Прследняя цифра степени», «Магические квадраты», «Треугольные числа», «Разные арифметические задачи»</w:t>
      </w:r>
      <w:r w:rsidR="00FA2AD4">
        <w:t>,«Сказка о дробях» и мн. др. Обычно на такие уроки отводится мало времени и просмотр готовой презентации доставляет ученикам огромное удовольствие.</w:t>
      </w:r>
    </w:p>
    <w:p w:rsidR="009C140A" w:rsidRDefault="009C140A" w:rsidP="009C140A">
      <w:pPr>
        <w:pStyle w:val="a5"/>
        <w:spacing w:before="0" w:beforeAutospacing="0" w:after="0" w:afterAutospacing="0"/>
      </w:pPr>
      <w:r>
        <w:lastRenderedPageBreak/>
        <w:t xml:space="preserve">          Во внеклассной работе, со слабоуспевающими детьми, одарёнными детьми,  при защите проектов и исследовательских работ использую компьютерные программы индивидуально для каждого учащегося (диски  «Алгебра не для отличников». «Геометрия не для отличников», математический решатель, программы для геометрических построений, для построения графиков, «Лови ответ», дети проходят он-лайн тесты и т.д.</w:t>
      </w:r>
    </w:p>
    <w:p w:rsidR="009C140A" w:rsidRDefault="00585A35" w:rsidP="009C140A">
      <w:pPr>
        <w:pStyle w:val="a5"/>
        <w:spacing w:before="0" w:beforeAutospacing="0" w:after="0" w:afterAutospacing="0"/>
      </w:pPr>
      <w:r>
        <w:t xml:space="preserve">       </w:t>
      </w:r>
      <w:r w:rsidR="009C140A" w:rsidRPr="00987365">
        <w:t>Круг методических и педагогических задач, которые можно решить с помощью компьютера, разнообразен. Компьютер – универсальное средство, его можно применить в качестве калькулятора, тренажёра, средства контроля и оценки знаний, ко всему прочему – это идеальная электронная доска.</w:t>
      </w:r>
    </w:p>
    <w:p w:rsidR="009C140A" w:rsidRDefault="009C140A" w:rsidP="009C140A">
      <w:pPr>
        <w:pStyle w:val="a5"/>
        <w:spacing w:before="0" w:beforeAutospacing="0" w:after="0" w:afterAutospacing="0"/>
        <w:jc w:val="both"/>
      </w:pPr>
      <w:r>
        <w:t xml:space="preserve">         </w:t>
      </w:r>
      <w:r w:rsidRPr="00987365">
        <w:t xml:space="preserve">Огромные возможности компьютерной техники, гигантское многообразие культурной информации, которое предоставляют мультибиблиотеки и всемирная сеть Интернет становятся доступны учащимся. Компьютерный урок характеризуется, прежде всего, интенсивностью использования компьютера, которая может быть оценена процентом времени общения учащихся с компьютером по отношению ко всему времени урока. Изменение технологии получения знаний на основе таких важных дидактических свойств компьютера, как индивидуализация и дифференциация учебного процесса при </w:t>
      </w:r>
      <w:r w:rsidRPr="00DF5B35">
        <w:t xml:space="preserve">сохранении его целостности; ведёт к коренному изменению роли педагога. Главной его компетенцией становится роль помощника, консультанта, навигатора, как в мире знаний, так и в становлении у ученика целостного качества быть личность. </w:t>
      </w:r>
    </w:p>
    <w:p w:rsidR="009C140A" w:rsidRPr="00DF5B35" w:rsidRDefault="009C140A" w:rsidP="009C14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DF5B35">
        <w:rPr>
          <w:rFonts w:ascii="Times New Roman" w:hAnsi="Times New Roman" w:cs="Times New Roman"/>
          <w:sz w:val="24"/>
          <w:szCs w:val="24"/>
        </w:rPr>
        <w:t>Компьютерная графика позволяет детям незаметно усваивать учебный материал, манипулируя различными объектами на экране дисплея. При закреплении изучаемого материала использ</w:t>
      </w:r>
      <w:r w:rsidR="00585A35">
        <w:rPr>
          <w:rFonts w:ascii="Times New Roman" w:hAnsi="Times New Roman" w:cs="Times New Roman"/>
          <w:sz w:val="24"/>
          <w:szCs w:val="24"/>
        </w:rPr>
        <w:t>ую</w:t>
      </w:r>
      <w:r w:rsidRPr="00DF5B35">
        <w:rPr>
          <w:rFonts w:ascii="Times New Roman" w:hAnsi="Times New Roman" w:cs="Times New Roman"/>
          <w:sz w:val="24"/>
          <w:szCs w:val="24"/>
        </w:rPr>
        <w:t xml:space="preserve"> компьютерные презентации</w:t>
      </w:r>
      <w:r w:rsidR="00585A35">
        <w:rPr>
          <w:rFonts w:ascii="Times New Roman" w:hAnsi="Times New Roman" w:cs="Times New Roman"/>
          <w:sz w:val="24"/>
          <w:szCs w:val="24"/>
        </w:rPr>
        <w:t>:</w:t>
      </w:r>
      <w:r w:rsidRPr="00DF5B35">
        <w:rPr>
          <w:rFonts w:ascii="Times New Roman" w:hAnsi="Times New Roman" w:cs="Times New Roman"/>
          <w:sz w:val="24"/>
          <w:szCs w:val="24"/>
        </w:rPr>
        <w:t xml:space="preserve"> “Округление десятичных дробей” и “Сравнение десятичных дробей”, «Действия с десятичными дробями»</w:t>
      </w:r>
      <w:r w:rsidR="00585A35">
        <w:rPr>
          <w:rFonts w:ascii="Times New Roman" w:hAnsi="Times New Roman" w:cs="Times New Roman"/>
          <w:sz w:val="24"/>
          <w:szCs w:val="24"/>
        </w:rPr>
        <w:t>, «Разнообразный мир линий»</w:t>
      </w:r>
      <w:r w:rsidRPr="00DF5B35">
        <w:rPr>
          <w:rFonts w:ascii="Times New Roman" w:hAnsi="Times New Roman" w:cs="Times New Roman"/>
          <w:sz w:val="24"/>
          <w:szCs w:val="24"/>
        </w:rPr>
        <w:t xml:space="preserve"> и т.д.. Каждый комплект слайдов позволяет отработать прочные навыки по изучаемой теме. К тому же слайды можно использовать во время проверочной работы.</w:t>
      </w:r>
    </w:p>
    <w:p w:rsidR="009C140A" w:rsidRPr="00DF5B35" w:rsidRDefault="009C140A" w:rsidP="009C140A">
      <w:pPr>
        <w:spacing w:after="0" w:line="240" w:lineRule="auto"/>
        <w:jc w:val="both"/>
        <w:rPr>
          <w:rFonts w:ascii="Times New Roman" w:hAnsi="Times New Roman" w:cs="Times New Roman"/>
          <w:sz w:val="24"/>
          <w:szCs w:val="24"/>
        </w:rPr>
      </w:pPr>
      <w:r w:rsidRPr="00DF5B35">
        <w:rPr>
          <w:rFonts w:ascii="Times New Roman" w:eastAsia="Times New Roman" w:hAnsi="Times New Roman" w:cs="Times New Roman"/>
          <w:color w:val="000000"/>
          <w:sz w:val="24"/>
          <w:szCs w:val="24"/>
        </w:rPr>
        <w:t xml:space="preserve">                                                                                                                                                                                                                                                                                                                                                                                                                                                                                                                                                                                                                                                                                                                                                                                    </w:t>
      </w:r>
    </w:p>
    <w:p w:rsidR="009C140A" w:rsidRPr="00987365" w:rsidRDefault="009C140A" w:rsidP="009C140A">
      <w:pPr>
        <w:pStyle w:val="a5"/>
        <w:spacing w:before="0" w:beforeAutospacing="0" w:after="0" w:afterAutospacing="0"/>
        <w:jc w:val="both"/>
      </w:pPr>
      <w:r>
        <w:t xml:space="preserve">              </w:t>
      </w:r>
      <w:r w:rsidRPr="00987365">
        <w:t xml:space="preserve">Использование анимации, цвета, звука удерживает внимание учащихся. </w:t>
      </w:r>
    </w:p>
    <w:p w:rsidR="009C140A" w:rsidRPr="00987365" w:rsidRDefault="009C140A" w:rsidP="009C140A">
      <w:pPr>
        <w:pStyle w:val="a5"/>
        <w:spacing w:before="0" w:beforeAutospacing="0" w:after="0" w:afterAutospacing="0"/>
        <w:jc w:val="both"/>
      </w:pPr>
      <w:r w:rsidRPr="00987365">
        <w:t>Одной из существенных составных частей математической подготовки учащихся является участие в</w:t>
      </w:r>
      <w:r w:rsidR="00585A35">
        <w:t xml:space="preserve"> разных олимпиадах («</w:t>
      </w:r>
      <w:r>
        <w:t>Эрудиты планеты»</w:t>
      </w:r>
      <w:r w:rsidR="00585A35">
        <w:t xml:space="preserve">). Во время дистанционных </w:t>
      </w:r>
      <w:r w:rsidRPr="00987365">
        <w:t xml:space="preserve">олимпиад показывали хорошие результаты не только традиционно сильные ученики, но также и ребята, имеющие не слишком хорошую успеваемость. </w:t>
      </w:r>
    </w:p>
    <w:p w:rsidR="009C140A" w:rsidRPr="00E31DCF" w:rsidRDefault="009C140A" w:rsidP="009C140A">
      <w:pPr>
        <w:pStyle w:val="a5"/>
        <w:spacing w:before="0" w:beforeAutospacing="0" w:after="0" w:afterAutospacing="0"/>
        <w:jc w:val="both"/>
      </w:pPr>
      <w:r w:rsidRPr="00E31DCF">
        <w:t xml:space="preserve">              Получая из сети Интернет учебно-значимую информацию, учащиеся приобретают навыки: </w:t>
      </w:r>
    </w:p>
    <w:p w:rsidR="009C140A" w:rsidRPr="00987365" w:rsidRDefault="009C140A" w:rsidP="009C140A">
      <w:pPr>
        <w:numPr>
          <w:ilvl w:val="0"/>
          <w:numId w:val="15"/>
        </w:numPr>
        <w:spacing w:after="0" w:line="240" w:lineRule="auto"/>
        <w:jc w:val="both"/>
        <w:rPr>
          <w:rFonts w:ascii="Times New Roman" w:hAnsi="Times New Roman" w:cs="Times New Roman"/>
          <w:sz w:val="24"/>
          <w:szCs w:val="24"/>
        </w:rPr>
      </w:pPr>
      <w:r w:rsidRPr="00987365">
        <w:rPr>
          <w:rFonts w:ascii="Times New Roman" w:hAnsi="Times New Roman" w:cs="Times New Roman"/>
          <w:sz w:val="24"/>
          <w:szCs w:val="24"/>
        </w:rPr>
        <w:t>целенаправленно находить информацию в Интернет и систематизировать ее по заданным признакам;</w:t>
      </w:r>
    </w:p>
    <w:p w:rsidR="009C140A" w:rsidRPr="00987365" w:rsidRDefault="009C140A" w:rsidP="009C140A">
      <w:pPr>
        <w:numPr>
          <w:ilvl w:val="0"/>
          <w:numId w:val="15"/>
        </w:numPr>
        <w:spacing w:after="0" w:line="240" w:lineRule="auto"/>
        <w:jc w:val="both"/>
        <w:rPr>
          <w:rFonts w:ascii="Times New Roman" w:hAnsi="Times New Roman" w:cs="Times New Roman"/>
          <w:sz w:val="24"/>
          <w:szCs w:val="24"/>
        </w:rPr>
      </w:pPr>
      <w:r w:rsidRPr="00987365">
        <w:rPr>
          <w:rFonts w:ascii="Times New Roman" w:hAnsi="Times New Roman" w:cs="Times New Roman"/>
          <w:sz w:val="24"/>
          <w:szCs w:val="24"/>
        </w:rPr>
        <w:t>видеть информацию в целом, а не фрагментарно, выделять главное в информационном сообщении, устанавливать ассоциативные и целесообразные связи между информационными сообщениями;</w:t>
      </w:r>
    </w:p>
    <w:p w:rsidR="009C140A" w:rsidRPr="00987365" w:rsidRDefault="009C140A" w:rsidP="009C140A">
      <w:pPr>
        <w:numPr>
          <w:ilvl w:val="0"/>
          <w:numId w:val="15"/>
        </w:numPr>
        <w:spacing w:after="0" w:line="240" w:lineRule="auto"/>
        <w:jc w:val="both"/>
        <w:rPr>
          <w:rFonts w:ascii="Times New Roman" w:hAnsi="Times New Roman" w:cs="Times New Roman"/>
          <w:sz w:val="24"/>
          <w:szCs w:val="24"/>
        </w:rPr>
      </w:pPr>
      <w:r w:rsidRPr="00987365">
        <w:rPr>
          <w:rFonts w:ascii="Times New Roman" w:hAnsi="Times New Roman" w:cs="Times New Roman"/>
          <w:sz w:val="24"/>
          <w:szCs w:val="24"/>
        </w:rPr>
        <w:t>отличать корректную аргументацию от некорректной, находить ошибки в получаемой информации и вносить предложения по их исправлению, принимать личностную позицию по отношению к скрытому смыслу;</w:t>
      </w:r>
    </w:p>
    <w:p w:rsidR="009C140A" w:rsidRPr="00987365" w:rsidRDefault="009C140A" w:rsidP="009C140A">
      <w:pPr>
        <w:numPr>
          <w:ilvl w:val="0"/>
          <w:numId w:val="15"/>
        </w:numPr>
        <w:spacing w:after="0" w:line="240" w:lineRule="auto"/>
        <w:jc w:val="both"/>
        <w:rPr>
          <w:rFonts w:ascii="Times New Roman" w:hAnsi="Times New Roman" w:cs="Times New Roman"/>
          <w:sz w:val="24"/>
          <w:szCs w:val="24"/>
        </w:rPr>
      </w:pPr>
      <w:r w:rsidRPr="00987365">
        <w:rPr>
          <w:rFonts w:ascii="Times New Roman" w:hAnsi="Times New Roman" w:cs="Times New Roman"/>
          <w:sz w:val="24"/>
          <w:szCs w:val="24"/>
        </w:rPr>
        <w:t>использовать формируемые в школе знания при восприятии и критическом осмыслении информации, интерпретировать информацию, понимать ее суть, адресную направленность, цель информирования;</w:t>
      </w:r>
    </w:p>
    <w:p w:rsidR="009C140A" w:rsidRDefault="009C140A" w:rsidP="009C140A">
      <w:pPr>
        <w:numPr>
          <w:ilvl w:val="0"/>
          <w:numId w:val="15"/>
        </w:numPr>
        <w:spacing w:after="0" w:line="240" w:lineRule="auto"/>
        <w:jc w:val="both"/>
        <w:rPr>
          <w:rFonts w:ascii="Times New Roman" w:hAnsi="Times New Roman" w:cs="Times New Roman"/>
          <w:sz w:val="24"/>
          <w:szCs w:val="24"/>
        </w:rPr>
      </w:pPr>
      <w:r w:rsidRPr="00987365">
        <w:rPr>
          <w:rFonts w:ascii="Times New Roman" w:hAnsi="Times New Roman" w:cs="Times New Roman"/>
          <w:sz w:val="24"/>
          <w:szCs w:val="24"/>
        </w:rPr>
        <w:t>воспринимать альтернативные точки зрения и высказывать обоснованные аргументы “за” и “против” каждой из них.</w:t>
      </w:r>
    </w:p>
    <w:p w:rsidR="009C140A" w:rsidRPr="00DF5B35" w:rsidRDefault="009C140A" w:rsidP="009C140A">
      <w:pPr>
        <w:spacing w:after="0" w:line="240" w:lineRule="auto"/>
        <w:ind w:firstLine="709"/>
        <w:jc w:val="both"/>
        <w:rPr>
          <w:rFonts w:ascii="Times New Roman" w:hAnsi="Times New Roman"/>
          <w:sz w:val="24"/>
          <w:szCs w:val="24"/>
        </w:rPr>
      </w:pPr>
      <w:r w:rsidRPr="00DF5B35">
        <w:rPr>
          <w:rFonts w:ascii="Times New Roman" w:hAnsi="Times New Roman"/>
          <w:sz w:val="24"/>
          <w:szCs w:val="24"/>
        </w:rPr>
        <w:t>Коротко остановлюсь на основных этапах урока с применением ИКТ технологий.</w:t>
      </w:r>
    </w:p>
    <w:p w:rsidR="009C140A" w:rsidRPr="00DF5B35" w:rsidRDefault="009C140A" w:rsidP="009C140A">
      <w:pPr>
        <w:spacing w:after="0" w:line="240" w:lineRule="auto"/>
        <w:jc w:val="both"/>
        <w:rPr>
          <w:rFonts w:ascii="Times New Roman" w:hAnsi="Times New Roman"/>
          <w:b/>
          <w:sz w:val="24"/>
          <w:szCs w:val="24"/>
        </w:rPr>
      </w:pPr>
      <w:r w:rsidRPr="00DF5B35">
        <w:rPr>
          <w:rFonts w:ascii="Times New Roman" w:hAnsi="Times New Roman"/>
          <w:b/>
          <w:sz w:val="24"/>
          <w:szCs w:val="24"/>
        </w:rPr>
        <w:t>Компьютерное тестирование.</w:t>
      </w:r>
    </w:p>
    <w:p w:rsidR="009C140A" w:rsidRPr="00D168A9" w:rsidRDefault="009C140A" w:rsidP="009C140A">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Pr="00D168A9">
        <w:rPr>
          <w:rFonts w:ascii="Times New Roman" w:hAnsi="Times New Roman" w:cs="Times New Roman"/>
          <w:sz w:val="24"/>
          <w:szCs w:val="24"/>
        </w:rPr>
        <w:t>Учитель, решивший воспользоваться тестовыми методом, может самостоятельно создать тест, пользуясь соответствующей оболочкой- системой для создания тестов (такую возможность даёт использование интерактивного аппаратно-программного комплекса).</w:t>
      </w:r>
    </w:p>
    <w:p w:rsidR="009C140A" w:rsidRPr="00D168A9" w:rsidRDefault="00585A35" w:rsidP="009C140A">
      <w:pPr>
        <w:shd w:val="clear" w:color="auto" w:fill="FFFFFF"/>
        <w:spacing w:after="0" w:line="240" w:lineRule="auto"/>
        <w:ind w:right="225"/>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К</w:t>
      </w:r>
      <w:r w:rsidR="009C140A" w:rsidRPr="00D168A9">
        <w:rPr>
          <w:rFonts w:ascii="Times New Roman" w:hAnsi="Times New Roman" w:cs="Times New Roman"/>
          <w:sz w:val="24"/>
          <w:szCs w:val="24"/>
        </w:rPr>
        <w:t>омпьютерное тестирование (с использованием индивидуальных пультов тестирования) даёт возможность за короткий промежуток времени фиксировать, анализировать результат проделанной работы, возвращаться к выполненному заданию, работать над ошибками.</w:t>
      </w:r>
      <w:r w:rsidR="009C140A">
        <w:rPr>
          <w:rFonts w:ascii="Times New Roman" w:hAnsi="Times New Roman" w:cs="Times New Roman"/>
          <w:sz w:val="24"/>
          <w:szCs w:val="24"/>
        </w:rPr>
        <w:t xml:space="preserve">       </w:t>
      </w:r>
      <w:r w:rsidR="009C140A" w:rsidRPr="00D168A9">
        <w:rPr>
          <w:rFonts w:ascii="Times New Roman" w:hAnsi="Times New Roman" w:cs="Times New Roman"/>
          <w:sz w:val="24"/>
          <w:szCs w:val="24"/>
        </w:rPr>
        <w:t>Опыт работы показывает эффективность применения электронных сборников-тренажёров. Пример такой программы это «Мастер тест 9.1», приобретённый мною в интернет</w:t>
      </w:r>
      <w:r w:rsidR="009C140A">
        <w:rPr>
          <w:rFonts w:ascii="Times New Roman" w:hAnsi="Times New Roman" w:cs="Times New Roman"/>
          <w:sz w:val="24"/>
          <w:szCs w:val="24"/>
        </w:rPr>
        <w:t xml:space="preserve"> </w:t>
      </w:r>
      <w:r w:rsidR="009C140A" w:rsidRPr="00D168A9">
        <w:rPr>
          <w:rFonts w:ascii="Times New Roman" w:hAnsi="Times New Roman" w:cs="Times New Roman"/>
          <w:sz w:val="24"/>
          <w:szCs w:val="24"/>
        </w:rPr>
        <w:t xml:space="preserve"> магазине.</w:t>
      </w:r>
      <w:r w:rsidR="009C140A" w:rsidRPr="00E807B1">
        <w:rPr>
          <w:rFonts w:ascii="Times New Roman" w:hAnsi="Times New Roman"/>
          <w:sz w:val="24"/>
          <w:szCs w:val="24"/>
        </w:rPr>
        <w:t xml:space="preserve"> </w:t>
      </w:r>
      <w:r w:rsidR="009C140A">
        <w:rPr>
          <w:rFonts w:ascii="Times New Roman" w:hAnsi="Times New Roman"/>
          <w:sz w:val="24"/>
          <w:szCs w:val="24"/>
        </w:rPr>
        <w:t>В программе заложены 20 вариантов тестов ГИА, заносятся фамилии и ответы детей, а программа выполняет автоматическую проверку и диагностику.</w:t>
      </w:r>
      <w:r w:rsidR="009C140A" w:rsidRPr="00D168A9">
        <w:rPr>
          <w:rFonts w:ascii="Times New Roman" w:hAnsi="Times New Roman" w:cs="Times New Roman"/>
          <w:sz w:val="24"/>
          <w:szCs w:val="24"/>
        </w:rPr>
        <w:t xml:space="preserve"> </w:t>
      </w:r>
      <w:r w:rsidR="009C140A" w:rsidRPr="00D168A9">
        <w:rPr>
          <w:rFonts w:ascii="Times New Roman" w:eastAsia="Times New Roman" w:hAnsi="Times New Roman" w:cs="Times New Roman"/>
          <w:sz w:val="24"/>
          <w:szCs w:val="24"/>
        </w:rPr>
        <w:t>Качественная реальная (не на бумаге) индивидуальная работа с каждым учеником и, как следствие, дифференцированное обучение невозможны без организации постоянной информации о его учебных достижениях и проблемах.</w:t>
      </w:r>
    </w:p>
    <w:p w:rsidR="009C140A" w:rsidRPr="00D168A9" w:rsidRDefault="009C140A" w:rsidP="009C140A">
      <w:pPr>
        <w:shd w:val="clear" w:color="auto" w:fill="FFFFFF"/>
        <w:spacing w:after="0" w:line="240" w:lineRule="auto"/>
        <w:ind w:right="225"/>
        <w:rPr>
          <w:rFonts w:ascii="Times New Roman" w:eastAsia="Times New Roman" w:hAnsi="Times New Roman" w:cs="Times New Roman"/>
          <w:sz w:val="24"/>
          <w:szCs w:val="24"/>
        </w:rPr>
      </w:pPr>
      <w:r w:rsidRPr="00D168A9">
        <w:rPr>
          <w:rFonts w:ascii="Times New Roman" w:eastAsia="Times New Roman" w:hAnsi="Times New Roman" w:cs="Times New Roman"/>
          <w:sz w:val="24"/>
          <w:szCs w:val="24"/>
        </w:rPr>
        <w:t>Система проверки знаний и умений обучающихся - органическая часть учебного процесса, и ее функции выходят далеко за пределы собственно контроля. Наряду с контролирующей, контроль выполняет обучающую, диагностическую, воспитывающую, развивающую, прогностическую и ориентирующую функции.</w:t>
      </w:r>
    </w:p>
    <w:p w:rsidR="009C140A" w:rsidRDefault="009C140A" w:rsidP="009C140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Использую для тестирования он-лайн тесты  на сайте </w:t>
      </w:r>
      <w:r>
        <w:rPr>
          <w:rFonts w:ascii="Times New Roman" w:hAnsi="Times New Roman"/>
          <w:sz w:val="24"/>
          <w:szCs w:val="24"/>
          <w:lang w:val="en-US"/>
        </w:rPr>
        <w:t>metaschol</w:t>
      </w:r>
      <w:r w:rsidRPr="00A65891">
        <w:rPr>
          <w:rFonts w:ascii="Times New Roman" w:hAnsi="Times New Roman"/>
          <w:sz w:val="24"/>
          <w:szCs w:val="24"/>
        </w:rPr>
        <w:t>.</w:t>
      </w:r>
      <w:r>
        <w:rPr>
          <w:rFonts w:ascii="Times New Roman" w:hAnsi="Times New Roman"/>
          <w:sz w:val="24"/>
          <w:szCs w:val="24"/>
          <w:lang w:val="en-US"/>
        </w:rPr>
        <w:t>ru</w:t>
      </w:r>
      <w:r w:rsidRPr="00A65891">
        <w:rPr>
          <w:rFonts w:ascii="Times New Roman" w:hAnsi="Times New Roman"/>
          <w:sz w:val="24"/>
          <w:szCs w:val="24"/>
        </w:rPr>
        <w:t xml:space="preserve">. </w:t>
      </w:r>
      <w:r>
        <w:rPr>
          <w:rFonts w:ascii="Times New Roman" w:hAnsi="Times New Roman"/>
          <w:sz w:val="24"/>
          <w:szCs w:val="24"/>
        </w:rPr>
        <w:t>Ученики регистр</w:t>
      </w:r>
      <w:r w:rsidR="00E31DCF">
        <w:rPr>
          <w:rFonts w:ascii="Times New Roman" w:hAnsi="Times New Roman"/>
          <w:sz w:val="24"/>
          <w:szCs w:val="24"/>
        </w:rPr>
        <w:t>ируются на сайте, проходят тест,</w:t>
      </w:r>
      <w:r>
        <w:rPr>
          <w:rFonts w:ascii="Times New Roman" w:hAnsi="Times New Roman"/>
          <w:sz w:val="24"/>
          <w:szCs w:val="24"/>
        </w:rPr>
        <w:t xml:space="preserve">сразу видят свои баллы, а я на сайте вижу их результаты. Тесты всё время меняются. </w:t>
      </w:r>
    </w:p>
    <w:p w:rsidR="009C140A" w:rsidRPr="006D331E" w:rsidRDefault="009C140A" w:rsidP="009C140A">
      <w:pPr>
        <w:spacing w:after="0" w:line="240" w:lineRule="auto"/>
        <w:jc w:val="both"/>
        <w:rPr>
          <w:rFonts w:ascii="Times New Roman" w:hAnsi="Times New Roman"/>
          <w:sz w:val="24"/>
          <w:szCs w:val="24"/>
        </w:rPr>
      </w:pPr>
      <w:r>
        <w:rPr>
          <w:rFonts w:ascii="Times New Roman" w:hAnsi="Times New Roman"/>
          <w:sz w:val="24"/>
          <w:szCs w:val="24"/>
        </w:rPr>
        <w:t xml:space="preserve">А так же использую шаблоны презентаций с интерактивными тестами, тесты в формате </w:t>
      </w:r>
      <w:r>
        <w:rPr>
          <w:rFonts w:ascii="Times New Roman" w:hAnsi="Times New Roman"/>
          <w:sz w:val="24"/>
          <w:szCs w:val="24"/>
          <w:lang w:val="en-US"/>
        </w:rPr>
        <w:t>EXLE</w:t>
      </w:r>
    </w:p>
    <w:p w:rsidR="009C140A" w:rsidRPr="00DF5B35" w:rsidRDefault="009C140A" w:rsidP="009C140A">
      <w:pPr>
        <w:spacing w:after="0" w:line="240" w:lineRule="auto"/>
        <w:jc w:val="both"/>
        <w:rPr>
          <w:rFonts w:ascii="Times New Roman" w:hAnsi="Times New Roman"/>
          <w:b/>
          <w:sz w:val="24"/>
          <w:szCs w:val="24"/>
        </w:rPr>
      </w:pPr>
      <w:r w:rsidRPr="00DF5B35">
        <w:rPr>
          <w:rFonts w:ascii="Times New Roman" w:hAnsi="Times New Roman"/>
          <w:b/>
          <w:sz w:val="24"/>
          <w:szCs w:val="24"/>
        </w:rPr>
        <w:t>Работа с электронными энциклопедиями.</w:t>
      </w:r>
    </w:p>
    <w:p w:rsidR="009C140A" w:rsidRPr="00DF5B35" w:rsidRDefault="009C140A" w:rsidP="009C140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F5B35">
        <w:rPr>
          <w:rFonts w:ascii="Times New Roman" w:hAnsi="Times New Roman"/>
          <w:sz w:val="24"/>
          <w:szCs w:val="24"/>
        </w:rPr>
        <w:t>Современному человеку необходимо уметь быстро искать нужную информацию, находящуюся на разных носителях. Компьютер позволяет отбирать и анализировать информацию. Для эффективного поиска информации необходимо научиться правильно, формулировать вопросы и пользоваться поисковыми системами.</w:t>
      </w:r>
    </w:p>
    <w:p w:rsidR="009C140A" w:rsidRPr="00DF5B35" w:rsidRDefault="009C140A" w:rsidP="009C140A">
      <w:pPr>
        <w:spacing w:after="0" w:line="240" w:lineRule="auto"/>
        <w:ind w:firstLine="709"/>
        <w:jc w:val="both"/>
        <w:rPr>
          <w:rFonts w:ascii="Times New Roman" w:hAnsi="Times New Roman"/>
          <w:sz w:val="24"/>
          <w:szCs w:val="24"/>
        </w:rPr>
      </w:pPr>
      <w:r w:rsidRPr="00DF5B35">
        <w:rPr>
          <w:rFonts w:ascii="Times New Roman" w:hAnsi="Times New Roman"/>
          <w:sz w:val="24"/>
          <w:szCs w:val="24"/>
        </w:rPr>
        <w:t>Работа с электронными детскими энциклопедиями даёт возможность, сэкономив время, найти необходимую информацию в нужном разделе. (Например: выбрав в электронной библиотечке имя автора, быстро найти нужное произведение, или найти нужную иллюстрацию и информацию из любой области знаний.)</w:t>
      </w:r>
    </w:p>
    <w:p w:rsidR="009C140A" w:rsidRPr="00DF5B35" w:rsidRDefault="009C140A" w:rsidP="009C140A">
      <w:pPr>
        <w:spacing w:after="0" w:line="240" w:lineRule="auto"/>
        <w:ind w:firstLine="709"/>
        <w:jc w:val="both"/>
        <w:rPr>
          <w:rFonts w:ascii="Times New Roman" w:hAnsi="Times New Roman"/>
          <w:sz w:val="24"/>
          <w:szCs w:val="24"/>
        </w:rPr>
      </w:pPr>
      <w:r w:rsidRPr="00DF5B35">
        <w:rPr>
          <w:rFonts w:ascii="Times New Roman" w:hAnsi="Times New Roman"/>
          <w:sz w:val="24"/>
          <w:szCs w:val="24"/>
        </w:rPr>
        <w:t>Как показывает практика, учащиеся увлечённо осваивают компьютерные программы. При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w:t>
      </w:r>
    </w:p>
    <w:p w:rsidR="009C140A" w:rsidRPr="00DF5B35" w:rsidRDefault="009C140A" w:rsidP="009C140A">
      <w:pPr>
        <w:spacing w:after="0" w:line="240" w:lineRule="auto"/>
        <w:ind w:firstLine="709"/>
        <w:jc w:val="both"/>
        <w:rPr>
          <w:rFonts w:ascii="Times New Roman" w:hAnsi="Times New Roman"/>
          <w:sz w:val="24"/>
          <w:szCs w:val="24"/>
        </w:rPr>
      </w:pPr>
      <w:r w:rsidRPr="00DF5B35">
        <w:rPr>
          <w:rFonts w:ascii="Times New Roman" w:hAnsi="Times New Roman"/>
          <w:sz w:val="24"/>
          <w:szCs w:val="24"/>
        </w:rPr>
        <w:t xml:space="preserve">Применение компьютера в обучении позволяет управлять познавательной деятельностью школьников, в этом случае обучение строится в рамках личностно-ориентированной модели, учитывающей индивидуальные темпы усвоения знаний, умений </w:t>
      </w:r>
    </w:p>
    <w:p w:rsidR="009C140A" w:rsidRDefault="009C140A" w:rsidP="009C140A">
      <w:pPr>
        <w:spacing w:after="0" w:line="240" w:lineRule="auto"/>
        <w:ind w:firstLine="709"/>
        <w:jc w:val="both"/>
        <w:rPr>
          <w:rFonts w:ascii="Times New Roman" w:hAnsi="Times New Roman"/>
          <w:sz w:val="24"/>
          <w:szCs w:val="24"/>
        </w:rPr>
      </w:pPr>
      <w:r w:rsidRPr="00DF5B35">
        <w:rPr>
          <w:rFonts w:ascii="Times New Roman" w:hAnsi="Times New Roman"/>
          <w:sz w:val="24"/>
          <w:szCs w:val="24"/>
        </w:rPr>
        <w:t>Творческие работы представляются учащимися в разной форме, в зависимости от целей и содержания. Выполненные работы рецензируются учителями - предметниками, потом представляются на различных уровнях. Часть из них заслушивается на кафедрах и методических объединениях, где ученик может получить дельный совет и критические замечания для улучшения работы. Учащиеся выступают со своими исследованиями на уроках</w:t>
      </w:r>
      <w:r>
        <w:rPr>
          <w:rFonts w:ascii="Times New Roman" w:hAnsi="Times New Roman"/>
          <w:sz w:val="24"/>
          <w:szCs w:val="24"/>
        </w:rPr>
        <w:t>, классных часах, конференциях различного уровня. Данные работы, как правило, имеют практическую направленность: используются мною на уроках.</w:t>
      </w:r>
    </w:p>
    <w:p w:rsidR="009C140A" w:rsidRDefault="009C140A" w:rsidP="009C140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Работы, выполненные моими учениками  </w:t>
      </w:r>
      <w:r w:rsidR="0025074A">
        <w:rPr>
          <w:rFonts w:ascii="Times New Roman" w:hAnsi="Times New Roman"/>
          <w:sz w:val="24"/>
          <w:szCs w:val="24"/>
        </w:rPr>
        <w:t>на темы: «Элементы статистики», «</w:t>
      </w:r>
      <w:r>
        <w:rPr>
          <w:rFonts w:ascii="Times New Roman" w:hAnsi="Times New Roman"/>
          <w:sz w:val="24"/>
          <w:szCs w:val="24"/>
        </w:rPr>
        <w:t>Простейшие измерения на местности», «Замечательные точки треугольника».  Работы «Информатика в математике», «Замечательные точки треугольника» используется для интегрированного урока математика-информатика, дети учатся преобразовывать информацию, представлять виде таблиц и строить различные диаграммы. Перечисленные работы и работа «Теория решения исследовательских задач» используются при подготовке детей к олимпиадам.</w:t>
      </w:r>
    </w:p>
    <w:p w:rsidR="009C140A" w:rsidRDefault="009C140A" w:rsidP="009C140A">
      <w:pPr>
        <w:spacing w:after="0" w:line="240" w:lineRule="auto"/>
        <w:ind w:firstLine="709"/>
        <w:jc w:val="both"/>
        <w:rPr>
          <w:rFonts w:ascii="Times New Roman" w:hAnsi="Times New Roman"/>
          <w:sz w:val="24"/>
          <w:szCs w:val="24"/>
        </w:rPr>
      </w:pPr>
      <w:r>
        <w:rPr>
          <w:rFonts w:ascii="Times New Roman" w:hAnsi="Times New Roman"/>
          <w:sz w:val="24"/>
          <w:szCs w:val="24"/>
        </w:rPr>
        <w:t>В кабинете информа</w:t>
      </w:r>
      <w:r w:rsidR="0025074A">
        <w:rPr>
          <w:rFonts w:ascii="Times New Roman" w:hAnsi="Times New Roman"/>
          <w:sz w:val="24"/>
          <w:szCs w:val="24"/>
        </w:rPr>
        <w:t xml:space="preserve">тики </w:t>
      </w:r>
      <w:r>
        <w:rPr>
          <w:rFonts w:ascii="Times New Roman" w:hAnsi="Times New Roman"/>
          <w:sz w:val="24"/>
          <w:szCs w:val="24"/>
        </w:rPr>
        <w:t xml:space="preserve">провожу урок геометрии при решении задач на построение с использованием работы «Замечательные точки в треугольнике» и программы  </w:t>
      </w:r>
      <w:r>
        <w:rPr>
          <w:rFonts w:ascii="Times New Roman" w:hAnsi="Times New Roman"/>
          <w:sz w:val="24"/>
          <w:szCs w:val="24"/>
          <w:lang w:val="en-US"/>
        </w:rPr>
        <w:t>WGEO</w:t>
      </w:r>
      <w:r w:rsidRPr="00A65891">
        <w:rPr>
          <w:rFonts w:ascii="Times New Roman" w:hAnsi="Times New Roman"/>
          <w:sz w:val="24"/>
          <w:szCs w:val="24"/>
        </w:rPr>
        <w:t xml:space="preserve"> (</w:t>
      </w:r>
      <w:r>
        <w:rPr>
          <w:rFonts w:ascii="Times New Roman" w:hAnsi="Times New Roman"/>
          <w:sz w:val="24"/>
          <w:szCs w:val="24"/>
        </w:rPr>
        <w:t>живая геометрия).</w:t>
      </w:r>
    </w:p>
    <w:p w:rsidR="009C140A" w:rsidRDefault="0025074A" w:rsidP="009C140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C140A" w:rsidRPr="00376D2E">
        <w:rPr>
          <w:rFonts w:ascii="Times New Roman" w:eastAsia="Times New Roman" w:hAnsi="Times New Roman" w:cs="Times New Roman"/>
          <w:color w:val="000000"/>
          <w:sz w:val="24"/>
          <w:szCs w:val="24"/>
        </w:rPr>
        <w:t>Геометрия – это один из разделов школьного курса математики, в отношении которой не приходится «поднимать руки» за ИКТ. Педагогические технологии на основе информационно-коммуникационных средств значительно облегчают процесс изучения геометрии путём реализаци</w:t>
      </w:r>
      <w:r>
        <w:rPr>
          <w:rFonts w:ascii="Times New Roman" w:eastAsia="Times New Roman" w:hAnsi="Times New Roman" w:cs="Times New Roman"/>
          <w:color w:val="000000"/>
          <w:sz w:val="24"/>
          <w:szCs w:val="24"/>
        </w:rPr>
        <w:t>и одного из принципов обучения - наглядности. Наглядность -</w:t>
      </w:r>
      <w:r w:rsidR="009C140A" w:rsidRPr="00376D2E">
        <w:rPr>
          <w:rFonts w:ascii="Times New Roman" w:eastAsia="Times New Roman" w:hAnsi="Times New Roman" w:cs="Times New Roman"/>
          <w:color w:val="000000"/>
          <w:sz w:val="24"/>
          <w:szCs w:val="24"/>
        </w:rPr>
        <w:t>«золотое правило дидактики» (Я. А. Коменский).</w:t>
      </w:r>
      <w:r w:rsidR="009C140A">
        <w:rPr>
          <w:rFonts w:ascii="Times New Roman" w:eastAsia="Times New Roman" w:hAnsi="Times New Roman" w:cs="Times New Roman"/>
          <w:color w:val="000000"/>
          <w:sz w:val="24"/>
          <w:szCs w:val="24"/>
        </w:rPr>
        <w:t xml:space="preserve"> </w:t>
      </w:r>
    </w:p>
    <w:p w:rsidR="009C140A" w:rsidRDefault="009C140A" w:rsidP="009C140A">
      <w:pPr>
        <w:shd w:val="clear" w:color="auto" w:fill="FFFFFF"/>
        <w:spacing w:after="0" w:line="240" w:lineRule="auto"/>
        <w:ind w:left="225" w:right="225"/>
        <w:jc w:val="both"/>
        <w:rPr>
          <w:rFonts w:ascii="Times New Roman" w:eastAsia="Times New Roman" w:hAnsi="Times New Roman" w:cs="Times New Roman"/>
          <w:sz w:val="24"/>
          <w:szCs w:val="24"/>
        </w:rPr>
      </w:pPr>
      <w:r w:rsidRPr="003D6BF9">
        <w:rPr>
          <w:rFonts w:ascii="Times New Roman" w:eastAsia="Times New Roman" w:hAnsi="Times New Roman" w:cs="Times New Roman"/>
          <w:sz w:val="24"/>
          <w:szCs w:val="24"/>
        </w:rPr>
        <w:t>"Живая математика " - это, конечно, очень мощная, интересная и многофункциональная программа. Она позволяет учителю решать самые разнообразные задачи: обеспечение наглядности, организация исследовательской работы, устного счета и многое другое</w:t>
      </w:r>
      <w:r>
        <w:rPr>
          <w:rFonts w:ascii="Times New Roman" w:eastAsia="Times New Roman" w:hAnsi="Times New Roman" w:cs="Times New Roman"/>
          <w:sz w:val="24"/>
          <w:szCs w:val="24"/>
        </w:rPr>
        <w:t xml:space="preserve">. Данная программа широко используется мною на </w:t>
      </w:r>
      <w:r w:rsidRPr="003D6BF9">
        <w:rPr>
          <w:rFonts w:ascii="Times New Roman" w:eastAsia="Times New Roman" w:hAnsi="Times New Roman" w:cs="Times New Roman"/>
          <w:sz w:val="24"/>
          <w:szCs w:val="24"/>
        </w:rPr>
        <w:t xml:space="preserve"> геометрии в 7 классе</w:t>
      </w:r>
      <w:r>
        <w:rPr>
          <w:rFonts w:ascii="Times New Roman" w:eastAsia="Times New Roman" w:hAnsi="Times New Roman" w:cs="Times New Roman"/>
          <w:sz w:val="24"/>
          <w:szCs w:val="24"/>
        </w:rPr>
        <w:t xml:space="preserve"> при изучении тем:</w:t>
      </w:r>
      <w:r w:rsidRPr="003D6BF9">
        <w:rPr>
          <w:rFonts w:ascii="Times New Roman" w:eastAsia="Times New Roman" w:hAnsi="Times New Roman" w:cs="Times New Roman"/>
          <w:sz w:val="24"/>
          <w:szCs w:val="24"/>
        </w:rPr>
        <w:t xml:space="preserve"> "Медиана, би</w:t>
      </w:r>
      <w:r>
        <w:rPr>
          <w:rFonts w:ascii="Times New Roman" w:eastAsia="Times New Roman" w:hAnsi="Times New Roman" w:cs="Times New Roman"/>
          <w:sz w:val="24"/>
          <w:szCs w:val="24"/>
        </w:rPr>
        <w:t>ссектриса, высота треугольника", «Построение вписанной и описанной около треугольника окружности», «Построение центра тяжести треугольника»  и т.д. Программу можно использовать при прохождении тем геометрической линии в 5 и 6 классах.</w:t>
      </w:r>
    </w:p>
    <w:p w:rsidR="009C140A" w:rsidRPr="003D6BF9" w:rsidRDefault="009C140A" w:rsidP="009C140A">
      <w:pPr>
        <w:shd w:val="clear" w:color="auto" w:fill="FFFFFF"/>
        <w:spacing w:after="0" w:line="240" w:lineRule="auto"/>
        <w:ind w:left="225"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w:t>
      </w:r>
      <w:r w:rsidRPr="00867022">
        <w:rPr>
          <w:rFonts w:ascii="Tahoma" w:eastAsia="Times New Roman" w:hAnsi="Tahoma" w:cs="Tahoma"/>
          <w:b/>
          <w:bCs/>
          <w:kern w:val="36"/>
          <w:sz w:val="24"/>
          <w:szCs w:val="24"/>
        </w:rPr>
        <w:t>AGrapher</w:t>
      </w:r>
      <w:r>
        <w:rPr>
          <w:rFonts w:ascii="Tahoma" w:eastAsia="Times New Roman" w:hAnsi="Tahoma" w:cs="Tahoma"/>
          <w:b/>
          <w:bCs/>
          <w:kern w:val="36"/>
          <w:sz w:val="24"/>
          <w:szCs w:val="24"/>
        </w:rPr>
        <w:t xml:space="preserve">» </w:t>
      </w:r>
      <w:r w:rsidRPr="00867022">
        <w:rPr>
          <w:rFonts w:ascii="Times New Roman" w:eastAsia="Times New Roman" w:hAnsi="Times New Roman" w:cs="Times New Roman"/>
          <w:bCs/>
          <w:kern w:val="36"/>
          <w:sz w:val="24"/>
          <w:szCs w:val="24"/>
        </w:rPr>
        <w:t>позволяет оперативно строить различные графи</w:t>
      </w:r>
      <w:r>
        <w:rPr>
          <w:rFonts w:ascii="Times New Roman" w:eastAsia="Times New Roman" w:hAnsi="Times New Roman" w:cs="Times New Roman"/>
          <w:bCs/>
          <w:kern w:val="36"/>
          <w:sz w:val="24"/>
          <w:szCs w:val="24"/>
        </w:rPr>
        <w:t>ки непосредственно на уроке или заранее готовить графики перед уроком и сохранять в различных папках, используя го</w:t>
      </w:r>
      <w:r w:rsidR="00B3660E">
        <w:rPr>
          <w:rFonts w:ascii="Times New Roman" w:eastAsia="Times New Roman" w:hAnsi="Times New Roman" w:cs="Times New Roman"/>
          <w:bCs/>
          <w:kern w:val="36"/>
          <w:sz w:val="24"/>
          <w:szCs w:val="24"/>
        </w:rPr>
        <w:t>т</w:t>
      </w:r>
      <w:r>
        <w:rPr>
          <w:rFonts w:ascii="Times New Roman" w:eastAsia="Times New Roman" w:hAnsi="Times New Roman" w:cs="Times New Roman"/>
          <w:bCs/>
          <w:kern w:val="36"/>
          <w:sz w:val="24"/>
          <w:szCs w:val="24"/>
        </w:rPr>
        <w:t>овый материал. Использую эту программу для исследования графиков квадратичной функции в зависим</w:t>
      </w:r>
      <w:r w:rsidR="00B3660E">
        <w:rPr>
          <w:rFonts w:ascii="Times New Roman" w:eastAsia="Times New Roman" w:hAnsi="Times New Roman" w:cs="Times New Roman"/>
          <w:bCs/>
          <w:kern w:val="36"/>
          <w:sz w:val="24"/>
          <w:szCs w:val="24"/>
        </w:rPr>
        <w:t>ос</w:t>
      </w:r>
      <w:r>
        <w:rPr>
          <w:rFonts w:ascii="Times New Roman" w:eastAsia="Times New Roman" w:hAnsi="Times New Roman" w:cs="Times New Roman"/>
          <w:bCs/>
          <w:kern w:val="36"/>
          <w:sz w:val="24"/>
          <w:szCs w:val="24"/>
        </w:rPr>
        <w:t xml:space="preserve">ти от величины коэффициентов </w:t>
      </w:r>
      <w:r>
        <w:rPr>
          <w:rFonts w:ascii="Times New Roman" w:eastAsia="Times New Roman" w:hAnsi="Times New Roman" w:cs="Times New Roman"/>
          <w:bCs/>
          <w:kern w:val="36"/>
          <w:sz w:val="24"/>
          <w:szCs w:val="24"/>
          <w:lang w:val="en-US"/>
        </w:rPr>
        <w:t>a</w:t>
      </w:r>
      <w:r>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lang w:val="en-US"/>
        </w:rPr>
        <w:t>b</w:t>
      </w:r>
      <w:r>
        <w:rPr>
          <w:rFonts w:ascii="Times New Roman" w:eastAsia="Times New Roman" w:hAnsi="Times New Roman" w:cs="Times New Roman"/>
          <w:bCs/>
          <w:kern w:val="36"/>
          <w:sz w:val="24"/>
          <w:szCs w:val="24"/>
        </w:rPr>
        <w:t>,</w:t>
      </w:r>
      <w:r w:rsidRPr="00867022">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lang w:val="en-US"/>
        </w:rPr>
        <w:t>c</w:t>
      </w:r>
      <w:r>
        <w:rPr>
          <w:rFonts w:ascii="Times New Roman" w:eastAsia="Times New Roman" w:hAnsi="Times New Roman" w:cs="Times New Roman"/>
          <w:bCs/>
          <w:kern w:val="36"/>
          <w:sz w:val="24"/>
          <w:szCs w:val="24"/>
        </w:rPr>
        <w:t>.</w:t>
      </w:r>
      <w:r>
        <w:rPr>
          <w:rFonts w:ascii="Tahoma" w:eastAsia="Times New Roman" w:hAnsi="Tahoma" w:cs="Tahoma"/>
          <w:b/>
          <w:bCs/>
          <w:kern w:val="36"/>
          <w:sz w:val="24"/>
          <w:szCs w:val="24"/>
        </w:rPr>
        <w:t xml:space="preserve"> </w:t>
      </w:r>
    </w:p>
    <w:p w:rsidR="009C140A" w:rsidRPr="00376D2E" w:rsidRDefault="009C140A" w:rsidP="009C140A">
      <w:pPr>
        <w:shd w:val="clear" w:color="auto" w:fill="FFFFFF"/>
        <w:spacing w:after="0" w:line="240" w:lineRule="auto"/>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r w:rsidRPr="00376D2E">
        <w:rPr>
          <w:rFonts w:ascii="Times New Roman" w:eastAsia="Times New Roman" w:hAnsi="Times New Roman" w:cs="Times New Roman"/>
          <w:color w:val="000000"/>
          <w:sz w:val="24"/>
          <w:szCs w:val="24"/>
        </w:rPr>
        <w:t>Анализ собственного опыта работы приводит к выводу, что применение ИКТ позволяет:</w:t>
      </w:r>
    </w:p>
    <w:p w:rsidR="009C140A" w:rsidRPr="00376D2E" w:rsidRDefault="009C140A" w:rsidP="009C140A">
      <w:pPr>
        <w:numPr>
          <w:ilvl w:val="0"/>
          <w:numId w:val="26"/>
        </w:numPr>
        <w:shd w:val="clear" w:color="auto" w:fill="FFFFFF"/>
        <w:spacing w:after="0" w:line="240" w:lineRule="auto"/>
        <w:jc w:val="both"/>
        <w:rPr>
          <w:rFonts w:ascii="Verdana" w:eastAsia="Times New Roman" w:hAnsi="Verdana" w:cs="Times New Roman"/>
          <w:color w:val="000000"/>
          <w:sz w:val="17"/>
          <w:szCs w:val="17"/>
        </w:rPr>
      </w:pPr>
      <w:r w:rsidRPr="00376D2E">
        <w:rPr>
          <w:rFonts w:ascii="Times New Roman" w:eastAsia="Times New Roman" w:hAnsi="Times New Roman" w:cs="Times New Roman"/>
          <w:color w:val="000000"/>
          <w:sz w:val="24"/>
          <w:szCs w:val="24"/>
        </w:rPr>
        <w:t>сделать процесс обучения интересным и увлекательным за счет широкого спектра мультимедийных возможностей современных компьютеров;</w:t>
      </w:r>
    </w:p>
    <w:p w:rsidR="009C140A" w:rsidRPr="00376D2E" w:rsidRDefault="009C140A" w:rsidP="009C140A">
      <w:pPr>
        <w:numPr>
          <w:ilvl w:val="0"/>
          <w:numId w:val="26"/>
        </w:numPr>
        <w:shd w:val="clear" w:color="auto" w:fill="FFFFFF"/>
        <w:spacing w:after="0" w:line="240" w:lineRule="auto"/>
        <w:jc w:val="both"/>
        <w:rPr>
          <w:rFonts w:ascii="Verdana" w:eastAsia="Times New Roman" w:hAnsi="Verdana" w:cs="Times New Roman"/>
          <w:color w:val="000000"/>
          <w:sz w:val="17"/>
          <w:szCs w:val="17"/>
        </w:rPr>
      </w:pPr>
      <w:r w:rsidRPr="00376D2E">
        <w:rPr>
          <w:rFonts w:ascii="Times New Roman" w:eastAsia="Times New Roman" w:hAnsi="Times New Roman" w:cs="Times New Roman"/>
          <w:color w:val="000000"/>
          <w:sz w:val="24"/>
          <w:szCs w:val="24"/>
        </w:rPr>
        <w:t>эффективно решать проблему наглядности обучения, расширить возможности визуализации учебного материала;</w:t>
      </w:r>
    </w:p>
    <w:p w:rsidR="009C140A" w:rsidRDefault="009C140A" w:rsidP="009C140A">
      <w:pPr>
        <w:numPr>
          <w:ilvl w:val="0"/>
          <w:numId w:val="26"/>
        </w:numPr>
        <w:shd w:val="clear" w:color="auto" w:fill="FFFFFF"/>
        <w:spacing w:after="0" w:line="240" w:lineRule="auto"/>
        <w:jc w:val="both"/>
        <w:rPr>
          <w:rFonts w:ascii="Verdana" w:eastAsia="Times New Roman" w:hAnsi="Verdana" w:cs="Times New Roman"/>
          <w:color w:val="000000"/>
          <w:sz w:val="17"/>
          <w:szCs w:val="17"/>
        </w:rPr>
      </w:pPr>
      <w:r w:rsidRPr="00376D2E">
        <w:rPr>
          <w:rFonts w:ascii="Times New Roman" w:eastAsia="Times New Roman" w:hAnsi="Times New Roman" w:cs="Times New Roman"/>
          <w:color w:val="000000"/>
          <w:sz w:val="24"/>
          <w:szCs w:val="24"/>
        </w:rPr>
        <w:t>способствовать повышению познавательной активности учащихся (ве</w:t>
      </w:r>
      <w:r w:rsidR="00B3660E">
        <w:rPr>
          <w:rFonts w:ascii="Times New Roman" w:eastAsia="Times New Roman" w:hAnsi="Times New Roman" w:cs="Times New Roman"/>
          <w:color w:val="000000"/>
          <w:sz w:val="24"/>
          <w:szCs w:val="24"/>
        </w:rPr>
        <w:t>бинары</w:t>
      </w:r>
      <w:r w:rsidRPr="00376D2E">
        <w:rPr>
          <w:rFonts w:ascii="Times New Roman" w:eastAsia="Times New Roman" w:hAnsi="Times New Roman" w:cs="Times New Roman"/>
          <w:color w:val="000000"/>
          <w:sz w:val="24"/>
          <w:szCs w:val="24"/>
        </w:rPr>
        <w:t>, метод проектов, создание презентаций и т.д.).</w:t>
      </w:r>
    </w:p>
    <w:p w:rsidR="009C140A" w:rsidRPr="00B3660E" w:rsidRDefault="009C140A" w:rsidP="00B3660E">
      <w:pPr>
        <w:shd w:val="clear" w:color="auto" w:fill="FFFFFF"/>
        <w:spacing w:after="0" w:line="240" w:lineRule="auto"/>
        <w:ind w:left="360"/>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r w:rsidRPr="005755F4">
        <w:rPr>
          <w:rFonts w:ascii="Times New Roman" w:eastAsia="Times New Roman" w:hAnsi="Times New Roman" w:cs="Times New Roman"/>
          <w:sz w:val="24"/>
          <w:szCs w:val="24"/>
        </w:rPr>
        <w:t>Стала задумываться о предоставлении учащимся возможности для эффективной организации индивидуального обучения, информационно-методической поддержки самостоятельного изучения материала, контроля и самоконтроля. Именно это и побудило меня воспользоваться материалами  сайта</w:t>
      </w:r>
      <w:r w:rsidR="00B3660E">
        <w:rPr>
          <w:rFonts w:ascii="Verdana" w:eastAsia="Times New Roman" w:hAnsi="Verdana" w:cs="Times New Roman"/>
          <w:color w:val="000000"/>
          <w:sz w:val="17"/>
          <w:szCs w:val="17"/>
        </w:rPr>
        <w:t xml:space="preserve"> </w:t>
      </w:r>
      <w:r>
        <w:rPr>
          <w:rFonts w:ascii="Times New Roman" w:eastAsia="Times New Roman" w:hAnsi="Times New Roman" w:cs="Times New Roman"/>
          <w:b/>
          <w:color w:val="333333"/>
          <w:kern w:val="36"/>
          <w:sz w:val="24"/>
          <w:szCs w:val="24"/>
        </w:rPr>
        <w:t>«Геометрия к экзамену»-</w:t>
      </w:r>
      <w:r w:rsidRPr="003D6BF9">
        <w:rPr>
          <w:rFonts w:ascii="Times New Roman" w:eastAsia="Times New Roman" w:hAnsi="Times New Roman" w:cs="Times New Roman"/>
          <w:b/>
          <w:color w:val="333333"/>
          <w:kern w:val="36"/>
          <w:sz w:val="24"/>
          <w:szCs w:val="24"/>
        </w:rPr>
        <w:t xml:space="preserve">сайт </w:t>
      </w:r>
      <w:r w:rsidRPr="003D6BF9">
        <w:rPr>
          <w:rFonts w:ascii="Times New Roman" w:eastAsia="Times New Roman" w:hAnsi="Times New Roman" w:cs="Times New Roman"/>
          <w:b/>
          <w:color w:val="333333"/>
          <w:kern w:val="36"/>
          <w:sz w:val="24"/>
          <w:szCs w:val="24"/>
          <w:lang w:val="en-US"/>
        </w:rPr>
        <w:t>Larivkov</w:t>
      </w:r>
      <w:r w:rsidRPr="003D6BF9">
        <w:rPr>
          <w:rFonts w:ascii="Times New Roman" w:eastAsia="Times New Roman" w:hAnsi="Times New Roman" w:cs="Times New Roman"/>
          <w:b/>
          <w:color w:val="333333"/>
          <w:kern w:val="36"/>
          <w:sz w:val="24"/>
          <w:szCs w:val="24"/>
        </w:rPr>
        <w:t>-</w:t>
      </w:r>
      <w:r w:rsidRPr="003D6BF9">
        <w:rPr>
          <w:rFonts w:ascii="Times New Roman" w:eastAsia="Times New Roman" w:hAnsi="Times New Roman" w:cs="Times New Roman"/>
          <w:b/>
          <w:color w:val="333333"/>
          <w:kern w:val="36"/>
          <w:sz w:val="24"/>
          <w:szCs w:val="24"/>
          <w:lang w:val="en-US"/>
        </w:rPr>
        <w:t>geo</w:t>
      </w:r>
      <w:r w:rsidRPr="003D6BF9">
        <w:rPr>
          <w:rFonts w:ascii="Times New Roman" w:eastAsia="Times New Roman" w:hAnsi="Times New Roman" w:cs="Times New Roman"/>
          <w:b/>
          <w:color w:val="333333"/>
          <w:kern w:val="36"/>
          <w:sz w:val="24"/>
          <w:szCs w:val="24"/>
        </w:rPr>
        <w:t>.</w:t>
      </w:r>
      <w:r w:rsidRPr="003D6BF9">
        <w:rPr>
          <w:rFonts w:ascii="Times New Roman" w:eastAsia="Times New Roman" w:hAnsi="Times New Roman" w:cs="Times New Roman"/>
          <w:b/>
          <w:color w:val="333333"/>
          <w:kern w:val="36"/>
          <w:sz w:val="24"/>
          <w:szCs w:val="24"/>
          <w:lang w:val="en-US"/>
        </w:rPr>
        <w:t>ukoz</w:t>
      </w:r>
      <w:r w:rsidRPr="003D6BF9">
        <w:rPr>
          <w:rFonts w:ascii="Times New Roman" w:eastAsia="Times New Roman" w:hAnsi="Times New Roman" w:cs="Times New Roman"/>
          <w:b/>
          <w:color w:val="333333"/>
          <w:kern w:val="36"/>
          <w:sz w:val="24"/>
          <w:szCs w:val="24"/>
        </w:rPr>
        <w:t>.</w:t>
      </w:r>
      <w:r w:rsidRPr="003D6BF9">
        <w:rPr>
          <w:rFonts w:ascii="Times New Roman" w:eastAsia="Times New Roman" w:hAnsi="Times New Roman" w:cs="Times New Roman"/>
          <w:b/>
          <w:color w:val="333333"/>
          <w:kern w:val="36"/>
          <w:sz w:val="24"/>
          <w:szCs w:val="24"/>
          <w:lang w:val="en-US"/>
        </w:rPr>
        <w:t>ru</w:t>
      </w:r>
      <w:r w:rsidRPr="003D6BF9">
        <w:rPr>
          <w:rFonts w:ascii="Times New Roman" w:eastAsia="Times New Roman" w:hAnsi="Times New Roman" w:cs="Times New Roman"/>
          <w:b/>
          <w:color w:val="333333"/>
          <w:kern w:val="36"/>
          <w:sz w:val="24"/>
          <w:szCs w:val="24"/>
        </w:rPr>
        <w:t>/</w:t>
      </w:r>
    </w:p>
    <w:p w:rsidR="009C140A" w:rsidRDefault="009C140A" w:rsidP="009C14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55F4">
        <w:rPr>
          <w:rFonts w:ascii="Times New Roman" w:eastAsia="Times New Roman" w:hAnsi="Times New Roman" w:cs="Times New Roman"/>
          <w:sz w:val="24"/>
          <w:szCs w:val="24"/>
        </w:rPr>
        <w:t xml:space="preserve">На сегодняшний день на сайте представлено более 300 интерактивных презентаций, </w:t>
      </w:r>
      <w:r w:rsidR="00B3660E">
        <w:rPr>
          <w:rFonts w:ascii="Times New Roman" w:eastAsia="Times New Roman" w:hAnsi="Times New Roman" w:cs="Times New Roman"/>
          <w:sz w:val="24"/>
          <w:szCs w:val="24"/>
        </w:rPr>
        <w:t>работающие в режиме о</w:t>
      </w:r>
      <w:r w:rsidRPr="005755F4">
        <w:rPr>
          <w:rFonts w:ascii="Times New Roman" w:eastAsia="Times New Roman" w:hAnsi="Times New Roman" w:cs="Times New Roman"/>
          <w:sz w:val="24"/>
          <w:szCs w:val="24"/>
        </w:rPr>
        <w:t>н-лайн, как и обыкновенные презентации Power Point. Кроме того, подготовка к ЕГЭ и ГИА по математике вызывает значительные сложности у учащихся. Поэтому на сайте опубликован раздел «Консультации к ЕГЭ», в котором представлена методическая литература, даны указания по подготовке конкретно к каждому заданию, видеоролики с решениями заданий, тесты с разбором решений в виде интерактивных презентаций, работающих непосредственно на сайте.</w:t>
      </w:r>
    </w:p>
    <w:p w:rsidR="00E31DCF" w:rsidRDefault="00E31DCF" w:rsidP="00E31DCF">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rPr>
        <w:t>Широко использую цифровые образовательные ресурсы для собственного самообразования и подготовке к урокам.</w:t>
      </w:r>
    </w:p>
    <w:p w:rsidR="009C140A" w:rsidRPr="00780043" w:rsidRDefault="006F64E0" w:rsidP="009C14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40A" w:rsidRPr="00780043">
        <w:rPr>
          <w:rFonts w:ascii="Times New Roman" w:eastAsia="Times New Roman" w:hAnsi="Times New Roman" w:cs="Times New Roman"/>
          <w:sz w:val="24"/>
          <w:szCs w:val="24"/>
        </w:rPr>
        <w:t>Использую на уроках элементы здоровье</w:t>
      </w:r>
      <w:r w:rsidR="00B3660E">
        <w:rPr>
          <w:rFonts w:ascii="Times New Roman" w:eastAsia="Times New Roman" w:hAnsi="Times New Roman" w:cs="Times New Roman"/>
          <w:sz w:val="24"/>
          <w:szCs w:val="24"/>
        </w:rPr>
        <w:t xml:space="preserve"> </w:t>
      </w:r>
      <w:r w:rsidR="009C140A" w:rsidRPr="00780043">
        <w:rPr>
          <w:rFonts w:ascii="Times New Roman" w:eastAsia="Times New Roman" w:hAnsi="Times New Roman" w:cs="Times New Roman"/>
          <w:sz w:val="24"/>
          <w:szCs w:val="24"/>
        </w:rPr>
        <w:t>сберегающих технологий профессора В. Ф.Базарного: периодическая смена поз, физкультминутки для глаз с помощью расположенных в пространстве ориентиров. Это могут быть разного рода траектории, по которым дети «бегают глазами, бумаж</w:t>
      </w:r>
      <w:r w:rsidR="00B3660E">
        <w:rPr>
          <w:rFonts w:ascii="Times New Roman" w:eastAsia="Times New Roman" w:hAnsi="Times New Roman" w:cs="Times New Roman"/>
          <w:sz w:val="24"/>
          <w:szCs w:val="24"/>
        </w:rPr>
        <w:t xml:space="preserve"> </w:t>
      </w:r>
    </w:p>
    <w:p w:rsidR="009C140A" w:rsidRPr="00B3660E" w:rsidRDefault="00B3660E" w:rsidP="00B366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40A" w:rsidRPr="00B3660E">
        <w:rPr>
          <w:rFonts w:ascii="Times New Roman" w:eastAsia="Times New Roman" w:hAnsi="Times New Roman" w:cs="Times New Roman"/>
          <w:sz w:val="24"/>
          <w:szCs w:val="24"/>
        </w:rPr>
        <w:t>Использую презентации с физкультминутками, интеркативные слайды, на которых движется по кругу шарик и дети глазами следят за ним, слайды с изображением тренера, который показывает как в</w:t>
      </w:r>
      <w:r>
        <w:rPr>
          <w:rFonts w:ascii="Times New Roman" w:eastAsia="Times New Roman" w:hAnsi="Times New Roman" w:cs="Times New Roman"/>
          <w:sz w:val="24"/>
          <w:szCs w:val="24"/>
        </w:rPr>
        <w:t>ыполнить то или иное упражнение, музыкальные паузы для релаксации.</w:t>
      </w:r>
    </w:p>
    <w:p w:rsidR="009C140A" w:rsidRPr="00B3660E" w:rsidRDefault="00B3660E" w:rsidP="00B366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40A" w:rsidRPr="00B3660E">
        <w:rPr>
          <w:rFonts w:ascii="Times New Roman" w:eastAsia="Times New Roman" w:hAnsi="Times New Roman" w:cs="Times New Roman"/>
          <w:sz w:val="24"/>
          <w:szCs w:val="24"/>
        </w:rPr>
        <w:t>В связи с</w:t>
      </w:r>
      <w:r>
        <w:rPr>
          <w:rFonts w:ascii="Times New Roman" w:eastAsia="Times New Roman" w:hAnsi="Times New Roman" w:cs="Times New Roman"/>
          <w:sz w:val="24"/>
          <w:szCs w:val="24"/>
        </w:rPr>
        <w:t xml:space="preserve"> применением</w:t>
      </w:r>
      <w:r w:rsidR="009C140A" w:rsidRPr="00B3660E">
        <w:rPr>
          <w:rFonts w:ascii="Times New Roman" w:eastAsia="Times New Roman" w:hAnsi="Times New Roman" w:cs="Times New Roman"/>
          <w:sz w:val="24"/>
          <w:szCs w:val="24"/>
        </w:rPr>
        <w:t xml:space="preserve"> здоровье</w:t>
      </w:r>
      <w:r>
        <w:rPr>
          <w:rFonts w:ascii="Times New Roman" w:eastAsia="Times New Roman" w:hAnsi="Times New Roman" w:cs="Times New Roman"/>
          <w:sz w:val="24"/>
          <w:szCs w:val="24"/>
        </w:rPr>
        <w:t xml:space="preserve"> </w:t>
      </w:r>
      <w:r w:rsidR="009C140A" w:rsidRPr="00B3660E">
        <w:rPr>
          <w:rFonts w:ascii="Times New Roman" w:eastAsia="Times New Roman" w:hAnsi="Times New Roman" w:cs="Times New Roman"/>
          <w:sz w:val="24"/>
          <w:szCs w:val="24"/>
        </w:rPr>
        <w:t xml:space="preserve">сберегающих технологий учащиеся подготовили серию проектов с рекомендациями для родителей  (родительское собрание) и учащихся (классный час) по теме «Вредное влияние компьютера на физическое и психическое </w:t>
      </w:r>
      <w:r w:rsidR="009C140A" w:rsidRPr="00B3660E">
        <w:rPr>
          <w:rFonts w:ascii="Times New Roman" w:eastAsia="Times New Roman" w:hAnsi="Times New Roman" w:cs="Times New Roman"/>
          <w:sz w:val="24"/>
          <w:szCs w:val="24"/>
        </w:rPr>
        <w:lastRenderedPageBreak/>
        <w:t>развитие ребёнка».  Планируем данные работы распространить  по классам для использования на классных часах и родительских собраниях.</w:t>
      </w:r>
    </w:p>
    <w:p w:rsidR="009C140A" w:rsidRPr="00B3660E" w:rsidRDefault="00B3660E" w:rsidP="00B366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40A" w:rsidRPr="00B3660E">
        <w:rPr>
          <w:rFonts w:ascii="Times New Roman" w:eastAsia="Times New Roman" w:hAnsi="Times New Roman" w:cs="Times New Roman"/>
          <w:sz w:val="24"/>
          <w:szCs w:val="24"/>
        </w:rPr>
        <w:t>На протяжении пяти последних лет тем</w:t>
      </w:r>
      <w:r w:rsidR="00D53D0A" w:rsidRPr="00B3660E">
        <w:rPr>
          <w:rFonts w:ascii="Times New Roman" w:eastAsia="Times New Roman" w:hAnsi="Times New Roman" w:cs="Times New Roman"/>
          <w:sz w:val="24"/>
          <w:szCs w:val="24"/>
        </w:rPr>
        <w:t>ой самообразования была тема « П</w:t>
      </w:r>
      <w:r w:rsidR="009C140A" w:rsidRPr="00B3660E">
        <w:rPr>
          <w:rFonts w:ascii="Times New Roman" w:eastAsia="Times New Roman" w:hAnsi="Times New Roman" w:cs="Times New Roman"/>
          <w:sz w:val="24"/>
          <w:szCs w:val="24"/>
        </w:rPr>
        <w:t xml:space="preserve">рименение информационных технологий в педагогическом процессе». </w:t>
      </w:r>
    </w:p>
    <w:p w:rsidR="00B3660E" w:rsidRPr="00B3660E" w:rsidRDefault="00B3660E" w:rsidP="00B366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40A" w:rsidRPr="00B3660E">
        <w:rPr>
          <w:rFonts w:ascii="Times New Roman" w:eastAsia="Times New Roman" w:hAnsi="Times New Roman" w:cs="Times New Roman"/>
          <w:sz w:val="24"/>
          <w:szCs w:val="24"/>
        </w:rPr>
        <w:t>Каждый год на заседаниях школьного метод</w:t>
      </w:r>
      <w:r w:rsidRPr="00B3660E">
        <w:rPr>
          <w:rFonts w:ascii="Times New Roman" w:eastAsia="Times New Roman" w:hAnsi="Times New Roman" w:cs="Times New Roman"/>
          <w:sz w:val="24"/>
          <w:szCs w:val="24"/>
        </w:rPr>
        <w:t>ического объединения, которым</w:t>
      </w:r>
      <w:r>
        <w:rPr>
          <w:rFonts w:ascii="Times New Roman" w:eastAsia="Times New Roman" w:hAnsi="Times New Roman" w:cs="Times New Roman"/>
          <w:sz w:val="24"/>
          <w:szCs w:val="24"/>
        </w:rPr>
        <w:t xml:space="preserve"> </w:t>
      </w:r>
      <w:r w:rsidR="009C140A" w:rsidRPr="00B3660E">
        <w:rPr>
          <w:rFonts w:ascii="Times New Roman" w:eastAsia="Times New Roman" w:hAnsi="Times New Roman" w:cs="Times New Roman"/>
          <w:sz w:val="24"/>
          <w:szCs w:val="24"/>
        </w:rPr>
        <w:t>руководила четыре года выступала с творческими отчётами по данной теме.</w:t>
      </w:r>
    </w:p>
    <w:p w:rsidR="00397449" w:rsidRPr="0001659D" w:rsidRDefault="00397449" w:rsidP="0001659D">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Участвовала в организации недель математики, составляла план проведения, подбирала ме</w:t>
      </w:r>
      <w:r w:rsidR="00B3660E" w:rsidRPr="0001659D">
        <w:rPr>
          <w:rFonts w:ascii="Times New Roman" w:eastAsia="Times New Roman" w:hAnsi="Times New Roman" w:cs="Times New Roman"/>
          <w:sz w:val="24"/>
          <w:szCs w:val="24"/>
        </w:rPr>
        <w:t>роприятия для привлечения большо</w:t>
      </w:r>
      <w:r w:rsidRPr="0001659D">
        <w:rPr>
          <w:rFonts w:ascii="Times New Roman" w:eastAsia="Times New Roman" w:hAnsi="Times New Roman" w:cs="Times New Roman"/>
          <w:sz w:val="24"/>
          <w:szCs w:val="24"/>
        </w:rPr>
        <w:t>го количества учащихся в таких мероприятиях. Составляла сценарии</w:t>
      </w:r>
      <w:r w:rsidR="00B3660E" w:rsidRPr="0001659D">
        <w:rPr>
          <w:rFonts w:ascii="Times New Roman" w:eastAsia="Times New Roman" w:hAnsi="Times New Roman" w:cs="Times New Roman"/>
          <w:sz w:val="24"/>
          <w:szCs w:val="24"/>
        </w:rPr>
        <w:t xml:space="preserve"> игр и применяла их на практике, участвовала в подготовке заданий для школьных и городских олимпиад.</w:t>
      </w:r>
    </w:p>
    <w:p w:rsidR="00397449" w:rsidRPr="0001659D" w:rsidRDefault="00397449" w:rsidP="0001659D">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2 года являлась организатором творческой группы</w:t>
      </w:r>
      <w:r w:rsidR="00B3660E" w:rsidRPr="0001659D">
        <w:rPr>
          <w:rFonts w:ascii="Times New Roman" w:eastAsia="Times New Roman" w:hAnsi="Times New Roman" w:cs="Times New Roman"/>
          <w:sz w:val="24"/>
          <w:szCs w:val="24"/>
        </w:rPr>
        <w:t xml:space="preserve"> в школе</w:t>
      </w:r>
      <w:r w:rsidRPr="0001659D">
        <w:rPr>
          <w:rFonts w:ascii="Times New Roman" w:eastAsia="Times New Roman" w:hAnsi="Times New Roman" w:cs="Times New Roman"/>
          <w:sz w:val="24"/>
          <w:szCs w:val="24"/>
        </w:rPr>
        <w:t xml:space="preserve"> по применению информационных технологий на уроках и во внеклассной работе.</w:t>
      </w:r>
    </w:p>
    <w:p w:rsidR="00397449" w:rsidRPr="0001659D" w:rsidRDefault="00B3660E" w:rsidP="0001659D">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Являюсь куратором по школе по</w:t>
      </w:r>
      <w:r w:rsidR="00397449" w:rsidRPr="0001659D">
        <w:rPr>
          <w:rFonts w:ascii="Times New Roman" w:eastAsia="Times New Roman" w:hAnsi="Times New Roman" w:cs="Times New Roman"/>
          <w:sz w:val="24"/>
          <w:szCs w:val="24"/>
        </w:rPr>
        <w:t xml:space="preserve"> проведении турнира им. М.В.Ломоносова.</w:t>
      </w:r>
    </w:p>
    <w:p w:rsidR="009C140A" w:rsidRPr="0001659D" w:rsidRDefault="009C140A" w:rsidP="0001659D">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Участвовала в аттестации пед</w:t>
      </w:r>
      <w:r w:rsidR="00B3660E" w:rsidRPr="0001659D">
        <w:rPr>
          <w:rFonts w:ascii="Times New Roman" w:eastAsia="Times New Roman" w:hAnsi="Times New Roman" w:cs="Times New Roman"/>
          <w:sz w:val="24"/>
          <w:szCs w:val="24"/>
        </w:rPr>
        <w:t xml:space="preserve">агогических </w:t>
      </w:r>
      <w:r w:rsidRPr="0001659D">
        <w:rPr>
          <w:rFonts w:ascii="Times New Roman" w:eastAsia="Times New Roman" w:hAnsi="Times New Roman" w:cs="Times New Roman"/>
          <w:sz w:val="24"/>
          <w:szCs w:val="24"/>
        </w:rPr>
        <w:t>работников школы в качестве председателя и члена аттестационной комиссии.</w:t>
      </w:r>
    </w:p>
    <w:p w:rsidR="009C140A" w:rsidRPr="0001659D" w:rsidRDefault="009C140A" w:rsidP="0001659D">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Участвовала в составе комиссии</w:t>
      </w:r>
      <w:r w:rsidR="0001659D">
        <w:rPr>
          <w:rFonts w:ascii="Times New Roman" w:eastAsia="Times New Roman" w:hAnsi="Times New Roman" w:cs="Times New Roman"/>
          <w:sz w:val="24"/>
          <w:szCs w:val="24"/>
        </w:rPr>
        <w:t xml:space="preserve"> по проверке олимпиадных работ в</w:t>
      </w:r>
      <w:r w:rsidRPr="0001659D">
        <w:rPr>
          <w:rFonts w:ascii="Times New Roman" w:eastAsia="Times New Roman" w:hAnsi="Times New Roman" w:cs="Times New Roman"/>
          <w:sz w:val="24"/>
          <w:szCs w:val="24"/>
        </w:rPr>
        <w:t xml:space="preserve"> муниципальном этапе.</w:t>
      </w:r>
    </w:p>
    <w:p w:rsidR="009C140A" w:rsidRPr="0001659D" w:rsidRDefault="009C140A" w:rsidP="0001659D">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Участвовала в комиссии по проверке работ ГИА. 2011г.</w:t>
      </w:r>
    </w:p>
    <w:p w:rsidR="009C140A" w:rsidRDefault="009C140A" w:rsidP="00397449">
      <w:pPr>
        <w:shd w:val="clear" w:color="auto" w:fill="FFFFFF"/>
        <w:spacing w:after="0" w:line="240" w:lineRule="auto"/>
        <w:jc w:val="both"/>
        <w:rPr>
          <w:rFonts w:ascii="Times New Roman" w:eastAsia="Times New Roman" w:hAnsi="Times New Roman" w:cs="Times New Roman"/>
          <w:sz w:val="24"/>
          <w:szCs w:val="24"/>
        </w:rPr>
      </w:pPr>
      <w:r w:rsidRPr="00397449">
        <w:rPr>
          <w:rFonts w:ascii="Times New Roman" w:eastAsia="Times New Roman" w:hAnsi="Times New Roman" w:cs="Times New Roman"/>
          <w:sz w:val="24"/>
          <w:szCs w:val="24"/>
        </w:rPr>
        <w:t>Считаю, применение информационных технологий на уроках математики и во внеклассной работе делают уроки более яркими и запоминающимися.</w:t>
      </w:r>
    </w:p>
    <w:p w:rsidR="0001659D" w:rsidRDefault="0001659D" w:rsidP="0001659D">
      <w:pPr>
        <w:pStyle w:val="a3"/>
        <w:numPr>
          <w:ilvl w:val="0"/>
          <w:numId w:val="49"/>
        </w:numPr>
        <w:shd w:val="clear" w:color="auto" w:fill="FFFFFF"/>
        <w:spacing w:after="0" w:line="240" w:lineRule="auto"/>
        <w:jc w:val="both"/>
        <w:rPr>
          <w:rFonts w:ascii="Times New Roman" w:eastAsia="Times New Roman" w:hAnsi="Times New Roman" w:cs="Times New Roman"/>
          <w:sz w:val="24"/>
          <w:szCs w:val="24"/>
        </w:rPr>
      </w:pPr>
      <w:r w:rsidRPr="0001659D">
        <w:rPr>
          <w:rFonts w:ascii="Times New Roman" w:eastAsia="Times New Roman" w:hAnsi="Times New Roman" w:cs="Times New Roman"/>
          <w:sz w:val="24"/>
          <w:szCs w:val="24"/>
        </w:rPr>
        <w:t>Регулярно провожу диагностику познавательных интересов учащихся.</w:t>
      </w:r>
    </w:p>
    <w:p w:rsidR="00164B4A" w:rsidRDefault="00164B4A" w:rsidP="00164B4A">
      <w:pPr>
        <w:pStyle w:val="1"/>
        <w:jc w:val="center"/>
        <w:rPr>
          <w:rFonts w:eastAsia="Times New Roman"/>
        </w:rPr>
      </w:pPr>
      <w:r>
        <w:rPr>
          <w:rFonts w:eastAsia="Times New Roman"/>
        </w:rPr>
        <w:t>Анкета</w:t>
      </w:r>
    </w:p>
    <w:p w:rsidR="00164B4A" w:rsidRPr="0001659D" w:rsidRDefault="00164B4A" w:rsidP="00164B4A">
      <w:pPr>
        <w:pStyle w:val="a3"/>
        <w:shd w:val="clear" w:color="auto" w:fill="FFFFFF"/>
        <w:spacing w:after="0" w:line="240" w:lineRule="auto"/>
        <w:jc w:val="both"/>
        <w:rPr>
          <w:rFonts w:ascii="Times New Roman" w:eastAsia="Times New Roman" w:hAnsi="Times New Roman" w:cs="Times New Roman"/>
          <w:sz w:val="24"/>
          <w:szCs w:val="24"/>
        </w:rPr>
      </w:pPr>
    </w:p>
    <w:p w:rsidR="00164B4A" w:rsidRPr="00164B4A" w:rsidRDefault="00164B4A" w:rsidP="00164B4A">
      <w:pPr>
        <w:pStyle w:val="a5"/>
        <w:spacing w:before="0" w:beforeAutospacing="0" w:after="0" w:afterAutospacing="0"/>
        <w:rPr>
          <w:b/>
          <w:i/>
          <w:iCs/>
        </w:rPr>
      </w:pPr>
      <w:r w:rsidRPr="00164B4A">
        <w:rPr>
          <w:b/>
          <w:i/>
          <w:iCs/>
        </w:rPr>
        <w:t>Класс 5-7</w:t>
      </w:r>
    </w:p>
    <w:p w:rsidR="00164B4A" w:rsidRPr="00164B4A" w:rsidRDefault="00164B4A" w:rsidP="00164B4A">
      <w:pPr>
        <w:pStyle w:val="a5"/>
        <w:spacing w:before="0" w:beforeAutospacing="0" w:after="0" w:afterAutospacing="0"/>
        <w:rPr>
          <w:i/>
          <w:iCs/>
        </w:rPr>
      </w:pPr>
      <w:r w:rsidRPr="00164B4A">
        <w:rPr>
          <w:i/>
          <w:iCs/>
        </w:rPr>
        <w:t>Продолжить фразу:</w:t>
      </w:r>
    </w:p>
    <w:p w:rsidR="00164B4A" w:rsidRPr="00164B4A" w:rsidRDefault="00164B4A" w:rsidP="00164B4A">
      <w:pPr>
        <w:pStyle w:val="a5"/>
        <w:spacing w:before="0" w:beforeAutospacing="0" w:after="0" w:afterAutospacing="0"/>
      </w:pPr>
      <w:r w:rsidRPr="00164B4A">
        <w:t>1. Больше всего мне нравятся уроки .... (укажите 2-3 учебных предмета)</w:t>
      </w:r>
    </w:p>
    <w:p w:rsidR="00164B4A" w:rsidRPr="00164B4A" w:rsidRDefault="00164B4A" w:rsidP="00164B4A">
      <w:pPr>
        <w:pStyle w:val="a5"/>
        <w:spacing w:before="0" w:beforeAutospacing="0" w:after="0" w:afterAutospacing="0"/>
      </w:pPr>
      <w:r w:rsidRPr="00164B4A">
        <w:t>________________________________________________</w:t>
      </w:r>
    </w:p>
    <w:p w:rsidR="00164B4A" w:rsidRPr="00164B4A" w:rsidRDefault="00164B4A" w:rsidP="00164B4A">
      <w:pPr>
        <w:pStyle w:val="a5"/>
        <w:spacing w:before="0" w:beforeAutospacing="0" w:after="0" w:afterAutospacing="0"/>
      </w:pPr>
      <w:r w:rsidRPr="00164B4A">
        <w:t>2. Мне совсем не интересно на уроках ________________</w:t>
      </w:r>
    </w:p>
    <w:p w:rsidR="00164B4A" w:rsidRPr="00164B4A" w:rsidRDefault="00164B4A" w:rsidP="00164B4A">
      <w:pPr>
        <w:pStyle w:val="a5"/>
        <w:spacing w:before="0" w:beforeAutospacing="0" w:after="0" w:afterAutospacing="0"/>
      </w:pPr>
      <w:r w:rsidRPr="00164B4A">
        <w:t>З. На каких уроках учителя используют технические средства обучения? Как часто?</w:t>
      </w:r>
    </w:p>
    <w:p w:rsidR="00164B4A" w:rsidRPr="00164B4A" w:rsidRDefault="00164B4A" w:rsidP="00164B4A">
      <w:pPr>
        <w:pStyle w:val="a5"/>
        <w:spacing w:before="0" w:beforeAutospacing="0" w:after="0" w:afterAutospacing="0"/>
      </w:pPr>
      <w:r w:rsidRPr="00164B4A">
        <w:t>__________________________________________________</w:t>
      </w:r>
    </w:p>
    <w:p w:rsidR="00164B4A" w:rsidRPr="00164B4A" w:rsidRDefault="00164B4A" w:rsidP="00164B4A">
      <w:pPr>
        <w:pStyle w:val="a5"/>
        <w:spacing w:before="0" w:beforeAutospacing="0" w:after="0" w:afterAutospacing="0"/>
      </w:pPr>
      <w:r w:rsidRPr="00164B4A">
        <w:t>4. Я хочу, чтобы на уроках чаще проводились ____________</w:t>
      </w:r>
    </w:p>
    <w:p w:rsidR="00164B4A" w:rsidRPr="00164B4A" w:rsidRDefault="00164B4A" w:rsidP="00164B4A">
      <w:pPr>
        <w:pStyle w:val="a5"/>
        <w:spacing w:before="0" w:beforeAutospacing="0" w:after="0" w:afterAutospacing="0"/>
      </w:pPr>
      <w:r w:rsidRPr="00164B4A">
        <w:t>5. После уроков ________________________________________, мне хочется узнать больше дополнительной информации.</w:t>
      </w:r>
    </w:p>
    <w:p w:rsidR="00E73C20" w:rsidRDefault="00E73C20" w:rsidP="00636931">
      <w:pPr>
        <w:pStyle w:val="1"/>
        <w:jc w:val="center"/>
        <w:rPr>
          <w:rFonts w:eastAsia="Times New Roman"/>
        </w:rPr>
      </w:pPr>
      <w:r w:rsidRPr="00164B4A">
        <w:rPr>
          <w:rFonts w:eastAsia="Times New Roman"/>
        </w:rPr>
        <w:t xml:space="preserve">Анализ анкетирования, проведенного в </w:t>
      </w:r>
      <w:r w:rsidR="00164B4A">
        <w:rPr>
          <w:rFonts w:eastAsia="Times New Roman"/>
        </w:rPr>
        <w:t>5,7</w:t>
      </w:r>
      <w:r w:rsidRPr="00164B4A">
        <w:rPr>
          <w:rFonts w:eastAsia="Times New Roman"/>
        </w:rPr>
        <w:t xml:space="preserve"> классах.</w:t>
      </w:r>
    </w:p>
    <w:p w:rsidR="001F61E2" w:rsidRPr="00E138C6" w:rsidRDefault="00164B4A" w:rsidP="00E138C6">
      <w:pPr>
        <w:rPr>
          <w:rFonts w:ascii="Times New Roman" w:eastAsia="Times New Roman" w:hAnsi="Times New Roman"/>
          <w:iCs/>
          <w:sz w:val="24"/>
          <w:szCs w:val="24"/>
        </w:rPr>
      </w:pPr>
      <w:r w:rsidRPr="00164B4A">
        <w:rPr>
          <w:rFonts w:ascii="Times New Roman" w:hAnsi="Times New Roman" w:cs="Times New Roman"/>
          <w:b/>
        </w:rPr>
        <w:t>Цель анкетирования</w:t>
      </w:r>
      <w:r w:rsidRPr="00164B4A">
        <w:rPr>
          <w:rFonts w:ascii="Times New Roman" w:hAnsi="Times New Roman" w:cs="Times New Roman"/>
        </w:rPr>
        <w:t>:</w:t>
      </w:r>
      <w:r>
        <w:rPr>
          <w:rFonts w:ascii="Times New Roman" w:hAnsi="Times New Roman" w:cs="Times New Roman"/>
        </w:rPr>
        <w:t xml:space="preserve"> </w:t>
      </w:r>
      <w:r w:rsidR="00E73C20" w:rsidRPr="00164B4A">
        <w:rPr>
          <w:rFonts w:ascii="Times New Roman" w:eastAsia="Times New Roman" w:hAnsi="Times New Roman" w:cs="Times New Roman"/>
          <w:iCs/>
          <w:sz w:val="24"/>
          <w:szCs w:val="24"/>
        </w:rPr>
        <w:t>выявление интересов учащихся к учебным предметам</w:t>
      </w:r>
      <w:r>
        <w:rPr>
          <w:rFonts w:ascii="Times New Roman" w:eastAsia="Times New Roman" w:hAnsi="Times New Roman" w:cs="Times New Roman"/>
          <w:iCs/>
          <w:sz w:val="24"/>
          <w:szCs w:val="24"/>
        </w:rPr>
        <w:t>.</w:t>
      </w:r>
      <w:r w:rsidR="00E73C20" w:rsidRPr="00164B4A">
        <w:rPr>
          <w:rFonts w:ascii="Times New Roman" w:eastAsia="Times New Roman" w:hAnsi="Times New Roman" w:cs="Times New Roman"/>
          <w:i/>
          <w:iCs/>
          <w:sz w:val="24"/>
          <w:szCs w:val="24"/>
        </w:rPr>
        <w:br/>
      </w:r>
      <w:r w:rsidR="00E73C20" w:rsidRPr="00164B4A">
        <w:rPr>
          <w:rFonts w:ascii="Times New Roman" w:eastAsia="Times New Roman" w:hAnsi="Times New Roman"/>
          <w:iCs/>
          <w:sz w:val="24"/>
          <w:szCs w:val="24"/>
        </w:rPr>
        <w:t>В 20</w:t>
      </w:r>
      <w:r w:rsidR="001F61E2">
        <w:rPr>
          <w:rFonts w:ascii="Times New Roman" w:eastAsia="Times New Roman" w:hAnsi="Times New Roman"/>
          <w:iCs/>
          <w:sz w:val="24"/>
          <w:szCs w:val="24"/>
        </w:rPr>
        <w:t>11</w:t>
      </w:r>
      <w:r w:rsidR="00E73C20" w:rsidRPr="00164B4A">
        <w:rPr>
          <w:rFonts w:ascii="Times New Roman" w:eastAsia="Times New Roman" w:hAnsi="Times New Roman"/>
          <w:iCs/>
          <w:sz w:val="24"/>
          <w:szCs w:val="24"/>
        </w:rPr>
        <w:t xml:space="preserve"> году среди учащихся </w:t>
      </w:r>
      <w:r w:rsidRPr="00164B4A">
        <w:rPr>
          <w:rFonts w:ascii="Times New Roman" w:eastAsia="Times New Roman" w:hAnsi="Times New Roman"/>
          <w:iCs/>
          <w:sz w:val="24"/>
          <w:szCs w:val="24"/>
        </w:rPr>
        <w:t>5,7</w:t>
      </w:r>
      <w:r w:rsidR="00E73C20" w:rsidRPr="00164B4A">
        <w:rPr>
          <w:rFonts w:ascii="Times New Roman" w:eastAsia="Times New Roman" w:hAnsi="Times New Roman"/>
          <w:iCs/>
          <w:sz w:val="24"/>
          <w:szCs w:val="24"/>
        </w:rPr>
        <w:t xml:space="preserve">классов проводилось анкетирование по теме: </w:t>
      </w:r>
      <w:r w:rsidR="00E73C20" w:rsidRPr="00164B4A">
        <w:rPr>
          <w:rFonts w:ascii="Times New Roman" w:eastAsia="Times New Roman" w:hAnsi="Times New Roman"/>
          <w:iCs/>
          <w:sz w:val="24"/>
          <w:szCs w:val="24"/>
        </w:rPr>
        <w:br/>
        <w:t>«Твой любимый предмет». В ан</w:t>
      </w:r>
      <w:r>
        <w:rPr>
          <w:rFonts w:ascii="Times New Roman" w:eastAsia="Times New Roman" w:hAnsi="Times New Roman"/>
          <w:iCs/>
          <w:sz w:val="24"/>
          <w:szCs w:val="24"/>
        </w:rPr>
        <w:t>кетировании принимали участие 34</w:t>
      </w:r>
      <w:r w:rsidR="00E73C20" w:rsidRPr="00164B4A">
        <w:rPr>
          <w:rFonts w:ascii="Times New Roman" w:eastAsia="Times New Roman" w:hAnsi="Times New Roman"/>
          <w:iCs/>
          <w:sz w:val="24"/>
          <w:szCs w:val="24"/>
        </w:rPr>
        <w:t xml:space="preserve"> учащихся.</w:t>
      </w:r>
      <w:r w:rsidR="00E73C20" w:rsidRPr="00E138C6">
        <w:rPr>
          <w:rFonts w:ascii="Times New Roman" w:eastAsia="Times New Roman" w:hAnsi="Times New Roman"/>
          <w:iCs/>
          <w:sz w:val="24"/>
          <w:szCs w:val="24"/>
        </w:rPr>
        <w:t xml:space="preserve"> </w:t>
      </w:r>
    </w:p>
    <w:tbl>
      <w:tblPr>
        <w:tblStyle w:val="a4"/>
        <w:tblW w:w="9311" w:type="dxa"/>
        <w:tblInd w:w="720" w:type="dxa"/>
        <w:tblLayout w:type="fixed"/>
        <w:tblLook w:val="04A0"/>
      </w:tblPr>
      <w:tblGrid>
        <w:gridCol w:w="734"/>
        <w:gridCol w:w="1064"/>
        <w:gridCol w:w="142"/>
        <w:gridCol w:w="567"/>
        <w:gridCol w:w="1134"/>
        <w:gridCol w:w="992"/>
        <w:gridCol w:w="1134"/>
        <w:gridCol w:w="851"/>
        <w:gridCol w:w="708"/>
        <w:gridCol w:w="851"/>
        <w:gridCol w:w="1134"/>
      </w:tblGrid>
      <w:tr w:rsidR="00E138C6" w:rsidTr="00F00ED4">
        <w:tc>
          <w:tcPr>
            <w:tcW w:w="9311" w:type="dxa"/>
            <w:gridSpan w:val="11"/>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1.Больше всего мне нравятся уроки</w:t>
            </w:r>
          </w:p>
        </w:tc>
      </w:tr>
      <w:tr w:rsidR="001F61E2" w:rsidTr="00F00ED4">
        <w:tc>
          <w:tcPr>
            <w:tcW w:w="734" w:type="dxa"/>
          </w:tcPr>
          <w:p w:rsidR="001F61E2" w:rsidRDefault="001F61E2" w:rsidP="001F61E2">
            <w:pPr>
              <w:pStyle w:val="a3"/>
              <w:ind w:left="0"/>
              <w:rPr>
                <w:rFonts w:ascii="Times New Roman" w:eastAsia="Times New Roman" w:hAnsi="Times New Roman"/>
                <w:iCs/>
                <w:sz w:val="24"/>
                <w:szCs w:val="24"/>
              </w:rPr>
            </w:pPr>
          </w:p>
        </w:tc>
        <w:tc>
          <w:tcPr>
            <w:tcW w:w="106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математика</w:t>
            </w:r>
          </w:p>
        </w:tc>
        <w:tc>
          <w:tcPr>
            <w:tcW w:w="709" w:type="dxa"/>
            <w:gridSpan w:val="2"/>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Физ-ра</w:t>
            </w:r>
          </w:p>
        </w:tc>
        <w:tc>
          <w:tcPr>
            <w:tcW w:w="113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литература</w:t>
            </w:r>
          </w:p>
        </w:tc>
        <w:tc>
          <w:tcPr>
            <w:tcW w:w="992"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технология</w:t>
            </w:r>
          </w:p>
        </w:tc>
        <w:tc>
          <w:tcPr>
            <w:tcW w:w="113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история</w:t>
            </w:r>
          </w:p>
        </w:tc>
        <w:tc>
          <w:tcPr>
            <w:tcW w:w="851"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русский</w:t>
            </w:r>
          </w:p>
        </w:tc>
        <w:tc>
          <w:tcPr>
            <w:tcW w:w="708"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ИЗО</w:t>
            </w:r>
          </w:p>
        </w:tc>
        <w:tc>
          <w:tcPr>
            <w:tcW w:w="851"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Общ-во</w:t>
            </w:r>
          </w:p>
        </w:tc>
        <w:tc>
          <w:tcPr>
            <w:tcW w:w="113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Биология</w:t>
            </w:r>
          </w:p>
        </w:tc>
      </w:tr>
      <w:tr w:rsidR="001F61E2" w:rsidTr="00F00ED4">
        <w:tc>
          <w:tcPr>
            <w:tcW w:w="73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Кол-во</w:t>
            </w:r>
          </w:p>
        </w:tc>
        <w:tc>
          <w:tcPr>
            <w:tcW w:w="106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28</w:t>
            </w:r>
          </w:p>
        </w:tc>
        <w:tc>
          <w:tcPr>
            <w:tcW w:w="709" w:type="dxa"/>
            <w:gridSpan w:val="2"/>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8</w:t>
            </w:r>
          </w:p>
        </w:tc>
        <w:tc>
          <w:tcPr>
            <w:tcW w:w="113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5</w:t>
            </w:r>
          </w:p>
        </w:tc>
        <w:tc>
          <w:tcPr>
            <w:tcW w:w="992"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15</w:t>
            </w:r>
          </w:p>
        </w:tc>
        <w:tc>
          <w:tcPr>
            <w:tcW w:w="1134"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10</w:t>
            </w:r>
          </w:p>
        </w:tc>
        <w:tc>
          <w:tcPr>
            <w:tcW w:w="851" w:type="dxa"/>
          </w:tcPr>
          <w:p w:rsidR="001F61E2"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9</w:t>
            </w:r>
          </w:p>
        </w:tc>
        <w:tc>
          <w:tcPr>
            <w:tcW w:w="708" w:type="dxa"/>
          </w:tcPr>
          <w:p w:rsidR="001F61E2" w:rsidRDefault="001F61E2"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3</w:t>
            </w:r>
          </w:p>
        </w:tc>
        <w:tc>
          <w:tcPr>
            <w:tcW w:w="851" w:type="dxa"/>
          </w:tcPr>
          <w:p w:rsidR="001F61E2" w:rsidRDefault="001F61E2" w:rsidP="001F61E2">
            <w:pPr>
              <w:pStyle w:val="a3"/>
              <w:ind w:left="0"/>
              <w:rPr>
                <w:rFonts w:ascii="Times New Roman" w:eastAsia="Times New Roman" w:hAnsi="Times New Roman"/>
                <w:iCs/>
                <w:sz w:val="24"/>
                <w:szCs w:val="24"/>
              </w:rPr>
            </w:pPr>
          </w:p>
        </w:tc>
        <w:tc>
          <w:tcPr>
            <w:tcW w:w="1134" w:type="dxa"/>
          </w:tcPr>
          <w:p w:rsidR="001F61E2" w:rsidRDefault="001F61E2" w:rsidP="001F61E2">
            <w:pPr>
              <w:pStyle w:val="a3"/>
              <w:ind w:left="0"/>
              <w:rPr>
                <w:rFonts w:ascii="Times New Roman" w:eastAsia="Times New Roman" w:hAnsi="Times New Roman"/>
                <w:iCs/>
                <w:sz w:val="24"/>
                <w:szCs w:val="24"/>
              </w:rPr>
            </w:pPr>
          </w:p>
        </w:tc>
      </w:tr>
      <w:tr w:rsidR="00E138C6" w:rsidTr="00F00ED4">
        <w:tc>
          <w:tcPr>
            <w:tcW w:w="9311" w:type="dxa"/>
            <w:gridSpan w:val="11"/>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 Мне совсем не интересно на уроках:</w:t>
            </w:r>
          </w:p>
        </w:tc>
      </w:tr>
      <w:tr w:rsidR="001F61E2" w:rsidTr="00F00ED4">
        <w:tc>
          <w:tcPr>
            <w:tcW w:w="734" w:type="dxa"/>
          </w:tcPr>
          <w:p w:rsidR="001F61E2" w:rsidRDefault="001F61E2" w:rsidP="001F61E2">
            <w:pPr>
              <w:pStyle w:val="a3"/>
              <w:ind w:left="0"/>
              <w:rPr>
                <w:rFonts w:ascii="Times New Roman" w:eastAsia="Times New Roman" w:hAnsi="Times New Roman"/>
                <w:iCs/>
                <w:sz w:val="24"/>
                <w:szCs w:val="24"/>
              </w:rPr>
            </w:pPr>
          </w:p>
        </w:tc>
        <w:tc>
          <w:tcPr>
            <w:tcW w:w="1064" w:type="dxa"/>
          </w:tcPr>
          <w:p w:rsidR="001F61E2"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w:t>
            </w:r>
          </w:p>
          <w:p w:rsidR="00636931" w:rsidRDefault="00636931" w:rsidP="001F61E2">
            <w:pPr>
              <w:pStyle w:val="a3"/>
              <w:ind w:left="0"/>
              <w:rPr>
                <w:rFonts w:ascii="Times New Roman" w:eastAsia="Times New Roman" w:hAnsi="Times New Roman"/>
                <w:iCs/>
                <w:sz w:val="24"/>
                <w:szCs w:val="24"/>
              </w:rPr>
            </w:pPr>
          </w:p>
        </w:tc>
        <w:tc>
          <w:tcPr>
            <w:tcW w:w="709" w:type="dxa"/>
            <w:gridSpan w:val="2"/>
          </w:tcPr>
          <w:p w:rsidR="001F61E2"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4</w:t>
            </w:r>
          </w:p>
        </w:tc>
        <w:tc>
          <w:tcPr>
            <w:tcW w:w="1134" w:type="dxa"/>
          </w:tcPr>
          <w:p w:rsidR="001F61E2" w:rsidRDefault="001F61E2" w:rsidP="001F61E2">
            <w:pPr>
              <w:pStyle w:val="a3"/>
              <w:ind w:left="0"/>
              <w:rPr>
                <w:rFonts w:ascii="Times New Roman" w:eastAsia="Times New Roman" w:hAnsi="Times New Roman"/>
                <w:iCs/>
                <w:sz w:val="24"/>
                <w:szCs w:val="24"/>
              </w:rPr>
            </w:pPr>
          </w:p>
        </w:tc>
        <w:tc>
          <w:tcPr>
            <w:tcW w:w="992" w:type="dxa"/>
          </w:tcPr>
          <w:p w:rsidR="001F61E2" w:rsidRDefault="001F61E2" w:rsidP="001F61E2">
            <w:pPr>
              <w:pStyle w:val="a3"/>
              <w:ind w:left="0"/>
              <w:rPr>
                <w:rFonts w:ascii="Times New Roman" w:eastAsia="Times New Roman" w:hAnsi="Times New Roman"/>
                <w:iCs/>
                <w:sz w:val="24"/>
                <w:szCs w:val="24"/>
              </w:rPr>
            </w:pPr>
          </w:p>
        </w:tc>
        <w:tc>
          <w:tcPr>
            <w:tcW w:w="1134" w:type="dxa"/>
          </w:tcPr>
          <w:p w:rsidR="001F61E2" w:rsidRDefault="001F61E2" w:rsidP="001F61E2">
            <w:pPr>
              <w:pStyle w:val="a3"/>
              <w:ind w:left="0"/>
              <w:rPr>
                <w:rFonts w:ascii="Times New Roman" w:eastAsia="Times New Roman" w:hAnsi="Times New Roman"/>
                <w:iCs/>
                <w:sz w:val="24"/>
                <w:szCs w:val="24"/>
              </w:rPr>
            </w:pPr>
          </w:p>
        </w:tc>
        <w:tc>
          <w:tcPr>
            <w:tcW w:w="851" w:type="dxa"/>
          </w:tcPr>
          <w:p w:rsidR="001F61E2" w:rsidRDefault="001F61E2" w:rsidP="001F61E2">
            <w:pPr>
              <w:pStyle w:val="a3"/>
              <w:ind w:left="0"/>
              <w:rPr>
                <w:rFonts w:ascii="Times New Roman" w:eastAsia="Times New Roman" w:hAnsi="Times New Roman"/>
                <w:iCs/>
                <w:sz w:val="24"/>
                <w:szCs w:val="24"/>
              </w:rPr>
            </w:pPr>
          </w:p>
        </w:tc>
        <w:tc>
          <w:tcPr>
            <w:tcW w:w="708" w:type="dxa"/>
          </w:tcPr>
          <w:p w:rsidR="001F61E2"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6</w:t>
            </w:r>
          </w:p>
        </w:tc>
        <w:tc>
          <w:tcPr>
            <w:tcW w:w="851" w:type="dxa"/>
          </w:tcPr>
          <w:p w:rsidR="001F61E2" w:rsidRDefault="001F61E2" w:rsidP="001F61E2">
            <w:pPr>
              <w:pStyle w:val="a3"/>
              <w:ind w:left="0"/>
              <w:rPr>
                <w:rFonts w:ascii="Times New Roman" w:eastAsia="Times New Roman" w:hAnsi="Times New Roman"/>
                <w:iCs/>
                <w:sz w:val="24"/>
                <w:szCs w:val="24"/>
              </w:rPr>
            </w:pPr>
          </w:p>
        </w:tc>
        <w:tc>
          <w:tcPr>
            <w:tcW w:w="1134" w:type="dxa"/>
          </w:tcPr>
          <w:p w:rsidR="001F61E2" w:rsidRDefault="001F61E2" w:rsidP="001F61E2">
            <w:pPr>
              <w:pStyle w:val="a3"/>
              <w:ind w:left="0"/>
              <w:rPr>
                <w:rFonts w:ascii="Times New Roman" w:eastAsia="Times New Roman" w:hAnsi="Times New Roman"/>
                <w:iCs/>
                <w:sz w:val="24"/>
                <w:szCs w:val="24"/>
              </w:rPr>
            </w:pPr>
          </w:p>
        </w:tc>
      </w:tr>
      <w:tr w:rsidR="001F61E2" w:rsidTr="00F00ED4">
        <w:tc>
          <w:tcPr>
            <w:tcW w:w="734" w:type="dxa"/>
          </w:tcPr>
          <w:p w:rsidR="001F61E2" w:rsidRDefault="001F61E2" w:rsidP="001F61E2">
            <w:pPr>
              <w:pStyle w:val="a3"/>
              <w:ind w:left="0"/>
              <w:rPr>
                <w:rFonts w:ascii="Times New Roman" w:eastAsia="Times New Roman" w:hAnsi="Times New Roman"/>
                <w:iCs/>
                <w:sz w:val="24"/>
                <w:szCs w:val="24"/>
              </w:rPr>
            </w:pPr>
          </w:p>
        </w:tc>
        <w:tc>
          <w:tcPr>
            <w:tcW w:w="1064" w:type="dxa"/>
          </w:tcPr>
          <w:p w:rsidR="001F61E2" w:rsidRDefault="001F61E2" w:rsidP="001F61E2">
            <w:pPr>
              <w:pStyle w:val="a3"/>
              <w:ind w:left="0"/>
              <w:rPr>
                <w:rFonts w:ascii="Times New Roman" w:eastAsia="Times New Roman" w:hAnsi="Times New Roman"/>
                <w:iCs/>
                <w:sz w:val="24"/>
                <w:szCs w:val="24"/>
              </w:rPr>
            </w:pPr>
          </w:p>
        </w:tc>
        <w:tc>
          <w:tcPr>
            <w:tcW w:w="709" w:type="dxa"/>
            <w:gridSpan w:val="2"/>
          </w:tcPr>
          <w:p w:rsidR="001F61E2" w:rsidRDefault="001F61E2" w:rsidP="001F61E2">
            <w:pPr>
              <w:pStyle w:val="a3"/>
              <w:ind w:left="0"/>
              <w:rPr>
                <w:rFonts w:ascii="Times New Roman" w:eastAsia="Times New Roman" w:hAnsi="Times New Roman"/>
                <w:iCs/>
                <w:sz w:val="24"/>
                <w:szCs w:val="24"/>
              </w:rPr>
            </w:pPr>
          </w:p>
        </w:tc>
        <w:tc>
          <w:tcPr>
            <w:tcW w:w="1134" w:type="dxa"/>
          </w:tcPr>
          <w:p w:rsidR="001F61E2" w:rsidRDefault="001F61E2" w:rsidP="001F61E2">
            <w:pPr>
              <w:pStyle w:val="a3"/>
              <w:ind w:left="0"/>
              <w:rPr>
                <w:rFonts w:ascii="Times New Roman" w:eastAsia="Times New Roman" w:hAnsi="Times New Roman"/>
                <w:iCs/>
                <w:sz w:val="24"/>
                <w:szCs w:val="24"/>
              </w:rPr>
            </w:pPr>
          </w:p>
        </w:tc>
        <w:tc>
          <w:tcPr>
            <w:tcW w:w="992" w:type="dxa"/>
          </w:tcPr>
          <w:p w:rsidR="001F61E2" w:rsidRDefault="001F61E2" w:rsidP="001F61E2">
            <w:pPr>
              <w:pStyle w:val="a3"/>
              <w:ind w:left="0"/>
              <w:rPr>
                <w:rFonts w:ascii="Times New Roman" w:eastAsia="Times New Roman" w:hAnsi="Times New Roman"/>
                <w:iCs/>
                <w:sz w:val="24"/>
                <w:szCs w:val="24"/>
              </w:rPr>
            </w:pPr>
          </w:p>
        </w:tc>
        <w:tc>
          <w:tcPr>
            <w:tcW w:w="1134" w:type="dxa"/>
          </w:tcPr>
          <w:p w:rsidR="001F61E2" w:rsidRDefault="001F61E2" w:rsidP="001F61E2">
            <w:pPr>
              <w:pStyle w:val="a3"/>
              <w:ind w:left="0"/>
              <w:rPr>
                <w:rFonts w:ascii="Times New Roman" w:eastAsia="Times New Roman" w:hAnsi="Times New Roman"/>
                <w:iCs/>
                <w:sz w:val="24"/>
                <w:szCs w:val="24"/>
              </w:rPr>
            </w:pPr>
          </w:p>
        </w:tc>
        <w:tc>
          <w:tcPr>
            <w:tcW w:w="851" w:type="dxa"/>
          </w:tcPr>
          <w:p w:rsidR="001F61E2" w:rsidRDefault="001F61E2" w:rsidP="001F61E2">
            <w:pPr>
              <w:pStyle w:val="a3"/>
              <w:ind w:left="0"/>
              <w:rPr>
                <w:rFonts w:ascii="Times New Roman" w:eastAsia="Times New Roman" w:hAnsi="Times New Roman"/>
                <w:iCs/>
                <w:sz w:val="24"/>
                <w:szCs w:val="24"/>
              </w:rPr>
            </w:pPr>
          </w:p>
        </w:tc>
        <w:tc>
          <w:tcPr>
            <w:tcW w:w="708" w:type="dxa"/>
          </w:tcPr>
          <w:p w:rsidR="001F61E2" w:rsidRDefault="001F61E2" w:rsidP="001F61E2">
            <w:pPr>
              <w:pStyle w:val="a3"/>
              <w:ind w:left="0"/>
              <w:rPr>
                <w:rFonts w:ascii="Times New Roman" w:eastAsia="Times New Roman" w:hAnsi="Times New Roman"/>
                <w:iCs/>
                <w:sz w:val="24"/>
                <w:szCs w:val="24"/>
              </w:rPr>
            </w:pPr>
          </w:p>
        </w:tc>
        <w:tc>
          <w:tcPr>
            <w:tcW w:w="851" w:type="dxa"/>
          </w:tcPr>
          <w:p w:rsidR="001F61E2" w:rsidRDefault="001F61E2" w:rsidP="001F61E2">
            <w:pPr>
              <w:pStyle w:val="a3"/>
              <w:ind w:left="0"/>
              <w:rPr>
                <w:rFonts w:ascii="Times New Roman" w:eastAsia="Times New Roman" w:hAnsi="Times New Roman"/>
                <w:iCs/>
                <w:sz w:val="24"/>
                <w:szCs w:val="24"/>
              </w:rPr>
            </w:pPr>
          </w:p>
        </w:tc>
        <w:tc>
          <w:tcPr>
            <w:tcW w:w="1134" w:type="dxa"/>
          </w:tcPr>
          <w:p w:rsidR="001F61E2" w:rsidRDefault="001F61E2" w:rsidP="001F61E2">
            <w:pPr>
              <w:pStyle w:val="a3"/>
              <w:ind w:left="0"/>
              <w:rPr>
                <w:rFonts w:ascii="Times New Roman" w:eastAsia="Times New Roman" w:hAnsi="Times New Roman"/>
                <w:iCs/>
                <w:sz w:val="24"/>
                <w:szCs w:val="24"/>
              </w:rPr>
            </w:pPr>
          </w:p>
        </w:tc>
      </w:tr>
      <w:tr w:rsidR="00E138C6" w:rsidTr="00F00ED4">
        <w:tc>
          <w:tcPr>
            <w:tcW w:w="9311" w:type="dxa"/>
            <w:gridSpan w:val="11"/>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lastRenderedPageBreak/>
              <w:t>3.</w:t>
            </w:r>
            <w:r w:rsidRPr="00164B4A">
              <w:rPr>
                <w:rFonts w:ascii="Times New Roman" w:hAnsi="Times New Roman" w:cs="Times New Roman"/>
                <w:sz w:val="24"/>
                <w:szCs w:val="24"/>
              </w:rPr>
              <w:t xml:space="preserve"> На каких уроках учителя используют технические средства обучения?</w:t>
            </w:r>
          </w:p>
        </w:tc>
      </w:tr>
      <w:tr w:rsidR="00E138C6" w:rsidTr="00F00ED4">
        <w:tc>
          <w:tcPr>
            <w:tcW w:w="734" w:type="dxa"/>
          </w:tcPr>
          <w:p w:rsidR="00E138C6" w:rsidRDefault="00E138C6" w:rsidP="001F61E2">
            <w:pPr>
              <w:pStyle w:val="a3"/>
              <w:ind w:left="0"/>
              <w:rPr>
                <w:rFonts w:ascii="Times New Roman" w:eastAsia="Times New Roman" w:hAnsi="Times New Roman"/>
                <w:iCs/>
                <w:sz w:val="24"/>
                <w:szCs w:val="24"/>
              </w:rPr>
            </w:pPr>
          </w:p>
        </w:tc>
        <w:tc>
          <w:tcPr>
            <w:tcW w:w="1064" w:type="dxa"/>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29</w:t>
            </w:r>
          </w:p>
          <w:p w:rsidR="00636931" w:rsidRDefault="00636931" w:rsidP="001F61E2">
            <w:pPr>
              <w:pStyle w:val="a3"/>
              <w:ind w:left="0"/>
              <w:rPr>
                <w:rFonts w:ascii="Times New Roman" w:eastAsia="Times New Roman" w:hAnsi="Times New Roman"/>
                <w:iCs/>
                <w:sz w:val="24"/>
                <w:szCs w:val="24"/>
              </w:rPr>
            </w:pPr>
          </w:p>
        </w:tc>
        <w:tc>
          <w:tcPr>
            <w:tcW w:w="709" w:type="dxa"/>
            <w:gridSpan w:val="2"/>
          </w:tcPr>
          <w:p w:rsidR="00E138C6" w:rsidRDefault="00E138C6" w:rsidP="001F61E2">
            <w:pPr>
              <w:pStyle w:val="a3"/>
              <w:ind w:left="0"/>
              <w:rPr>
                <w:rFonts w:ascii="Times New Roman" w:eastAsia="Times New Roman" w:hAnsi="Times New Roman"/>
                <w:iCs/>
                <w:sz w:val="24"/>
                <w:szCs w:val="24"/>
              </w:rPr>
            </w:pPr>
          </w:p>
        </w:tc>
        <w:tc>
          <w:tcPr>
            <w:tcW w:w="1134" w:type="dxa"/>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8</w:t>
            </w:r>
          </w:p>
        </w:tc>
        <w:tc>
          <w:tcPr>
            <w:tcW w:w="992" w:type="dxa"/>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9</w:t>
            </w:r>
          </w:p>
        </w:tc>
        <w:tc>
          <w:tcPr>
            <w:tcW w:w="1134" w:type="dxa"/>
          </w:tcPr>
          <w:p w:rsidR="00E138C6" w:rsidRDefault="00E138C6"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6</w:t>
            </w:r>
          </w:p>
        </w:tc>
        <w:tc>
          <w:tcPr>
            <w:tcW w:w="851" w:type="dxa"/>
          </w:tcPr>
          <w:p w:rsidR="00E138C6" w:rsidRDefault="00E138C6" w:rsidP="001F61E2">
            <w:pPr>
              <w:pStyle w:val="a3"/>
              <w:ind w:left="0"/>
              <w:rPr>
                <w:rFonts w:ascii="Times New Roman" w:eastAsia="Times New Roman" w:hAnsi="Times New Roman"/>
                <w:iCs/>
                <w:sz w:val="24"/>
                <w:szCs w:val="24"/>
              </w:rPr>
            </w:pPr>
          </w:p>
        </w:tc>
        <w:tc>
          <w:tcPr>
            <w:tcW w:w="708" w:type="dxa"/>
          </w:tcPr>
          <w:p w:rsidR="00E138C6" w:rsidRDefault="00E138C6" w:rsidP="001F61E2">
            <w:pPr>
              <w:pStyle w:val="a3"/>
              <w:ind w:left="0"/>
              <w:rPr>
                <w:rFonts w:ascii="Times New Roman" w:eastAsia="Times New Roman" w:hAnsi="Times New Roman"/>
                <w:iCs/>
                <w:sz w:val="24"/>
                <w:szCs w:val="24"/>
              </w:rPr>
            </w:pPr>
          </w:p>
        </w:tc>
        <w:tc>
          <w:tcPr>
            <w:tcW w:w="851" w:type="dxa"/>
          </w:tcPr>
          <w:p w:rsidR="00E138C6" w:rsidRDefault="00E138C6" w:rsidP="001F61E2">
            <w:pPr>
              <w:pStyle w:val="a3"/>
              <w:ind w:left="0"/>
              <w:rPr>
                <w:rFonts w:ascii="Times New Roman" w:eastAsia="Times New Roman" w:hAnsi="Times New Roman"/>
                <w:iCs/>
                <w:sz w:val="24"/>
                <w:szCs w:val="24"/>
              </w:rPr>
            </w:pPr>
          </w:p>
        </w:tc>
        <w:tc>
          <w:tcPr>
            <w:tcW w:w="1134" w:type="dxa"/>
          </w:tcPr>
          <w:p w:rsidR="00E138C6" w:rsidRDefault="00E138C6" w:rsidP="001F61E2">
            <w:pPr>
              <w:pStyle w:val="a3"/>
              <w:ind w:left="0"/>
              <w:rPr>
                <w:rFonts w:ascii="Times New Roman" w:eastAsia="Times New Roman" w:hAnsi="Times New Roman"/>
                <w:iCs/>
                <w:sz w:val="24"/>
                <w:szCs w:val="24"/>
              </w:rPr>
            </w:pPr>
          </w:p>
        </w:tc>
      </w:tr>
      <w:tr w:rsidR="00E138C6" w:rsidTr="00F00ED4">
        <w:tc>
          <w:tcPr>
            <w:tcW w:w="9311" w:type="dxa"/>
            <w:gridSpan w:val="11"/>
          </w:tcPr>
          <w:p w:rsidR="00E138C6" w:rsidRDefault="00E138C6" w:rsidP="00636931">
            <w:pPr>
              <w:pStyle w:val="a3"/>
              <w:ind w:left="0"/>
              <w:rPr>
                <w:rFonts w:ascii="Times New Roman" w:eastAsia="Times New Roman" w:hAnsi="Times New Roman"/>
                <w:iCs/>
                <w:sz w:val="24"/>
                <w:szCs w:val="24"/>
              </w:rPr>
            </w:pPr>
            <w:r>
              <w:rPr>
                <w:rFonts w:ascii="Times New Roman" w:eastAsia="Times New Roman" w:hAnsi="Times New Roman"/>
                <w:iCs/>
                <w:sz w:val="24"/>
                <w:szCs w:val="24"/>
              </w:rPr>
              <w:t>5.</w:t>
            </w:r>
            <w:r w:rsidRPr="00164B4A">
              <w:rPr>
                <w:rFonts w:ascii="Times New Roman" w:hAnsi="Times New Roman" w:cs="Times New Roman"/>
                <w:sz w:val="24"/>
                <w:szCs w:val="24"/>
              </w:rPr>
              <w:t xml:space="preserve"> </w:t>
            </w:r>
            <w:r w:rsidR="00636931">
              <w:rPr>
                <w:rFonts w:ascii="Times New Roman" w:hAnsi="Times New Roman" w:cs="Times New Roman"/>
                <w:sz w:val="24"/>
                <w:szCs w:val="24"/>
              </w:rPr>
              <w:t>После уроков каких уроков тебе</w:t>
            </w:r>
            <w:r w:rsidRPr="00164B4A">
              <w:rPr>
                <w:rFonts w:ascii="Times New Roman" w:hAnsi="Times New Roman" w:cs="Times New Roman"/>
                <w:sz w:val="24"/>
                <w:szCs w:val="24"/>
              </w:rPr>
              <w:t xml:space="preserve"> хочется узнать больше дополнительной информации</w:t>
            </w:r>
            <w:r w:rsidR="00636931">
              <w:rPr>
                <w:rFonts w:ascii="Times New Roman" w:hAnsi="Times New Roman" w:cs="Times New Roman"/>
                <w:sz w:val="24"/>
                <w:szCs w:val="24"/>
              </w:rPr>
              <w:t>?</w:t>
            </w:r>
          </w:p>
        </w:tc>
      </w:tr>
      <w:tr w:rsidR="00E138C6" w:rsidTr="00F00ED4">
        <w:tc>
          <w:tcPr>
            <w:tcW w:w="734" w:type="dxa"/>
          </w:tcPr>
          <w:p w:rsidR="00E138C6" w:rsidRDefault="00E138C6" w:rsidP="001F61E2">
            <w:pPr>
              <w:pStyle w:val="a3"/>
              <w:ind w:left="0"/>
              <w:rPr>
                <w:rFonts w:ascii="Times New Roman" w:eastAsia="Times New Roman" w:hAnsi="Times New Roman"/>
                <w:iCs/>
                <w:sz w:val="24"/>
                <w:szCs w:val="24"/>
              </w:rPr>
            </w:pPr>
          </w:p>
        </w:tc>
        <w:tc>
          <w:tcPr>
            <w:tcW w:w="1064" w:type="dxa"/>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22</w:t>
            </w:r>
          </w:p>
          <w:p w:rsidR="00636931" w:rsidRDefault="00636931" w:rsidP="001F61E2">
            <w:pPr>
              <w:pStyle w:val="a3"/>
              <w:ind w:left="0"/>
              <w:rPr>
                <w:rFonts w:ascii="Times New Roman" w:eastAsia="Times New Roman" w:hAnsi="Times New Roman"/>
                <w:iCs/>
                <w:sz w:val="24"/>
                <w:szCs w:val="24"/>
              </w:rPr>
            </w:pPr>
          </w:p>
        </w:tc>
        <w:tc>
          <w:tcPr>
            <w:tcW w:w="709" w:type="dxa"/>
            <w:gridSpan w:val="2"/>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4</w:t>
            </w:r>
          </w:p>
        </w:tc>
        <w:tc>
          <w:tcPr>
            <w:tcW w:w="1134" w:type="dxa"/>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5</w:t>
            </w:r>
          </w:p>
        </w:tc>
        <w:tc>
          <w:tcPr>
            <w:tcW w:w="992" w:type="dxa"/>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4</w:t>
            </w:r>
          </w:p>
        </w:tc>
        <w:tc>
          <w:tcPr>
            <w:tcW w:w="1134" w:type="dxa"/>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8</w:t>
            </w:r>
          </w:p>
        </w:tc>
        <w:tc>
          <w:tcPr>
            <w:tcW w:w="851" w:type="dxa"/>
          </w:tcPr>
          <w:p w:rsidR="00E138C6" w:rsidRDefault="00E138C6" w:rsidP="001F61E2">
            <w:pPr>
              <w:pStyle w:val="a3"/>
              <w:ind w:left="0"/>
              <w:rPr>
                <w:rFonts w:ascii="Times New Roman" w:eastAsia="Times New Roman" w:hAnsi="Times New Roman"/>
                <w:iCs/>
                <w:sz w:val="24"/>
                <w:szCs w:val="24"/>
              </w:rPr>
            </w:pPr>
          </w:p>
        </w:tc>
        <w:tc>
          <w:tcPr>
            <w:tcW w:w="708" w:type="dxa"/>
          </w:tcPr>
          <w:p w:rsidR="00E138C6" w:rsidRDefault="00E138C6" w:rsidP="001F61E2">
            <w:pPr>
              <w:pStyle w:val="a3"/>
              <w:ind w:left="0"/>
              <w:rPr>
                <w:rFonts w:ascii="Times New Roman" w:eastAsia="Times New Roman" w:hAnsi="Times New Roman"/>
                <w:iCs/>
                <w:sz w:val="24"/>
                <w:szCs w:val="24"/>
              </w:rPr>
            </w:pPr>
          </w:p>
        </w:tc>
        <w:tc>
          <w:tcPr>
            <w:tcW w:w="851" w:type="dxa"/>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10</w:t>
            </w:r>
          </w:p>
        </w:tc>
        <w:tc>
          <w:tcPr>
            <w:tcW w:w="1134" w:type="dxa"/>
          </w:tcPr>
          <w:p w:rsidR="00E138C6" w:rsidRDefault="00BD015E"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6</w:t>
            </w:r>
          </w:p>
        </w:tc>
      </w:tr>
      <w:tr w:rsidR="00E138C6" w:rsidTr="00F00ED4">
        <w:tc>
          <w:tcPr>
            <w:tcW w:w="734" w:type="dxa"/>
          </w:tcPr>
          <w:p w:rsidR="00E138C6" w:rsidRDefault="00E138C6" w:rsidP="001F61E2">
            <w:pPr>
              <w:pStyle w:val="a3"/>
              <w:ind w:left="0"/>
              <w:rPr>
                <w:rFonts w:ascii="Times New Roman" w:eastAsia="Times New Roman" w:hAnsi="Times New Roman"/>
                <w:iCs/>
                <w:sz w:val="24"/>
                <w:szCs w:val="24"/>
              </w:rPr>
            </w:pPr>
          </w:p>
        </w:tc>
        <w:tc>
          <w:tcPr>
            <w:tcW w:w="1064" w:type="dxa"/>
          </w:tcPr>
          <w:p w:rsidR="00E138C6" w:rsidRDefault="00E138C6" w:rsidP="001F61E2">
            <w:pPr>
              <w:pStyle w:val="a3"/>
              <w:ind w:left="0"/>
              <w:rPr>
                <w:rFonts w:ascii="Times New Roman" w:eastAsia="Times New Roman" w:hAnsi="Times New Roman"/>
                <w:iCs/>
                <w:sz w:val="24"/>
                <w:szCs w:val="24"/>
              </w:rPr>
            </w:pPr>
          </w:p>
        </w:tc>
        <w:tc>
          <w:tcPr>
            <w:tcW w:w="709" w:type="dxa"/>
            <w:gridSpan w:val="2"/>
          </w:tcPr>
          <w:p w:rsidR="00E138C6" w:rsidRDefault="00E138C6" w:rsidP="001F61E2">
            <w:pPr>
              <w:pStyle w:val="a3"/>
              <w:ind w:left="0"/>
              <w:rPr>
                <w:rFonts w:ascii="Times New Roman" w:eastAsia="Times New Roman" w:hAnsi="Times New Roman"/>
                <w:iCs/>
                <w:sz w:val="24"/>
                <w:szCs w:val="24"/>
              </w:rPr>
            </w:pPr>
          </w:p>
        </w:tc>
        <w:tc>
          <w:tcPr>
            <w:tcW w:w="1134" w:type="dxa"/>
          </w:tcPr>
          <w:p w:rsidR="00E138C6" w:rsidRDefault="00E138C6" w:rsidP="001F61E2">
            <w:pPr>
              <w:pStyle w:val="a3"/>
              <w:ind w:left="0"/>
              <w:rPr>
                <w:rFonts w:ascii="Times New Roman" w:eastAsia="Times New Roman" w:hAnsi="Times New Roman"/>
                <w:iCs/>
                <w:sz w:val="24"/>
                <w:szCs w:val="24"/>
              </w:rPr>
            </w:pPr>
          </w:p>
        </w:tc>
        <w:tc>
          <w:tcPr>
            <w:tcW w:w="992" w:type="dxa"/>
          </w:tcPr>
          <w:p w:rsidR="00E138C6" w:rsidRDefault="00E138C6" w:rsidP="001F61E2">
            <w:pPr>
              <w:pStyle w:val="a3"/>
              <w:ind w:left="0"/>
              <w:rPr>
                <w:rFonts w:ascii="Times New Roman" w:eastAsia="Times New Roman" w:hAnsi="Times New Roman"/>
                <w:iCs/>
                <w:sz w:val="24"/>
                <w:szCs w:val="24"/>
              </w:rPr>
            </w:pPr>
          </w:p>
        </w:tc>
        <w:tc>
          <w:tcPr>
            <w:tcW w:w="1134" w:type="dxa"/>
          </w:tcPr>
          <w:p w:rsidR="00E138C6" w:rsidRDefault="00E138C6" w:rsidP="001F61E2">
            <w:pPr>
              <w:pStyle w:val="a3"/>
              <w:ind w:left="0"/>
              <w:rPr>
                <w:rFonts w:ascii="Times New Roman" w:eastAsia="Times New Roman" w:hAnsi="Times New Roman"/>
                <w:iCs/>
                <w:sz w:val="24"/>
                <w:szCs w:val="24"/>
              </w:rPr>
            </w:pPr>
          </w:p>
        </w:tc>
        <w:tc>
          <w:tcPr>
            <w:tcW w:w="851" w:type="dxa"/>
          </w:tcPr>
          <w:p w:rsidR="00E138C6" w:rsidRDefault="00E138C6" w:rsidP="001F61E2">
            <w:pPr>
              <w:pStyle w:val="a3"/>
              <w:ind w:left="0"/>
              <w:rPr>
                <w:rFonts w:ascii="Times New Roman" w:eastAsia="Times New Roman" w:hAnsi="Times New Roman"/>
                <w:iCs/>
                <w:sz w:val="24"/>
                <w:szCs w:val="24"/>
              </w:rPr>
            </w:pPr>
          </w:p>
        </w:tc>
        <w:tc>
          <w:tcPr>
            <w:tcW w:w="708" w:type="dxa"/>
          </w:tcPr>
          <w:p w:rsidR="00E138C6" w:rsidRDefault="00E138C6" w:rsidP="001F61E2">
            <w:pPr>
              <w:pStyle w:val="a3"/>
              <w:ind w:left="0"/>
              <w:rPr>
                <w:rFonts w:ascii="Times New Roman" w:eastAsia="Times New Roman" w:hAnsi="Times New Roman"/>
                <w:iCs/>
                <w:sz w:val="24"/>
                <w:szCs w:val="24"/>
              </w:rPr>
            </w:pPr>
          </w:p>
        </w:tc>
        <w:tc>
          <w:tcPr>
            <w:tcW w:w="851" w:type="dxa"/>
          </w:tcPr>
          <w:p w:rsidR="00E138C6" w:rsidRDefault="00E138C6" w:rsidP="001F61E2">
            <w:pPr>
              <w:pStyle w:val="a3"/>
              <w:ind w:left="0"/>
              <w:rPr>
                <w:rFonts w:ascii="Times New Roman" w:eastAsia="Times New Roman" w:hAnsi="Times New Roman"/>
                <w:iCs/>
                <w:sz w:val="24"/>
                <w:szCs w:val="24"/>
              </w:rPr>
            </w:pPr>
          </w:p>
        </w:tc>
        <w:tc>
          <w:tcPr>
            <w:tcW w:w="1134" w:type="dxa"/>
          </w:tcPr>
          <w:p w:rsidR="00E138C6" w:rsidRDefault="00E138C6" w:rsidP="001F61E2">
            <w:pPr>
              <w:pStyle w:val="a3"/>
              <w:ind w:left="0"/>
              <w:rPr>
                <w:rFonts w:ascii="Times New Roman" w:eastAsia="Times New Roman" w:hAnsi="Times New Roman"/>
                <w:iCs/>
                <w:sz w:val="24"/>
                <w:szCs w:val="24"/>
              </w:rPr>
            </w:pPr>
          </w:p>
        </w:tc>
      </w:tr>
      <w:tr w:rsidR="00636931" w:rsidTr="00F00ED4">
        <w:tc>
          <w:tcPr>
            <w:tcW w:w="9311" w:type="dxa"/>
            <w:gridSpan w:val="11"/>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4. Я хочу, чтобы на уроках чаще проводились:</w:t>
            </w:r>
          </w:p>
        </w:tc>
      </w:tr>
      <w:tr w:rsidR="00636931" w:rsidTr="00F00ED4">
        <w:tc>
          <w:tcPr>
            <w:tcW w:w="734" w:type="dxa"/>
          </w:tcPr>
          <w:p w:rsidR="00636931" w:rsidRDefault="00636931" w:rsidP="001F61E2">
            <w:pPr>
              <w:pStyle w:val="a3"/>
              <w:ind w:left="0"/>
              <w:rPr>
                <w:rFonts w:ascii="Times New Roman" w:eastAsia="Times New Roman" w:hAnsi="Times New Roman"/>
                <w:iCs/>
                <w:sz w:val="24"/>
                <w:szCs w:val="24"/>
              </w:rPr>
            </w:pPr>
          </w:p>
        </w:tc>
        <w:tc>
          <w:tcPr>
            <w:tcW w:w="1206" w:type="dxa"/>
            <w:gridSpan w:val="2"/>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презентации</w:t>
            </w:r>
          </w:p>
        </w:tc>
        <w:tc>
          <w:tcPr>
            <w:tcW w:w="1701" w:type="dxa"/>
            <w:gridSpan w:val="2"/>
          </w:tcPr>
          <w:p w:rsidR="00636931" w:rsidRDefault="005306E3"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И</w:t>
            </w:r>
            <w:r w:rsidR="00636931">
              <w:rPr>
                <w:rFonts w:ascii="Times New Roman" w:eastAsia="Times New Roman" w:hAnsi="Times New Roman"/>
                <w:iCs/>
                <w:sz w:val="24"/>
                <w:szCs w:val="24"/>
              </w:rPr>
              <w:t>гры</w:t>
            </w:r>
            <w:r>
              <w:rPr>
                <w:rFonts w:ascii="Times New Roman" w:eastAsia="Times New Roman" w:hAnsi="Times New Roman"/>
                <w:iCs/>
                <w:sz w:val="24"/>
                <w:szCs w:val="24"/>
              </w:rPr>
              <w:t>-презентации</w:t>
            </w:r>
          </w:p>
        </w:tc>
        <w:tc>
          <w:tcPr>
            <w:tcW w:w="2126" w:type="dxa"/>
            <w:gridSpan w:val="2"/>
          </w:tcPr>
          <w:p w:rsidR="00636931" w:rsidRDefault="005306E3"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Ф</w:t>
            </w:r>
            <w:r w:rsidR="00636931">
              <w:rPr>
                <w:rFonts w:ascii="Times New Roman" w:eastAsia="Times New Roman" w:hAnsi="Times New Roman"/>
                <w:iCs/>
                <w:sz w:val="24"/>
                <w:szCs w:val="24"/>
              </w:rPr>
              <w:t>изминутки</w:t>
            </w:r>
          </w:p>
        </w:tc>
        <w:tc>
          <w:tcPr>
            <w:tcW w:w="851" w:type="dxa"/>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тесты</w:t>
            </w:r>
          </w:p>
        </w:tc>
        <w:tc>
          <w:tcPr>
            <w:tcW w:w="708" w:type="dxa"/>
          </w:tcPr>
          <w:p w:rsidR="00636931" w:rsidRDefault="00636931" w:rsidP="00636931">
            <w:pPr>
              <w:pStyle w:val="a3"/>
              <w:ind w:left="0"/>
              <w:rPr>
                <w:rFonts w:ascii="Times New Roman" w:eastAsia="Times New Roman" w:hAnsi="Times New Roman"/>
                <w:iCs/>
                <w:sz w:val="24"/>
                <w:szCs w:val="24"/>
              </w:rPr>
            </w:pPr>
            <w:r>
              <w:rPr>
                <w:rFonts w:ascii="Times New Roman" w:eastAsia="Times New Roman" w:hAnsi="Times New Roman"/>
                <w:iCs/>
                <w:sz w:val="24"/>
                <w:szCs w:val="24"/>
              </w:rPr>
              <w:t>Дис-кусии</w:t>
            </w:r>
          </w:p>
        </w:tc>
        <w:tc>
          <w:tcPr>
            <w:tcW w:w="851" w:type="dxa"/>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Групповые занятия</w:t>
            </w:r>
          </w:p>
        </w:tc>
        <w:tc>
          <w:tcPr>
            <w:tcW w:w="1134" w:type="dxa"/>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Практические занятия на улице</w:t>
            </w:r>
          </w:p>
        </w:tc>
      </w:tr>
      <w:tr w:rsidR="00636931" w:rsidTr="00F00ED4">
        <w:tc>
          <w:tcPr>
            <w:tcW w:w="734" w:type="dxa"/>
          </w:tcPr>
          <w:p w:rsidR="00636931" w:rsidRDefault="00636931" w:rsidP="001F61E2">
            <w:pPr>
              <w:pStyle w:val="a3"/>
              <w:ind w:left="0"/>
              <w:rPr>
                <w:rFonts w:ascii="Times New Roman" w:eastAsia="Times New Roman" w:hAnsi="Times New Roman"/>
                <w:iCs/>
                <w:sz w:val="24"/>
                <w:szCs w:val="24"/>
              </w:rPr>
            </w:pPr>
          </w:p>
          <w:p w:rsidR="00636931" w:rsidRDefault="00636931" w:rsidP="001F61E2">
            <w:pPr>
              <w:pStyle w:val="a3"/>
              <w:ind w:left="0"/>
              <w:rPr>
                <w:rFonts w:ascii="Times New Roman" w:eastAsia="Times New Roman" w:hAnsi="Times New Roman"/>
                <w:iCs/>
                <w:sz w:val="24"/>
                <w:szCs w:val="24"/>
              </w:rPr>
            </w:pPr>
          </w:p>
        </w:tc>
        <w:tc>
          <w:tcPr>
            <w:tcW w:w="1206" w:type="dxa"/>
            <w:gridSpan w:val="2"/>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15</w:t>
            </w:r>
          </w:p>
        </w:tc>
        <w:tc>
          <w:tcPr>
            <w:tcW w:w="1701" w:type="dxa"/>
            <w:gridSpan w:val="2"/>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10</w:t>
            </w:r>
          </w:p>
        </w:tc>
        <w:tc>
          <w:tcPr>
            <w:tcW w:w="2126" w:type="dxa"/>
            <w:gridSpan w:val="2"/>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20</w:t>
            </w:r>
          </w:p>
        </w:tc>
        <w:tc>
          <w:tcPr>
            <w:tcW w:w="851" w:type="dxa"/>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10</w:t>
            </w:r>
          </w:p>
        </w:tc>
        <w:tc>
          <w:tcPr>
            <w:tcW w:w="708" w:type="dxa"/>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12</w:t>
            </w:r>
          </w:p>
        </w:tc>
        <w:tc>
          <w:tcPr>
            <w:tcW w:w="851" w:type="dxa"/>
          </w:tcPr>
          <w:p w:rsidR="00636931" w:rsidRDefault="00636931"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22</w:t>
            </w:r>
          </w:p>
        </w:tc>
        <w:tc>
          <w:tcPr>
            <w:tcW w:w="1134" w:type="dxa"/>
          </w:tcPr>
          <w:p w:rsidR="00636931" w:rsidRDefault="005306E3" w:rsidP="001F61E2">
            <w:pPr>
              <w:pStyle w:val="a3"/>
              <w:ind w:left="0"/>
              <w:rPr>
                <w:rFonts w:ascii="Times New Roman" w:eastAsia="Times New Roman" w:hAnsi="Times New Roman"/>
                <w:iCs/>
                <w:sz w:val="24"/>
                <w:szCs w:val="24"/>
              </w:rPr>
            </w:pPr>
            <w:r>
              <w:rPr>
                <w:rFonts w:ascii="Times New Roman" w:eastAsia="Times New Roman" w:hAnsi="Times New Roman"/>
                <w:iCs/>
                <w:sz w:val="24"/>
                <w:szCs w:val="24"/>
              </w:rPr>
              <w:t>10</w:t>
            </w:r>
          </w:p>
        </w:tc>
      </w:tr>
    </w:tbl>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r w:rsidRPr="00F00ED4">
        <w:rPr>
          <w:rFonts w:ascii="Times New Roman" w:eastAsia="Times New Roman" w:hAnsi="Times New Roman"/>
          <w:iCs/>
          <w:noProof/>
          <w:sz w:val="24"/>
          <w:szCs w:val="24"/>
        </w:rPr>
        <w:drawing>
          <wp:inline distT="0" distB="0" distL="0" distR="0">
            <wp:extent cx="3914775" cy="21050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p>
    <w:p w:rsidR="00F00ED4" w:rsidRDefault="001559F1" w:rsidP="001F61E2">
      <w:pPr>
        <w:pStyle w:val="a3"/>
        <w:rPr>
          <w:rFonts w:ascii="Times New Roman" w:eastAsia="Times New Roman" w:hAnsi="Times New Roman"/>
          <w:iCs/>
          <w:sz w:val="24"/>
          <w:szCs w:val="24"/>
        </w:rPr>
      </w:pPr>
      <w:r w:rsidRPr="001559F1">
        <w:rPr>
          <w:rFonts w:ascii="Times New Roman" w:eastAsia="Times New Roman" w:hAnsi="Times New Roman"/>
          <w:iCs/>
          <w:noProof/>
          <w:sz w:val="24"/>
          <w:szCs w:val="24"/>
        </w:rPr>
        <w:drawing>
          <wp:inline distT="0" distB="0" distL="0" distR="0">
            <wp:extent cx="3914775" cy="240030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p>
    <w:p w:rsidR="00F00ED4" w:rsidRDefault="00F00ED4" w:rsidP="001F61E2">
      <w:pPr>
        <w:pStyle w:val="a3"/>
        <w:rPr>
          <w:rFonts w:ascii="Times New Roman" w:eastAsia="Times New Roman" w:hAnsi="Times New Roman"/>
          <w:iCs/>
          <w:sz w:val="24"/>
          <w:szCs w:val="24"/>
        </w:rPr>
      </w:pPr>
    </w:p>
    <w:p w:rsidR="001F61E2" w:rsidRPr="001F61E2" w:rsidRDefault="00636931" w:rsidP="001F61E2">
      <w:pPr>
        <w:pStyle w:val="a3"/>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Анкетирование показало, что интерес учащихся к математике выше, чем к другим предметам. </w:t>
      </w:r>
      <w:r w:rsidR="001559F1">
        <w:rPr>
          <w:rFonts w:ascii="Times New Roman" w:eastAsia="Times New Roman" w:hAnsi="Times New Roman"/>
          <w:iCs/>
          <w:sz w:val="24"/>
          <w:szCs w:val="24"/>
        </w:rPr>
        <w:t xml:space="preserve">Технические средства обучения чаще всего используются на уроках математики. </w:t>
      </w:r>
      <w:r>
        <w:rPr>
          <w:rFonts w:ascii="Times New Roman" w:eastAsia="Times New Roman" w:hAnsi="Times New Roman"/>
          <w:iCs/>
          <w:sz w:val="24"/>
          <w:szCs w:val="24"/>
        </w:rPr>
        <w:t>Наиболее нравятся уроки с использованием информационных технологий, физминутки и занятия на свежем воздухе.</w:t>
      </w:r>
    </w:p>
    <w:p w:rsidR="009C140A" w:rsidRPr="001559F1" w:rsidRDefault="009C140A" w:rsidP="001559F1">
      <w:pPr>
        <w:pStyle w:val="1"/>
        <w:rPr>
          <w:rFonts w:ascii="Times New Roman" w:eastAsiaTheme="minorEastAsia" w:hAnsi="Times New Roman" w:cs="Times New Roman"/>
        </w:rPr>
      </w:pPr>
      <w:r w:rsidRPr="00495D0A">
        <w:rPr>
          <w:rFonts w:eastAsia="Times New Roman"/>
        </w:rPr>
        <w:t>4.Обобщение педагогического опыта.</w:t>
      </w:r>
    </w:p>
    <w:p w:rsidR="00812C26" w:rsidRPr="00336C79" w:rsidRDefault="00812C26" w:rsidP="00812C26">
      <w:pPr>
        <w:pStyle w:val="text"/>
        <w:spacing w:before="0" w:beforeAutospacing="0" w:after="0" w:afterAutospacing="0"/>
        <w:rPr>
          <w:rFonts w:ascii="Times New Roman" w:eastAsia="Arial Unicode MS" w:hAnsi="Times New Roman" w:cs="Times New Roman"/>
          <w:b/>
          <w:color w:val="auto"/>
        </w:rPr>
      </w:pPr>
      <w:r w:rsidRPr="00336C79">
        <w:rPr>
          <w:rFonts w:ascii="Times New Roman" w:eastAsia="Arial Unicode MS" w:hAnsi="Times New Roman" w:cs="Times New Roman"/>
          <w:b/>
          <w:color w:val="auto"/>
        </w:rPr>
        <w:t>Работа учителя по обобщению и распространению собственного педагогического опыта</w:t>
      </w:r>
    </w:p>
    <w:p w:rsidR="00812C26" w:rsidRPr="00336C79" w:rsidRDefault="00812C26" w:rsidP="00812C26">
      <w:pPr>
        <w:pStyle w:val="text"/>
        <w:spacing w:before="0" w:beforeAutospacing="0" w:after="0" w:afterAutospacing="0"/>
        <w:rPr>
          <w:rFonts w:ascii="Times New Roman" w:eastAsia="Arial Unicode MS" w:hAnsi="Times New Roman" w:cs="Times New Roman"/>
          <w:color w:val="auto"/>
        </w:rPr>
      </w:pPr>
    </w:p>
    <w:tbl>
      <w:tblPr>
        <w:tblStyle w:val="a4"/>
        <w:tblW w:w="0" w:type="auto"/>
        <w:tblLook w:val="01E0"/>
      </w:tblPr>
      <w:tblGrid>
        <w:gridCol w:w="571"/>
        <w:gridCol w:w="2844"/>
        <w:gridCol w:w="3453"/>
        <w:gridCol w:w="2703"/>
      </w:tblGrid>
      <w:tr w:rsidR="00812C26" w:rsidRPr="00336C79" w:rsidTr="00812C26">
        <w:tc>
          <w:tcPr>
            <w:tcW w:w="571" w:type="dxa"/>
          </w:tcPr>
          <w:p w:rsidR="00812C26" w:rsidRPr="00E73C20" w:rsidRDefault="00812C26" w:rsidP="00FE5A8F">
            <w:pPr>
              <w:pStyle w:val="a5"/>
              <w:spacing w:before="0" w:beforeAutospacing="0" w:after="0" w:afterAutospacing="0"/>
              <w:rPr>
                <w:rFonts w:eastAsia="Arial Unicode MS"/>
                <w:b/>
              </w:rPr>
            </w:pPr>
            <w:r w:rsidRPr="00E73C20">
              <w:rPr>
                <w:rFonts w:eastAsia="Arial Unicode MS"/>
                <w:b/>
              </w:rPr>
              <w:t xml:space="preserve">1 </w:t>
            </w:r>
          </w:p>
        </w:tc>
        <w:tc>
          <w:tcPr>
            <w:tcW w:w="9000" w:type="dxa"/>
            <w:gridSpan w:val="3"/>
          </w:tcPr>
          <w:p w:rsidR="00812C26" w:rsidRPr="00E32819" w:rsidRDefault="00812C26" w:rsidP="00FE5A8F">
            <w:pPr>
              <w:pStyle w:val="a5"/>
              <w:spacing w:before="0" w:beforeAutospacing="0" w:after="0" w:afterAutospacing="0"/>
              <w:rPr>
                <w:rFonts w:eastAsia="Arial Unicode MS"/>
                <w:b/>
              </w:rPr>
            </w:pPr>
            <w:r w:rsidRPr="00E32819">
              <w:rPr>
                <w:rFonts w:eastAsia="Arial Unicode MS"/>
                <w:b/>
              </w:rPr>
              <w:t xml:space="preserve">Наличие собственной системы методических разработок </w:t>
            </w:r>
          </w:p>
        </w:tc>
      </w:tr>
      <w:tr w:rsidR="00812C26" w:rsidRPr="00336C79" w:rsidTr="00812C26">
        <w:tc>
          <w:tcPr>
            <w:tcW w:w="571" w:type="dxa"/>
          </w:tcPr>
          <w:p w:rsidR="00812C26" w:rsidRPr="00336C79" w:rsidRDefault="00812C26" w:rsidP="00FE5A8F">
            <w:pPr>
              <w:pStyle w:val="a5"/>
              <w:spacing w:before="0" w:beforeAutospacing="0" w:after="0" w:afterAutospacing="0"/>
              <w:rPr>
                <w:rFonts w:eastAsia="Arial Unicode MS"/>
              </w:rPr>
            </w:pPr>
            <w:r>
              <w:rPr>
                <w:rFonts w:eastAsia="Arial Unicode MS"/>
              </w:rPr>
              <w:t>№</w:t>
            </w:r>
          </w:p>
        </w:tc>
        <w:tc>
          <w:tcPr>
            <w:tcW w:w="2844"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Название работы </w:t>
            </w:r>
          </w:p>
        </w:tc>
        <w:tc>
          <w:tcPr>
            <w:tcW w:w="345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Тема </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Дата написания</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1</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Элективный курс </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5F6A42">
              <w:rPr>
                <w:rFonts w:ascii="Times New Roman" w:eastAsia="Arial Unicode MS" w:hAnsi="Times New Roman" w:cs="Times New Roman"/>
                <w:color w:val="auto"/>
              </w:rPr>
              <w:t>«Стержневые вопросы алгебры 9кл.»</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2007г</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Программа математического кружка</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«Любители математики»</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2010г</w:t>
            </w:r>
          </w:p>
        </w:tc>
      </w:tr>
      <w:tr w:rsidR="00812C26" w:rsidRPr="00336C79" w:rsidTr="00812C26">
        <w:tc>
          <w:tcPr>
            <w:tcW w:w="571" w:type="dxa"/>
          </w:tcPr>
          <w:p w:rsidR="00812C26" w:rsidRPr="00E73C20" w:rsidRDefault="00812C26" w:rsidP="00FE5A8F">
            <w:pPr>
              <w:pStyle w:val="a5"/>
              <w:spacing w:before="0" w:beforeAutospacing="0" w:after="0" w:afterAutospacing="0"/>
              <w:rPr>
                <w:rFonts w:eastAsia="Arial Unicode MS"/>
                <w:b/>
              </w:rPr>
            </w:pPr>
            <w:r w:rsidRPr="00E73C20">
              <w:rPr>
                <w:rFonts w:eastAsia="Arial Unicode MS"/>
                <w:b/>
              </w:rPr>
              <w:t xml:space="preserve">2. </w:t>
            </w:r>
          </w:p>
        </w:tc>
        <w:tc>
          <w:tcPr>
            <w:tcW w:w="9000" w:type="dxa"/>
            <w:gridSpan w:val="3"/>
          </w:tcPr>
          <w:p w:rsidR="00812C26" w:rsidRPr="00E32819" w:rsidRDefault="00812C26" w:rsidP="00FE5A8F">
            <w:pPr>
              <w:pStyle w:val="a5"/>
              <w:spacing w:before="0" w:beforeAutospacing="0" w:after="0" w:afterAutospacing="0"/>
              <w:rPr>
                <w:rFonts w:eastAsia="Arial Unicode MS"/>
                <w:b/>
              </w:rPr>
            </w:pPr>
            <w:r w:rsidRPr="00E32819">
              <w:rPr>
                <w:rFonts w:eastAsia="Arial Unicode MS"/>
                <w:b/>
              </w:rPr>
              <w:t xml:space="preserve">Наличие публикаций по проблемам обучения, развития, воспитания детей </w:t>
            </w:r>
          </w:p>
        </w:tc>
      </w:tr>
      <w:tr w:rsidR="00812C26" w:rsidRPr="00336C79" w:rsidTr="00812C26">
        <w:tc>
          <w:tcPr>
            <w:tcW w:w="571" w:type="dxa"/>
          </w:tcPr>
          <w:p w:rsidR="00812C26" w:rsidRPr="00336C79" w:rsidRDefault="00812C26" w:rsidP="00FE5A8F">
            <w:pPr>
              <w:pStyle w:val="a5"/>
              <w:spacing w:before="0" w:beforeAutospacing="0" w:after="0" w:afterAutospacing="0"/>
              <w:rPr>
                <w:rFonts w:eastAsia="Arial Unicode MS"/>
              </w:rPr>
            </w:pPr>
            <w:r>
              <w:rPr>
                <w:rFonts w:eastAsia="Arial Unicode MS"/>
              </w:rPr>
              <w:t>№</w:t>
            </w:r>
          </w:p>
        </w:tc>
        <w:tc>
          <w:tcPr>
            <w:tcW w:w="2844"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Название работы </w:t>
            </w:r>
          </w:p>
        </w:tc>
        <w:tc>
          <w:tcPr>
            <w:tcW w:w="345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Тема </w:t>
            </w:r>
          </w:p>
        </w:tc>
        <w:tc>
          <w:tcPr>
            <w:tcW w:w="270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Орган издания / Время написания</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1</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Открытый урок</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«Сложение и вычитание смешанных чисел»</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«Открытый урок» Издательский дом  «Первое сентября». 2008/2009 уч.год.</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2</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Исследовательские работы учащихся и презентации уроков.</w:t>
            </w:r>
          </w:p>
        </w:tc>
        <w:tc>
          <w:tcPr>
            <w:tcW w:w="3453" w:type="dxa"/>
          </w:tcPr>
          <w:p w:rsidR="00812C26" w:rsidRPr="00215330" w:rsidRDefault="00812C26" w:rsidP="00FE5A8F">
            <w:pPr>
              <w:ind w:left="142"/>
              <w:textAlignment w:val="center"/>
              <w:rPr>
                <w:rFonts w:ascii="Times New Roman" w:hAnsi="Times New Roman" w:cs="Times New Roman"/>
                <w:sz w:val="24"/>
                <w:szCs w:val="24"/>
              </w:rPr>
            </w:pPr>
            <w:r w:rsidRPr="00215330">
              <w:rPr>
                <w:rFonts w:ascii="Times New Roman" w:hAnsi="Times New Roman" w:cs="Times New Roman"/>
                <w:sz w:val="24"/>
                <w:szCs w:val="24"/>
              </w:rPr>
              <w:t xml:space="preserve">"Элементы статистики", "Замечательные точки треугольника", презентация урока "Углы и диагонали многоугольников", </w:t>
            </w:r>
          </w:p>
          <w:p w:rsidR="00812C26" w:rsidRPr="00215330" w:rsidRDefault="00812C26" w:rsidP="00FE5A8F">
            <w:pPr>
              <w:ind w:left="142"/>
              <w:textAlignment w:val="center"/>
              <w:rPr>
                <w:rFonts w:ascii="Times New Roman" w:hAnsi="Times New Roman" w:cs="Times New Roman"/>
                <w:sz w:val="24"/>
                <w:szCs w:val="24"/>
              </w:rPr>
            </w:pPr>
            <w:r w:rsidRPr="00215330">
              <w:rPr>
                <w:rFonts w:ascii="Times New Roman" w:hAnsi="Times New Roman" w:cs="Times New Roman"/>
                <w:sz w:val="24"/>
                <w:szCs w:val="24"/>
              </w:rPr>
              <w:t>Презентация урока"Решение линейных уравнений 7 класс"</w:t>
            </w:r>
          </w:p>
          <w:p w:rsidR="00812C26" w:rsidRPr="00215330" w:rsidRDefault="00812C26" w:rsidP="00FE5A8F">
            <w:pPr>
              <w:pStyle w:val="text"/>
              <w:spacing w:before="0" w:beforeAutospacing="0" w:after="0" w:afterAutospacing="0"/>
              <w:rPr>
                <w:rFonts w:ascii="Times New Roman" w:eastAsia="Arial Unicode MS" w:hAnsi="Times New Roman" w:cs="Times New Roman"/>
                <w:color w:val="auto"/>
              </w:rPr>
            </w:pPr>
          </w:p>
        </w:tc>
        <w:tc>
          <w:tcPr>
            <w:tcW w:w="2703" w:type="dxa"/>
          </w:tcPr>
          <w:p w:rsidR="00812C26" w:rsidRPr="00215330" w:rsidRDefault="00812C26" w:rsidP="00FE5A8F">
            <w:pPr>
              <w:pStyle w:val="a5"/>
              <w:spacing w:before="0" w:beforeAutospacing="0" w:after="0" w:afterAutospacing="0"/>
              <w:ind w:left="540"/>
            </w:pPr>
            <w:r w:rsidRPr="00215330">
              <w:rPr>
                <w:lang w:val="en-US"/>
              </w:rPr>
              <w:t>metaschol</w:t>
            </w:r>
            <w:r w:rsidRPr="00215330">
              <w:t>.</w:t>
            </w:r>
            <w:r w:rsidRPr="00215330">
              <w:rPr>
                <w:lang w:val="en-US"/>
              </w:rPr>
              <w:t>ru</w:t>
            </w:r>
          </w:p>
          <w:p w:rsidR="00812C26" w:rsidRPr="00215330" w:rsidRDefault="00812C26" w:rsidP="00FE5A8F">
            <w:pPr>
              <w:pStyle w:val="a5"/>
              <w:spacing w:before="0" w:beforeAutospacing="0" w:after="0" w:afterAutospacing="0"/>
            </w:pPr>
            <w:r w:rsidRPr="00215330">
              <w:t>1.</w:t>
            </w:r>
            <w:r w:rsidRPr="00215330">
              <w:rPr>
                <w:lang w:val="en-US"/>
              </w:rPr>
              <w:t>ivklescheva</w:t>
            </w:r>
            <w:r w:rsidRPr="00215330">
              <w:t>@</w:t>
            </w:r>
            <w:r w:rsidRPr="00215330">
              <w:rPr>
                <w:lang w:val="en-US"/>
              </w:rPr>
              <w:t>shko</w:t>
            </w:r>
            <w:r w:rsidRPr="00215330">
              <w:t>.</w:t>
            </w:r>
            <w:r w:rsidRPr="00215330">
              <w:rPr>
                <w:lang w:val="en-US"/>
              </w:rPr>
              <w:t>la</w:t>
            </w:r>
          </w:p>
          <w:p w:rsidR="00812C26" w:rsidRPr="00215330" w:rsidRDefault="00812C26" w:rsidP="00FE5A8F">
            <w:pPr>
              <w:pStyle w:val="a5"/>
              <w:spacing w:before="0" w:beforeAutospacing="0" w:after="0" w:afterAutospacing="0"/>
            </w:pPr>
            <w:r w:rsidRPr="00215330">
              <w:t>2.Учительский портал на мою страницу.</w:t>
            </w:r>
          </w:p>
          <w:p w:rsidR="00812C26" w:rsidRPr="00215330" w:rsidRDefault="00812C26" w:rsidP="00FE5A8F">
            <w:pPr>
              <w:textAlignment w:val="center"/>
              <w:rPr>
                <w:rFonts w:ascii="Times New Roman" w:hAnsi="Times New Roman" w:cs="Times New Roman"/>
                <w:sz w:val="24"/>
                <w:szCs w:val="24"/>
              </w:rPr>
            </w:pPr>
            <w:r w:rsidRPr="00215330">
              <w:rPr>
                <w:rFonts w:ascii="Times New Roman" w:hAnsi="Times New Roman" w:cs="Times New Roman"/>
                <w:sz w:val="24"/>
                <w:szCs w:val="24"/>
              </w:rPr>
              <w:t xml:space="preserve">3. Профиль на сайте  </w:t>
            </w:r>
            <w:r w:rsidRPr="00215330">
              <w:rPr>
                <w:rFonts w:ascii="Times New Roman" w:hAnsi="Times New Roman" w:cs="Times New Roman"/>
                <w:sz w:val="24"/>
                <w:szCs w:val="24"/>
                <w:lang w:val="en-US"/>
              </w:rPr>
              <w:t>pedsovet</w:t>
            </w:r>
            <w:r w:rsidRPr="00215330">
              <w:rPr>
                <w:rFonts w:ascii="Times New Roman" w:hAnsi="Times New Roman" w:cs="Times New Roman"/>
                <w:sz w:val="24"/>
                <w:szCs w:val="24"/>
              </w:rPr>
              <w:t>.</w:t>
            </w:r>
            <w:r w:rsidRPr="00215330">
              <w:rPr>
                <w:rFonts w:ascii="Times New Roman" w:hAnsi="Times New Roman" w:cs="Times New Roman"/>
                <w:sz w:val="24"/>
                <w:szCs w:val="24"/>
                <w:lang w:val="en-US"/>
              </w:rPr>
              <w:t>org</w:t>
            </w:r>
          </w:p>
          <w:p w:rsidR="00812C26" w:rsidRPr="00215330" w:rsidRDefault="00812C26" w:rsidP="00FE5A8F">
            <w:pPr>
              <w:pStyle w:val="text"/>
              <w:spacing w:before="0" w:beforeAutospacing="0" w:after="0" w:afterAutospacing="0"/>
              <w:rPr>
                <w:rFonts w:ascii="Times New Roman" w:eastAsia="Arial Unicode MS" w:hAnsi="Times New Roman" w:cs="Times New Roman"/>
                <w:color w:val="auto"/>
              </w:rPr>
            </w:pP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3</w:t>
            </w:r>
          </w:p>
        </w:tc>
        <w:tc>
          <w:tcPr>
            <w:tcW w:w="2844"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Исследовательские работы учащихся</w:t>
            </w:r>
          </w:p>
        </w:tc>
        <w:tc>
          <w:tcPr>
            <w:tcW w:w="3453" w:type="dxa"/>
          </w:tcPr>
          <w:p w:rsidR="00812C26" w:rsidRPr="00215330" w:rsidRDefault="00812C26" w:rsidP="00FE5A8F">
            <w:pPr>
              <w:ind w:left="142"/>
              <w:textAlignment w:val="center"/>
              <w:rPr>
                <w:rFonts w:ascii="Times New Roman" w:hAnsi="Times New Roman" w:cs="Times New Roman"/>
                <w:sz w:val="24"/>
                <w:szCs w:val="24"/>
              </w:rPr>
            </w:pPr>
            <w:r w:rsidRPr="00215330">
              <w:rPr>
                <w:rFonts w:ascii="Times New Roman" w:hAnsi="Times New Roman" w:cs="Times New Roman"/>
                <w:sz w:val="24"/>
                <w:szCs w:val="24"/>
              </w:rPr>
              <w:t>"Элементы статистики", "Замечательные точки треугольника", «Математика в информатике», «Простейшие измерения на плоскости», «Теория решения исследовательских задач»</w:t>
            </w:r>
          </w:p>
        </w:tc>
        <w:tc>
          <w:tcPr>
            <w:tcW w:w="2703" w:type="dxa"/>
          </w:tcPr>
          <w:p w:rsidR="00812C26" w:rsidRPr="00215330" w:rsidRDefault="00812C26" w:rsidP="00FE5A8F">
            <w:pPr>
              <w:pStyle w:val="a5"/>
              <w:spacing w:before="0" w:beforeAutospacing="0" w:after="0" w:afterAutospacing="0"/>
            </w:pPr>
            <w:r w:rsidRPr="00215330">
              <w:t>В сборниках, выпущенных общероссийской малой академией наук «Интеллект будущего», Обниск 2008, 2009, 2010 г.</w:t>
            </w:r>
          </w:p>
          <w:p w:rsidR="00812C26" w:rsidRPr="00215330" w:rsidRDefault="00812C26" w:rsidP="00FE5A8F">
            <w:pPr>
              <w:pStyle w:val="a5"/>
              <w:spacing w:before="0" w:beforeAutospacing="0" w:after="0" w:afterAutospacing="0"/>
            </w:pPr>
            <w:r w:rsidRPr="00215330">
              <w:t>Так же материалы размещены на дисках, выпущенных МАН.</w:t>
            </w:r>
          </w:p>
        </w:tc>
      </w:tr>
      <w:tr w:rsidR="00812C26" w:rsidRPr="00336C79" w:rsidTr="00812C26">
        <w:tc>
          <w:tcPr>
            <w:tcW w:w="571" w:type="dxa"/>
          </w:tcPr>
          <w:p w:rsidR="00812C26" w:rsidRPr="00E73C20" w:rsidRDefault="00812C26" w:rsidP="00FE5A8F">
            <w:pPr>
              <w:pStyle w:val="a5"/>
              <w:spacing w:before="0" w:beforeAutospacing="0" w:after="0" w:afterAutospacing="0"/>
              <w:rPr>
                <w:rFonts w:eastAsia="Arial Unicode MS"/>
                <w:b/>
              </w:rPr>
            </w:pPr>
            <w:r w:rsidRPr="00E73C20">
              <w:rPr>
                <w:rFonts w:eastAsia="Arial Unicode MS"/>
                <w:b/>
              </w:rPr>
              <w:t xml:space="preserve">3 </w:t>
            </w:r>
          </w:p>
        </w:tc>
        <w:tc>
          <w:tcPr>
            <w:tcW w:w="9000" w:type="dxa"/>
            <w:gridSpan w:val="3"/>
          </w:tcPr>
          <w:p w:rsidR="00812C26" w:rsidRPr="00E32819" w:rsidRDefault="00812C26" w:rsidP="00FE5A8F">
            <w:pPr>
              <w:pStyle w:val="a5"/>
              <w:spacing w:before="0" w:beforeAutospacing="0" w:after="0" w:afterAutospacing="0"/>
              <w:rPr>
                <w:rFonts w:eastAsia="Arial Unicode MS"/>
                <w:b/>
              </w:rPr>
            </w:pPr>
            <w:r w:rsidRPr="00E32819">
              <w:rPr>
                <w:rFonts w:eastAsia="Arial Unicode MS"/>
                <w:b/>
              </w:rPr>
              <w:t xml:space="preserve">Участие в проведении мастер - классов, круглых столов, конференций, стажировок </w:t>
            </w:r>
          </w:p>
        </w:tc>
      </w:tr>
      <w:tr w:rsidR="00812C26" w:rsidRPr="00336C79" w:rsidTr="00812C26">
        <w:tc>
          <w:tcPr>
            <w:tcW w:w="571"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 </w:t>
            </w:r>
          </w:p>
        </w:tc>
        <w:tc>
          <w:tcPr>
            <w:tcW w:w="2844"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Форма представления опыта </w:t>
            </w:r>
          </w:p>
        </w:tc>
        <w:tc>
          <w:tcPr>
            <w:tcW w:w="345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Тема </w:t>
            </w:r>
          </w:p>
        </w:tc>
        <w:tc>
          <w:tcPr>
            <w:tcW w:w="270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Уровень (школьный, муниципальный, регио</w:t>
            </w:r>
            <w:r>
              <w:rPr>
                <w:rFonts w:eastAsia="Arial Unicode MS"/>
              </w:rPr>
              <w:t>нальный</w:t>
            </w:r>
            <w:r w:rsidRPr="00336C79">
              <w:rPr>
                <w:rFonts w:eastAsia="Arial Unicode MS"/>
              </w:rPr>
              <w:t xml:space="preserve">) </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1</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Обобщение опыта работы</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w:t>
            </w:r>
            <w:r>
              <w:rPr>
                <w:rFonts w:ascii="Times New Roman" w:eastAsia="Arial Unicode MS" w:hAnsi="Times New Roman" w:cs="Times New Roman"/>
                <w:color w:val="auto"/>
              </w:rPr>
              <w:t>Информационные технологии на уроках математики»</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Муниципальный, 2007г.</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2</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t>3.</w:t>
            </w:r>
          </w:p>
        </w:tc>
        <w:tc>
          <w:tcPr>
            <w:tcW w:w="2844" w:type="dxa"/>
          </w:tcPr>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r w:rsidRPr="0025074A">
              <w:rPr>
                <w:rFonts w:ascii="Times New Roman" w:eastAsia="Arial Unicode MS" w:hAnsi="Times New Roman" w:cs="Times New Roman"/>
                <w:color w:val="auto"/>
              </w:rPr>
              <w:lastRenderedPageBreak/>
              <w:t>Открытый урок</w:t>
            </w: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r w:rsidRPr="0025074A">
              <w:rPr>
                <w:rFonts w:ascii="Times New Roman" w:eastAsia="Arial Unicode MS" w:hAnsi="Times New Roman" w:cs="Times New Roman"/>
                <w:color w:val="auto"/>
              </w:rPr>
              <w:t xml:space="preserve">Семинар-практикум для учителей и учащихся </w:t>
            </w:r>
          </w:p>
        </w:tc>
        <w:tc>
          <w:tcPr>
            <w:tcW w:w="3453" w:type="dxa"/>
          </w:tcPr>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r w:rsidRPr="0025074A">
              <w:rPr>
                <w:rFonts w:ascii="Times New Roman" w:eastAsia="Arial Unicode MS" w:hAnsi="Times New Roman" w:cs="Times New Roman"/>
                <w:color w:val="auto"/>
              </w:rPr>
              <w:lastRenderedPageBreak/>
              <w:t>«Смотр знаний по геометрии по итогам 3 четверти в 9 классе»</w:t>
            </w: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25074A" w:rsidRDefault="00812C26" w:rsidP="0025074A">
            <w:pPr>
              <w:pStyle w:val="a3"/>
              <w:ind w:left="0"/>
              <w:rPr>
                <w:rFonts w:ascii="Times New Roman" w:hAnsi="Times New Roman" w:cs="Times New Roman"/>
                <w:sz w:val="24"/>
                <w:szCs w:val="24"/>
              </w:rPr>
            </w:pPr>
            <w:r w:rsidRPr="0025074A">
              <w:rPr>
                <w:rFonts w:ascii="Times New Roman" w:hAnsi="Times New Roman" w:cs="Times New Roman"/>
                <w:sz w:val="24"/>
                <w:szCs w:val="24"/>
              </w:rPr>
              <w:t>«О</w:t>
            </w:r>
            <w:r w:rsidR="0025074A">
              <w:rPr>
                <w:rFonts w:ascii="Times New Roman" w:hAnsi="Times New Roman" w:cs="Times New Roman"/>
                <w:sz w:val="24"/>
                <w:szCs w:val="24"/>
              </w:rPr>
              <w:t xml:space="preserve">формление </w:t>
            </w:r>
            <w:r w:rsidRPr="0025074A">
              <w:rPr>
                <w:rFonts w:ascii="Times New Roman" w:hAnsi="Times New Roman" w:cs="Times New Roman"/>
                <w:sz w:val="24"/>
                <w:szCs w:val="24"/>
              </w:rPr>
              <w:t>письменных работ в итоговой аттестации»</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color w:val="auto"/>
              </w:rPr>
              <w:lastRenderedPageBreak/>
              <w:t xml:space="preserve">Школьный. </w:t>
            </w:r>
            <w:r>
              <w:rPr>
                <w:rFonts w:ascii="Times New Roman" w:eastAsia="Arial Unicode MS" w:hAnsi="Times New Roman" w:cs="Times New Roman"/>
                <w:color w:val="auto"/>
              </w:rPr>
              <w:t>Март 2011г</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hAnsi="Times New Roman" w:cs="Times New Roman"/>
              </w:rPr>
              <w:t>Школьный,</w:t>
            </w:r>
            <w:r w:rsidRPr="000E596F">
              <w:rPr>
                <w:rFonts w:ascii="Times New Roman" w:hAnsi="Times New Roman" w:cs="Times New Roman"/>
              </w:rPr>
              <w:t>16апреля 2008г.</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4</w:t>
            </w:r>
          </w:p>
        </w:tc>
        <w:tc>
          <w:tcPr>
            <w:tcW w:w="2844" w:type="dxa"/>
          </w:tcPr>
          <w:p w:rsidR="00812C26" w:rsidRPr="0025074A" w:rsidRDefault="00812C26" w:rsidP="00FE5A8F">
            <w:pPr>
              <w:pStyle w:val="a3"/>
              <w:ind w:left="0"/>
              <w:jc w:val="both"/>
              <w:rPr>
                <w:rFonts w:ascii="Times New Roman" w:hAnsi="Times New Roman" w:cs="Times New Roman"/>
                <w:sz w:val="24"/>
                <w:szCs w:val="24"/>
              </w:rPr>
            </w:pPr>
            <w:r w:rsidRPr="0025074A">
              <w:rPr>
                <w:rFonts w:ascii="Times New Roman" w:hAnsi="Times New Roman" w:cs="Times New Roman"/>
                <w:sz w:val="24"/>
                <w:szCs w:val="24"/>
              </w:rPr>
              <w:t xml:space="preserve">Семинар для учителей математики </w:t>
            </w: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p>
        </w:tc>
        <w:tc>
          <w:tcPr>
            <w:tcW w:w="3453" w:type="dxa"/>
          </w:tcPr>
          <w:p w:rsidR="00812C26"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«Ознакомление</w:t>
            </w:r>
            <w:r w:rsidRPr="000B5711">
              <w:rPr>
                <w:rFonts w:ascii="Times New Roman" w:hAnsi="Times New Roman" w:cs="Times New Roman"/>
              </w:rPr>
              <w:t xml:space="preserve"> с возможностями </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sidRPr="000B5711">
              <w:rPr>
                <w:rFonts w:ascii="Times New Roman" w:hAnsi="Times New Roman" w:cs="Times New Roman"/>
              </w:rPr>
              <w:t xml:space="preserve">программы </w:t>
            </w:r>
            <w:r w:rsidRPr="000B5711">
              <w:rPr>
                <w:rFonts w:ascii="Times New Roman" w:hAnsi="Times New Roman" w:cs="Times New Roman"/>
                <w:lang w:val="en-US"/>
              </w:rPr>
              <w:t>WGEO</w:t>
            </w:r>
            <w:r w:rsidRPr="000B5711">
              <w:rPr>
                <w:rFonts w:ascii="Times New Roman" w:hAnsi="Times New Roman" w:cs="Times New Roman"/>
              </w:rPr>
              <w:t>,  применение программы на уроках геометрии</w:t>
            </w:r>
            <w:r w:rsidR="00D53D0A">
              <w:rPr>
                <w:rFonts w:ascii="Times New Roman" w:hAnsi="Times New Roman" w:cs="Times New Roman"/>
              </w:rPr>
              <w:t>"</w:t>
            </w:r>
            <w:r w:rsidRPr="000B5711">
              <w:rPr>
                <w:rFonts w:ascii="Times New Roman" w:hAnsi="Times New Roman" w:cs="Times New Roman"/>
              </w:rPr>
              <w:t xml:space="preserve">. </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hAnsi="Times New Roman" w:cs="Times New Roman"/>
              </w:rPr>
              <w:t xml:space="preserve">Школьный </w:t>
            </w:r>
            <w:r w:rsidRPr="000B5711">
              <w:rPr>
                <w:rFonts w:ascii="Times New Roman" w:hAnsi="Times New Roman" w:cs="Times New Roman"/>
              </w:rPr>
              <w:t>2009г</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5</w:t>
            </w:r>
          </w:p>
        </w:tc>
        <w:tc>
          <w:tcPr>
            <w:tcW w:w="2844" w:type="dxa"/>
          </w:tcPr>
          <w:p w:rsidR="00812C26" w:rsidRPr="0025074A" w:rsidRDefault="00812C26" w:rsidP="00FE5A8F">
            <w:pPr>
              <w:pStyle w:val="a3"/>
              <w:ind w:left="0"/>
              <w:jc w:val="both"/>
              <w:rPr>
                <w:rFonts w:ascii="Times New Roman" w:hAnsi="Times New Roman" w:cs="Times New Roman"/>
                <w:sz w:val="24"/>
                <w:szCs w:val="24"/>
              </w:rPr>
            </w:pPr>
            <w:r w:rsidRPr="0025074A">
              <w:rPr>
                <w:rFonts w:ascii="Times New Roman" w:hAnsi="Times New Roman" w:cs="Times New Roman"/>
                <w:sz w:val="24"/>
                <w:szCs w:val="24"/>
              </w:rPr>
              <w:t>Разработала рекомендации для учителей города  .</w:t>
            </w:r>
          </w:p>
          <w:p w:rsidR="00812C26" w:rsidRPr="0025074A" w:rsidRDefault="00812C26" w:rsidP="00FE5A8F">
            <w:pPr>
              <w:pStyle w:val="text"/>
              <w:spacing w:before="0" w:beforeAutospacing="0" w:after="0" w:afterAutospacing="0"/>
              <w:rPr>
                <w:rFonts w:ascii="Times New Roman" w:eastAsia="Arial Unicode MS" w:hAnsi="Times New Roman" w:cs="Times New Roman"/>
                <w:color w:val="auto"/>
              </w:rPr>
            </w:pPr>
          </w:p>
        </w:tc>
        <w:tc>
          <w:tcPr>
            <w:tcW w:w="3453"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hAnsi="Times New Roman" w:cs="Times New Roman"/>
              </w:rPr>
              <w:t xml:space="preserve">«Использование </w:t>
            </w:r>
            <w:r w:rsidRPr="000B5711">
              <w:rPr>
                <w:rFonts w:ascii="Times New Roman" w:hAnsi="Times New Roman" w:cs="Times New Roman"/>
              </w:rPr>
              <w:t xml:space="preserve"> информационных технологий на уроках математики</w:t>
            </w:r>
            <w:r>
              <w:rPr>
                <w:rFonts w:ascii="Times New Roman" w:hAnsi="Times New Roman" w:cs="Times New Roman"/>
              </w:rPr>
              <w:t>»</w:t>
            </w:r>
            <w:r w:rsidRPr="000B5711">
              <w:rPr>
                <w:rFonts w:ascii="Times New Roman" w:hAnsi="Times New Roman" w:cs="Times New Roman"/>
              </w:rPr>
              <w:t>.</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0E596F">
              <w:t xml:space="preserve"> </w:t>
            </w:r>
            <w:r>
              <w:rPr>
                <w:rFonts w:ascii="Times New Roman" w:eastAsia="Arial Unicode MS" w:hAnsi="Times New Roman" w:cs="Times New Roman"/>
                <w:color w:val="auto"/>
              </w:rPr>
              <w:t>Муниципальный</w:t>
            </w:r>
            <w:r w:rsidR="00215330">
              <w:t xml:space="preserve"> </w:t>
            </w:r>
            <w:r w:rsidRPr="000B5711">
              <w:rPr>
                <w:rFonts w:ascii="Times New Roman" w:hAnsi="Times New Roman" w:cs="Times New Roman"/>
              </w:rPr>
              <w:t>2007г</w:t>
            </w:r>
          </w:p>
        </w:tc>
      </w:tr>
      <w:tr w:rsidR="00812C26" w:rsidRPr="00336C79" w:rsidTr="00812C26">
        <w:tc>
          <w:tcPr>
            <w:tcW w:w="571"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6</w:t>
            </w:r>
          </w:p>
        </w:tc>
        <w:tc>
          <w:tcPr>
            <w:tcW w:w="2844" w:type="dxa"/>
          </w:tcPr>
          <w:p w:rsidR="00812C26" w:rsidRPr="0025074A" w:rsidRDefault="00812C26" w:rsidP="0025074A">
            <w:pPr>
              <w:pStyle w:val="a3"/>
              <w:ind w:left="0"/>
              <w:rPr>
                <w:rFonts w:ascii="Times New Roman" w:hAnsi="Times New Roman" w:cs="Times New Roman"/>
                <w:sz w:val="24"/>
                <w:szCs w:val="24"/>
              </w:rPr>
            </w:pPr>
            <w:r w:rsidRPr="0025074A">
              <w:rPr>
                <w:rFonts w:ascii="Times New Roman" w:hAnsi="Times New Roman" w:cs="Times New Roman"/>
                <w:sz w:val="24"/>
                <w:szCs w:val="24"/>
              </w:rPr>
              <w:t xml:space="preserve">Выступление на педагогическом совете школы </w:t>
            </w:r>
          </w:p>
          <w:p w:rsidR="00812C26" w:rsidRPr="0025074A" w:rsidRDefault="00812C26" w:rsidP="0025074A">
            <w:pPr>
              <w:pStyle w:val="a3"/>
              <w:ind w:left="0"/>
              <w:rPr>
                <w:rFonts w:ascii="Times New Roman" w:hAnsi="Times New Roman" w:cs="Times New Roman"/>
                <w:sz w:val="24"/>
                <w:szCs w:val="24"/>
              </w:rPr>
            </w:pPr>
          </w:p>
        </w:tc>
        <w:tc>
          <w:tcPr>
            <w:tcW w:w="3453" w:type="dxa"/>
          </w:tcPr>
          <w:p w:rsidR="00812C26" w:rsidRDefault="00812C26" w:rsidP="00FE5A8F">
            <w:pPr>
              <w:pStyle w:val="text"/>
              <w:spacing w:before="0" w:beforeAutospacing="0" w:after="0" w:afterAutospacing="0"/>
              <w:rPr>
                <w:rFonts w:ascii="Times New Roman" w:hAnsi="Times New Roman" w:cs="Times New Roman"/>
              </w:rPr>
            </w:pPr>
            <w:r w:rsidRPr="000B5711">
              <w:rPr>
                <w:rFonts w:ascii="Times New Roman" w:hAnsi="Times New Roman" w:cs="Times New Roman"/>
              </w:rPr>
              <w:t>«Как повысить интерес детей к математике».</w:t>
            </w:r>
          </w:p>
        </w:tc>
        <w:tc>
          <w:tcPr>
            <w:tcW w:w="2703" w:type="dxa"/>
          </w:tcPr>
          <w:p w:rsidR="00812C26" w:rsidRPr="000B5711"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 xml:space="preserve">Школьный </w:t>
            </w:r>
            <w:r w:rsidRPr="000B5711">
              <w:rPr>
                <w:rFonts w:ascii="Times New Roman" w:hAnsi="Times New Roman" w:cs="Times New Roman"/>
              </w:rPr>
              <w:t>2009г.</w:t>
            </w:r>
          </w:p>
        </w:tc>
      </w:tr>
      <w:tr w:rsidR="00812C26" w:rsidRPr="00336C79" w:rsidTr="00812C26">
        <w:tc>
          <w:tcPr>
            <w:tcW w:w="571"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7</w:t>
            </w:r>
          </w:p>
        </w:tc>
        <w:tc>
          <w:tcPr>
            <w:tcW w:w="2844" w:type="dxa"/>
          </w:tcPr>
          <w:p w:rsidR="00812C26" w:rsidRPr="0025074A" w:rsidRDefault="00812C26" w:rsidP="0025074A">
            <w:pPr>
              <w:pStyle w:val="a3"/>
              <w:ind w:left="0"/>
              <w:rPr>
                <w:rFonts w:ascii="Times New Roman" w:hAnsi="Times New Roman" w:cs="Times New Roman"/>
                <w:sz w:val="24"/>
                <w:szCs w:val="24"/>
              </w:rPr>
            </w:pPr>
            <w:r w:rsidRPr="0025074A">
              <w:rPr>
                <w:rFonts w:ascii="Times New Roman" w:hAnsi="Times New Roman" w:cs="Times New Roman"/>
                <w:sz w:val="24"/>
                <w:szCs w:val="24"/>
              </w:rPr>
              <w:t>Выступление на городском МО учителей математики</w:t>
            </w:r>
          </w:p>
          <w:p w:rsidR="00812C26" w:rsidRPr="0025074A" w:rsidRDefault="00812C26" w:rsidP="0025074A">
            <w:pPr>
              <w:pStyle w:val="a3"/>
              <w:ind w:left="0"/>
              <w:rPr>
                <w:rFonts w:ascii="Times New Roman" w:hAnsi="Times New Roman" w:cs="Times New Roman"/>
                <w:sz w:val="24"/>
                <w:szCs w:val="24"/>
              </w:rPr>
            </w:pPr>
          </w:p>
        </w:tc>
        <w:tc>
          <w:tcPr>
            <w:tcW w:w="3453" w:type="dxa"/>
          </w:tcPr>
          <w:p w:rsidR="00812C26" w:rsidRDefault="00812C26" w:rsidP="00FE5A8F">
            <w:pPr>
              <w:pStyle w:val="text"/>
              <w:spacing w:before="0" w:beforeAutospacing="0" w:after="0" w:afterAutospacing="0"/>
              <w:rPr>
                <w:rFonts w:ascii="Times New Roman" w:hAnsi="Times New Roman" w:cs="Times New Roman"/>
              </w:rPr>
            </w:pPr>
            <w:r w:rsidRPr="003030D2">
              <w:rPr>
                <w:rFonts w:ascii="Times New Roman" w:hAnsi="Times New Roman" w:cs="Times New Roman"/>
              </w:rPr>
              <w:t>«Информационные технологии в иссл</w:t>
            </w:r>
            <w:r w:rsidR="0025074A">
              <w:rPr>
                <w:rFonts w:ascii="Times New Roman" w:hAnsi="Times New Roman" w:cs="Times New Roman"/>
              </w:rPr>
              <w:t>едовательской работе учащихся».</w:t>
            </w:r>
            <w:r w:rsidRPr="003030D2">
              <w:rPr>
                <w:rFonts w:ascii="Times New Roman" w:hAnsi="Times New Roman" w:cs="Times New Roman"/>
              </w:rPr>
              <w:t xml:space="preserve"> </w:t>
            </w:r>
          </w:p>
        </w:tc>
        <w:tc>
          <w:tcPr>
            <w:tcW w:w="2703" w:type="dxa"/>
          </w:tcPr>
          <w:p w:rsidR="00812C26" w:rsidRPr="000B5711"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 xml:space="preserve"> Декабрь </w:t>
            </w:r>
            <w:r w:rsidRPr="003030D2">
              <w:rPr>
                <w:rFonts w:ascii="Times New Roman" w:hAnsi="Times New Roman" w:cs="Times New Roman"/>
              </w:rPr>
              <w:t>2011г.</w:t>
            </w:r>
          </w:p>
        </w:tc>
      </w:tr>
      <w:tr w:rsidR="00812C26" w:rsidRPr="00336C79" w:rsidTr="00812C26">
        <w:tc>
          <w:tcPr>
            <w:tcW w:w="571"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8</w:t>
            </w:r>
          </w:p>
        </w:tc>
        <w:tc>
          <w:tcPr>
            <w:tcW w:w="2844" w:type="dxa"/>
          </w:tcPr>
          <w:p w:rsidR="00812C26" w:rsidRPr="0025074A" w:rsidRDefault="00812C26" w:rsidP="0025074A">
            <w:pPr>
              <w:pStyle w:val="a3"/>
              <w:ind w:left="0"/>
              <w:rPr>
                <w:rFonts w:ascii="Times New Roman" w:hAnsi="Times New Roman" w:cs="Times New Roman"/>
                <w:sz w:val="24"/>
                <w:szCs w:val="24"/>
              </w:rPr>
            </w:pPr>
            <w:r w:rsidRPr="0025074A">
              <w:rPr>
                <w:rFonts w:ascii="Times New Roman" w:hAnsi="Times New Roman" w:cs="Times New Roman"/>
                <w:sz w:val="24"/>
                <w:szCs w:val="24"/>
              </w:rPr>
              <w:t>Работа в качестве руководителя МО учителей математики информатики школы</w:t>
            </w:r>
          </w:p>
        </w:tc>
        <w:tc>
          <w:tcPr>
            <w:tcW w:w="3453" w:type="dxa"/>
          </w:tcPr>
          <w:p w:rsidR="00812C26" w:rsidRPr="003030D2" w:rsidRDefault="0025074A" w:rsidP="00FE5A8F">
            <w:pPr>
              <w:pStyle w:val="text"/>
              <w:spacing w:before="0" w:beforeAutospacing="0" w:after="0" w:afterAutospacing="0"/>
              <w:rPr>
                <w:rFonts w:ascii="Times New Roman" w:hAnsi="Times New Roman" w:cs="Times New Roman"/>
              </w:rPr>
            </w:pPr>
            <w:r>
              <w:rPr>
                <w:rFonts w:ascii="Times New Roman" w:hAnsi="Times New Roman" w:cs="Times New Roman"/>
              </w:rPr>
              <w:t>Внедрение</w:t>
            </w:r>
            <w:r w:rsidR="00812C26">
              <w:rPr>
                <w:rFonts w:ascii="Times New Roman" w:hAnsi="Times New Roman" w:cs="Times New Roman"/>
              </w:rPr>
              <w:t xml:space="preserve"> инновационных технологий в образовательный процесс.</w:t>
            </w:r>
          </w:p>
        </w:tc>
        <w:tc>
          <w:tcPr>
            <w:tcW w:w="2703" w:type="dxa"/>
          </w:tcPr>
          <w:p w:rsidR="00812C26"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3 года</w:t>
            </w:r>
          </w:p>
        </w:tc>
      </w:tr>
      <w:tr w:rsidR="00812C26" w:rsidRPr="00336C79" w:rsidTr="00812C26">
        <w:tc>
          <w:tcPr>
            <w:tcW w:w="571"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9</w:t>
            </w:r>
          </w:p>
        </w:tc>
        <w:tc>
          <w:tcPr>
            <w:tcW w:w="2844" w:type="dxa"/>
          </w:tcPr>
          <w:p w:rsidR="00812C26" w:rsidRPr="0025074A" w:rsidRDefault="00812C26" w:rsidP="0025074A">
            <w:pPr>
              <w:pStyle w:val="a3"/>
              <w:ind w:left="0"/>
              <w:rPr>
                <w:rFonts w:ascii="Times New Roman" w:hAnsi="Times New Roman" w:cs="Times New Roman"/>
                <w:sz w:val="24"/>
                <w:szCs w:val="24"/>
              </w:rPr>
            </w:pPr>
            <w:r w:rsidRPr="0025074A">
              <w:rPr>
                <w:rFonts w:ascii="Times New Roman" w:hAnsi="Times New Roman" w:cs="Times New Roman"/>
                <w:sz w:val="24"/>
                <w:szCs w:val="24"/>
              </w:rPr>
              <w:t>Участие в разработке планов проведения недели математики в школе</w:t>
            </w:r>
          </w:p>
        </w:tc>
        <w:tc>
          <w:tcPr>
            <w:tcW w:w="3453" w:type="dxa"/>
          </w:tcPr>
          <w:p w:rsidR="00812C26" w:rsidRDefault="0025074A" w:rsidP="00FE5A8F">
            <w:pPr>
              <w:pStyle w:val="text"/>
              <w:spacing w:before="0" w:beforeAutospacing="0" w:after="0" w:afterAutospacing="0"/>
              <w:rPr>
                <w:rFonts w:ascii="Times New Roman" w:hAnsi="Times New Roman" w:cs="Times New Roman"/>
              </w:rPr>
            </w:pPr>
            <w:r>
              <w:rPr>
                <w:rFonts w:ascii="Times New Roman" w:hAnsi="Times New Roman" w:cs="Times New Roman"/>
              </w:rPr>
              <w:t>-р</w:t>
            </w:r>
            <w:r w:rsidR="00812C26">
              <w:rPr>
                <w:rFonts w:ascii="Times New Roman" w:hAnsi="Times New Roman" w:cs="Times New Roman"/>
              </w:rPr>
              <w:t>азвитие познавательной активности учащихся во внеурочное время.</w:t>
            </w:r>
          </w:p>
          <w:p w:rsidR="00812C26" w:rsidRDefault="0025074A" w:rsidP="00FE5A8F">
            <w:pPr>
              <w:pStyle w:val="text"/>
              <w:spacing w:before="0" w:beforeAutospacing="0" w:after="0" w:afterAutospacing="0"/>
              <w:rPr>
                <w:rFonts w:ascii="Times New Roman" w:hAnsi="Times New Roman" w:cs="Times New Roman"/>
              </w:rPr>
            </w:pPr>
            <w:r>
              <w:rPr>
                <w:rFonts w:ascii="Times New Roman" w:hAnsi="Times New Roman" w:cs="Times New Roman"/>
              </w:rPr>
              <w:t>-п</w:t>
            </w:r>
            <w:r w:rsidR="00812C26">
              <w:rPr>
                <w:rFonts w:ascii="Times New Roman" w:hAnsi="Times New Roman" w:cs="Times New Roman"/>
              </w:rPr>
              <w:t>ривитие интереса и любви к математике</w:t>
            </w:r>
          </w:p>
        </w:tc>
        <w:tc>
          <w:tcPr>
            <w:tcW w:w="2703" w:type="dxa"/>
          </w:tcPr>
          <w:p w:rsidR="00812C26" w:rsidRDefault="00812C26" w:rsidP="00FE5A8F">
            <w:pPr>
              <w:pStyle w:val="text"/>
              <w:spacing w:before="0" w:beforeAutospacing="0" w:after="0" w:afterAutospacing="0"/>
              <w:rPr>
                <w:rFonts w:ascii="Times New Roman" w:hAnsi="Times New Roman" w:cs="Times New Roman"/>
              </w:rPr>
            </w:pPr>
            <w:r>
              <w:rPr>
                <w:rFonts w:ascii="Times New Roman" w:hAnsi="Times New Roman" w:cs="Times New Roman"/>
              </w:rPr>
              <w:t>ежегодно</w:t>
            </w:r>
          </w:p>
        </w:tc>
      </w:tr>
      <w:tr w:rsidR="0025074A" w:rsidRPr="00336C79" w:rsidTr="00812C26">
        <w:tc>
          <w:tcPr>
            <w:tcW w:w="571" w:type="dxa"/>
          </w:tcPr>
          <w:p w:rsidR="0025074A" w:rsidRDefault="0025074A"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10</w:t>
            </w:r>
          </w:p>
        </w:tc>
        <w:tc>
          <w:tcPr>
            <w:tcW w:w="2844" w:type="dxa"/>
          </w:tcPr>
          <w:p w:rsidR="0025074A" w:rsidRPr="0025074A" w:rsidRDefault="0025074A" w:rsidP="0025074A">
            <w:pPr>
              <w:pStyle w:val="a3"/>
              <w:ind w:left="0"/>
              <w:rPr>
                <w:rFonts w:ascii="Times New Roman" w:hAnsi="Times New Roman" w:cs="Times New Roman"/>
                <w:sz w:val="24"/>
                <w:szCs w:val="24"/>
              </w:rPr>
            </w:pPr>
            <w:r>
              <w:rPr>
                <w:rFonts w:ascii="Times New Roman" w:hAnsi="Times New Roman" w:cs="Times New Roman"/>
                <w:sz w:val="24"/>
                <w:szCs w:val="24"/>
              </w:rPr>
              <w:t>Открытое внеклассное мероприятие</w:t>
            </w:r>
          </w:p>
        </w:tc>
        <w:tc>
          <w:tcPr>
            <w:tcW w:w="3453" w:type="dxa"/>
          </w:tcPr>
          <w:p w:rsidR="0025074A" w:rsidRDefault="0025074A" w:rsidP="00FE5A8F">
            <w:pPr>
              <w:pStyle w:val="text"/>
              <w:spacing w:before="0" w:beforeAutospacing="0" w:after="0" w:afterAutospacing="0"/>
              <w:rPr>
                <w:rFonts w:ascii="Times New Roman" w:hAnsi="Times New Roman" w:cs="Times New Roman"/>
              </w:rPr>
            </w:pPr>
            <w:r>
              <w:rPr>
                <w:rFonts w:ascii="Times New Roman" w:hAnsi="Times New Roman" w:cs="Times New Roman"/>
              </w:rPr>
              <w:t>«Час весёлой математики»</w:t>
            </w:r>
          </w:p>
        </w:tc>
        <w:tc>
          <w:tcPr>
            <w:tcW w:w="2703" w:type="dxa"/>
          </w:tcPr>
          <w:p w:rsidR="0025074A" w:rsidRDefault="0025074A" w:rsidP="00FE5A8F">
            <w:pPr>
              <w:pStyle w:val="text"/>
              <w:spacing w:before="0" w:beforeAutospacing="0" w:after="0" w:afterAutospacing="0"/>
              <w:rPr>
                <w:rFonts w:ascii="Times New Roman" w:hAnsi="Times New Roman" w:cs="Times New Roman"/>
              </w:rPr>
            </w:pPr>
            <w:r>
              <w:rPr>
                <w:rFonts w:ascii="Times New Roman" w:hAnsi="Times New Roman" w:cs="Times New Roman"/>
              </w:rPr>
              <w:t>2008-2009 уч.г.</w:t>
            </w:r>
          </w:p>
        </w:tc>
      </w:tr>
      <w:tr w:rsidR="00215330" w:rsidRPr="00336C79" w:rsidTr="00812C26">
        <w:tc>
          <w:tcPr>
            <w:tcW w:w="571" w:type="dxa"/>
          </w:tcPr>
          <w:p w:rsidR="00215330" w:rsidRDefault="00215330"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11</w:t>
            </w:r>
          </w:p>
        </w:tc>
        <w:tc>
          <w:tcPr>
            <w:tcW w:w="2844" w:type="dxa"/>
          </w:tcPr>
          <w:p w:rsidR="00215330" w:rsidRDefault="00215330" w:rsidP="0025074A">
            <w:pPr>
              <w:pStyle w:val="a3"/>
              <w:ind w:left="0"/>
              <w:rPr>
                <w:rFonts w:ascii="Times New Roman" w:hAnsi="Times New Roman" w:cs="Times New Roman"/>
                <w:sz w:val="24"/>
                <w:szCs w:val="24"/>
              </w:rPr>
            </w:pPr>
            <w:r>
              <w:rPr>
                <w:rFonts w:ascii="Times New Roman" w:hAnsi="Times New Roman" w:cs="Times New Roman"/>
                <w:sz w:val="24"/>
                <w:szCs w:val="24"/>
              </w:rPr>
              <w:t>Посещение уроков с целью изучения, обобщения и распространение педагогического опыта</w:t>
            </w:r>
          </w:p>
        </w:tc>
        <w:tc>
          <w:tcPr>
            <w:tcW w:w="3453" w:type="dxa"/>
          </w:tcPr>
          <w:p w:rsidR="00215330" w:rsidRDefault="00215330" w:rsidP="00FE5A8F">
            <w:pPr>
              <w:pStyle w:val="text"/>
              <w:spacing w:before="0" w:beforeAutospacing="0" w:after="0" w:afterAutospacing="0"/>
              <w:rPr>
                <w:rFonts w:ascii="Times New Roman" w:hAnsi="Times New Roman" w:cs="Times New Roman"/>
              </w:rPr>
            </w:pPr>
            <w:r>
              <w:rPr>
                <w:rFonts w:ascii="Times New Roman" w:hAnsi="Times New Roman" w:cs="Times New Roman"/>
              </w:rPr>
              <w:t>«Использование информационные технологий на уроках математики»</w:t>
            </w:r>
          </w:p>
        </w:tc>
        <w:tc>
          <w:tcPr>
            <w:tcW w:w="2703" w:type="dxa"/>
          </w:tcPr>
          <w:p w:rsidR="00215330" w:rsidRDefault="00215330" w:rsidP="00FE5A8F">
            <w:pPr>
              <w:pStyle w:val="text"/>
              <w:spacing w:before="0" w:beforeAutospacing="0" w:after="0" w:afterAutospacing="0"/>
              <w:rPr>
                <w:rFonts w:ascii="Times New Roman" w:hAnsi="Times New Roman" w:cs="Times New Roman"/>
              </w:rPr>
            </w:pPr>
            <w:r>
              <w:rPr>
                <w:rFonts w:ascii="Times New Roman" w:hAnsi="Times New Roman" w:cs="Times New Roman"/>
              </w:rPr>
              <w:t xml:space="preserve">15.12.2012г. </w:t>
            </w:r>
          </w:p>
          <w:p w:rsidR="00215330" w:rsidRDefault="00215330" w:rsidP="00FE5A8F">
            <w:pPr>
              <w:pStyle w:val="text"/>
              <w:spacing w:before="0" w:beforeAutospacing="0" w:after="0" w:afterAutospacing="0"/>
              <w:rPr>
                <w:rFonts w:ascii="Times New Roman" w:hAnsi="Times New Roman" w:cs="Times New Roman"/>
              </w:rPr>
            </w:pPr>
            <w:r>
              <w:rPr>
                <w:rFonts w:ascii="Times New Roman" w:hAnsi="Times New Roman" w:cs="Times New Roman"/>
              </w:rPr>
              <w:t>пр.№425а</w:t>
            </w:r>
          </w:p>
          <w:p w:rsidR="00215330" w:rsidRDefault="00215330" w:rsidP="00FE5A8F">
            <w:pPr>
              <w:pStyle w:val="text"/>
              <w:spacing w:before="0" w:beforeAutospacing="0" w:after="0" w:afterAutospacing="0"/>
              <w:rPr>
                <w:rFonts w:ascii="Times New Roman" w:hAnsi="Times New Roman" w:cs="Times New Roman"/>
              </w:rPr>
            </w:pPr>
            <w:r>
              <w:rPr>
                <w:rFonts w:ascii="Times New Roman" w:hAnsi="Times New Roman" w:cs="Times New Roman"/>
              </w:rPr>
              <w:t>Школьный уровень</w:t>
            </w:r>
          </w:p>
        </w:tc>
      </w:tr>
      <w:tr w:rsidR="00812C26" w:rsidRPr="00336C79" w:rsidTr="00812C26">
        <w:tc>
          <w:tcPr>
            <w:tcW w:w="571" w:type="dxa"/>
          </w:tcPr>
          <w:p w:rsidR="00812C26" w:rsidRPr="00E73C20" w:rsidRDefault="00812C26" w:rsidP="00FE5A8F">
            <w:pPr>
              <w:pStyle w:val="a5"/>
              <w:spacing w:before="0" w:beforeAutospacing="0" w:after="0" w:afterAutospacing="0"/>
              <w:rPr>
                <w:rFonts w:eastAsia="Arial Unicode MS"/>
                <w:b/>
              </w:rPr>
            </w:pPr>
            <w:r w:rsidRPr="00E73C20">
              <w:rPr>
                <w:rFonts w:eastAsia="Arial Unicode MS"/>
                <w:b/>
              </w:rPr>
              <w:t xml:space="preserve">4 </w:t>
            </w:r>
          </w:p>
        </w:tc>
        <w:tc>
          <w:tcPr>
            <w:tcW w:w="9000" w:type="dxa"/>
            <w:gridSpan w:val="3"/>
          </w:tcPr>
          <w:p w:rsidR="00812C26" w:rsidRPr="00E32819" w:rsidRDefault="00812C26" w:rsidP="00FE5A8F">
            <w:pPr>
              <w:pStyle w:val="a5"/>
              <w:spacing w:before="0" w:beforeAutospacing="0" w:after="0" w:afterAutospacing="0"/>
              <w:rPr>
                <w:rFonts w:eastAsia="Arial Unicode MS"/>
                <w:b/>
              </w:rPr>
            </w:pPr>
            <w:r w:rsidRPr="00E32819">
              <w:rPr>
                <w:rFonts w:eastAsia="Arial Unicode MS"/>
                <w:b/>
              </w:rPr>
              <w:t xml:space="preserve">Разработка и реализация авторских концепций, программ, проектов </w:t>
            </w:r>
          </w:p>
        </w:tc>
      </w:tr>
      <w:tr w:rsidR="00812C26" w:rsidRPr="00336C79" w:rsidTr="00812C26">
        <w:tc>
          <w:tcPr>
            <w:tcW w:w="571" w:type="dxa"/>
          </w:tcPr>
          <w:p w:rsidR="00812C26" w:rsidRPr="00336C79" w:rsidRDefault="00812C26" w:rsidP="00FE5A8F">
            <w:pPr>
              <w:pStyle w:val="a5"/>
              <w:spacing w:before="0" w:beforeAutospacing="0" w:after="0" w:afterAutospacing="0"/>
              <w:rPr>
                <w:rFonts w:eastAsia="Arial Unicode MS"/>
              </w:rPr>
            </w:pPr>
            <w:r>
              <w:rPr>
                <w:rFonts w:eastAsia="Arial Unicode MS"/>
              </w:rPr>
              <w:t>1</w:t>
            </w:r>
          </w:p>
        </w:tc>
        <w:tc>
          <w:tcPr>
            <w:tcW w:w="2844"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Вид творческой работы </w:t>
            </w:r>
          </w:p>
        </w:tc>
        <w:tc>
          <w:tcPr>
            <w:tcW w:w="345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Тема (направление, идея…) </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Элективный курс</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«Стержневые вопросы алгебры в 9х классах». Подготовка учащихся к итоговой аттестации. Учитывается повторение всего курса алгебры 7-9 классов.</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Результаты ГИА в 2011г.- усп. 100%, качество 53%</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Программа математического кружка</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«Любители математики»</w:t>
            </w:r>
          </w:p>
        </w:tc>
        <w:tc>
          <w:tcPr>
            <w:tcW w:w="270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Выполнение муниципального эксперимента «Школа полного дня», активное участие детей в олимпиадах  и </w:t>
            </w:r>
            <w:r>
              <w:rPr>
                <w:rFonts w:ascii="Times New Roman" w:eastAsia="Arial Unicode MS" w:hAnsi="Times New Roman" w:cs="Times New Roman"/>
                <w:color w:val="auto"/>
              </w:rPr>
              <w:lastRenderedPageBreak/>
              <w:t>конкурсах различных уровней.</w:t>
            </w:r>
          </w:p>
        </w:tc>
      </w:tr>
      <w:tr w:rsidR="00812C26" w:rsidRPr="00336C79" w:rsidTr="00812C26">
        <w:tc>
          <w:tcPr>
            <w:tcW w:w="571" w:type="dxa"/>
          </w:tcPr>
          <w:p w:rsidR="00812C26" w:rsidRPr="00E73C20" w:rsidRDefault="00812C26" w:rsidP="00FE5A8F">
            <w:pPr>
              <w:pStyle w:val="a5"/>
              <w:spacing w:before="0" w:beforeAutospacing="0" w:after="0" w:afterAutospacing="0"/>
              <w:rPr>
                <w:rFonts w:eastAsia="Arial Unicode MS"/>
                <w:b/>
              </w:rPr>
            </w:pPr>
            <w:r w:rsidRPr="00E73C20">
              <w:rPr>
                <w:rFonts w:eastAsia="Arial Unicode MS"/>
                <w:b/>
              </w:rPr>
              <w:lastRenderedPageBreak/>
              <w:t xml:space="preserve">5 </w:t>
            </w:r>
          </w:p>
        </w:tc>
        <w:tc>
          <w:tcPr>
            <w:tcW w:w="9000" w:type="dxa"/>
            <w:gridSpan w:val="3"/>
          </w:tcPr>
          <w:p w:rsidR="00812C26" w:rsidRPr="00E32819" w:rsidRDefault="00812C26" w:rsidP="00FE5A8F">
            <w:pPr>
              <w:pStyle w:val="a5"/>
              <w:spacing w:before="0" w:beforeAutospacing="0" w:after="0" w:afterAutospacing="0"/>
              <w:rPr>
                <w:rFonts w:eastAsia="Arial Unicode MS"/>
                <w:b/>
              </w:rPr>
            </w:pPr>
            <w:r w:rsidRPr="00E32819">
              <w:rPr>
                <w:rFonts w:eastAsia="Arial Unicode MS"/>
                <w:b/>
              </w:rPr>
              <w:t xml:space="preserve">Участие в инновационной деятельности </w:t>
            </w:r>
          </w:p>
        </w:tc>
      </w:tr>
      <w:tr w:rsidR="00812C26" w:rsidRPr="00336C79" w:rsidTr="00812C26">
        <w:tc>
          <w:tcPr>
            <w:tcW w:w="571"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 </w:t>
            </w:r>
          </w:p>
        </w:tc>
        <w:tc>
          <w:tcPr>
            <w:tcW w:w="2844"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Форма участия </w:t>
            </w:r>
          </w:p>
        </w:tc>
        <w:tc>
          <w:tcPr>
            <w:tcW w:w="3453"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Содержание работы </w:t>
            </w:r>
          </w:p>
        </w:tc>
        <w:tc>
          <w:tcPr>
            <w:tcW w:w="2703" w:type="dxa"/>
          </w:tcPr>
          <w:p w:rsidR="00812C26" w:rsidRPr="00336C79" w:rsidRDefault="00812C26" w:rsidP="0025074A">
            <w:pPr>
              <w:pStyle w:val="a5"/>
              <w:spacing w:before="0" w:beforeAutospacing="0" w:after="0" w:afterAutospacing="0"/>
              <w:rPr>
                <w:rFonts w:eastAsia="Arial Unicode MS"/>
              </w:rPr>
            </w:pPr>
            <w:r w:rsidRPr="00336C79">
              <w:rPr>
                <w:rFonts w:eastAsia="Arial Unicode MS"/>
              </w:rPr>
              <w:t xml:space="preserve">Результативность работы </w:t>
            </w:r>
          </w:p>
        </w:tc>
      </w:tr>
      <w:tr w:rsidR="00812C26" w:rsidRPr="00336C79" w:rsidTr="00812C26">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1.</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Внедрение информационных технологий в педагогический процесс</w:t>
            </w:r>
          </w:p>
        </w:tc>
        <w:tc>
          <w:tcPr>
            <w:tcW w:w="3453"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Применение ИКТ технологий на уроках математики, во внеклассной и исследовательской работе:</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А) Мультимедийные продукты</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Б) Тестирование и диагностика с использованием различных средств ИКТ</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3) использование ЦОР в образовательном процессе.</w:t>
            </w:r>
          </w:p>
        </w:tc>
        <w:tc>
          <w:tcPr>
            <w:tcW w:w="2703" w:type="dxa"/>
          </w:tcPr>
          <w:p w:rsidR="00812C26" w:rsidRPr="0025074A" w:rsidRDefault="00812C26" w:rsidP="0025074A">
            <w:pPr>
              <w:pStyle w:val="text"/>
              <w:spacing w:before="0" w:beforeAutospacing="0" w:after="0" w:afterAutospacing="0"/>
              <w:rPr>
                <w:rFonts w:ascii="Times New Roman" w:hAnsi="Times New Roman" w:cs="Times New Roman"/>
              </w:rPr>
            </w:pPr>
            <w:r>
              <w:rPr>
                <w:rFonts w:ascii="Times New Roman" w:eastAsia="Arial Unicode MS" w:hAnsi="Times New Roman" w:cs="Times New Roman"/>
                <w:color w:val="auto"/>
              </w:rPr>
              <w:t xml:space="preserve"> Успеваемость по пред мету -100%. </w:t>
            </w:r>
            <w:r w:rsidRPr="003030D2">
              <w:rPr>
                <w:rFonts w:ascii="Times New Roman" w:hAnsi="Times New Roman" w:cs="Times New Roman"/>
              </w:rPr>
              <w:t>качество обучения по итогам 2010-2011 учебного года составило: 9а-47%, 7б-50%, 5б-59%. Итоговая аттестация в формате ГИА:</w:t>
            </w:r>
            <w:r w:rsidRPr="003030D2">
              <w:rPr>
                <w:rFonts w:ascii="Times New Roman" w:hAnsi="Times New Roman" w:cs="Times New Roman"/>
                <w:color w:val="FF0000"/>
              </w:rPr>
              <w:t xml:space="preserve"> </w:t>
            </w:r>
            <w:r w:rsidR="0025074A">
              <w:rPr>
                <w:rFonts w:ascii="Times New Roman" w:hAnsi="Times New Roman" w:cs="Times New Roman"/>
              </w:rPr>
              <w:t xml:space="preserve">успеваемость </w:t>
            </w:r>
            <w:r w:rsidRPr="0025074A">
              <w:rPr>
                <w:rFonts w:ascii="Times New Roman" w:hAnsi="Times New Roman" w:cs="Times New Roman"/>
              </w:rPr>
              <w:t>-100%, качество -53%.</w:t>
            </w:r>
          </w:p>
          <w:p w:rsidR="00812C26" w:rsidRDefault="00812C26" w:rsidP="0025074A">
            <w:pPr>
              <w:spacing w:after="100" w:afterAutospacing="1"/>
              <w:rPr>
                <w:sz w:val="24"/>
                <w:szCs w:val="24"/>
              </w:rPr>
            </w:pPr>
            <w:r w:rsidRPr="0025074A">
              <w:rPr>
                <w:rFonts w:ascii="Times New Roman" w:hAnsi="Times New Roman" w:cs="Times New Roman"/>
                <w:sz w:val="24"/>
                <w:szCs w:val="24"/>
              </w:rPr>
              <w:t xml:space="preserve">           Наблюдается положительная динамика участия детей в различных олимпиадах и конкурсах в последние пять лет. Каждый год учащиеся массово и результативно участвуют в городских, окружных, всероссийских олимпиадах, конкурсах, международном  чемпионате УРФО, конференциях. В 2009 году моё имя занесено в книгу «Ими гордится Россия», выпущенной Малой Академией Наук за подготовку более 5-ти  дипломантов в конкурсах «Познание и творчество». Занесена в книгу «Одаренные дети - будущее России».</w:t>
            </w:r>
          </w:p>
          <w:p w:rsidR="00812C26" w:rsidRPr="00336C79" w:rsidRDefault="00812C26" w:rsidP="0025074A">
            <w:pPr>
              <w:pStyle w:val="text"/>
              <w:spacing w:before="0" w:beforeAutospacing="0" w:after="0" w:afterAutospacing="0"/>
              <w:rPr>
                <w:rFonts w:ascii="Times New Roman" w:eastAsia="Arial Unicode MS" w:hAnsi="Times New Roman" w:cs="Times New Roman"/>
                <w:color w:val="auto"/>
              </w:rPr>
            </w:pPr>
          </w:p>
        </w:tc>
      </w:tr>
      <w:tr w:rsidR="00812C26" w:rsidRPr="00336C79" w:rsidTr="00812C26">
        <w:trPr>
          <w:trHeight w:val="913"/>
        </w:trPr>
        <w:tc>
          <w:tcPr>
            <w:tcW w:w="571"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w:t>
            </w:r>
          </w:p>
        </w:tc>
        <w:tc>
          <w:tcPr>
            <w:tcW w:w="2844"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Участие в муниципальном эксперименте «Школа 2000»</w:t>
            </w:r>
          </w:p>
        </w:tc>
        <w:tc>
          <w:tcPr>
            <w:tcW w:w="3453"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Преподавание в 5,6 классах по  учебнику Л.Г.Петерсон 2006-2008уч.- соблюдён принцип непрерывности: в 7,8,9 классах обучение проходило по учебникам В.Г.Дорофеева-продолжение линии Л.Г.Петерсон.</w:t>
            </w:r>
          </w:p>
        </w:tc>
        <w:tc>
          <w:tcPr>
            <w:tcW w:w="2703"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-Преемственность между всеми ступенями обучения на уровне методологии, содержания и методики</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-качество обучения у учащихся сотавило58-59%</w:t>
            </w:r>
          </w:p>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-высокий уровень </w:t>
            </w:r>
            <w:r>
              <w:rPr>
                <w:rFonts w:ascii="Times New Roman" w:eastAsia="Arial Unicode MS" w:hAnsi="Times New Roman" w:cs="Times New Roman"/>
                <w:color w:val="auto"/>
              </w:rPr>
              <w:lastRenderedPageBreak/>
              <w:t>познавательной активности и самостоятельности у учащихся</w:t>
            </w:r>
          </w:p>
        </w:tc>
      </w:tr>
      <w:tr w:rsidR="00812C26" w:rsidRPr="00336C79" w:rsidTr="00812C26">
        <w:trPr>
          <w:trHeight w:val="913"/>
        </w:trPr>
        <w:tc>
          <w:tcPr>
            <w:tcW w:w="571"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lastRenderedPageBreak/>
              <w:t>3</w:t>
            </w:r>
          </w:p>
        </w:tc>
        <w:tc>
          <w:tcPr>
            <w:tcW w:w="2844"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Участие в рефлексивном  семинаре </w:t>
            </w:r>
          </w:p>
        </w:tc>
        <w:tc>
          <w:tcPr>
            <w:tcW w:w="3453"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«Мониторинг учебно-предметных  компетенций учащихся 5, 7 классов»</w:t>
            </w:r>
          </w:p>
        </w:tc>
        <w:tc>
          <w:tcPr>
            <w:tcW w:w="2703"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-участие в мониторинге в декабре 2011г.учащихся 7х классов.</w:t>
            </w:r>
            <w:r w:rsidR="00FC5690">
              <w:rPr>
                <w:rFonts w:ascii="Times New Roman" w:eastAsia="Arial Unicode MS" w:hAnsi="Times New Roman" w:cs="Times New Roman"/>
                <w:color w:val="auto"/>
              </w:rPr>
              <w:t>, январе 2012г. 5-7 классы</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-наибольшее количество процентов у Артамоновой А.-качество выполнения заданий составил 100%-87%-73%, Назарец А.-100%-80%-55%-лучшие результаты среди 7х классов.</w:t>
            </w:r>
          </w:p>
        </w:tc>
      </w:tr>
      <w:tr w:rsidR="001645D7" w:rsidRPr="00336C79" w:rsidTr="00812C26">
        <w:trPr>
          <w:trHeight w:val="913"/>
        </w:trPr>
        <w:tc>
          <w:tcPr>
            <w:tcW w:w="571"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4</w:t>
            </w:r>
          </w:p>
        </w:tc>
        <w:tc>
          <w:tcPr>
            <w:tcW w:w="2844" w:type="dxa"/>
          </w:tcPr>
          <w:p w:rsidR="001645D7" w:rsidRDefault="00FC5690"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Работа АИС «Сетевой город»</w:t>
            </w:r>
          </w:p>
        </w:tc>
        <w:tc>
          <w:tcPr>
            <w:tcW w:w="3453"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Ведение электронного журнала  </w:t>
            </w:r>
          </w:p>
        </w:tc>
        <w:tc>
          <w:tcPr>
            <w:tcW w:w="2703"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Возможность получения различных отчётов в электронном виде, возможность диагностики успеваемости учащихся по предмету, дистанционное общение с родителями, индивидуальные дом.задания</w:t>
            </w:r>
          </w:p>
        </w:tc>
      </w:tr>
      <w:tr w:rsidR="001645D7" w:rsidRPr="00336C79" w:rsidTr="00812C26">
        <w:trPr>
          <w:trHeight w:val="913"/>
        </w:trPr>
        <w:tc>
          <w:tcPr>
            <w:tcW w:w="571"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5</w:t>
            </w:r>
          </w:p>
        </w:tc>
        <w:tc>
          <w:tcPr>
            <w:tcW w:w="2844"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 xml:space="preserve"> Участие в эксперименте «Школа полного дня»</w:t>
            </w:r>
          </w:p>
        </w:tc>
        <w:tc>
          <w:tcPr>
            <w:tcW w:w="3453"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Группа продлённого дня, математические кружки, внеклассная работа, индивидуальная работа со слабо</w:t>
            </w:r>
            <w:r w:rsidR="0025074A">
              <w:rPr>
                <w:rFonts w:ascii="Times New Roman" w:eastAsia="Arial Unicode MS" w:hAnsi="Times New Roman" w:cs="Times New Roman"/>
                <w:color w:val="auto"/>
              </w:rPr>
              <w:t xml:space="preserve"> </w:t>
            </w:r>
            <w:r>
              <w:rPr>
                <w:rFonts w:ascii="Times New Roman" w:eastAsia="Arial Unicode MS" w:hAnsi="Times New Roman" w:cs="Times New Roman"/>
                <w:color w:val="auto"/>
              </w:rPr>
              <w:t>успевающими и одарёнными детьми.</w:t>
            </w:r>
          </w:p>
        </w:tc>
        <w:tc>
          <w:tcPr>
            <w:tcW w:w="2703" w:type="dxa"/>
          </w:tcPr>
          <w:p w:rsidR="001645D7" w:rsidRDefault="001645D7" w:rsidP="00FE5A8F">
            <w:pPr>
              <w:pStyle w:val="text"/>
              <w:spacing w:before="0" w:beforeAutospacing="0" w:after="0" w:afterAutospacing="0"/>
              <w:rPr>
                <w:rFonts w:ascii="Times New Roman" w:eastAsia="Arial Unicode MS" w:hAnsi="Times New Roman" w:cs="Times New Roman"/>
                <w:color w:val="auto"/>
              </w:rPr>
            </w:pPr>
          </w:p>
        </w:tc>
      </w:tr>
    </w:tbl>
    <w:p w:rsidR="00812C26" w:rsidRPr="00336C79" w:rsidRDefault="00812C26" w:rsidP="00812C26">
      <w:pPr>
        <w:pStyle w:val="text"/>
        <w:spacing w:before="0" w:beforeAutospacing="0" w:after="0" w:afterAutospacing="0"/>
        <w:rPr>
          <w:rFonts w:ascii="Times New Roman" w:eastAsia="Arial Unicode MS" w:hAnsi="Times New Roman" w:cs="Times New Roman"/>
          <w:color w:val="auto"/>
        </w:rPr>
      </w:pPr>
      <w:r w:rsidRPr="00336C79">
        <w:rPr>
          <w:rFonts w:ascii="Times New Roman" w:eastAsia="Arial Unicode MS" w:hAnsi="Times New Roman" w:cs="Times New Roman"/>
          <w:b/>
          <w:color w:val="auto"/>
        </w:rPr>
        <w:t>Участие в муниципальных, региональных и всероссийских профессиональных конкурсах</w:t>
      </w:r>
    </w:p>
    <w:p w:rsidR="00812C26" w:rsidRPr="00336C79" w:rsidRDefault="00812C26" w:rsidP="00812C26">
      <w:pPr>
        <w:pStyle w:val="text"/>
        <w:spacing w:before="0" w:beforeAutospacing="0" w:after="0" w:afterAutospacing="0"/>
        <w:rPr>
          <w:rFonts w:ascii="Times New Roman" w:eastAsia="Arial Unicode MS" w:hAnsi="Times New Roman" w:cs="Times New Roman"/>
          <w:color w:val="auto"/>
        </w:rPr>
      </w:pPr>
    </w:p>
    <w:tbl>
      <w:tblPr>
        <w:tblStyle w:val="a4"/>
        <w:tblW w:w="9721" w:type="dxa"/>
        <w:tblLook w:val="01E0"/>
      </w:tblPr>
      <w:tblGrid>
        <w:gridCol w:w="574"/>
        <w:gridCol w:w="4583"/>
        <w:gridCol w:w="2229"/>
        <w:gridCol w:w="2335"/>
      </w:tblGrid>
      <w:tr w:rsidR="00812C26" w:rsidRPr="00336C79" w:rsidTr="00FE5A8F">
        <w:trPr>
          <w:trHeight w:val="278"/>
        </w:trPr>
        <w:tc>
          <w:tcPr>
            <w:tcW w:w="575"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 </w:t>
            </w:r>
          </w:p>
        </w:tc>
        <w:tc>
          <w:tcPr>
            <w:tcW w:w="4597"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Название конкурса </w:t>
            </w:r>
          </w:p>
        </w:tc>
        <w:tc>
          <w:tcPr>
            <w:tcW w:w="2209"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Сроки </w:t>
            </w:r>
          </w:p>
        </w:tc>
        <w:tc>
          <w:tcPr>
            <w:tcW w:w="2340"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Результат </w:t>
            </w:r>
          </w:p>
        </w:tc>
      </w:tr>
      <w:tr w:rsidR="00812C26" w:rsidRPr="00336C79" w:rsidTr="00FE5A8F">
        <w:trPr>
          <w:trHeight w:val="278"/>
        </w:trPr>
        <w:tc>
          <w:tcPr>
            <w:tcW w:w="575" w:type="dxa"/>
          </w:tcPr>
          <w:p w:rsidR="00812C26" w:rsidRPr="00336C79" w:rsidRDefault="00812C26" w:rsidP="00FE5A8F">
            <w:pPr>
              <w:pStyle w:val="a5"/>
              <w:spacing w:before="0" w:beforeAutospacing="0" w:after="0" w:afterAutospacing="0"/>
              <w:rPr>
                <w:rFonts w:eastAsia="Arial Unicode MS"/>
              </w:rPr>
            </w:pPr>
            <w:r>
              <w:rPr>
                <w:rFonts w:eastAsia="Arial Unicode MS"/>
              </w:rPr>
              <w:t>1</w:t>
            </w:r>
            <w:r w:rsidRPr="00336C79">
              <w:rPr>
                <w:rFonts w:eastAsia="Arial Unicode MS"/>
              </w:rPr>
              <w:t xml:space="preserve"> </w:t>
            </w:r>
          </w:p>
        </w:tc>
        <w:tc>
          <w:tcPr>
            <w:tcW w:w="9146" w:type="dxa"/>
            <w:gridSpan w:val="3"/>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Участие в муниципальных  профессиональных конкурсах </w:t>
            </w:r>
          </w:p>
        </w:tc>
      </w:tr>
      <w:tr w:rsidR="00812C26" w:rsidRPr="00336C79" w:rsidTr="00FE5A8F">
        <w:trPr>
          <w:trHeight w:val="278"/>
        </w:trPr>
        <w:tc>
          <w:tcPr>
            <w:tcW w:w="575"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4597"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030D2">
              <w:rPr>
                <w:rFonts w:ascii="Times New Roman" w:eastAsia="Arial Unicode MS" w:hAnsi="Times New Roman" w:cs="Times New Roman"/>
                <w:color w:val="auto"/>
              </w:rPr>
              <w:t>Фестиваль педагогических инноваций.</w:t>
            </w:r>
          </w:p>
        </w:tc>
        <w:tc>
          <w:tcPr>
            <w:tcW w:w="2209"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2008г.</w:t>
            </w:r>
          </w:p>
        </w:tc>
        <w:tc>
          <w:tcPr>
            <w:tcW w:w="2340"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sidRPr="003030D2">
              <w:rPr>
                <w:rFonts w:ascii="Times New Roman" w:eastAsia="Arial Unicode MS" w:hAnsi="Times New Roman" w:cs="Times New Roman"/>
                <w:color w:val="auto"/>
              </w:rPr>
              <w:t>участник</w:t>
            </w:r>
          </w:p>
        </w:tc>
      </w:tr>
      <w:tr w:rsidR="00812C26" w:rsidRPr="00336C79" w:rsidTr="00FE5A8F">
        <w:trPr>
          <w:trHeight w:val="278"/>
        </w:trPr>
        <w:tc>
          <w:tcPr>
            <w:tcW w:w="575"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3 </w:t>
            </w:r>
          </w:p>
        </w:tc>
        <w:tc>
          <w:tcPr>
            <w:tcW w:w="9146" w:type="dxa"/>
            <w:gridSpan w:val="3"/>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Участие в региональных  профессиональных конкурсах </w:t>
            </w:r>
          </w:p>
        </w:tc>
      </w:tr>
      <w:tr w:rsidR="00812C26" w:rsidRPr="00336C79" w:rsidTr="00FE5A8F">
        <w:trPr>
          <w:trHeight w:val="572"/>
        </w:trPr>
        <w:tc>
          <w:tcPr>
            <w:tcW w:w="575"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4597"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Конкурс «Использование ЦОР в образовательном процессе»</w:t>
            </w:r>
          </w:p>
        </w:tc>
        <w:tc>
          <w:tcPr>
            <w:tcW w:w="2209"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20010</w:t>
            </w:r>
          </w:p>
        </w:tc>
        <w:tc>
          <w:tcPr>
            <w:tcW w:w="2340"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участник</w:t>
            </w:r>
          </w:p>
        </w:tc>
      </w:tr>
      <w:tr w:rsidR="00812C26" w:rsidRPr="00336C79" w:rsidTr="00FE5A8F">
        <w:trPr>
          <w:trHeight w:val="278"/>
        </w:trPr>
        <w:tc>
          <w:tcPr>
            <w:tcW w:w="575" w:type="dxa"/>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4 </w:t>
            </w:r>
          </w:p>
        </w:tc>
        <w:tc>
          <w:tcPr>
            <w:tcW w:w="9146" w:type="dxa"/>
            <w:gridSpan w:val="3"/>
          </w:tcPr>
          <w:p w:rsidR="00812C26" w:rsidRPr="00336C79" w:rsidRDefault="00812C26" w:rsidP="00FE5A8F">
            <w:pPr>
              <w:pStyle w:val="a5"/>
              <w:spacing w:before="0" w:beforeAutospacing="0" w:after="0" w:afterAutospacing="0"/>
              <w:rPr>
                <w:rFonts w:eastAsia="Arial Unicode MS"/>
              </w:rPr>
            </w:pPr>
            <w:r w:rsidRPr="00336C79">
              <w:rPr>
                <w:rFonts w:eastAsia="Arial Unicode MS"/>
              </w:rPr>
              <w:t xml:space="preserve">Участие во всероссийских  профессиональных конкурсах </w:t>
            </w:r>
          </w:p>
        </w:tc>
      </w:tr>
      <w:tr w:rsidR="00812C26" w:rsidRPr="00336C79" w:rsidTr="00FE5A8F">
        <w:trPr>
          <w:trHeight w:val="1732"/>
        </w:trPr>
        <w:tc>
          <w:tcPr>
            <w:tcW w:w="575"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p>
        </w:tc>
        <w:tc>
          <w:tcPr>
            <w:tcW w:w="4597"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Учебно-методическая разработка  «Проектная деятельность учащихся с использованием информационных технологий»</w:t>
            </w:r>
          </w:p>
        </w:tc>
        <w:tc>
          <w:tcPr>
            <w:tcW w:w="2209" w:type="dxa"/>
          </w:tcPr>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2011г.</w:t>
            </w:r>
          </w:p>
          <w:p w:rsidR="00812C26"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Размещена на сайте</w:t>
            </w:r>
          </w:p>
          <w:p w:rsidR="00812C26" w:rsidRPr="00E14536" w:rsidRDefault="00812C26" w:rsidP="00FE5A8F">
            <w:pPr>
              <w:pStyle w:val="a5"/>
              <w:spacing w:before="0" w:beforeAutospacing="0" w:after="0" w:afterAutospacing="0"/>
              <w:rPr>
                <w:rFonts w:ascii="Calibri" w:hAnsi="Calibri" w:cs="Calibri"/>
                <w:color w:val="800000"/>
              </w:rPr>
            </w:pPr>
            <w:r>
              <w:rPr>
                <w:rFonts w:eastAsia="Arial Unicode MS"/>
                <w:lang w:val="en-US"/>
              </w:rPr>
              <w:t>metaschol</w:t>
            </w:r>
            <w:r w:rsidRPr="00E14536">
              <w:rPr>
                <w:rFonts w:eastAsia="Arial Unicode MS"/>
              </w:rPr>
              <w:t>.</w:t>
            </w:r>
            <w:r>
              <w:rPr>
                <w:rFonts w:eastAsia="Arial Unicode MS"/>
                <w:lang w:val="en-US"/>
              </w:rPr>
              <w:t>ru</w:t>
            </w:r>
            <w:r w:rsidRPr="00E14536">
              <w:rPr>
                <w:rFonts w:eastAsia="Arial Unicode MS"/>
              </w:rPr>
              <w:t xml:space="preserve">  </w:t>
            </w:r>
            <w:r>
              <w:rPr>
                <w:rFonts w:eastAsia="Arial Unicode MS"/>
              </w:rPr>
              <w:t>по адресу:</w:t>
            </w:r>
            <w:r>
              <w:rPr>
                <w:rFonts w:ascii="Calibri" w:hAnsi="Calibri" w:cs="Calibri"/>
                <w:color w:val="800000"/>
              </w:rPr>
              <w:t xml:space="preserve"> </w:t>
            </w:r>
            <w:r w:rsidRPr="00E14536">
              <w:rPr>
                <w:rFonts w:ascii="Calibri" w:hAnsi="Calibri" w:cs="Calibri"/>
                <w:lang w:val="en-US"/>
              </w:rPr>
              <w:t>ivklescheva</w:t>
            </w:r>
            <w:r w:rsidRPr="00E14536">
              <w:rPr>
                <w:rFonts w:ascii="Calibri" w:hAnsi="Calibri" w:cs="Calibri"/>
              </w:rPr>
              <w:t>@</w:t>
            </w:r>
            <w:r w:rsidRPr="00E14536">
              <w:rPr>
                <w:rFonts w:ascii="Calibri" w:hAnsi="Calibri" w:cs="Calibri"/>
                <w:lang w:val="en-US"/>
              </w:rPr>
              <w:t>shko</w:t>
            </w:r>
            <w:r w:rsidRPr="00E14536">
              <w:rPr>
                <w:rFonts w:ascii="Calibri" w:hAnsi="Calibri" w:cs="Calibri"/>
              </w:rPr>
              <w:t>.</w:t>
            </w:r>
            <w:r w:rsidRPr="00E14536">
              <w:rPr>
                <w:rFonts w:ascii="Calibri" w:hAnsi="Calibri" w:cs="Calibri"/>
                <w:lang w:val="en-US"/>
              </w:rPr>
              <w:t>la</w:t>
            </w:r>
          </w:p>
          <w:p w:rsidR="00812C26" w:rsidRPr="00E14536" w:rsidRDefault="00812C26" w:rsidP="00FE5A8F">
            <w:pPr>
              <w:pStyle w:val="text"/>
              <w:spacing w:before="0" w:beforeAutospacing="0" w:after="0" w:afterAutospacing="0"/>
              <w:rPr>
                <w:rFonts w:ascii="Times New Roman" w:eastAsia="Arial Unicode MS" w:hAnsi="Times New Roman" w:cs="Times New Roman"/>
                <w:color w:val="auto"/>
              </w:rPr>
            </w:pPr>
          </w:p>
        </w:tc>
        <w:tc>
          <w:tcPr>
            <w:tcW w:w="2340" w:type="dxa"/>
          </w:tcPr>
          <w:p w:rsidR="00812C26" w:rsidRPr="00336C79" w:rsidRDefault="00812C26"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Результатов пока нет</w:t>
            </w:r>
          </w:p>
        </w:tc>
      </w:tr>
    </w:tbl>
    <w:p w:rsidR="009C140A" w:rsidRDefault="009C140A" w:rsidP="009C140A">
      <w:pPr>
        <w:pStyle w:val="1"/>
      </w:pPr>
      <w:r>
        <w:lastRenderedPageBreak/>
        <w:t>5. Внеклассная работа.</w:t>
      </w:r>
    </w:p>
    <w:p w:rsidR="00D9617D" w:rsidRPr="0073032D" w:rsidRDefault="00D9617D" w:rsidP="00D9617D">
      <w:pPr>
        <w:pStyle w:val="text"/>
        <w:spacing w:before="0" w:beforeAutospacing="0" w:after="0" w:afterAutospacing="0"/>
        <w:rPr>
          <w:rFonts w:ascii="Times New Roman" w:eastAsia="Arial Unicode MS" w:hAnsi="Times New Roman" w:cs="Times New Roman"/>
          <w:b/>
          <w:color w:val="auto"/>
        </w:rPr>
      </w:pPr>
      <w:r w:rsidRPr="0073032D">
        <w:rPr>
          <w:rFonts w:ascii="Times New Roman" w:eastAsia="Arial Unicode MS" w:hAnsi="Times New Roman" w:cs="Times New Roman"/>
          <w:b/>
          <w:color w:val="auto"/>
        </w:rPr>
        <w:t xml:space="preserve"> Результат внеурочной деятельности по преподаваемым предметам </w:t>
      </w:r>
    </w:p>
    <w:tbl>
      <w:tblPr>
        <w:tblStyle w:val="a4"/>
        <w:tblpPr w:leftFromText="180" w:rightFromText="180" w:vertAnchor="text" w:horzAnchor="margin" w:tblpY="137"/>
        <w:tblW w:w="0" w:type="auto"/>
        <w:tblLook w:val="04A0"/>
      </w:tblPr>
      <w:tblGrid>
        <w:gridCol w:w="458"/>
        <w:gridCol w:w="9113"/>
      </w:tblGrid>
      <w:tr w:rsidR="00D9617D" w:rsidTr="00FE5A8F">
        <w:tc>
          <w:tcPr>
            <w:tcW w:w="458" w:type="dxa"/>
          </w:tcPr>
          <w:p w:rsidR="00D9617D" w:rsidRPr="00BC1DA7" w:rsidRDefault="00D9617D" w:rsidP="00FE5A8F">
            <w:pPr>
              <w:pStyle w:val="text"/>
              <w:spacing w:before="0" w:beforeAutospacing="0" w:after="0" w:afterAutospacing="0"/>
              <w:rPr>
                <w:rFonts w:ascii="Times New Roman" w:eastAsia="Arial Unicode MS" w:hAnsi="Times New Roman" w:cs="Times New Roman"/>
                <w:color w:val="auto"/>
              </w:rPr>
            </w:pPr>
            <w:r w:rsidRPr="00BC1DA7">
              <w:rPr>
                <w:rFonts w:ascii="Times New Roman" w:eastAsia="Arial Unicode MS" w:hAnsi="Times New Roman" w:cs="Times New Roman"/>
                <w:color w:val="auto"/>
              </w:rPr>
              <w:t>№</w:t>
            </w:r>
          </w:p>
        </w:tc>
        <w:tc>
          <w:tcPr>
            <w:tcW w:w="9113" w:type="dxa"/>
          </w:tcPr>
          <w:p w:rsidR="00D9617D" w:rsidRPr="00BC1DA7" w:rsidRDefault="00613813" w:rsidP="00FE5A8F">
            <w:pPr>
              <w:pStyle w:val="text"/>
              <w:spacing w:before="0" w:beforeAutospacing="0" w:after="0" w:afterAutospacing="0"/>
              <w:rPr>
                <w:rFonts w:ascii="Times New Roman" w:eastAsia="Arial Unicode MS" w:hAnsi="Times New Roman" w:cs="Times New Roman"/>
                <w:color w:val="auto"/>
              </w:rPr>
            </w:pPr>
            <w:r>
              <w:rPr>
                <w:rFonts w:ascii="Times New Roman" w:eastAsia="Arial Unicode MS" w:hAnsi="Times New Roman" w:cs="Times New Roman"/>
                <w:color w:val="auto"/>
              </w:rPr>
              <w:t>Математические недели, кружки, конкурсы и олимпиады</w:t>
            </w:r>
          </w:p>
        </w:tc>
      </w:tr>
      <w:tr w:rsidR="00D9617D" w:rsidTr="00FE5A8F">
        <w:tc>
          <w:tcPr>
            <w:tcW w:w="458" w:type="dxa"/>
          </w:tcPr>
          <w:p w:rsidR="00D9617D" w:rsidRDefault="00D9617D" w:rsidP="00FE5A8F">
            <w:pPr>
              <w:pStyle w:val="text"/>
              <w:spacing w:before="0" w:beforeAutospacing="0" w:after="0" w:afterAutospacing="0"/>
              <w:rPr>
                <w:rFonts w:ascii="Times New Roman" w:eastAsia="Arial Unicode MS" w:hAnsi="Times New Roman" w:cs="Times New Roman"/>
                <w:b/>
                <w:color w:val="auto"/>
              </w:rPr>
            </w:pPr>
            <w:r>
              <w:rPr>
                <w:rFonts w:ascii="Times New Roman" w:eastAsia="Arial Unicode MS" w:hAnsi="Times New Roman" w:cs="Times New Roman"/>
                <w:b/>
                <w:color w:val="auto"/>
              </w:rPr>
              <w:t>1</w:t>
            </w:r>
          </w:p>
        </w:tc>
        <w:tc>
          <w:tcPr>
            <w:tcW w:w="9113" w:type="dxa"/>
          </w:tcPr>
          <w:p w:rsidR="00D9617D" w:rsidRDefault="00D9617D" w:rsidP="00FE5A8F">
            <w:pPr>
              <w:pStyle w:val="a5"/>
              <w:spacing w:before="0" w:beforeAutospacing="0" w:after="0" w:afterAutospacing="0"/>
              <w:rPr>
                <w:rFonts w:eastAsia="Arial Unicode MS"/>
              </w:rPr>
            </w:pPr>
            <w:r>
              <w:rPr>
                <w:rFonts w:eastAsia="Arial Unicode MS"/>
              </w:rPr>
              <w:t>-Е</w:t>
            </w:r>
            <w:r w:rsidRPr="00336C79">
              <w:rPr>
                <w:rFonts w:eastAsia="Arial Unicode MS"/>
              </w:rPr>
              <w:t>жегодно</w:t>
            </w:r>
            <w:r>
              <w:rPr>
                <w:rFonts w:eastAsia="Arial Unicode MS"/>
              </w:rPr>
              <w:t xml:space="preserve"> в школе</w:t>
            </w:r>
            <w:r w:rsidRPr="00336C79">
              <w:rPr>
                <w:rFonts w:eastAsia="Arial Unicode MS"/>
              </w:rPr>
              <w:t xml:space="preserve"> проходит декада математики.</w:t>
            </w:r>
          </w:p>
          <w:p w:rsidR="00D9617D" w:rsidRPr="00336C79" w:rsidRDefault="00D9617D" w:rsidP="00FE5A8F">
            <w:pPr>
              <w:pStyle w:val="a5"/>
              <w:spacing w:before="0" w:beforeAutospacing="0" w:after="0" w:afterAutospacing="0"/>
              <w:rPr>
                <w:rFonts w:eastAsia="Arial Unicode MS"/>
              </w:rPr>
            </w:pPr>
            <w:r>
              <w:rPr>
                <w:rFonts w:eastAsia="Arial Unicode MS"/>
              </w:rPr>
              <w:t xml:space="preserve"> Я .как руководитель МО учителей математики (последний год 2008) составляла план проведения мероприятий на основе заявок, поданных учителями.</w:t>
            </w:r>
          </w:p>
          <w:p w:rsidR="00D9617D" w:rsidRDefault="00D9617D" w:rsidP="00FE5A8F">
            <w:pPr>
              <w:pStyle w:val="a5"/>
              <w:spacing w:before="0" w:beforeAutospacing="0" w:after="0" w:afterAutospacing="0"/>
              <w:rPr>
                <w:rFonts w:eastAsia="Arial Unicode MS"/>
              </w:rPr>
            </w:pPr>
            <w:r>
              <w:rPr>
                <w:rFonts w:eastAsia="Arial Unicode MS"/>
              </w:rPr>
              <w:t>К</w:t>
            </w:r>
            <w:r w:rsidRPr="00336C79">
              <w:rPr>
                <w:rFonts w:eastAsia="Arial Unicode MS"/>
              </w:rPr>
              <w:t>аждый учитель, работающий на параллели, проводил</w:t>
            </w:r>
            <w:r>
              <w:rPr>
                <w:rFonts w:eastAsia="Arial Unicode MS"/>
              </w:rPr>
              <w:t xml:space="preserve"> по своему индивидуальному плану внеклассные мероприятия</w:t>
            </w:r>
            <w:r w:rsidRPr="00336C79">
              <w:rPr>
                <w:rFonts w:eastAsia="Arial Unicode MS"/>
              </w:rPr>
              <w:t>,</w:t>
            </w:r>
            <w:r>
              <w:rPr>
                <w:rFonts w:eastAsia="Arial Unicode MS"/>
              </w:rPr>
              <w:t xml:space="preserve"> кроме этого всегда проводилось общее мероприятие, в котором принимали участие практически все ученики. Так же проводились мероприятия по параллелям.</w:t>
            </w:r>
          </w:p>
          <w:p w:rsidR="00D9617D" w:rsidRDefault="00D9617D" w:rsidP="00FE5A8F">
            <w:pPr>
              <w:pStyle w:val="a5"/>
              <w:spacing w:before="0" w:beforeAutospacing="0" w:after="0" w:afterAutospacing="0"/>
              <w:rPr>
                <w:rFonts w:eastAsia="Arial Unicode MS"/>
              </w:rPr>
            </w:pPr>
            <w:r>
              <w:rPr>
                <w:rFonts w:eastAsia="Arial Unicode MS"/>
              </w:rPr>
              <w:t xml:space="preserve">    Во время предметной недели проводились мероприятия:</w:t>
            </w:r>
          </w:p>
          <w:p w:rsidR="00D9617D" w:rsidRDefault="00D9617D" w:rsidP="00FE5A8F">
            <w:pPr>
              <w:pStyle w:val="a5"/>
              <w:spacing w:before="0" w:beforeAutospacing="0" w:after="0" w:afterAutospacing="0"/>
              <w:rPr>
                <w:rFonts w:eastAsia="Arial Unicode MS"/>
              </w:rPr>
            </w:pPr>
            <w:r>
              <w:rPr>
                <w:rFonts w:eastAsia="Arial Unicode MS"/>
              </w:rPr>
              <w:t>- «Математическая регата», «Час весёлой математики», «Сказка колобок», «Кто хочет стать миллионером», «Заморочки из бочки» и др.</w:t>
            </w:r>
          </w:p>
          <w:p w:rsidR="00D9617D" w:rsidRDefault="00D9617D" w:rsidP="00FE5A8F">
            <w:pPr>
              <w:pStyle w:val="a5"/>
              <w:spacing w:before="0" w:beforeAutospacing="0" w:after="0" w:afterAutospacing="0"/>
              <w:rPr>
                <w:rFonts w:eastAsia="Arial Unicode MS"/>
              </w:rPr>
            </w:pPr>
            <w:r>
              <w:rPr>
                <w:rFonts w:eastAsia="Arial Unicode MS"/>
              </w:rPr>
              <w:t xml:space="preserve">-конкурс на лучшую стенгазету,  «Лучший вычислитель», «Терминологический диктант», «Конкурс рефератов» </w:t>
            </w:r>
          </w:p>
          <w:p w:rsidR="00D9617D" w:rsidRPr="00336C79" w:rsidRDefault="00D9617D" w:rsidP="00FE5A8F">
            <w:pPr>
              <w:pStyle w:val="a5"/>
              <w:spacing w:before="0" w:beforeAutospacing="0" w:after="0" w:afterAutospacing="0"/>
              <w:rPr>
                <w:rFonts w:eastAsia="Arial Unicode MS"/>
              </w:rPr>
            </w:pPr>
            <w:r>
              <w:rPr>
                <w:rFonts w:eastAsia="Arial Unicode MS"/>
              </w:rPr>
              <w:t>-школьные олимпиады</w:t>
            </w:r>
          </w:p>
          <w:p w:rsidR="00D9617D" w:rsidRDefault="00AF5C2B" w:rsidP="00FE5A8F">
            <w:pPr>
              <w:pStyle w:val="a5"/>
              <w:spacing w:before="0" w:beforeAutospacing="0" w:after="0" w:afterAutospacing="0"/>
              <w:rPr>
                <w:rFonts w:eastAsia="Arial Unicode MS"/>
              </w:rPr>
            </w:pPr>
            <w:r>
              <w:rPr>
                <w:rFonts w:eastAsia="Arial Unicode MS"/>
              </w:rPr>
              <w:t xml:space="preserve">   -п</w:t>
            </w:r>
            <w:r w:rsidR="00D9617D">
              <w:rPr>
                <w:rFonts w:eastAsia="Arial Unicode MS"/>
              </w:rPr>
              <w:t>о</w:t>
            </w:r>
            <w:r>
              <w:rPr>
                <w:rFonts w:eastAsia="Arial Unicode MS"/>
              </w:rPr>
              <w:t xml:space="preserve"> итогам</w:t>
            </w:r>
            <w:r w:rsidR="00D9617D">
              <w:rPr>
                <w:rFonts w:eastAsia="Arial Unicode MS"/>
              </w:rPr>
              <w:t xml:space="preserve"> проведения недели математики составлялся отчёт по всем мероприятиям, отмечалась массовость, участие учителей и детей, проводилось награждение победителей, всё это отражалось в отчёте руководителя МО и в приказах на поощрение наиболее активных учителей и детей.</w:t>
            </w:r>
          </w:p>
          <w:p w:rsidR="00D9617D" w:rsidRDefault="00AF5C2B" w:rsidP="00FE5A8F">
            <w:pPr>
              <w:pStyle w:val="a5"/>
              <w:spacing w:before="0" w:beforeAutospacing="0" w:after="0" w:afterAutospacing="0"/>
              <w:rPr>
                <w:rFonts w:eastAsia="Arial Unicode MS"/>
              </w:rPr>
            </w:pPr>
            <w:r>
              <w:rPr>
                <w:rFonts w:eastAsia="Arial Unicode MS"/>
              </w:rPr>
              <w:t xml:space="preserve">   - п</w:t>
            </w:r>
            <w:r w:rsidR="00D9617D">
              <w:rPr>
                <w:rFonts w:eastAsia="Arial Unicode MS"/>
              </w:rPr>
              <w:t>оследние три года руковожу математическим кружком «Любители математики» (см.приложение).  Во время занятий на кружке широко испо</w:t>
            </w:r>
            <w:r>
              <w:rPr>
                <w:rFonts w:eastAsia="Arial Unicode MS"/>
              </w:rPr>
              <w:t>льзую информационные технологии</w:t>
            </w:r>
            <w:r w:rsidR="00D9617D">
              <w:rPr>
                <w:rFonts w:eastAsia="Arial Unicode MS"/>
              </w:rPr>
              <w:t>: презентации, использование интернет ресурсов, мультимедийные матери</w:t>
            </w:r>
            <w:r>
              <w:rPr>
                <w:rFonts w:eastAsia="Arial Unicode MS"/>
              </w:rPr>
              <w:t>алы, учебные и справочные диски, обучаю детей оформлять исследовательские работы, выполнять презентации для защиты проектов, работе с таблицами и диаграммами, привлекаю детей к исследовательской деятельности;</w:t>
            </w:r>
            <w:r w:rsidR="00D9617D">
              <w:rPr>
                <w:rFonts w:eastAsia="Arial Unicode MS"/>
              </w:rPr>
              <w:t xml:space="preserve"> </w:t>
            </w:r>
          </w:p>
          <w:p w:rsidR="00D9617D" w:rsidRDefault="00D9617D" w:rsidP="00FE5A8F">
            <w:pPr>
              <w:pStyle w:val="a5"/>
              <w:spacing w:before="0" w:beforeAutospacing="0" w:after="0" w:afterAutospacing="0"/>
              <w:rPr>
                <w:rFonts w:eastAsia="Arial Unicode MS"/>
              </w:rPr>
            </w:pPr>
            <w:r>
              <w:rPr>
                <w:rFonts w:eastAsia="Arial Unicode MS"/>
              </w:rPr>
              <w:t xml:space="preserve"> </w:t>
            </w:r>
            <w:r w:rsidR="00AF5C2B">
              <w:rPr>
                <w:rFonts w:eastAsia="Arial Unicode MS"/>
              </w:rPr>
              <w:t>-в</w:t>
            </w:r>
            <w:r>
              <w:rPr>
                <w:rFonts w:eastAsia="Arial Unicode MS"/>
              </w:rPr>
              <w:t xml:space="preserve"> конце года составляю отчёт по результатам работы кружка.</w:t>
            </w:r>
          </w:p>
          <w:p w:rsidR="00D9617D" w:rsidRDefault="00D9617D" w:rsidP="00FE5A8F">
            <w:pPr>
              <w:pStyle w:val="a5"/>
              <w:spacing w:before="0" w:beforeAutospacing="0" w:after="0" w:afterAutospacing="0"/>
              <w:rPr>
                <w:rFonts w:eastAsia="Arial Unicode MS"/>
              </w:rPr>
            </w:pPr>
            <w:r>
              <w:rPr>
                <w:rFonts w:eastAsia="Arial Unicode MS"/>
              </w:rPr>
              <w:t>-во внеурочное время провожу исследовательскую работу с детьми (результаты в приложении), участвуем с детьми в научно практических конференциях как в городе так и за его пределами.</w:t>
            </w:r>
          </w:p>
          <w:p w:rsidR="00D9617D" w:rsidRDefault="00D9617D" w:rsidP="00FE5A8F">
            <w:pPr>
              <w:pStyle w:val="a5"/>
              <w:spacing w:before="0" w:beforeAutospacing="0" w:after="0" w:afterAutospacing="0"/>
              <w:rPr>
                <w:rFonts w:eastAsia="Arial Unicode MS"/>
              </w:rPr>
            </w:pPr>
            <w:r>
              <w:rPr>
                <w:rFonts w:eastAsia="Arial Unicode MS"/>
              </w:rPr>
              <w:t>-принимала участие в программе «Одарённые дети». Занятии в ШОР</w:t>
            </w:r>
          </w:p>
          <w:p w:rsidR="00D9617D" w:rsidRDefault="00D9617D" w:rsidP="00FE5A8F">
            <w:pPr>
              <w:pStyle w:val="a5"/>
              <w:spacing w:before="0" w:beforeAutospacing="0" w:after="0" w:afterAutospacing="0"/>
              <w:rPr>
                <w:rFonts w:eastAsia="Arial Unicode MS"/>
              </w:rPr>
            </w:pPr>
            <w:r>
              <w:rPr>
                <w:rFonts w:eastAsia="Arial Unicode MS"/>
              </w:rPr>
              <w:t xml:space="preserve">-большое внимание уделяю участию детей в различных конкурсах и олимпиадах разного уровня </w:t>
            </w:r>
          </w:p>
          <w:p w:rsidR="006F64E0" w:rsidRDefault="00D9617D" w:rsidP="006F64E0">
            <w:pPr>
              <w:pStyle w:val="a5"/>
              <w:spacing w:before="0" w:beforeAutospacing="0" w:after="0" w:afterAutospacing="0"/>
              <w:rPr>
                <w:rFonts w:eastAsia="Arial Unicode MS"/>
              </w:rPr>
            </w:pPr>
            <w:r>
              <w:rPr>
                <w:rFonts w:eastAsia="Arial Unicode MS"/>
              </w:rPr>
              <w:t xml:space="preserve">-принимали участие в </w:t>
            </w:r>
            <w:r w:rsidR="006F64E0">
              <w:rPr>
                <w:rFonts w:eastAsia="Arial Unicode MS"/>
              </w:rPr>
              <w:t>интернет игре «Эрудиты планеты»</w:t>
            </w:r>
          </w:p>
          <w:p w:rsidR="006F64E0" w:rsidRPr="006F64E0" w:rsidRDefault="006F64E0" w:rsidP="006F64E0">
            <w:pPr>
              <w:pStyle w:val="a5"/>
              <w:spacing w:before="0" w:beforeAutospacing="0" w:after="0" w:afterAutospacing="0"/>
              <w:rPr>
                <w:rFonts w:eastAsia="Arial Unicode MS"/>
              </w:rPr>
            </w:pPr>
            <w:r>
              <w:rPr>
                <w:rFonts w:eastAsia="Arial Unicode MS"/>
              </w:rPr>
              <w:t>-</w:t>
            </w:r>
            <w:r w:rsidR="00AF5C2B">
              <w:t>применяю</w:t>
            </w:r>
            <w:r>
              <w:t xml:space="preserve"> информационные технологии в исследовательской работе с детьми (при интеграции математики с информатикой).</w:t>
            </w:r>
            <w:r w:rsidR="00AF5C2B">
              <w:t xml:space="preserve"> </w:t>
            </w:r>
            <w:r>
              <w:t xml:space="preserve"> Работы детей</w:t>
            </w:r>
            <w:r w:rsidR="00AF5C2B">
              <w:t xml:space="preserve"> </w:t>
            </w:r>
            <w:r>
              <w:t xml:space="preserve"> «Математика в информатике», «Простейшие измерения на местности», «Элементы статистики», «</w:t>
            </w:r>
            <w:r w:rsidR="00AF5C2B">
              <w:t>Популяризация ТРИЗ</w:t>
            </w:r>
            <w:r>
              <w:t xml:space="preserve"> в  средней школе», «Замечательные точки в треугольнике» получили дипломы 1, 2 и 3 степени на конкурсе исследовательских работ  «Познание и творчество» в  рубрике «Первые шаги в науку», дети были приглашены на очную конференцию исследов</w:t>
            </w:r>
            <w:r w:rsidR="00AF5C2B">
              <w:t xml:space="preserve">ательских работ в г. Обниск. На этих конференциях учащиеся </w:t>
            </w:r>
            <w:r>
              <w:t xml:space="preserve"> приобрели вместе с педагогом хороший опыт в исследовательской работе. Их работы распространены на дисках и в печатных изданиях «Образование-взгляд в будущее». Данные работы имеют широкое практическое применение. Использую эти работы на уроках, во время внеклассной работы и как образец для остальных учащихся.</w:t>
            </w:r>
          </w:p>
          <w:p w:rsidR="00D9617D" w:rsidRDefault="00D9617D" w:rsidP="00FE5A8F">
            <w:pPr>
              <w:pStyle w:val="a5"/>
              <w:spacing w:before="0" w:beforeAutospacing="0" w:after="0" w:afterAutospacing="0"/>
              <w:rPr>
                <w:rFonts w:eastAsia="Arial Unicode MS"/>
                <w:b/>
              </w:rPr>
            </w:pPr>
          </w:p>
        </w:tc>
      </w:tr>
      <w:tr w:rsidR="00613813" w:rsidTr="00FE5A8F">
        <w:tc>
          <w:tcPr>
            <w:tcW w:w="458" w:type="dxa"/>
          </w:tcPr>
          <w:p w:rsidR="00613813" w:rsidRDefault="00613813" w:rsidP="00FE5A8F">
            <w:pPr>
              <w:pStyle w:val="text"/>
              <w:spacing w:before="0" w:beforeAutospacing="0" w:after="0" w:afterAutospacing="0"/>
              <w:rPr>
                <w:rFonts w:ascii="Times New Roman" w:eastAsia="Arial Unicode MS" w:hAnsi="Times New Roman" w:cs="Times New Roman"/>
                <w:b/>
                <w:color w:val="auto"/>
              </w:rPr>
            </w:pPr>
            <w:r>
              <w:rPr>
                <w:rFonts w:ascii="Times New Roman" w:eastAsia="Arial Unicode MS" w:hAnsi="Times New Roman" w:cs="Times New Roman"/>
                <w:b/>
                <w:color w:val="auto"/>
              </w:rPr>
              <w:t>2.</w:t>
            </w:r>
          </w:p>
        </w:tc>
        <w:tc>
          <w:tcPr>
            <w:tcW w:w="9113" w:type="dxa"/>
          </w:tcPr>
          <w:p w:rsidR="00613813" w:rsidRDefault="00613813" w:rsidP="00FE5A8F">
            <w:pPr>
              <w:pStyle w:val="a5"/>
              <w:spacing w:before="0" w:beforeAutospacing="0" w:after="0" w:afterAutospacing="0"/>
              <w:rPr>
                <w:rFonts w:eastAsia="Arial Unicode MS"/>
              </w:rPr>
            </w:pPr>
            <w:r w:rsidRPr="0073032D">
              <w:rPr>
                <w:rFonts w:eastAsia="Arial Unicode MS"/>
                <w:b/>
              </w:rPr>
              <w:t>Результат внеурочной деятельности по преподаваемым предметам</w:t>
            </w:r>
          </w:p>
        </w:tc>
      </w:tr>
      <w:tr w:rsidR="00D9617D" w:rsidTr="00FE5A8F">
        <w:tc>
          <w:tcPr>
            <w:tcW w:w="458" w:type="dxa"/>
          </w:tcPr>
          <w:p w:rsidR="00D9617D" w:rsidRDefault="00D9617D" w:rsidP="00FE5A8F">
            <w:pPr>
              <w:pStyle w:val="text"/>
              <w:spacing w:before="0" w:beforeAutospacing="0" w:after="0" w:afterAutospacing="0"/>
              <w:rPr>
                <w:rFonts w:ascii="Times New Roman" w:eastAsia="Arial Unicode MS" w:hAnsi="Times New Roman" w:cs="Times New Roman"/>
                <w:b/>
                <w:color w:val="auto"/>
              </w:rPr>
            </w:pPr>
          </w:p>
        </w:tc>
        <w:tc>
          <w:tcPr>
            <w:tcW w:w="9113" w:type="dxa"/>
          </w:tcPr>
          <w:p w:rsidR="00D9617D" w:rsidRDefault="00D9617D" w:rsidP="00FE5A8F">
            <w:pPr>
              <w:pStyle w:val="text"/>
              <w:spacing w:before="0" w:beforeAutospacing="0" w:after="0" w:afterAutospacing="0"/>
              <w:rPr>
                <w:rFonts w:ascii="Times New Roman" w:eastAsia="Arial Unicode MS" w:hAnsi="Times New Roman" w:cs="Times New Roman"/>
              </w:rPr>
            </w:pPr>
            <w:r w:rsidRPr="00926C56">
              <w:rPr>
                <w:rFonts w:ascii="Times New Roman" w:eastAsia="Arial Unicode MS" w:hAnsi="Times New Roman" w:cs="Times New Roman"/>
              </w:rPr>
              <w:t>Участие ребят в олимпиадах, конкурсах отмечается вручением сертификатов, что пополняет их личный портфолио, и в чем они заинтересованы.Поэтому некоторые учащиеся принимают участие практически во всех проводимых конкурсах</w:t>
            </w:r>
            <w:r>
              <w:rPr>
                <w:rFonts w:ascii="Times New Roman" w:eastAsia="Arial Unicode MS" w:hAnsi="Times New Roman" w:cs="Times New Roman"/>
              </w:rPr>
              <w:t xml:space="preserve">, отлично успевают в учёбе. Получили сертификаты  МАН «Интеллект будущего» </w:t>
            </w:r>
          </w:p>
          <w:p w:rsidR="00D9617D" w:rsidRDefault="00D9617D" w:rsidP="00AF5C2B">
            <w:pPr>
              <w:pStyle w:val="text"/>
              <w:spacing w:before="0" w:beforeAutospacing="0" w:after="0" w:afterAutospacing="0"/>
              <w:rPr>
                <w:rFonts w:ascii="Times New Roman" w:eastAsia="Arial Unicode MS" w:hAnsi="Times New Roman" w:cs="Times New Roman"/>
              </w:rPr>
            </w:pPr>
            <w:r>
              <w:rPr>
                <w:rFonts w:ascii="Times New Roman" w:eastAsia="Arial Unicode MS" w:hAnsi="Times New Roman" w:cs="Times New Roman"/>
              </w:rPr>
              <w:lastRenderedPageBreak/>
              <w:t>- «Знаток» , ранг высший, рейтинг от 950 баллов и выше –Курбатов А, Ююкина О., Шпакова А</w:t>
            </w:r>
            <w:r w:rsidR="00AF5C2B">
              <w:rPr>
                <w:rFonts w:ascii="Times New Roman" w:eastAsia="Arial Unicode MS" w:hAnsi="Times New Roman" w:cs="Times New Roman"/>
              </w:rPr>
              <w:t xml:space="preserve">. </w:t>
            </w:r>
          </w:p>
          <w:p w:rsidR="00076B21" w:rsidRDefault="00076B21" w:rsidP="00076B21">
            <w:pPr>
              <w:jc w:val="both"/>
              <w:rPr>
                <w:sz w:val="24"/>
                <w:szCs w:val="24"/>
              </w:rPr>
            </w:pPr>
            <w:r w:rsidRPr="002A4E31">
              <w:rPr>
                <w:b/>
                <w:sz w:val="24"/>
                <w:szCs w:val="24"/>
              </w:rPr>
              <w:t>2008-2009уч.г.</w:t>
            </w:r>
            <w:r w:rsidRPr="002A4E31">
              <w:rPr>
                <w:sz w:val="24"/>
                <w:szCs w:val="24"/>
              </w:rPr>
              <w:t xml:space="preserve"> </w:t>
            </w:r>
            <w:r>
              <w:rPr>
                <w:sz w:val="24"/>
                <w:szCs w:val="24"/>
              </w:rPr>
              <w:t>–</w:t>
            </w:r>
          </w:p>
          <w:p w:rsidR="00076B21" w:rsidRPr="002564C5" w:rsidRDefault="00076B21" w:rsidP="00076B21">
            <w:pPr>
              <w:pStyle w:val="a3"/>
              <w:numPr>
                <w:ilvl w:val="0"/>
                <w:numId w:val="11"/>
              </w:numPr>
              <w:jc w:val="both"/>
              <w:rPr>
                <w:sz w:val="24"/>
                <w:szCs w:val="24"/>
              </w:rPr>
            </w:pPr>
            <w:r w:rsidRPr="002564C5">
              <w:rPr>
                <w:sz w:val="24"/>
                <w:szCs w:val="24"/>
              </w:rPr>
              <w:t>3 место в городской олимпиаде.</w:t>
            </w:r>
          </w:p>
          <w:p w:rsidR="00076B21" w:rsidRPr="002564C5" w:rsidRDefault="00076B21" w:rsidP="00076B21">
            <w:pPr>
              <w:pStyle w:val="a3"/>
              <w:numPr>
                <w:ilvl w:val="0"/>
                <w:numId w:val="11"/>
              </w:numPr>
              <w:jc w:val="both"/>
              <w:rPr>
                <w:sz w:val="24"/>
                <w:szCs w:val="24"/>
              </w:rPr>
            </w:pPr>
            <w:r w:rsidRPr="002564C5">
              <w:rPr>
                <w:sz w:val="24"/>
                <w:szCs w:val="24"/>
              </w:rPr>
              <w:t xml:space="preserve">III место в городской НПК. </w:t>
            </w:r>
          </w:p>
          <w:p w:rsidR="00076B21" w:rsidRPr="002564C5" w:rsidRDefault="00076B21" w:rsidP="00076B21">
            <w:pPr>
              <w:pStyle w:val="a3"/>
              <w:numPr>
                <w:ilvl w:val="0"/>
                <w:numId w:val="11"/>
              </w:numPr>
              <w:jc w:val="both"/>
              <w:rPr>
                <w:sz w:val="24"/>
                <w:szCs w:val="24"/>
              </w:rPr>
            </w:pPr>
            <w:r w:rsidRPr="002564C5">
              <w:rPr>
                <w:sz w:val="24"/>
                <w:szCs w:val="24"/>
              </w:rPr>
              <w:t>1 участник городской НПК (победитель школьной НПК)</w:t>
            </w:r>
          </w:p>
          <w:p w:rsidR="00076B21" w:rsidRPr="002564C5" w:rsidRDefault="00076B21" w:rsidP="00076B21">
            <w:pPr>
              <w:pStyle w:val="a3"/>
              <w:numPr>
                <w:ilvl w:val="0"/>
                <w:numId w:val="11"/>
              </w:numPr>
              <w:jc w:val="both"/>
              <w:rPr>
                <w:sz w:val="24"/>
                <w:szCs w:val="24"/>
              </w:rPr>
            </w:pPr>
            <w:r w:rsidRPr="002564C5">
              <w:rPr>
                <w:sz w:val="24"/>
                <w:szCs w:val="24"/>
              </w:rPr>
              <w:t xml:space="preserve">диплом III степени  во всероссийском заочном конкурсе «Интеллект будущего», организованный МАН РФ. </w:t>
            </w:r>
          </w:p>
          <w:p w:rsidR="00076B21" w:rsidRPr="002564C5" w:rsidRDefault="00076B21" w:rsidP="00076B21">
            <w:pPr>
              <w:pStyle w:val="a3"/>
              <w:numPr>
                <w:ilvl w:val="0"/>
                <w:numId w:val="11"/>
              </w:numPr>
              <w:jc w:val="both"/>
              <w:rPr>
                <w:sz w:val="24"/>
                <w:szCs w:val="24"/>
              </w:rPr>
            </w:pPr>
            <w:r w:rsidRPr="002564C5">
              <w:rPr>
                <w:sz w:val="24"/>
                <w:szCs w:val="24"/>
              </w:rPr>
              <w:t>диплом III  степени  во всероссийском очном конкурсе «Интеллект будущего». Участвовала в очной конференции «Первые шаги в науку» в г. Обнинск, получила диплом III степени.</w:t>
            </w:r>
          </w:p>
          <w:p w:rsidR="00076B21" w:rsidRPr="002564C5" w:rsidRDefault="00076B21" w:rsidP="00076B21">
            <w:pPr>
              <w:pStyle w:val="a3"/>
              <w:numPr>
                <w:ilvl w:val="0"/>
                <w:numId w:val="11"/>
              </w:numPr>
              <w:jc w:val="both"/>
              <w:rPr>
                <w:sz w:val="24"/>
                <w:szCs w:val="24"/>
              </w:rPr>
            </w:pPr>
            <w:r w:rsidRPr="002564C5">
              <w:rPr>
                <w:sz w:val="24"/>
                <w:szCs w:val="24"/>
              </w:rPr>
              <w:t>2 человека прошли в заключительный тур в г. Муравленко по итогам Международного конкурс УРФО</w:t>
            </w:r>
          </w:p>
          <w:p w:rsidR="00076B21" w:rsidRPr="002564C5" w:rsidRDefault="00076B21" w:rsidP="00076B21">
            <w:pPr>
              <w:pStyle w:val="a3"/>
              <w:numPr>
                <w:ilvl w:val="0"/>
                <w:numId w:val="11"/>
              </w:numPr>
              <w:jc w:val="both"/>
              <w:rPr>
                <w:sz w:val="24"/>
                <w:szCs w:val="24"/>
              </w:rPr>
            </w:pPr>
            <w:r w:rsidRPr="002564C5">
              <w:rPr>
                <w:sz w:val="24"/>
                <w:szCs w:val="24"/>
              </w:rPr>
              <w:t xml:space="preserve">25 участников Международного молодёжного турнира г. Пермь. </w:t>
            </w:r>
          </w:p>
          <w:p w:rsidR="00076B21" w:rsidRPr="002564C5" w:rsidRDefault="00076B21" w:rsidP="00FE5A8F">
            <w:pPr>
              <w:pStyle w:val="a3"/>
              <w:jc w:val="both"/>
              <w:rPr>
                <w:sz w:val="24"/>
                <w:szCs w:val="24"/>
              </w:rPr>
            </w:pPr>
            <w:r w:rsidRPr="002564C5">
              <w:rPr>
                <w:sz w:val="24"/>
                <w:szCs w:val="24"/>
              </w:rPr>
              <w:t>3 первых места в районе, одно второе.</w:t>
            </w:r>
          </w:p>
          <w:p w:rsidR="00076B21" w:rsidRPr="002564C5" w:rsidRDefault="00076B21" w:rsidP="00076B21">
            <w:pPr>
              <w:pStyle w:val="a3"/>
              <w:numPr>
                <w:ilvl w:val="0"/>
                <w:numId w:val="11"/>
              </w:numPr>
              <w:jc w:val="both"/>
              <w:rPr>
                <w:sz w:val="24"/>
                <w:szCs w:val="24"/>
              </w:rPr>
            </w:pPr>
            <w:r w:rsidRPr="002564C5">
              <w:rPr>
                <w:sz w:val="24"/>
                <w:szCs w:val="24"/>
              </w:rPr>
              <w:t>17 участников конкурса Кенгуру. 1,2,3 место по школе. Сертификаты.</w:t>
            </w:r>
          </w:p>
          <w:p w:rsidR="00076B21" w:rsidRPr="008A520A" w:rsidRDefault="00076B21" w:rsidP="00076B21">
            <w:pPr>
              <w:jc w:val="both"/>
              <w:rPr>
                <w:sz w:val="24"/>
                <w:szCs w:val="24"/>
              </w:rPr>
            </w:pPr>
            <w:r w:rsidRPr="008A520A">
              <w:rPr>
                <w:b/>
                <w:sz w:val="24"/>
                <w:szCs w:val="24"/>
              </w:rPr>
              <w:t>2009-2010</w:t>
            </w:r>
            <w:r w:rsidRPr="008A520A">
              <w:rPr>
                <w:sz w:val="24"/>
                <w:szCs w:val="24"/>
              </w:rPr>
              <w:t xml:space="preserve"> уч.год</w:t>
            </w:r>
          </w:p>
          <w:p w:rsidR="00076B21" w:rsidRPr="002564C5" w:rsidRDefault="00076B21" w:rsidP="00076B21">
            <w:pPr>
              <w:pStyle w:val="a3"/>
              <w:numPr>
                <w:ilvl w:val="0"/>
                <w:numId w:val="12"/>
              </w:numPr>
              <w:jc w:val="both"/>
              <w:rPr>
                <w:sz w:val="24"/>
                <w:szCs w:val="24"/>
              </w:rPr>
            </w:pPr>
            <w:r w:rsidRPr="002564C5">
              <w:rPr>
                <w:sz w:val="24"/>
                <w:szCs w:val="24"/>
              </w:rPr>
              <w:t>15 участников международной олимпиады  УРФО 1 тура, 5 учеников -высокий уровень прошли во второй тур.</w:t>
            </w:r>
          </w:p>
          <w:p w:rsidR="00076B21" w:rsidRPr="002564C5" w:rsidRDefault="00076B21" w:rsidP="00076B21">
            <w:pPr>
              <w:pStyle w:val="a3"/>
              <w:numPr>
                <w:ilvl w:val="0"/>
                <w:numId w:val="12"/>
              </w:numPr>
              <w:jc w:val="both"/>
              <w:rPr>
                <w:sz w:val="24"/>
                <w:szCs w:val="24"/>
              </w:rPr>
            </w:pPr>
            <w:r w:rsidRPr="002564C5">
              <w:rPr>
                <w:sz w:val="24"/>
                <w:szCs w:val="24"/>
              </w:rPr>
              <w:t>Средний уровень-4 ученика.</w:t>
            </w:r>
          </w:p>
          <w:p w:rsidR="00076B21" w:rsidRPr="002564C5" w:rsidRDefault="00076B21" w:rsidP="00076B21">
            <w:pPr>
              <w:pStyle w:val="a3"/>
              <w:numPr>
                <w:ilvl w:val="0"/>
                <w:numId w:val="12"/>
              </w:numPr>
              <w:jc w:val="both"/>
              <w:rPr>
                <w:sz w:val="24"/>
                <w:szCs w:val="24"/>
              </w:rPr>
            </w:pPr>
            <w:r w:rsidRPr="002564C5">
              <w:rPr>
                <w:sz w:val="24"/>
                <w:szCs w:val="24"/>
              </w:rPr>
              <w:t>1 лауреат II степени на  XY городской НПК.</w:t>
            </w:r>
          </w:p>
          <w:p w:rsidR="00076B21" w:rsidRPr="002564C5" w:rsidRDefault="00076B21" w:rsidP="00076B21">
            <w:pPr>
              <w:pStyle w:val="a3"/>
              <w:numPr>
                <w:ilvl w:val="0"/>
                <w:numId w:val="12"/>
              </w:numPr>
              <w:jc w:val="both"/>
              <w:rPr>
                <w:sz w:val="24"/>
                <w:szCs w:val="24"/>
              </w:rPr>
            </w:pPr>
            <w:r w:rsidRPr="002564C5">
              <w:rPr>
                <w:sz w:val="24"/>
                <w:szCs w:val="24"/>
              </w:rPr>
              <w:t>лауреат III степени  заочного Всероссийского конкурса «Первые шаги в науку». «Познание и творчество»</w:t>
            </w:r>
          </w:p>
          <w:p w:rsidR="00076B21" w:rsidRPr="002564C5" w:rsidRDefault="00076B21" w:rsidP="00076B21">
            <w:pPr>
              <w:pStyle w:val="a3"/>
              <w:numPr>
                <w:ilvl w:val="0"/>
                <w:numId w:val="12"/>
              </w:numPr>
              <w:jc w:val="both"/>
              <w:rPr>
                <w:sz w:val="24"/>
                <w:szCs w:val="24"/>
              </w:rPr>
            </w:pPr>
            <w:r w:rsidRPr="002564C5">
              <w:rPr>
                <w:sz w:val="24"/>
                <w:szCs w:val="24"/>
              </w:rPr>
              <w:t xml:space="preserve"> лауреат III степени   очного Всероссийского конкурса «Первые шаги в науку» г.Обнинск. </w:t>
            </w:r>
          </w:p>
          <w:p w:rsidR="00076B21" w:rsidRPr="002564C5" w:rsidRDefault="00076B21" w:rsidP="00076B21">
            <w:pPr>
              <w:pStyle w:val="a3"/>
              <w:numPr>
                <w:ilvl w:val="0"/>
                <w:numId w:val="12"/>
              </w:numPr>
              <w:jc w:val="both"/>
              <w:rPr>
                <w:sz w:val="24"/>
                <w:szCs w:val="24"/>
              </w:rPr>
            </w:pPr>
            <w:r w:rsidRPr="002564C5">
              <w:rPr>
                <w:sz w:val="24"/>
                <w:szCs w:val="24"/>
              </w:rPr>
              <w:t>2 ученика по итогам I тура конкурса «Познание и творчество» получили грамоты за хорошие результаты.</w:t>
            </w:r>
          </w:p>
          <w:p w:rsidR="00076B21" w:rsidRPr="002564C5" w:rsidRDefault="00076B21" w:rsidP="00076B21">
            <w:pPr>
              <w:pStyle w:val="a3"/>
              <w:numPr>
                <w:ilvl w:val="0"/>
                <w:numId w:val="12"/>
              </w:numPr>
              <w:jc w:val="both"/>
              <w:rPr>
                <w:sz w:val="24"/>
                <w:szCs w:val="24"/>
              </w:rPr>
            </w:pPr>
            <w:r w:rsidRPr="002564C5">
              <w:rPr>
                <w:sz w:val="24"/>
                <w:szCs w:val="24"/>
              </w:rPr>
              <w:t>15 участников ,5 получили сертификаты участников  УрФО .</w:t>
            </w:r>
          </w:p>
          <w:p w:rsidR="00076B21" w:rsidRPr="002564C5" w:rsidRDefault="00076B21" w:rsidP="00076B21">
            <w:pPr>
              <w:pStyle w:val="a3"/>
              <w:numPr>
                <w:ilvl w:val="0"/>
                <w:numId w:val="12"/>
              </w:numPr>
              <w:jc w:val="both"/>
              <w:rPr>
                <w:sz w:val="24"/>
                <w:szCs w:val="24"/>
              </w:rPr>
            </w:pPr>
            <w:r w:rsidRPr="002564C5">
              <w:rPr>
                <w:sz w:val="24"/>
                <w:szCs w:val="24"/>
              </w:rPr>
              <w:t xml:space="preserve">3  диплома участника  (премьер Лига)  за участие во втором этапе международной олимпиады  УрФО . </w:t>
            </w:r>
          </w:p>
          <w:p w:rsidR="00076B21" w:rsidRPr="002564C5" w:rsidRDefault="00076B21" w:rsidP="00076B21">
            <w:pPr>
              <w:pStyle w:val="a3"/>
              <w:numPr>
                <w:ilvl w:val="0"/>
                <w:numId w:val="12"/>
              </w:numPr>
              <w:jc w:val="both"/>
              <w:rPr>
                <w:sz w:val="24"/>
                <w:szCs w:val="24"/>
              </w:rPr>
            </w:pPr>
            <w:r w:rsidRPr="002564C5">
              <w:rPr>
                <w:sz w:val="24"/>
                <w:szCs w:val="24"/>
              </w:rPr>
              <w:t>2 диплома (высшая лига) за участие во втором этапе международной олимпиады  УрФО .</w:t>
            </w:r>
          </w:p>
          <w:p w:rsidR="00076B21" w:rsidRPr="00E44233" w:rsidRDefault="00076B21" w:rsidP="00076B21">
            <w:pPr>
              <w:pStyle w:val="a3"/>
              <w:numPr>
                <w:ilvl w:val="0"/>
                <w:numId w:val="12"/>
              </w:numPr>
              <w:jc w:val="both"/>
              <w:rPr>
                <w:sz w:val="24"/>
                <w:szCs w:val="24"/>
              </w:rPr>
            </w:pPr>
            <w:r w:rsidRPr="002564C5">
              <w:rPr>
                <w:sz w:val="24"/>
                <w:szCs w:val="24"/>
              </w:rPr>
              <w:t>14 участников 5-6 классов в Международном конкурсе «Кенгуру»–  два</w:t>
            </w:r>
            <w:r>
              <w:rPr>
                <w:sz w:val="24"/>
                <w:szCs w:val="24"/>
              </w:rPr>
              <w:t>,</w:t>
            </w:r>
            <w:r w:rsidRPr="00E44233">
              <w:rPr>
                <w:sz w:val="24"/>
                <w:szCs w:val="24"/>
              </w:rPr>
              <w:t>1-х места по школе, 40-е в регионе, одно 3 место по школе.</w:t>
            </w:r>
            <w:r>
              <w:rPr>
                <w:sz w:val="24"/>
                <w:szCs w:val="24"/>
              </w:rPr>
              <w:t xml:space="preserve"> Все получили сертификаты участников.</w:t>
            </w:r>
          </w:p>
          <w:p w:rsidR="00076B21" w:rsidRPr="008C0A4A" w:rsidRDefault="00076B21" w:rsidP="00076B21">
            <w:pPr>
              <w:jc w:val="both"/>
              <w:rPr>
                <w:b/>
                <w:sz w:val="24"/>
                <w:szCs w:val="24"/>
              </w:rPr>
            </w:pPr>
            <w:r w:rsidRPr="008C0A4A">
              <w:rPr>
                <w:b/>
                <w:sz w:val="24"/>
                <w:szCs w:val="24"/>
              </w:rPr>
              <w:t xml:space="preserve">2010-2011 уч.год  </w:t>
            </w:r>
          </w:p>
          <w:p w:rsidR="00076B21" w:rsidRPr="002564C5" w:rsidRDefault="00076B21" w:rsidP="00076B21">
            <w:pPr>
              <w:pStyle w:val="a3"/>
              <w:numPr>
                <w:ilvl w:val="0"/>
                <w:numId w:val="14"/>
              </w:numPr>
              <w:jc w:val="both"/>
              <w:rPr>
                <w:b/>
                <w:sz w:val="24"/>
                <w:szCs w:val="24"/>
              </w:rPr>
            </w:pPr>
            <w:r w:rsidRPr="002564C5">
              <w:rPr>
                <w:sz w:val="24"/>
                <w:szCs w:val="24"/>
              </w:rPr>
              <w:t>22 человека приняли участие в УРФО.</w:t>
            </w:r>
          </w:p>
          <w:p w:rsidR="00076B21" w:rsidRPr="002564C5" w:rsidRDefault="00076B21" w:rsidP="00076B21">
            <w:pPr>
              <w:pStyle w:val="a3"/>
              <w:numPr>
                <w:ilvl w:val="0"/>
                <w:numId w:val="13"/>
              </w:numPr>
              <w:jc w:val="both"/>
              <w:rPr>
                <w:sz w:val="24"/>
                <w:szCs w:val="24"/>
              </w:rPr>
            </w:pPr>
            <w:r w:rsidRPr="002564C5">
              <w:rPr>
                <w:sz w:val="24"/>
                <w:szCs w:val="24"/>
              </w:rPr>
              <w:t>2 человека- Высшая Лига, 6 человек-Премьер Лига</w:t>
            </w:r>
          </w:p>
          <w:p w:rsidR="00076B21" w:rsidRPr="002564C5" w:rsidRDefault="00076B21" w:rsidP="00076B21">
            <w:pPr>
              <w:pStyle w:val="a3"/>
              <w:numPr>
                <w:ilvl w:val="0"/>
                <w:numId w:val="13"/>
              </w:numPr>
              <w:ind w:right="776"/>
              <w:jc w:val="both"/>
              <w:rPr>
                <w:sz w:val="24"/>
                <w:szCs w:val="24"/>
              </w:rPr>
            </w:pPr>
            <w:r w:rsidRPr="002564C5">
              <w:rPr>
                <w:sz w:val="24"/>
                <w:szCs w:val="24"/>
              </w:rPr>
              <w:t>10 участников  Международного конкурса «Кенгуру»,  два 1-х  места по школе.</w:t>
            </w:r>
          </w:p>
          <w:p w:rsidR="00076B21" w:rsidRPr="009D129C" w:rsidRDefault="00076B21" w:rsidP="00076B21">
            <w:pPr>
              <w:pStyle w:val="a3"/>
              <w:numPr>
                <w:ilvl w:val="0"/>
                <w:numId w:val="13"/>
              </w:numPr>
              <w:jc w:val="both"/>
              <w:rPr>
                <w:b/>
                <w:sz w:val="24"/>
                <w:szCs w:val="24"/>
              </w:rPr>
            </w:pPr>
            <w:r w:rsidRPr="002564C5">
              <w:rPr>
                <w:sz w:val="24"/>
                <w:szCs w:val="24"/>
              </w:rPr>
              <w:t>1</w:t>
            </w:r>
            <w:r>
              <w:rPr>
                <w:sz w:val="24"/>
                <w:szCs w:val="24"/>
              </w:rPr>
              <w:t xml:space="preserve">первое, 2 </w:t>
            </w:r>
            <w:r w:rsidRPr="002564C5">
              <w:rPr>
                <w:sz w:val="24"/>
                <w:szCs w:val="24"/>
              </w:rPr>
              <w:t>вторых места в школьной олимпиаде.</w:t>
            </w:r>
          </w:p>
          <w:p w:rsidR="00076B21" w:rsidRPr="007B4186" w:rsidRDefault="00076B21" w:rsidP="00076B21">
            <w:pPr>
              <w:pStyle w:val="a3"/>
              <w:numPr>
                <w:ilvl w:val="0"/>
                <w:numId w:val="13"/>
              </w:numPr>
              <w:rPr>
                <w:b/>
                <w:sz w:val="24"/>
                <w:szCs w:val="24"/>
              </w:rPr>
            </w:pPr>
            <w:r>
              <w:rPr>
                <w:sz w:val="24"/>
                <w:szCs w:val="24"/>
              </w:rPr>
              <w:t>Учащиеся 9а класса почти в полном составе прошли тестирование конкурса «Кенгуру» на готовность к сдаче ГИА . Получили положительные результаты-60% учащихся получили оценку «хороший результат», 20%-«очень хороший результат»</w:t>
            </w:r>
          </w:p>
          <w:p w:rsidR="00613813" w:rsidRPr="00076B21" w:rsidRDefault="00076B21" w:rsidP="00076B21">
            <w:pPr>
              <w:pStyle w:val="text"/>
              <w:numPr>
                <w:ilvl w:val="0"/>
                <w:numId w:val="37"/>
              </w:numPr>
              <w:spacing w:before="0" w:beforeAutospacing="0" w:after="0" w:afterAutospacing="0"/>
              <w:rPr>
                <w:rFonts w:ascii="Times New Roman" w:eastAsia="Arial Unicode MS" w:hAnsi="Times New Roman" w:cs="Times New Roman"/>
                <w:b/>
                <w:color w:val="auto"/>
              </w:rPr>
            </w:pPr>
            <w:r w:rsidRPr="00076B21">
              <w:rPr>
                <w:rFonts w:ascii="Times New Roman" w:hAnsi="Times New Roman" w:cs="Times New Roman"/>
              </w:rPr>
              <w:t>1</w:t>
            </w:r>
            <w:r>
              <w:rPr>
                <w:rFonts w:ascii="Times New Roman" w:hAnsi="Times New Roman" w:cs="Times New Roman"/>
              </w:rPr>
              <w:t xml:space="preserve"> </w:t>
            </w:r>
            <w:r w:rsidRPr="00076B21">
              <w:rPr>
                <w:rFonts w:ascii="Times New Roman" w:hAnsi="Times New Roman" w:cs="Times New Roman"/>
              </w:rPr>
              <w:t>0 участников 12 турнира им. М.В.Ломоносова, гОмск.</w:t>
            </w:r>
          </w:p>
        </w:tc>
      </w:tr>
      <w:tr w:rsidR="00613813" w:rsidTr="00FE5A8F">
        <w:tc>
          <w:tcPr>
            <w:tcW w:w="458" w:type="dxa"/>
          </w:tcPr>
          <w:p w:rsidR="00613813" w:rsidRDefault="00613813" w:rsidP="00FE5A8F">
            <w:pPr>
              <w:pStyle w:val="text"/>
              <w:spacing w:before="0" w:beforeAutospacing="0" w:after="0" w:afterAutospacing="0"/>
              <w:rPr>
                <w:rFonts w:ascii="Times New Roman" w:eastAsia="Arial Unicode MS" w:hAnsi="Times New Roman" w:cs="Times New Roman"/>
                <w:b/>
                <w:color w:val="auto"/>
              </w:rPr>
            </w:pPr>
            <w:r>
              <w:rPr>
                <w:rFonts w:ascii="Times New Roman" w:eastAsia="Arial Unicode MS" w:hAnsi="Times New Roman" w:cs="Times New Roman"/>
                <w:b/>
                <w:color w:val="auto"/>
              </w:rPr>
              <w:lastRenderedPageBreak/>
              <w:t>3</w:t>
            </w:r>
          </w:p>
        </w:tc>
        <w:tc>
          <w:tcPr>
            <w:tcW w:w="9113" w:type="dxa"/>
          </w:tcPr>
          <w:p w:rsidR="004C2EF8" w:rsidRPr="00CD73B9" w:rsidRDefault="004C2EF8" w:rsidP="00CD73B9">
            <w:pPr>
              <w:pStyle w:val="text"/>
              <w:spacing w:before="0" w:beforeAutospacing="0" w:after="0" w:afterAutospacing="0"/>
              <w:rPr>
                <w:rFonts w:ascii="Times New Roman" w:hAnsi="Times New Roman" w:cs="Times New Roman"/>
                <w:b/>
                <w:color w:val="auto"/>
              </w:rPr>
            </w:pPr>
            <w:r w:rsidRPr="00CD73B9">
              <w:rPr>
                <w:rFonts w:ascii="Times New Roman" w:hAnsi="Times New Roman" w:cs="Times New Roman"/>
                <w:b/>
                <w:color w:val="auto"/>
              </w:rPr>
              <w:t>Перечень творческих работ, рефератов, учебно-</w:t>
            </w:r>
            <w:r w:rsidRPr="00CD73B9">
              <w:rPr>
                <w:rFonts w:ascii="Times New Roman" w:hAnsi="Times New Roman" w:cs="Times New Roman"/>
                <w:b/>
                <w:color w:val="auto"/>
              </w:rPr>
              <w:softHyphen/>
              <w:t>исследовательских работ, проектов, выполненных учащимися по предмету</w:t>
            </w:r>
          </w:p>
          <w:p w:rsidR="00200758" w:rsidRPr="00E92026" w:rsidRDefault="00200758" w:rsidP="00200758">
            <w:pPr>
              <w:rPr>
                <w:sz w:val="24"/>
                <w:szCs w:val="24"/>
              </w:rPr>
            </w:pPr>
            <w:r w:rsidRPr="00E92026">
              <w:rPr>
                <w:sz w:val="24"/>
                <w:szCs w:val="24"/>
              </w:rPr>
              <w:lastRenderedPageBreak/>
              <w:t>1. «Математика в информатике»-</w:t>
            </w:r>
            <w:r w:rsidR="00AF2770">
              <w:rPr>
                <w:sz w:val="24"/>
                <w:szCs w:val="24"/>
              </w:rPr>
              <w:t xml:space="preserve">Ююкина Оксана, </w:t>
            </w:r>
            <w:r w:rsidRPr="00E92026">
              <w:rPr>
                <w:sz w:val="24"/>
                <w:szCs w:val="24"/>
              </w:rPr>
              <w:t>в работе представлена связь информатики и математики, рассмотрены приемы решения нестандартных зад</w:t>
            </w:r>
            <w:r w:rsidR="00470DE8">
              <w:rPr>
                <w:sz w:val="24"/>
                <w:szCs w:val="24"/>
              </w:rPr>
              <w:t>ач</w:t>
            </w:r>
            <w:r w:rsidRPr="00E92026">
              <w:rPr>
                <w:sz w:val="24"/>
                <w:szCs w:val="24"/>
              </w:rPr>
              <w:t>. Автором составлен задачник по разделам работы и решение.</w:t>
            </w:r>
          </w:p>
          <w:p w:rsidR="00200758" w:rsidRPr="00E92026" w:rsidRDefault="00200758" w:rsidP="00200758">
            <w:pPr>
              <w:rPr>
                <w:sz w:val="24"/>
                <w:szCs w:val="24"/>
              </w:rPr>
            </w:pPr>
            <w:r w:rsidRPr="00E92026">
              <w:rPr>
                <w:sz w:val="24"/>
                <w:szCs w:val="24"/>
              </w:rPr>
              <w:t>2. «Замечательные точки треугольника»-</w:t>
            </w:r>
            <w:r w:rsidR="00AF2770">
              <w:rPr>
                <w:sz w:val="24"/>
                <w:szCs w:val="24"/>
              </w:rPr>
              <w:t>Свичкарёва Дарья,</w:t>
            </w:r>
            <w:r w:rsidR="00470DE8">
              <w:rPr>
                <w:sz w:val="24"/>
                <w:szCs w:val="24"/>
              </w:rPr>
              <w:t xml:space="preserve"> </w:t>
            </w:r>
            <w:r w:rsidRPr="00E92026">
              <w:rPr>
                <w:sz w:val="24"/>
                <w:szCs w:val="24"/>
              </w:rPr>
              <w:t xml:space="preserve">характеристика замечательных точек треугольника, приемы их построения с использованием программы </w:t>
            </w:r>
            <w:r w:rsidRPr="00E92026">
              <w:rPr>
                <w:sz w:val="24"/>
                <w:szCs w:val="24"/>
                <w:lang w:val="en-US"/>
              </w:rPr>
              <w:t>WGEO</w:t>
            </w:r>
            <w:r w:rsidRPr="00E92026">
              <w:rPr>
                <w:sz w:val="24"/>
                <w:szCs w:val="24"/>
              </w:rPr>
              <w:t>/</w:t>
            </w:r>
          </w:p>
          <w:p w:rsidR="004C2EF8" w:rsidRDefault="00200758" w:rsidP="00200758">
            <w:pPr>
              <w:pStyle w:val="text"/>
              <w:spacing w:before="0" w:beforeAutospacing="0" w:after="0" w:afterAutospacing="0"/>
              <w:rPr>
                <w:rFonts w:ascii="Times New Roman" w:hAnsi="Times New Roman" w:cs="Times New Roman"/>
              </w:rPr>
            </w:pPr>
            <w:r w:rsidRPr="00E92026">
              <w:t xml:space="preserve">3. </w:t>
            </w:r>
            <w:r w:rsidRPr="00200758">
              <w:rPr>
                <w:rFonts w:ascii="Times New Roman" w:hAnsi="Times New Roman" w:cs="Times New Roman"/>
              </w:rPr>
              <w:t>«Элементы статистики»-</w:t>
            </w:r>
            <w:r w:rsidR="00AF2770">
              <w:rPr>
                <w:rFonts w:ascii="Times New Roman" w:hAnsi="Times New Roman" w:cs="Times New Roman"/>
              </w:rPr>
              <w:t>Шп</w:t>
            </w:r>
            <w:r w:rsidR="00470DE8">
              <w:rPr>
                <w:rFonts w:ascii="Times New Roman" w:hAnsi="Times New Roman" w:cs="Times New Roman"/>
              </w:rPr>
              <w:t>а</w:t>
            </w:r>
            <w:r w:rsidR="00AF2770">
              <w:rPr>
                <w:rFonts w:ascii="Times New Roman" w:hAnsi="Times New Roman" w:cs="Times New Roman"/>
              </w:rPr>
              <w:t>кова Александра,</w:t>
            </w:r>
            <w:r w:rsidR="00470DE8">
              <w:rPr>
                <w:rFonts w:ascii="Times New Roman" w:hAnsi="Times New Roman" w:cs="Times New Roman"/>
              </w:rPr>
              <w:t xml:space="preserve"> </w:t>
            </w:r>
            <w:r w:rsidRPr="00200758">
              <w:rPr>
                <w:rFonts w:ascii="Times New Roman" w:hAnsi="Times New Roman" w:cs="Times New Roman"/>
              </w:rPr>
              <w:t>рассмотрены такие статистические характеристики как :среднее арифметическое, размах, мода, медиана .Примеры приведены из жизни школы и класса. Рассмотрены способы сбора и представления информации. В приложении подобраны задачи с решениями.</w:t>
            </w:r>
          </w:p>
          <w:p w:rsidR="00CD73B9" w:rsidRDefault="00CD73B9" w:rsidP="00200758">
            <w:pPr>
              <w:pStyle w:val="text"/>
              <w:spacing w:before="0" w:beforeAutospacing="0" w:after="0" w:afterAutospacing="0"/>
              <w:rPr>
                <w:rFonts w:ascii="Times New Roman" w:hAnsi="Times New Roman" w:cs="Times New Roman"/>
              </w:rPr>
            </w:pPr>
            <w:r>
              <w:rPr>
                <w:rFonts w:ascii="Times New Roman" w:hAnsi="Times New Roman" w:cs="Times New Roman"/>
              </w:rPr>
              <w:t>4. «Простейшие измерения на плоскости»</w:t>
            </w:r>
            <w:r w:rsidR="00AF2770">
              <w:rPr>
                <w:rFonts w:ascii="Times New Roman" w:hAnsi="Times New Roman" w:cs="Times New Roman"/>
              </w:rPr>
              <w:t>-Фахритдинова Динара</w:t>
            </w:r>
          </w:p>
          <w:p w:rsidR="00CD73B9" w:rsidRDefault="00CD73B9" w:rsidP="00200758">
            <w:pPr>
              <w:pStyle w:val="text"/>
              <w:spacing w:before="0" w:beforeAutospacing="0" w:after="0" w:afterAutospacing="0"/>
              <w:rPr>
                <w:rFonts w:ascii="Times New Roman" w:hAnsi="Times New Roman" w:cs="Times New Roman"/>
              </w:rPr>
            </w:pPr>
            <w:r>
              <w:rPr>
                <w:rFonts w:ascii="Times New Roman" w:hAnsi="Times New Roman" w:cs="Times New Roman"/>
              </w:rPr>
              <w:t>5. «</w:t>
            </w:r>
            <w:r w:rsidR="00AF5C2B">
              <w:rPr>
                <w:rFonts w:ascii="Times New Roman" w:hAnsi="Times New Roman" w:cs="Times New Roman"/>
              </w:rPr>
              <w:t>Популяризация ТРИЗ</w:t>
            </w:r>
            <w:r>
              <w:rPr>
                <w:rFonts w:ascii="Times New Roman" w:hAnsi="Times New Roman" w:cs="Times New Roman"/>
              </w:rPr>
              <w:t xml:space="preserve"> в средней школе»</w:t>
            </w:r>
            <w:r w:rsidR="00470DE8">
              <w:rPr>
                <w:rFonts w:ascii="Times New Roman" w:hAnsi="Times New Roman" w:cs="Times New Roman"/>
              </w:rPr>
              <w:t>-</w:t>
            </w:r>
            <w:r w:rsidR="00AF2770">
              <w:rPr>
                <w:rFonts w:ascii="Times New Roman" w:hAnsi="Times New Roman" w:cs="Times New Roman"/>
              </w:rPr>
              <w:t>Курбатов Алексей</w:t>
            </w:r>
          </w:p>
          <w:p w:rsidR="00AF2770" w:rsidRDefault="00AF2770" w:rsidP="00200758">
            <w:pPr>
              <w:pStyle w:val="text"/>
              <w:spacing w:before="0" w:beforeAutospacing="0" w:after="0" w:afterAutospacing="0"/>
              <w:rPr>
                <w:rFonts w:ascii="Times New Roman" w:hAnsi="Times New Roman" w:cs="Times New Roman"/>
              </w:rPr>
            </w:pPr>
            <w:r>
              <w:rPr>
                <w:rFonts w:ascii="Times New Roman" w:hAnsi="Times New Roman" w:cs="Times New Roman"/>
              </w:rPr>
              <w:t>6. «Возможные риски при работе с компьютером»-Артамонова А., Курта Д., даны рекомендации для проведения классного часа.</w:t>
            </w:r>
          </w:p>
          <w:p w:rsidR="00AF2770" w:rsidRDefault="00AF2770" w:rsidP="00200758">
            <w:pPr>
              <w:pStyle w:val="text"/>
              <w:spacing w:before="0" w:beforeAutospacing="0" w:after="0" w:afterAutospacing="0"/>
              <w:rPr>
                <w:rFonts w:ascii="Times New Roman" w:hAnsi="Times New Roman" w:cs="Times New Roman"/>
              </w:rPr>
            </w:pPr>
            <w:r>
              <w:rPr>
                <w:rFonts w:ascii="Times New Roman" w:hAnsi="Times New Roman" w:cs="Times New Roman"/>
              </w:rPr>
              <w:t xml:space="preserve">7. </w:t>
            </w:r>
            <w:r w:rsidR="00AF5C2B">
              <w:rPr>
                <w:rFonts w:ascii="Times New Roman" w:hAnsi="Times New Roman" w:cs="Times New Roman"/>
              </w:rPr>
              <w:t>«Риски при работе с компьютером»- р</w:t>
            </w:r>
            <w:r>
              <w:rPr>
                <w:rFonts w:ascii="Times New Roman" w:hAnsi="Times New Roman" w:cs="Times New Roman"/>
              </w:rPr>
              <w:t>екомендации для родителей. Ларцева Н.</w:t>
            </w:r>
          </w:p>
          <w:p w:rsidR="00AF2770" w:rsidRDefault="00AF2770" w:rsidP="00200758">
            <w:pPr>
              <w:pStyle w:val="text"/>
              <w:spacing w:before="0" w:beforeAutospacing="0" w:after="0" w:afterAutospacing="0"/>
              <w:rPr>
                <w:rFonts w:ascii="Times New Roman" w:hAnsi="Times New Roman" w:cs="Times New Roman"/>
              </w:rPr>
            </w:pPr>
            <w:r>
              <w:rPr>
                <w:rFonts w:ascii="Times New Roman" w:hAnsi="Times New Roman" w:cs="Times New Roman"/>
              </w:rPr>
              <w:t>8. «Компьютер и психика»</w:t>
            </w:r>
            <w:r w:rsidR="00470DE8">
              <w:rPr>
                <w:rFonts w:ascii="Times New Roman" w:hAnsi="Times New Roman" w:cs="Times New Roman"/>
              </w:rPr>
              <w:t>-Гиланова Мадина</w:t>
            </w:r>
          </w:p>
          <w:p w:rsidR="00AF2770" w:rsidRDefault="00AF2770" w:rsidP="00200758">
            <w:pPr>
              <w:pStyle w:val="text"/>
              <w:spacing w:before="0" w:beforeAutospacing="0" w:after="0" w:afterAutospacing="0"/>
              <w:rPr>
                <w:rFonts w:ascii="Times New Roman" w:hAnsi="Times New Roman" w:cs="Times New Roman"/>
              </w:rPr>
            </w:pPr>
            <w:r>
              <w:rPr>
                <w:rFonts w:ascii="Times New Roman" w:hAnsi="Times New Roman" w:cs="Times New Roman"/>
              </w:rPr>
              <w:t>9. Площади плоских фигур»- учащиеся 9-х классов</w:t>
            </w:r>
          </w:p>
          <w:p w:rsidR="00613813" w:rsidRPr="00AF2770" w:rsidRDefault="00AF2770" w:rsidP="00AF2770">
            <w:pPr>
              <w:pStyle w:val="text"/>
              <w:spacing w:before="0" w:beforeAutospacing="0" w:after="0" w:afterAutospacing="0"/>
              <w:rPr>
                <w:rFonts w:ascii="Times New Roman" w:hAnsi="Times New Roman" w:cs="Times New Roman"/>
              </w:rPr>
            </w:pPr>
            <w:r>
              <w:rPr>
                <w:rFonts w:ascii="Times New Roman" w:hAnsi="Times New Roman" w:cs="Times New Roman"/>
              </w:rPr>
              <w:t xml:space="preserve"> И.т.д</w:t>
            </w:r>
          </w:p>
        </w:tc>
      </w:tr>
    </w:tbl>
    <w:p w:rsidR="00AF2770" w:rsidRPr="00E73C20" w:rsidRDefault="00AF2770" w:rsidP="000128E3">
      <w:pPr>
        <w:pStyle w:val="1"/>
        <w:rPr>
          <w:rFonts w:eastAsia="Times New Roman"/>
        </w:rPr>
      </w:pPr>
      <w:r w:rsidRPr="00E73C20">
        <w:rPr>
          <w:rFonts w:eastAsia="Times New Roman"/>
        </w:rPr>
        <w:lastRenderedPageBreak/>
        <w:t>Заключение</w:t>
      </w:r>
    </w:p>
    <w:p w:rsidR="00AF2770" w:rsidRDefault="00AF2770" w:rsidP="00E73C20">
      <w:p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Использование ИКТ в школе способно преобразить формат преподавания и обучения, сделав учебный процесс более эффективным и привлекательным.</w:t>
      </w:r>
    </w:p>
    <w:p w:rsidR="00AF2770" w:rsidRPr="00AF2770" w:rsidRDefault="00AF2770" w:rsidP="00E73C20">
      <w:p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Для продолжения плодотворной работы в применении ИКТ в образовательном процессе считаю нео</w:t>
      </w:r>
      <w:r>
        <w:rPr>
          <w:rFonts w:ascii="Times New Roman" w:eastAsia="Times New Roman" w:hAnsi="Times New Roman" w:cs="Times New Roman"/>
          <w:color w:val="000000"/>
          <w:sz w:val="24"/>
          <w:szCs w:val="24"/>
        </w:rPr>
        <w:t>б</w:t>
      </w:r>
      <w:r w:rsidRPr="00AF2770">
        <w:rPr>
          <w:rFonts w:ascii="Times New Roman" w:eastAsia="Times New Roman" w:hAnsi="Times New Roman" w:cs="Times New Roman"/>
          <w:color w:val="000000"/>
          <w:sz w:val="24"/>
          <w:szCs w:val="24"/>
        </w:rPr>
        <w:t>ходимым:</w:t>
      </w:r>
    </w:p>
    <w:p w:rsidR="00AF2770" w:rsidRPr="00AF2770" w:rsidRDefault="00AF2770" w:rsidP="00E73C20">
      <w:pPr>
        <w:numPr>
          <w:ilvl w:val="0"/>
          <w:numId w:val="16"/>
        </w:num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 xml:space="preserve">Регулярно проводить диагностические исследования учащихся на выявления </w:t>
      </w:r>
      <w:r w:rsidR="00E73C20">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z w:val="24"/>
          <w:szCs w:val="24"/>
        </w:rPr>
        <w:t>интересов</w:t>
      </w:r>
    </w:p>
    <w:p w:rsidR="00AF2770" w:rsidRPr="00AF2770" w:rsidRDefault="00AF2770" w:rsidP="00E73C20">
      <w:pPr>
        <w:numPr>
          <w:ilvl w:val="0"/>
          <w:numId w:val="16"/>
        </w:num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Систематизировать существующие мультимедийные ресурсы по математике с целью применения в качестве элементов формируемого комплекса;</w:t>
      </w:r>
    </w:p>
    <w:p w:rsidR="00AF2770" w:rsidRPr="00AF5C2B" w:rsidRDefault="00AF2770" w:rsidP="00AF5C2B">
      <w:pPr>
        <w:numPr>
          <w:ilvl w:val="0"/>
          <w:numId w:val="16"/>
        </w:num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разумно сочетать</w:t>
      </w:r>
      <w:r>
        <w:rPr>
          <w:rFonts w:ascii="Times New Roman" w:eastAsia="Times New Roman" w:hAnsi="Times New Roman" w:cs="Times New Roman"/>
          <w:color w:val="000000"/>
          <w:sz w:val="24"/>
          <w:szCs w:val="24"/>
        </w:rPr>
        <w:t xml:space="preserve"> традиционны</w:t>
      </w:r>
      <w:r w:rsidR="00AF5C2B">
        <w:rPr>
          <w:rFonts w:ascii="Times New Roman" w:eastAsia="Times New Roman" w:hAnsi="Times New Roman" w:cs="Times New Roman"/>
          <w:color w:val="000000"/>
          <w:sz w:val="24"/>
          <w:szCs w:val="24"/>
        </w:rPr>
        <w:t>е</w:t>
      </w:r>
      <w:r w:rsidRPr="00AF5C2B">
        <w:rPr>
          <w:rFonts w:ascii="Times New Roman" w:eastAsia="Times New Roman" w:hAnsi="Times New Roman" w:cs="Times New Roman"/>
          <w:color w:val="000000"/>
          <w:sz w:val="24"/>
          <w:szCs w:val="24"/>
        </w:rPr>
        <w:t xml:space="preserve"> и нетрадиционные формы обучения;</w:t>
      </w:r>
    </w:p>
    <w:p w:rsidR="00AF2770" w:rsidRPr="00AF2770" w:rsidRDefault="00AF2770" w:rsidP="00E73C20">
      <w:pPr>
        <w:numPr>
          <w:ilvl w:val="0"/>
          <w:numId w:val="16"/>
        </w:num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создание необходимых динамических и интерактивных компьютерных моделей для представления учебного материала темы; </w:t>
      </w:r>
    </w:p>
    <w:p w:rsidR="00AF2770" w:rsidRPr="00AF2770" w:rsidRDefault="00AF2770" w:rsidP="00E73C20">
      <w:pPr>
        <w:numPr>
          <w:ilvl w:val="0"/>
          <w:numId w:val="16"/>
        </w:num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создание графических моделей для использования в качестве шаблонов при решении задач; </w:t>
      </w:r>
    </w:p>
    <w:p w:rsidR="00AF2770" w:rsidRPr="00AF2770" w:rsidRDefault="00AF2770" w:rsidP="00470DE8">
      <w:pPr>
        <w:numPr>
          <w:ilvl w:val="0"/>
          <w:numId w:val="16"/>
        </w:numPr>
        <w:spacing w:after="0" w:line="240" w:lineRule="auto"/>
        <w:rPr>
          <w:rFonts w:ascii="Times New Roman" w:eastAsia="Times New Roman" w:hAnsi="Times New Roman" w:cs="Times New Roman"/>
          <w:color w:val="000000"/>
          <w:sz w:val="24"/>
          <w:szCs w:val="24"/>
        </w:rPr>
      </w:pPr>
      <w:r w:rsidRPr="00AF2770">
        <w:rPr>
          <w:rFonts w:ascii="Times New Roman" w:eastAsia="Times New Roman" w:hAnsi="Times New Roman" w:cs="Times New Roman"/>
          <w:color w:val="000000"/>
          <w:sz w:val="24"/>
          <w:szCs w:val="24"/>
        </w:rPr>
        <w:t>продолжить создавать мультимедиа</w:t>
      </w:r>
      <w:r>
        <w:rPr>
          <w:rFonts w:ascii="Times New Roman" w:eastAsia="Times New Roman" w:hAnsi="Times New Roman" w:cs="Times New Roman"/>
          <w:color w:val="000000"/>
          <w:sz w:val="24"/>
          <w:szCs w:val="24"/>
        </w:rPr>
        <w:t xml:space="preserve"> </w:t>
      </w:r>
      <w:r w:rsidRPr="00AF2770">
        <w:rPr>
          <w:rFonts w:ascii="Times New Roman" w:eastAsia="Times New Roman" w:hAnsi="Times New Roman" w:cs="Times New Roman"/>
          <w:color w:val="000000"/>
          <w:sz w:val="24"/>
          <w:szCs w:val="24"/>
        </w:rPr>
        <w:t>продукцию и пополнять медиатеку;</w:t>
      </w:r>
    </w:p>
    <w:p w:rsidR="00AF2770" w:rsidRPr="00E73C20" w:rsidRDefault="00AF2770" w:rsidP="00470DE8">
      <w:pPr>
        <w:numPr>
          <w:ilvl w:val="0"/>
          <w:numId w:val="16"/>
        </w:numPr>
        <w:spacing w:after="0" w:line="240" w:lineRule="auto"/>
        <w:rPr>
          <w:rFonts w:ascii="Times New Roman" w:eastAsia="Times New Roman" w:hAnsi="Times New Roman" w:cs="Times New Roman"/>
          <w:color w:val="000000"/>
          <w:sz w:val="24"/>
          <w:szCs w:val="24"/>
        </w:rPr>
      </w:pPr>
      <w:r w:rsidRPr="00E73C20">
        <w:rPr>
          <w:rFonts w:ascii="Times New Roman" w:eastAsia="Times New Roman" w:hAnsi="Times New Roman" w:cs="Times New Roman"/>
          <w:color w:val="000000"/>
          <w:sz w:val="24"/>
          <w:szCs w:val="24"/>
        </w:rPr>
        <w:t>совершенствовать мастерство в создании интерактивных мультимедиа</w:t>
      </w:r>
      <w:r w:rsidR="00E73C20" w:rsidRPr="00E73C20">
        <w:rPr>
          <w:rFonts w:ascii="Times New Roman" w:eastAsia="Times New Roman" w:hAnsi="Times New Roman" w:cs="Times New Roman"/>
          <w:color w:val="000000"/>
          <w:sz w:val="24"/>
          <w:szCs w:val="24"/>
        </w:rPr>
        <w:t xml:space="preserve"> </w:t>
      </w:r>
      <w:r w:rsidRPr="00E73C20">
        <w:rPr>
          <w:rFonts w:ascii="Times New Roman" w:eastAsia="Times New Roman" w:hAnsi="Times New Roman" w:cs="Times New Roman"/>
          <w:color w:val="000000"/>
          <w:sz w:val="24"/>
          <w:szCs w:val="24"/>
        </w:rPr>
        <w:t>продуктов.</w:t>
      </w:r>
    </w:p>
    <w:p w:rsidR="001645D7" w:rsidRDefault="001645D7" w:rsidP="001645D7">
      <w:pPr>
        <w:pStyle w:val="1"/>
        <w:spacing w:before="0" w:line="240" w:lineRule="auto"/>
        <w:jc w:val="center"/>
        <w:rPr>
          <w:rFonts w:eastAsia="Times New Roman"/>
        </w:rPr>
      </w:pPr>
    </w:p>
    <w:p w:rsidR="00E73C20" w:rsidRPr="00E73C20" w:rsidRDefault="00E73C20" w:rsidP="001645D7">
      <w:pPr>
        <w:pStyle w:val="1"/>
        <w:spacing w:before="0" w:line="240" w:lineRule="auto"/>
        <w:jc w:val="center"/>
        <w:rPr>
          <w:rFonts w:eastAsia="Times New Roman"/>
        </w:rPr>
      </w:pPr>
      <w:r w:rsidRPr="00E73C20">
        <w:rPr>
          <w:rFonts w:eastAsia="Times New Roman"/>
        </w:rPr>
        <w:t>При работе над данной темой мне помогли следующие научные издания:</w:t>
      </w:r>
    </w:p>
    <w:p w:rsidR="00E73C20" w:rsidRPr="00E73C20" w:rsidRDefault="00E73C20" w:rsidP="00470DE8">
      <w:pPr>
        <w:numPr>
          <w:ilvl w:val="0"/>
          <w:numId w:val="18"/>
        </w:numPr>
        <w:spacing w:after="0" w:line="240" w:lineRule="auto"/>
        <w:rPr>
          <w:rFonts w:ascii="Times New Roman" w:eastAsia="Times New Roman" w:hAnsi="Times New Roman" w:cs="Times New Roman"/>
          <w:color w:val="000000"/>
          <w:sz w:val="24"/>
          <w:szCs w:val="24"/>
        </w:rPr>
      </w:pPr>
      <w:r w:rsidRPr="00E73C20">
        <w:rPr>
          <w:rFonts w:ascii="Times New Roman" w:eastAsia="Times New Roman" w:hAnsi="Times New Roman" w:cs="Times New Roman"/>
          <w:color w:val="000000"/>
          <w:sz w:val="24"/>
          <w:szCs w:val="24"/>
        </w:rPr>
        <w:t>«Новые педагогические и информационн</w:t>
      </w:r>
      <w:r>
        <w:rPr>
          <w:rFonts w:ascii="Times New Roman" w:eastAsia="Times New Roman" w:hAnsi="Times New Roman" w:cs="Times New Roman"/>
          <w:color w:val="000000"/>
          <w:sz w:val="24"/>
          <w:szCs w:val="24"/>
        </w:rPr>
        <w:t>ые технологии в системе образов</w:t>
      </w:r>
      <w:r w:rsidRPr="00E73C20">
        <w:rPr>
          <w:rFonts w:ascii="Times New Roman" w:eastAsia="Times New Roman" w:hAnsi="Times New Roman" w:cs="Times New Roman"/>
          <w:color w:val="000000"/>
          <w:sz w:val="24"/>
          <w:szCs w:val="24"/>
        </w:rPr>
        <w:t>ния» Е.С.Полат.</w:t>
      </w:r>
    </w:p>
    <w:p w:rsidR="00E73C20" w:rsidRPr="00E73C20" w:rsidRDefault="00E73C20" w:rsidP="00470DE8">
      <w:pPr>
        <w:numPr>
          <w:ilvl w:val="0"/>
          <w:numId w:val="18"/>
        </w:numPr>
        <w:spacing w:after="0" w:line="240" w:lineRule="auto"/>
        <w:rPr>
          <w:rFonts w:ascii="Times New Roman" w:eastAsia="Times New Roman" w:hAnsi="Times New Roman" w:cs="Times New Roman"/>
          <w:color w:val="000000"/>
          <w:sz w:val="24"/>
          <w:szCs w:val="24"/>
        </w:rPr>
      </w:pPr>
      <w:r w:rsidRPr="00E73C20">
        <w:rPr>
          <w:rFonts w:ascii="Times New Roman" w:eastAsia="Times New Roman" w:hAnsi="Times New Roman" w:cs="Times New Roman"/>
          <w:color w:val="000000"/>
          <w:sz w:val="24"/>
          <w:szCs w:val="24"/>
        </w:rPr>
        <w:t>«Практические задания и методические рекомендации по использованию ин формационных технологии» ХК ИППК ПК</w:t>
      </w:r>
    </w:p>
    <w:p w:rsidR="00E73C20" w:rsidRPr="00E73C20" w:rsidRDefault="00E73C20" w:rsidP="00470DE8">
      <w:pPr>
        <w:numPr>
          <w:ilvl w:val="0"/>
          <w:numId w:val="18"/>
        </w:numPr>
        <w:spacing w:after="0" w:line="240" w:lineRule="auto"/>
        <w:rPr>
          <w:rFonts w:ascii="Times New Roman" w:eastAsia="Times New Roman" w:hAnsi="Times New Roman" w:cs="Times New Roman"/>
          <w:color w:val="000000"/>
          <w:sz w:val="24"/>
          <w:szCs w:val="24"/>
        </w:rPr>
      </w:pPr>
      <w:r w:rsidRPr="00E73C20">
        <w:rPr>
          <w:rFonts w:ascii="Times New Roman" w:eastAsia="Times New Roman" w:hAnsi="Times New Roman" w:cs="Times New Roman"/>
          <w:color w:val="000000"/>
          <w:sz w:val="24"/>
          <w:szCs w:val="24"/>
        </w:rPr>
        <w:t>«Межпредметные связи в процессе обучения» В.Н Максимова</w:t>
      </w:r>
    </w:p>
    <w:p w:rsidR="00E73C20" w:rsidRPr="000128E3" w:rsidRDefault="00E73C20" w:rsidP="00470DE8">
      <w:pPr>
        <w:numPr>
          <w:ilvl w:val="0"/>
          <w:numId w:val="18"/>
        </w:numPr>
        <w:spacing w:after="0" w:line="240" w:lineRule="auto"/>
        <w:rPr>
          <w:rFonts w:ascii="Times New Roman" w:eastAsia="Times New Roman" w:hAnsi="Times New Roman" w:cs="Times New Roman"/>
          <w:sz w:val="24"/>
          <w:szCs w:val="24"/>
        </w:rPr>
      </w:pPr>
      <w:r w:rsidRPr="000128E3">
        <w:rPr>
          <w:rFonts w:ascii="Times New Roman" w:eastAsia="Times New Roman" w:hAnsi="Times New Roman" w:cs="Times New Roman"/>
          <w:sz w:val="24"/>
          <w:szCs w:val="24"/>
        </w:rPr>
        <w:t>«Педагогические технологии» Г.К. Селевко.</w:t>
      </w:r>
    </w:p>
    <w:p w:rsidR="000128E3" w:rsidRPr="000128E3" w:rsidRDefault="000128E3" w:rsidP="000128E3">
      <w:pPr>
        <w:numPr>
          <w:ilvl w:val="0"/>
          <w:numId w:val="18"/>
        </w:numPr>
        <w:spacing w:before="36" w:after="36" w:line="300" w:lineRule="atLeast"/>
        <w:rPr>
          <w:rFonts w:ascii="Times New Roman" w:hAnsi="Times New Roman" w:cs="Times New Roman"/>
          <w:sz w:val="24"/>
          <w:szCs w:val="24"/>
        </w:rPr>
      </w:pPr>
      <w:r w:rsidRPr="000128E3">
        <w:rPr>
          <w:rFonts w:ascii="Times New Roman" w:hAnsi="Times New Roman" w:cs="Times New Roman"/>
          <w:sz w:val="24"/>
          <w:szCs w:val="24"/>
        </w:rPr>
        <w:t>Смирнова И.М., Смирнов В.А. </w:t>
      </w:r>
      <w:r w:rsidRPr="000128E3">
        <w:rPr>
          <w:rStyle w:val="apple-converted-space"/>
          <w:rFonts w:ascii="Times New Roman" w:hAnsi="Times New Roman" w:cs="Times New Roman"/>
          <w:sz w:val="24"/>
          <w:szCs w:val="24"/>
        </w:rPr>
        <w:t> </w:t>
      </w:r>
      <w:r w:rsidRPr="000128E3">
        <w:rPr>
          <w:rFonts w:ascii="Times New Roman" w:hAnsi="Times New Roman" w:cs="Times New Roman"/>
          <w:sz w:val="24"/>
          <w:szCs w:val="24"/>
        </w:rPr>
        <w:t>Компьютер помогает геометрии: Дрофа- М., 2003г.</w:t>
      </w:r>
    </w:p>
    <w:p w:rsidR="000128E3" w:rsidRPr="000128E3" w:rsidRDefault="000128E3" w:rsidP="000128E3">
      <w:pPr>
        <w:numPr>
          <w:ilvl w:val="0"/>
          <w:numId w:val="18"/>
        </w:numPr>
        <w:spacing w:before="36" w:after="36" w:line="300" w:lineRule="atLeast"/>
        <w:rPr>
          <w:rFonts w:ascii="Times New Roman" w:hAnsi="Times New Roman" w:cs="Times New Roman"/>
          <w:sz w:val="24"/>
          <w:szCs w:val="24"/>
        </w:rPr>
      </w:pPr>
      <w:r w:rsidRPr="000128E3">
        <w:rPr>
          <w:rFonts w:ascii="Times New Roman" w:hAnsi="Times New Roman" w:cs="Times New Roman"/>
          <w:sz w:val="24"/>
          <w:szCs w:val="24"/>
        </w:rPr>
        <w:t>Третьяк Т.М., Егоренкова И.Д. Преподавание геометрии в 7-8 классах использованием информационных технологий:</w:t>
      </w:r>
      <w:r w:rsidRPr="000128E3">
        <w:rPr>
          <w:rFonts w:ascii="Times New Roman" w:hAnsi="Times New Roman" w:cs="Times New Roman"/>
          <w:sz w:val="24"/>
          <w:szCs w:val="24"/>
          <w:lang w:val="en-US"/>
        </w:rPr>
        <w:t>http</w:t>
      </w:r>
      <w:r w:rsidRPr="000128E3">
        <w:rPr>
          <w:rFonts w:ascii="Times New Roman" w:hAnsi="Times New Roman" w:cs="Times New Roman"/>
          <w:sz w:val="24"/>
          <w:szCs w:val="24"/>
        </w:rPr>
        <w:t>://</w:t>
      </w:r>
      <w:r w:rsidRPr="000128E3">
        <w:rPr>
          <w:rFonts w:ascii="Times New Roman" w:hAnsi="Times New Roman" w:cs="Times New Roman"/>
          <w:sz w:val="24"/>
          <w:szCs w:val="24"/>
          <w:lang w:val="en-US"/>
        </w:rPr>
        <w:t>ito</w:t>
      </w:r>
      <w:r w:rsidRPr="000128E3">
        <w:rPr>
          <w:rFonts w:ascii="Times New Roman" w:hAnsi="Times New Roman" w:cs="Times New Roman"/>
          <w:sz w:val="24"/>
          <w:szCs w:val="24"/>
        </w:rPr>
        <w:t>.</w:t>
      </w:r>
      <w:r w:rsidRPr="000128E3">
        <w:rPr>
          <w:rStyle w:val="apple-converted-space"/>
          <w:rFonts w:ascii="Times New Roman" w:hAnsi="Times New Roman" w:cs="Times New Roman"/>
          <w:sz w:val="24"/>
          <w:szCs w:val="24"/>
        </w:rPr>
        <w:t> </w:t>
      </w:r>
      <w:r w:rsidRPr="000128E3">
        <w:rPr>
          <w:rFonts w:ascii="Times New Roman" w:hAnsi="Times New Roman" w:cs="Times New Roman"/>
          <w:sz w:val="24"/>
          <w:szCs w:val="24"/>
          <w:lang w:val="en-US"/>
        </w:rPr>
        <w:t>bitpro</w:t>
      </w:r>
      <w:r w:rsidRPr="000128E3">
        <w:rPr>
          <w:rFonts w:ascii="Times New Roman" w:hAnsi="Times New Roman" w:cs="Times New Roman"/>
          <w:sz w:val="24"/>
          <w:szCs w:val="24"/>
        </w:rPr>
        <w:t>.</w:t>
      </w:r>
      <w:r w:rsidRPr="000128E3">
        <w:rPr>
          <w:rFonts w:ascii="Times New Roman" w:hAnsi="Times New Roman" w:cs="Times New Roman"/>
          <w:sz w:val="24"/>
          <w:szCs w:val="24"/>
          <w:lang w:val="en-US"/>
        </w:rPr>
        <w:t>ru</w:t>
      </w:r>
      <w:r w:rsidRPr="000128E3">
        <w:rPr>
          <w:rFonts w:ascii="Times New Roman" w:hAnsi="Times New Roman" w:cs="Times New Roman"/>
          <w:sz w:val="24"/>
          <w:szCs w:val="24"/>
        </w:rPr>
        <w:t>/1998-1999/</w:t>
      </w:r>
      <w:r w:rsidRPr="000128E3">
        <w:rPr>
          <w:rFonts w:ascii="Times New Roman" w:hAnsi="Times New Roman" w:cs="Times New Roman"/>
          <w:sz w:val="24"/>
          <w:szCs w:val="24"/>
          <w:lang w:val="en-US"/>
        </w:rPr>
        <w:t>firms</w:t>
      </w:r>
      <w:r w:rsidRPr="000128E3">
        <w:rPr>
          <w:rFonts w:ascii="Times New Roman" w:hAnsi="Times New Roman" w:cs="Times New Roman"/>
          <w:sz w:val="24"/>
          <w:szCs w:val="24"/>
        </w:rPr>
        <w:t>.</w:t>
      </w:r>
      <w:r w:rsidRPr="000128E3">
        <w:rPr>
          <w:rFonts w:ascii="Times New Roman" w:hAnsi="Times New Roman" w:cs="Times New Roman"/>
          <w:sz w:val="24"/>
          <w:szCs w:val="24"/>
          <w:lang w:val="en-US"/>
        </w:rPr>
        <w:t>html</w:t>
      </w:r>
      <w:r w:rsidRPr="000128E3">
        <w:rPr>
          <w:rFonts w:ascii="Times New Roman" w:hAnsi="Times New Roman" w:cs="Times New Roman"/>
          <w:sz w:val="24"/>
          <w:szCs w:val="24"/>
        </w:rPr>
        <w:t>.</w:t>
      </w:r>
    </w:p>
    <w:p w:rsidR="000128E3" w:rsidRPr="000128E3" w:rsidRDefault="000128E3" w:rsidP="000128E3">
      <w:pPr>
        <w:numPr>
          <w:ilvl w:val="0"/>
          <w:numId w:val="18"/>
        </w:numPr>
        <w:spacing w:before="36" w:after="36" w:line="300" w:lineRule="atLeast"/>
        <w:rPr>
          <w:rFonts w:ascii="Times New Roman" w:hAnsi="Times New Roman" w:cs="Times New Roman"/>
          <w:sz w:val="24"/>
          <w:szCs w:val="24"/>
        </w:rPr>
      </w:pPr>
      <w:r w:rsidRPr="000128E3">
        <w:rPr>
          <w:rFonts w:ascii="Times New Roman" w:hAnsi="Times New Roman" w:cs="Times New Roman"/>
          <w:sz w:val="24"/>
          <w:szCs w:val="24"/>
        </w:rPr>
        <w:lastRenderedPageBreak/>
        <w:t>Чашук И.В. Компьютерные технологии на уроках математики:</w:t>
      </w:r>
      <w:r w:rsidRPr="000128E3">
        <w:rPr>
          <w:rFonts w:ascii="Times New Roman" w:hAnsi="Times New Roman" w:cs="Times New Roman"/>
          <w:sz w:val="24"/>
          <w:szCs w:val="24"/>
          <w:lang w:val="en-US"/>
        </w:rPr>
        <w:t>http</w:t>
      </w:r>
      <w:r w:rsidRPr="000128E3">
        <w:rPr>
          <w:rFonts w:ascii="Times New Roman" w:hAnsi="Times New Roman" w:cs="Times New Roman"/>
          <w:sz w:val="24"/>
          <w:szCs w:val="24"/>
        </w:rPr>
        <w:t>://</w:t>
      </w:r>
      <w:r w:rsidRPr="000128E3">
        <w:rPr>
          <w:rFonts w:ascii="Times New Roman" w:hAnsi="Times New Roman" w:cs="Times New Roman"/>
          <w:sz w:val="24"/>
          <w:szCs w:val="24"/>
          <w:lang w:val="en-US"/>
        </w:rPr>
        <w:t>ito</w:t>
      </w:r>
      <w:r w:rsidRPr="000128E3">
        <w:rPr>
          <w:rFonts w:ascii="Times New Roman" w:hAnsi="Times New Roman" w:cs="Times New Roman"/>
          <w:sz w:val="24"/>
          <w:szCs w:val="24"/>
        </w:rPr>
        <w:t>.</w:t>
      </w:r>
      <w:r w:rsidRPr="000128E3">
        <w:rPr>
          <w:rStyle w:val="apple-converted-space"/>
          <w:rFonts w:ascii="Times New Roman" w:hAnsi="Times New Roman" w:cs="Times New Roman"/>
          <w:sz w:val="24"/>
          <w:szCs w:val="24"/>
        </w:rPr>
        <w:t> </w:t>
      </w:r>
      <w:r w:rsidRPr="000128E3">
        <w:rPr>
          <w:rFonts w:ascii="Times New Roman" w:hAnsi="Times New Roman" w:cs="Times New Roman"/>
          <w:sz w:val="24"/>
          <w:szCs w:val="24"/>
          <w:lang w:val="en-US"/>
        </w:rPr>
        <w:t>bitpro</w:t>
      </w:r>
      <w:r w:rsidRPr="000128E3">
        <w:rPr>
          <w:rFonts w:ascii="Times New Roman" w:hAnsi="Times New Roman" w:cs="Times New Roman"/>
          <w:sz w:val="24"/>
          <w:szCs w:val="24"/>
        </w:rPr>
        <w:t>.</w:t>
      </w:r>
      <w:r w:rsidRPr="000128E3">
        <w:rPr>
          <w:rFonts w:ascii="Times New Roman" w:hAnsi="Times New Roman" w:cs="Times New Roman"/>
          <w:sz w:val="24"/>
          <w:szCs w:val="24"/>
          <w:lang w:val="en-US"/>
        </w:rPr>
        <w:t>ru</w:t>
      </w:r>
      <w:r w:rsidRPr="000128E3">
        <w:rPr>
          <w:rFonts w:ascii="Times New Roman" w:hAnsi="Times New Roman" w:cs="Times New Roman"/>
          <w:sz w:val="24"/>
          <w:szCs w:val="24"/>
        </w:rPr>
        <w:t>/1998-1999/</w:t>
      </w:r>
      <w:r w:rsidRPr="000128E3">
        <w:rPr>
          <w:rFonts w:ascii="Times New Roman" w:hAnsi="Times New Roman" w:cs="Times New Roman"/>
          <w:sz w:val="24"/>
          <w:szCs w:val="24"/>
          <w:lang w:val="en-US"/>
        </w:rPr>
        <w:t>c</w:t>
      </w:r>
      <w:r w:rsidRPr="000128E3">
        <w:rPr>
          <w:rFonts w:ascii="Times New Roman" w:hAnsi="Times New Roman" w:cs="Times New Roman"/>
          <w:sz w:val="24"/>
          <w:szCs w:val="24"/>
        </w:rPr>
        <w:t>.</w:t>
      </w:r>
      <w:r w:rsidRPr="000128E3">
        <w:rPr>
          <w:rFonts w:ascii="Times New Roman" w:hAnsi="Times New Roman" w:cs="Times New Roman"/>
          <w:sz w:val="24"/>
          <w:szCs w:val="24"/>
          <w:lang w:val="en-US"/>
        </w:rPr>
        <w:t>html</w:t>
      </w:r>
    </w:p>
    <w:p w:rsidR="000128E3" w:rsidRPr="000128E3" w:rsidRDefault="000128E3" w:rsidP="000128E3">
      <w:pPr>
        <w:numPr>
          <w:ilvl w:val="0"/>
          <w:numId w:val="18"/>
        </w:numPr>
        <w:spacing w:before="36" w:after="36" w:line="300" w:lineRule="atLeast"/>
        <w:rPr>
          <w:rFonts w:ascii="Times New Roman" w:hAnsi="Times New Roman" w:cs="Times New Roman"/>
          <w:sz w:val="24"/>
          <w:szCs w:val="24"/>
        </w:rPr>
      </w:pPr>
      <w:r w:rsidRPr="000128E3">
        <w:rPr>
          <w:rFonts w:ascii="Times New Roman" w:hAnsi="Times New Roman" w:cs="Times New Roman"/>
          <w:sz w:val="24"/>
          <w:szCs w:val="24"/>
        </w:rPr>
        <w:t>Шафрин Ю. Информационные технологии: Москва. Бином. Лаборатория знаний, 2003г.</w:t>
      </w:r>
    </w:p>
    <w:p w:rsidR="000128E3" w:rsidRDefault="000128E3" w:rsidP="000128E3">
      <w:pPr>
        <w:spacing w:after="0" w:line="240" w:lineRule="auto"/>
        <w:ind w:left="720"/>
        <w:rPr>
          <w:rFonts w:ascii="Times New Roman" w:eastAsia="Times New Roman" w:hAnsi="Times New Roman" w:cs="Times New Roman"/>
          <w:color w:val="000000"/>
          <w:sz w:val="24"/>
          <w:szCs w:val="24"/>
        </w:rPr>
      </w:pPr>
    </w:p>
    <w:p w:rsidR="009C140A" w:rsidRPr="00E73C20" w:rsidRDefault="009C140A" w:rsidP="00470DE8">
      <w:pPr>
        <w:pStyle w:val="1"/>
        <w:spacing w:before="0" w:line="240" w:lineRule="auto"/>
        <w:rPr>
          <w:rFonts w:eastAsia="Times New Roman"/>
        </w:rPr>
      </w:pPr>
      <w:r w:rsidRPr="00E73C20">
        <w:rPr>
          <w:rFonts w:eastAsia="Times New Roman"/>
        </w:rPr>
        <w:t>Использую ресурсы:</w:t>
      </w:r>
    </w:p>
    <w:p w:rsidR="009C140A" w:rsidRPr="00E73C20" w:rsidRDefault="009C140A" w:rsidP="000128E3">
      <w:pPr>
        <w:numPr>
          <w:ilvl w:val="0"/>
          <w:numId w:val="40"/>
        </w:numPr>
        <w:spacing w:after="0" w:line="240" w:lineRule="auto"/>
        <w:rPr>
          <w:rFonts w:ascii="Times New Roman" w:eastAsia="Times New Roman" w:hAnsi="Times New Roman" w:cs="Times New Roman"/>
          <w:color w:val="000000"/>
          <w:sz w:val="24"/>
          <w:szCs w:val="24"/>
        </w:rPr>
      </w:pPr>
      <w:r w:rsidRPr="00E73C20">
        <w:rPr>
          <w:rFonts w:ascii="Times New Roman" w:eastAsia="Times New Roman" w:hAnsi="Times New Roman" w:cs="Times New Roman"/>
          <w:color w:val="000000"/>
          <w:sz w:val="24"/>
          <w:szCs w:val="24"/>
        </w:rPr>
        <w:t>Естественно-научный образовательный портал. Портал "Информационно-коммуникационные технологии в образовании"</w:t>
      </w:r>
    </w:p>
    <w:p w:rsidR="009C140A" w:rsidRPr="00E73C20" w:rsidRDefault="009C140A" w:rsidP="000128E3">
      <w:pPr>
        <w:numPr>
          <w:ilvl w:val="0"/>
          <w:numId w:val="40"/>
        </w:numPr>
        <w:spacing w:after="0" w:line="240" w:lineRule="auto"/>
        <w:rPr>
          <w:rFonts w:ascii="Times New Roman" w:eastAsia="Times New Roman" w:hAnsi="Times New Roman" w:cs="Times New Roman"/>
          <w:color w:val="000000"/>
          <w:sz w:val="24"/>
          <w:szCs w:val="24"/>
        </w:rPr>
      </w:pPr>
      <w:r w:rsidRPr="00E73C20">
        <w:rPr>
          <w:rFonts w:ascii="Times New Roman" w:eastAsia="Times New Roman" w:hAnsi="Times New Roman" w:cs="Times New Roman"/>
          <w:color w:val="000000"/>
          <w:sz w:val="24"/>
          <w:szCs w:val="24"/>
        </w:rPr>
        <w:t>Мною использовались материалы Интернета:</w:t>
      </w:r>
    </w:p>
    <w:p w:rsidR="009C140A" w:rsidRPr="000128E3" w:rsidRDefault="009C140A" w:rsidP="000128E3">
      <w:pPr>
        <w:pStyle w:val="a3"/>
        <w:spacing w:after="0" w:line="240" w:lineRule="auto"/>
        <w:rPr>
          <w:rFonts w:ascii="Times New Roman" w:eastAsia="Times New Roman" w:hAnsi="Times New Roman" w:cs="Times New Roman"/>
          <w:color w:val="000000"/>
          <w:sz w:val="24"/>
          <w:szCs w:val="24"/>
        </w:rPr>
      </w:pPr>
      <w:r w:rsidRPr="000128E3">
        <w:rPr>
          <w:rFonts w:ascii="Times New Roman" w:eastAsia="Times New Roman" w:hAnsi="Times New Roman" w:cs="Times New Roman"/>
          <w:color w:val="000000"/>
          <w:sz w:val="24"/>
          <w:szCs w:val="24"/>
        </w:rPr>
        <w:t>"Microsoft PowerPoint как инструментальная среда для создания мультимедиа-приложений", Дмитрий Юрьевич Усенков, старший научный сотрудник Института информатизации образования Российской Академии образования, Москва, журнал "Вопросы Интернет образования № 22.</w:t>
      </w:r>
    </w:p>
    <w:p w:rsidR="009C140A" w:rsidRPr="000128E3" w:rsidRDefault="009C140A" w:rsidP="000128E3">
      <w:pPr>
        <w:pStyle w:val="a3"/>
        <w:spacing w:after="0" w:line="240" w:lineRule="auto"/>
        <w:rPr>
          <w:rFonts w:ascii="Times New Roman" w:eastAsia="Times New Roman" w:hAnsi="Times New Roman" w:cs="Times New Roman"/>
          <w:color w:val="000000"/>
          <w:sz w:val="24"/>
          <w:szCs w:val="24"/>
        </w:rPr>
      </w:pPr>
      <w:r w:rsidRPr="000128E3">
        <w:rPr>
          <w:rFonts w:ascii="Times New Roman" w:eastAsia="Times New Roman" w:hAnsi="Times New Roman" w:cs="Times New Roman"/>
          <w:color w:val="000000"/>
          <w:sz w:val="24"/>
          <w:szCs w:val="24"/>
        </w:rPr>
        <w:t>"Создание презентации и техника эффективного выступления", Ястребов Леонид Иосифович, ведущий специалист-преподаватель, Московского учебного центра ФИО, куратор курсов Дистанционного Обучения, журнал "Вопросы Интернет образования № 32.</w:t>
      </w:r>
    </w:p>
    <w:p w:rsidR="00470DE8" w:rsidRPr="000128E3" w:rsidRDefault="00470DE8" w:rsidP="000128E3">
      <w:pPr>
        <w:pStyle w:val="a3"/>
        <w:numPr>
          <w:ilvl w:val="0"/>
          <w:numId w:val="40"/>
        </w:numPr>
        <w:spacing w:after="0" w:line="240" w:lineRule="auto"/>
        <w:rPr>
          <w:rFonts w:ascii="Times New Roman" w:eastAsia="Times New Roman" w:hAnsi="Times New Roman" w:cs="Times New Roman"/>
          <w:color w:val="000000"/>
          <w:sz w:val="24"/>
          <w:szCs w:val="24"/>
        </w:rPr>
      </w:pPr>
      <w:r w:rsidRPr="000128E3">
        <w:rPr>
          <w:rFonts w:ascii="Times New Roman" w:eastAsia="Times New Roman" w:hAnsi="Times New Roman" w:cs="Times New Roman"/>
          <w:color w:val="000000"/>
          <w:sz w:val="24"/>
          <w:szCs w:val="24"/>
        </w:rPr>
        <w:t>«Электронный журнал для учителей математики»- Сай</w:t>
      </w:r>
      <w:r w:rsidR="000128E3">
        <w:rPr>
          <w:rFonts w:ascii="Times New Roman" w:eastAsia="Times New Roman" w:hAnsi="Times New Roman" w:cs="Times New Roman"/>
          <w:color w:val="000000"/>
          <w:sz w:val="24"/>
          <w:szCs w:val="24"/>
        </w:rPr>
        <w:t>т</w:t>
      </w:r>
      <w:r w:rsidRPr="000128E3">
        <w:rPr>
          <w:rFonts w:ascii="Times New Roman" w:eastAsia="Times New Roman" w:hAnsi="Times New Roman" w:cs="Times New Roman"/>
          <w:color w:val="000000"/>
          <w:sz w:val="24"/>
          <w:szCs w:val="24"/>
        </w:rPr>
        <w:t xml:space="preserve"> Валерия Зыкина</w:t>
      </w:r>
    </w:p>
    <w:p w:rsidR="00470DE8" w:rsidRPr="000128E3" w:rsidRDefault="00470DE8" w:rsidP="000128E3">
      <w:pPr>
        <w:pStyle w:val="a3"/>
        <w:numPr>
          <w:ilvl w:val="0"/>
          <w:numId w:val="40"/>
        </w:numPr>
        <w:spacing w:after="0" w:line="240" w:lineRule="auto"/>
        <w:rPr>
          <w:rFonts w:ascii="Times New Roman" w:eastAsia="Arial Unicode MS" w:hAnsi="Times New Roman" w:cs="Times New Roman"/>
          <w:sz w:val="24"/>
          <w:szCs w:val="24"/>
        </w:rPr>
      </w:pPr>
      <w:r w:rsidRPr="000128E3">
        <w:rPr>
          <w:rFonts w:ascii="Times New Roman" w:eastAsia="Arial Unicode MS" w:hAnsi="Times New Roman" w:cs="Times New Roman"/>
          <w:sz w:val="24"/>
          <w:szCs w:val="24"/>
        </w:rPr>
        <w:t>«Открытый урок» Издательский дом  «Первое сентября».</w:t>
      </w:r>
    </w:p>
    <w:p w:rsidR="00D74883" w:rsidRPr="001645D7" w:rsidRDefault="001645D7" w:rsidP="001645D7">
      <w:pPr>
        <w:pStyle w:val="a3"/>
        <w:numPr>
          <w:ilvl w:val="0"/>
          <w:numId w:val="40"/>
        </w:numPr>
        <w:spacing w:after="0" w:line="240" w:lineRule="auto"/>
        <w:rPr>
          <w:rFonts w:ascii="Calibri" w:hAnsi="Calibri" w:cs="Calibri"/>
        </w:rPr>
      </w:pPr>
      <w:r>
        <w:rPr>
          <w:rFonts w:ascii="Calibri" w:hAnsi="Calibri" w:cs="Calibri"/>
        </w:rPr>
        <w:t xml:space="preserve">Активно использую опыт коллег с сайтов : </w:t>
      </w:r>
      <w:r w:rsidR="00470DE8" w:rsidRPr="000128E3">
        <w:rPr>
          <w:rFonts w:ascii="Calibri" w:hAnsi="Calibri" w:cs="Calibri"/>
          <w:lang w:val="en-US"/>
        </w:rPr>
        <w:t>pedsovet</w:t>
      </w:r>
      <w:r w:rsidR="00470DE8" w:rsidRPr="000128E3">
        <w:rPr>
          <w:rFonts w:ascii="Calibri" w:hAnsi="Calibri" w:cs="Calibri"/>
        </w:rPr>
        <w:t>.</w:t>
      </w:r>
      <w:r w:rsidR="00470DE8" w:rsidRPr="000128E3">
        <w:rPr>
          <w:rFonts w:ascii="Calibri" w:hAnsi="Calibri" w:cs="Calibri"/>
          <w:lang w:val="en-US"/>
        </w:rPr>
        <w:t>org</w:t>
      </w:r>
      <w:r>
        <w:rPr>
          <w:rFonts w:ascii="Calibri" w:hAnsi="Calibri" w:cs="Calibri"/>
        </w:rPr>
        <w:t xml:space="preserve">, </w:t>
      </w:r>
      <w:r w:rsidR="00470DE8" w:rsidRPr="001645D7">
        <w:rPr>
          <w:rFonts w:eastAsia="Arial Unicode MS"/>
          <w:lang w:val="en-US"/>
        </w:rPr>
        <w:t>metaschol</w:t>
      </w:r>
      <w:r w:rsidR="00470DE8" w:rsidRPr="001645D7">
        <w:rPr>
          <w:rFonts w:eastAsia="Arial Unicode MS"/>
        </w:rPr>
        <w:t>.</w:t>
      </w:r>
      <w:r w:rsidR="00470DE8" w:rsidRPr="001645D7">
        <w:rPr>
          <w:rFonts w:eastAsia="Arial Unicode MS"/>
          <w:lang w:val="en-US"/>
        </w:rPr>
        <w:t>ru</w:t>
      </w:r>
      <w:r w:rsidR="00470DE8" w:rsidRPr="001645D7">
        <w:rPr>
          <w:rFonts w:eastAsia="Arial Unicode MS"/>
        </w:rPr>
        <w:t xml:space="preserve"> </w:t>
      </w:r>
      <w:r>
        <w:rPr>
          <w:rFonts w:eastAsia="Arial Unicode MS"/>
        </w:rPr>
        <w:t xml:space="preserve">, </w:t>
      </w:r>
      <w:r w:rsidR="00D74883" w:rsidRPr="001645D7">
        <w:rPr>
          <w:rFonts w:eastAsia="Arial Unicode MS"/>
          <w:lang w:val="en-US"/>
        </w:rPr>
        <w:t>uchportal</w:t>
      </w:r>
      <w:r w:rsidR="00D74883" w:rsidRPr="001645D7">
        <w:rPr>
          <w:rFonts w:eastAsia="Arial Unicode MS"/>
        </w:rPr>
        <w:t>.</w:t>
      </w:r>
      <w:r w:rsidR="00D74883" w:rsidRPr="001645D7">
        <w:rPr>
          <w:rFonts w:eastAsia="Arial Unicode MS"/>
          <w:lang w:val="en-US"/>
        </w:rPr>
        <w:t>ru</w:t>
      </w:r>
      <w:r w:rsidR="00D74883" w:rsidRPr="001645D7">
        <w:rPr>
          <w:rFonts w:eastAsia="Arial Unicode MS"/>
        </w:rPr>
        <w:t xml:space="preserve"> (учительский портал)</w:t>
      </w:r>
      <w:r>
        <w:rPr>
          <w:rFonts w:eastAsia="Arial Unicode MS"/>
        </w:rPr>
        <w:t>.</w:t>
      </w:r>
    </w:p>
    <w:p w:rsidR="009C140A" w:rsidRDefault="009C140A"/>
    <w:sectPr w:rsidR="009C140A" w:rsidSect="00DB602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3B" w:rsidRDefault="007E223B" w:rsidP="00DB6020">
      <w:pPr>
        <w:spacing w:after="0" w:line="240" w:lineRule="auto"/>
      </w:pPr>
      <w:r>
        <w:separator/>
      </w:r>
    </w:p>
  </w:endnote>
  <w:endnote w:type="continuationSeparator" w:id="1">
    <w:p w:rsidR="007E223B" w:rsidRDefault="007E223B" w:rsidP="00DB6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0" w:rsidRDefault="0021533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0" w:rsidRDefault="0021533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0" w:rsidRDefault="0021533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3B" w:rsidRDefault="007E223B" w:rsidP="00DB6020">
      <w:pPr>
        <w:spacing w:after="0" w:line="240" w:lineRule="auto"/>
      </w:pPr>
      <w:r>
        <w:separator/>
      </w:r>
    </w:p>
  </w:footnote>
  <w:footnote w:type="continuationSeparator" w:id="1">
    <w:p w:rsidR="007E223B" w:rsidRDefault="007E223B" w:rsidP="00DB6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0" w:rsidRDefault="00215330">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16"/>
    </w:sdtPr>
    <w:sdtContent>
      <w:p w:rsidR="00215330" w:rsidRDefault="00215330">
        <w:pPr>
          <w:pStyle w:val="af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716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0" w:rsidRDefault="0021533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3A3736"/>
    <w:lvl w:ilvl="0">
      <w:start w:val="1"/>
      <w:numFmt w:val="bullet"/>
      <w:lvlText w:val=""/>
      <w:lvlJc w:val="left"/>
      <w:pPr>
        <w:tabs>
          <w:tab w:val="num" w:pos="360"/>
        </w:tabs>
        <w:ind w:left="360" w:hanging="360"/>
      </w:pPr>
      <w:rPr>
        <w:rFonts w:ascii="Symbol" w:hAnsi="Symbol" w:hint="default"/>
      </w:rPr>
    </w:lvl>
  </w:abstractNum>
  <w:abstractNum w:abstractNumId="1">
    <w:nsid w:val="03091047"/>
    <w:multiLevelType w:val="multilevel"/>
    <w:tmpl w:val="6C08D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612DC"/>
    <w:multiLevelType w:val="multilevel"/>
    <w:tmpl w:val="83C6E4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305E1"/>
    <w:multiLevelType w:val="hybridMultilevel"/>
    <w:tmpl w:val="126A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E6839"/>
    <w:multiLevelType w:val="hybridMultilevel"/>
    <w:tmpl w:val="2506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909F9"/>
    <w:multiLevelType w:val="hybridMultilevel"/>
    <w:tmpl w:val="8BE6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E3A1E"/>
    <w:multiLevelType w:val="hybridMultilevel"/>
    <w:tmpl w:val="BE7A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92F77"/>
    <w:multiLevelType w:val="hybridMultilevel"/>
    <w:tmpl w:val="25BC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42EC4"/>
    <w:multiLevelType w:val="hybridMultilevel"/>
    <w:tmpl w:val="B4B4D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11945"/>
    <w:multiLevelType w:val="hybridMultilevel"/>
    <w:tmpl w:val="30BE3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CC2FA8"/>
    <w:multiLevelType w:val="hybridMultilevel"/>
    <w:tmpl w:val="1036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67D38"/>
    <w:multiLevelType w:val="hybridMultilevel"/>
    <w:tmpl w:val="1E0E5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6C5DE6"/>
    <w:multiLevelType w:val="hybridMultilevel"/>
    <w:tmpl w:val="F69C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F0980"/>
    <w:multiLevelType w:val="hybridMultilevel"/>
    <w:tmpl w:val="639A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610D7"/>
    <w:multiLevelType w:val="hybridMultilevel"/>
    <w:tmpl w:val="521A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E73242"/>
    <w:multiLevelType w:val="hybridMultilevel"/>
    <w:tmpl w:val="A026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FC52A0"/>
    <w:multiLevelType w:val="multilevel"/>
    <w:tmpl w:val="282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A1854"/>
    <w:multiLevelType w:val="hybridMultilevel"/>
    <w:tmpl w:val="15A4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D27A74"/>
    <w:multiLevelType w:val="multilevel"/>
    <w:tmpl w:val="033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73E09"/>
    <w:multiLevelType w:val="hybridMultilevel"/>
    <w:tmpl w:val="57B41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772B84"/>
    <w:multiLevelType w:val="hybridMultilevel"/>
    <w:tmpl w:val="2040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A2DF6"/>
    <w:multiLevelType w:val="hybridMultilevel"/>
    <w:tmpl w:val="C3A8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13CC8"/>
    <w:multiLevelType w:val="multilevel"/>
    <w:tmpl w:val="E47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47F83"/>
    <w:multiLevelType w:val="hybridMultilevel"/>
    <w:tmpl w:val="47C49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D2C6F"/>
    <w:multiLevelType w:val="hybridMultilevel"/>
    <w:tmpl w:val="B20A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774438"/>
    <w:multiLevelType w:val="hybridMultilevel"/>
    <w:tmpl w:val="AEC4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E1D33"/>
    <w:multiLevelType w:val="hybridMultilevel"/>
    <w:tmpl w:val="A34C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6575B"/>
    <w:multiLevelType w:val="hybridMultilevel"/>
    <w:tmpl w:val="1C4E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1182C"/>
    <w:multiLevelType w:val="hybridMultilevel"/>
    <w:tmpl w:val="E836F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3C5228"/>
    <w:multiLevelType w:val="hybridMultilevel"/>
    <w:tmpl w:val="2CE6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0F4E07"/>
    <w:multiLevelType w:val="multilevel"/>
    <w:tmpl w:val="446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0149B"/>
    <w:multiLevelType w:val="hybridMultilevel"/>
    <w:tmpl w:val="8A264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24065F"/>
    <w:multiLevelType w:val="hybridMultilevel"/>
    <w:tmpl w:val="16669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757D3A"/>
    <w:multiLevelType w:val="hybridMultilevel"/>
    <w:tmpl w:val="F3C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AC1B10"/>
    <w:multiLevelType w:val="multilevel"/>
    <w:tmpl w:val="E11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A15486"/>
    <w:multiLevelType w:val="hybridMultilevel"/>
    <w:tmpl w:val="E1C61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3F00F0"/>
    <w:multiLevelType w:val="hybridMultilevel"/>
    <w:tmpl w:val="68027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DE5BE9"/>
    <w:multiLevelType w:val="hybridMultilevel"/>
    <w:tmpl w:val="8CB0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6976C0"/>
    <w:multiLevelType w:val="hybridMultilevel"/>
    <w:tmpl w:val="ECA4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47136"/>
    <w:multiLevelType w:val="hybridMultilevel"/>
    <w:tmpl w:val="F8FE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3B50EB"/>
    <w:multiLevelType w:val="multilevel"/>
    <w:tmpl w:val="36167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2C51F2"/>
    <w:multiLevelType w:val="hybridMultilevel"/>
    <w:tmpl w:val="F10A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A42EB4"/>
    <w:multiLevelType w:val="multilevel"/>
    <w:tmpl w:val="073E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2A0058"/>
    <w:multiLevelType w:val="hybridMultilevel"/>
    <w:tmpl w:val="AC0606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E6F5B75"/>
    <w:multiLevelType w:val="hybridMultilevel"/>
    <w:tmpl w:val="C46C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A71D02"/>
    <w:multiLevelType w:val="hybridMultilevel"/>
    <w:tmpl w:val="2142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30C0C"/>
    <w:multiLevelType w:val="hybridMultilevel"/>
    <w:tmpl w:val="B234E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7560BA"/>
    <w:multiLevelType w:val="hybridMultilevel"/>
    <w:tmpl w:val="3412E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F510DF"/>
    <w:multiLevelType w:val="hybridMultilevel"/>
    <w:tmpl w:val="E662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847DDD"/>
    <w:multiLevelType w:val="hybridMultilevel"/>
    <w:tmpl w:val="C17AE4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8"/>
  </w:num>
  <w:num w:numId="2">
    <w:abstractNumId w:val="27"/>
  </w:num>
  <w:num w:numId="3">
    <w:abstractNumId w:val="15"/>
  </w:num>
  <w:num w:numId="4">
    <w:abstractNumId w:val="5"/>
  </w:num>
  <w:num w:numId="5">
    <w:abstractNumId w:val="36"/>
  </w:num>
  <w:num w:numId="6">
    <w:abstractNumId w:val="31"/>
  </w:num>
  <w:num w:numId="7">
    <w:abstractNumId w:val="21"/>
  </w:num>
  <w:num w:numId="8">
    <w:abstractNumId w:val="37"/>
  </w:num>
  <w:num w:numId="9">
    <w:abstractNumId w:val="45"/>
  </w:num>
  <w:num w:numId="10">
    <w:abstractNumId w:val="33"/>
  </w:num>
  <w:num w:numId="11">
    <w:abstractNumId w:val="24"/>
  </w:num>
  <w:num w:numId="12">
    <w:abstractNumId w:val="14"/>
  </w:num>
  <w:num w:numId="13">
    <w:abstractNumId w:val="35"/>
  </w:num>
  <w:num w:numId="14">
    <w:abstractNumId w:val="39"/>
  </w:num>
  <w:num w:numId="15">
    <w:abstractNumId w:val="30"/>
  </w:num>
  <w:num w:numId="16">
    <w:abstractNumId w:val="18"/>
  </w:num>
  <w:num w:numId="17">
    <w:abstractNumId w:val="40"/>
  </w:num>
  <w:num w:numId="18">
    <w:abstractNumId w:val="1"/>
  </w:num>
  <w:num w:numId="19">
    <w:abstractNumId w:val="22"/>
  </w:num>
  <w:num w:numId="20">
    <w:abstractNumId w:val="19"/>
  </w:num>
  <w:num w:numId="21">
    <w:abstractNumId w:val="2"/>
  </w:num>
  <w:num w:numId="22">
    <w:abstractNumId w:val="34"/>
  </w:num>
  <w:num w:numId="23">
    <w:abstractNumId w:val="28"/>
  </w:num>
  <w:num w:numId="24">
    <w:abstractNumId w:val="46"/>
  </w:num>
  <w:num w:numId="25">
    <w:abstractNumId w:val="49"/>
  </w:num>
  <w:num w:numId="26">
    <w:abstractNumId w:val="16"/>
  </w:num>
  <w:num w:numId="27">
    <w:abstractNumId w:val="4"/>
  </w:num>
  <w:num w:numId="28">
    <w:abstractNumId w:val="11"/>
  </w:num>
  <w:num w:numId="29">
    <w:abstractNumId w:val="26"/>
  </w:num>
  <w:num w:numId="30">
    <w:abstractNumId w:val="6"/>
  </w:num>
  <w:num w:numId="31">
    <w:abstractNumId w:val="0"/>
  </w:num>
  <w:num w:numId="32">
    <w:abstractNumId w:val="47"/>
  </w:num>
  <w:num w:numId="33">
    <w:abstractNumId w:val="10"/>
  </w:num>
  <w:num w:numId="34">
    <w:abstractNumId w:val="9"/>
  </w:num>
  <w:num w:numId="35">
    <w:abstractNumId w:val="23"/>
  </w:num>
  <w:num w:numId="36">
    <w:abstractNumId w:val="32"/>
  </w:num>
  <w:num w:numId="37">
    <w:abstractNumId w:val="20"/>
  </w:num>
  <w:num w:numId="38">
    <w:abstractNumId w:val="8"/>
  </w:num>
  <w:num w:numId="39">
    <w:abstractNumId w:val="42"/>
  </w:num>
  <w:num w:numId="40">
    <w:abstractNumId w:val="25"/>
  </w:num>
  <w:num w:numId="41">
    <w:abstractNumId w:val="43"/>
  </w:num>
  <w:num w:numId="42">
    <w:abstractNumId w:val="13"/>
  </w:num>
  <w:num w:numId="43">
    <w:abstractNumId w:val="29"/>
  </w:num>
  <w:num w:numId="44">
    <w:abstractNumId w:val="44"/>
  </w:num>
  <w:num w:numId="45">
    <w:abstractNumId w:val="41"/>
  </w:num>
  <w:num w:numId="46">
    <w:abstractNumId w:val="17"/>
  </w:num>
  <w:num w:numId="47">
    <w:abstractNumId w:val="12"/>
  </w:num>
  <w:num w:numId="48">
    <w:abstractNumId w:val="7"/>
  </w:num>
  <w:num w:numId="49">
    <w:abstractNumId w:val="4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o:shapelayout v:ext="edit">
      <o:idmap v:ext="edit" data="7"/>
    </o:shapelayout>
  </w:hdrShapeDefaults>
  <w:footnotePr>
    <w:footnote w:id="0"/>
    <w:footnote w:id="1"/>
  </w:footnotePr>
  <w:endnotePr>
    <w:endnote w:id="0"/>
    <w:endnote w:id="1"/>
  </w:endnotePr>
  <w:compat>
    <w:useFELayout/>
  </w:compat>
  <w:rsids>
    <w:rsidRoot w:val="009C140A"/>
    <w:rsid w:val="000128E3"/>
    <w:rsid w:val="000148DE"/>
    <w:rsid w:val="0001659D"/>
    <w:rsid w:val="00061553"/>
    <w:rsid w:val="00076B21"/>
    <w:rsid w:val="001222D0"/>
    <w:rsid w:val="00146BFF"/>
    <w:rsid w:val="001559F1"/>
    <w:rsid w:val="001645D7"/>
    <w:rsid w:val="00164B4A"/>
    <w:rsid w:val="001D7D23"/>
    <w:rsid w:val="001F61E2"/>
    <w:rsid w:val="00200758"/>
    <w:rsid w:val="00215330"/>
    <w:rsid w:val="0025074A"/>
    <w:rsid w:val="00297CAC"/>
    <w:rsid w:val="00333F2F"/>
    <w:rsid w:val="00386630"/>
    <w:rsid w:val="00397449"/>
    <w:rsid w:val="00441BAE"/>
    <w:rsid w:val="00470DE8"/>
    <w:rsid w:val="0047304D"/>
    <w:rsid w:val="00495E93"/>
    <w:rsid w:val="004C2EF8"/>
    <w:rsid w:val="004D7462"/>
    <w:rsid w:val="005306E3"/>
    <w:rsid w:val="00585A35"/>
    <w:rsid w:val="00613813"/>
    <w:rsid w:val="00620946"/>
    <w:rsid w:val="00636931"/>
    <w:rsid w:val="006F64E0"/>
    <w:rsid w:val="00762AC5"/>
    <w:rsid w:val="007A495B"/>
    <w:rsid w:val="007E223B"/>
    <w:rsid w:val="007F0F70"/>
    <w:rsid w:val="00812C26"/>
    <w:rsid w:val="008238ED"/>
    <w:rsid w:val="008636AC"/>
    <w:rsid w:val="008A6890"/>
    <w:rsid w:val="008B5D6F"/>
    <w:rsid w:val="00933F80"/>
    <w:rsid w:val="00987056"/>
    <w:rsid w:val="009C140A"/>
    <w:rsid w:val="009D4FE9"/>
    <w:rsid w:val="009D534B"/>
    <w:rsid w:val="009E7998"/>
    <w:rsid w:val="00A02AD6"/>
    <w:rsid w:val="00A95714"/>
    <w:rsid w:val="00AF2770"/>
    <w:rsid w:val="00AF5C2B"/>
    <w:rsid w:val="00B3660E"/>
    <w:rsid w:val="00BB40AB"/>
    <w:rsid w:val="00BD015E"/>
    <w:rsid w:val="00BD5324"/>
    <w:rsid w:val="00C66299"/>
    <w:rsid w:val="00C905C7"/>
    <w:rsid w:val="00CD0251"/>
    <w:rsid w:val="00CD73B9"/>
    <w:rsid w:val="00D20C84"/>
    <w:rsid w:val="00D53D0A"/>
    <w:rsid w:val="00D74883"/>
    <w:rsid w:val="00D9617D"/>
    <w:rsid w:val="00DB6020"/>
    <w:rsid w:val="00E138C6"/>
    <w:rsid w:val="00E31DCF"/>
    <w:rsid w:val="00E73C20"/>
    <w:rsid w:val="00E82250"/>
    <w:rsid w:val="00EA201B"/>
    <w:rsid w:val="00EE2AB8"/>
    <w:rsid w:val="00EF5685"/>
    <w:rsid w:val="00F00ED4"/>
    <w:rsid w:val="00F01B08"/>
    <w:rsid w:val="00FA2AD4"/>
    <w:rsid w:val="00FA4B5F"/>
    <w:rsid w:val="00FC2B93"/>
    <w:rsid w:val="00FC5690"/>
    <w:rsid w:val="00FE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85"/>
  </w:style>
  <w:style w:type="paragraph" w:styleId="1">
    <w:name w:val="heading 1"/>
    <w:basedOn w:val="a"/>
    <w:next w:val="a"/>
    <w:link w:val="10"/>
    <w:uiPriority w:val="9"/>
    <w:qFormat/>
    <w:rsid w:val="009C1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1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60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4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140A"/>
    <w:rPr>
      <w:rFonts w:asciiTheme="majorHAnsi" w:eastAsiaTheme="majorEastAsia" w:hAnsiTheme="majorHAnsi" w:cstheme="majorBidi"/>
      <w:b/>
      <w:bCs/>
      <w:color w:val="4F81BD" w:themeColor="accent1"/>
      <w:sz w:val="26"/>
      <w:szCs w:val="26"/>
    </w:rPr>
  </w:style>
  <w:style w:type="paragraph" w:customStyle="1" w:styleId="text">
    <w:name w:val="text"/>
    <w:basedOn w:val="a"/>
    <w:rsid w:val="009C140A"/>
    <w:pPr>
      <w:spacing w:before="100" w:beforeAutospacing="1" w:after="100" w:afterAutospacing="1" w:line="240" w:lineRule="auto"/>
    </w:pPr>
    <w:rPr>
      <w:rFonts w:ascii="Arial" w:eastAsia="Times New Roman" w:hAnsi="Arial" w:cs="Arial"/>
      <w:color w:val="000000"/>
      <w:sz w:val="24"/>
      <w:szCs w:val="24"/>
    </w:rPr>
  </w:style>
  <w:style w:type="paragraph" w:customStyle="1" w:styleId="titl2">
    <w:name w:val="titl2"/>
    <w:basedOn w:val="a"/>
    <w:rsid w:val="009C140A"/>
    <w:pPr>
      <w:spacing w:before="100" w:beforeAutospacing="1" w:after="100" w:afterAutospacing="1" w:line="240" w:lineRule="auto"/>
    </w:pPr>
    <w:rPr>
      <w:rFonts w:ascii="Arial" w:eastAsia="Times New Roman" w:hAnsi="Arial" w:cs="Arial"/>
      <w:b/>
      <w:bCs/>
      <w:color w:val="009900"/>
      <w:sz w:val="24"/>
      <w:szCs w:val="24"/>
    </w:rPr>
  </w:style>
  <w:style w:type="character" w:customStyle="1" w:styleId="text21">
    <w:name w:val="text21"/>
    <w:basedOn w:val="a0"/>
    <w:rsid w:val="009C140A"/>
    <w:rPr>
      <w:rFonts w:ascii="Arial" w:hAnsi="Arial" w:cs="Arial" w:hint="default"/>
      <w:b w:val="0"/>
      <w:bCs w:val="0"/>
      <w:i/>
      <w:iCs/>
      <w:color w:val="009900"/>
      <w:sz w:val="24"/>
      <w:szCs w:val="24"/>
    </w:rPr>
  </w:style>
  <w:style w:type="paragraph" w:styleId="31">
    <w:name w:val="Body Text Indent 3"/>
    <w:basedOn w:val="a"/>
    <w:link w:val="32"/>
    <w:rsid w:val="009C140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C140A"/>
    <w:rPr>
      <w:rFonts w:ascii="Times New Roman" w:eastAsia="Times New Roman" w:hAnsi="Times New Roman" w:cs="Times New Roman"/>
      <w:sz w:val="16"/>
      <w:szCs w:val="16"/>
    </w:rPr>
  </w:style>
  <w:style w:type="paragraph" w:styleId="a3">
    <w:name w:val="List Paragraph"/>
    <w:basedOn w:val="a"/>
    <w:uiPriority w:val="34"/>
    <w:qFormat/>
    <w:rsid w:val="009C140A"/>
    <w:pPr>
      <w:ind w:left="720"/>
      <w:contextualSpacing/>
    </w:pPr>
  </w:style>
  <w:style w:type="paragraph" w:customStyle="1" w:styleId="ConsPlusNonformat">
    <w:name w:val="ConsPlusNonformat"/>
    <w:uiPriority w:val="99"/>
    <w:rsid w:val="009C140A"/>
    <w:pPr>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9C1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9C140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9C140A"/>
    <w:rPr>
      <w:color w:val="000000"/>
      <w:u w:val="single"/>
    </w:rPr>
  </w:style>
  <w:style w:type="character" w:customStyle="1" w:styleId="a7">
    <w:name w:val="Основной текст с отступом Знак"/>
    <w:basedOn w:val="a0"/>
    <w:link w:val="a8"/>
    <w:uiPriority w:val="99"/>
    <w:semiHidden/>
    <w:rsid w:val="009C140A"/>
  </w:style>
  <w:style w:type="paragraph" w:styleId="a8">
    <w:name w:val="Body Text Indent"/>
    <w:basedOn w:val="a"/>
    <w:link w:val="a7"/>
    <w:uiPriority w:val="99"/>
    <w:semiHidden/>
    <w:unhideWhenUsed/>
    <w:rsid w:val="009C140A"/>
    <w:pPr>
      <w:spacing w:after="120"/>
      <w:ind w:left="283"/>
    </w:pPr>
  </w:style>
  <w:style w:type="character" w:customStyle="1" w:styleId="apple-converted-space">
    <w:name w:val="apple-converted-space"/>
    <w:basedOn w:val="a0"/>
    <w:rsid w:val="009C140A"/>
  </w:style>
  <w:style w:type="character" w:customStyle="1" w:styleId="submitted">
    <w:name w:val="submitted"/>
    <w:basedOn w:val="a0"/>
    <w:rsid w:val="009C140A"/>
  </w:style>
  <w:style w:type="character" w:styleId="a9">
    <w:name w:val="Strong"/>
    <w:basedOn w:val="a0"/>
    <w:uiPriority w:val="22"/>
    <w:qFormat/>
    <w:rsid w:val="009C140A"/>
    <w:rPr>
      <w:b/>
      <w:bCs/>
    </w:rPr>
  </w:style>
  <w:style w:type="character" w:styleId="aa">
    <w:name w:val="Emphasis"/>
    <w:basedOn w:val="a0"/>
    <w:uiPriority w:val="20"/>
    <w:qFormat/>
    <w:rsid w:val="009C140A"/>
    <w:rPr>
      <w:i/>
      <w:iCs/>
    </w:rPr>
  </w:style>
  <w:style w:type="paragraph" w:styleId="ab">
    <w:name w:val="Body Text"/>
    <w:basedOn w:val="a"/>
    <w:link w:val="ac"/>
    <w:uiPriority w:val="99"/>
    <w:semiHidden/>
    <w:unhideWhenUsed/>
    <w:rsid w:val="009C140A"/>
    <w:pPr>
      <w:spacing w:after="120"/>
    </w:pPr>
  </w:style>
  <w:style w:type="character" w:customStyle="1" w:styleId="ac">
    <w:name w:val="Основной текст Знак"/>
    <w:basedOn w:val="a0"/>
    <w:link w:val="ab"/>
    <w:uiPriority w:val="99"/>
    <w:semiHidden/>
    <w:rsid w:val="009C140A"/>
  </w:style>
  <w:style w:type="paragraph" w:styleId="ad">
    <w:name w:val="List Bullet"/>
    <w:basedOn w:val="a"/>
    <w:rsid w:val="009C140A"/>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titl21">
    <w:name w:val="titl21"/>
    <w:basedOn w:val="a0"/>
    <w:rsid w:val="009C140A"/>
    <w:rPr>
      <w:rFonts w:ascii="Arial" w:hAnsi="Arial" w:cs="Arial" w:hint="default"/>
      <w:b/>
      <w:bCs/>
      <w:i w:val="0"/>
      <w:iCs w:val="0"/>
      <w:color w:val="009900"/>
      <w:sz w:val="18"/>
      <w:szCs w:val="18"/>
    </w:rPr>
  </w:style>
  <w:style w:type="paragraph" w:styleId="ae">
    <w:name w:val="Balloon Text"/>
    <w:basedOn w:val="a"/>
    <w:link w:val="af"/>
    <w:uiPriority w:val="99"/>
    <w:semiHidden/>
    <w:unhideWhenUsed/>
    <w:rsid w:val="00DB60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6020"/>
    <w:rPr>
      <w:rFonts w:ascii="Tahoma" w:hAnsi="Tahoma" w:cs="Tahoma"/>
      <w:sz w:val="16"/>
      <w:szCs w:val="16"/>
    </w:rPr>
  </w:style>
  <w:style w:type="paragraph" w:styleId="af0">
    <w:name w:val="Subtitle"/>
    <w:basedOn w:val="a"/>
    <w:next w:val="a"/>
    <w:link w:val="af1"/>
    <w:uiPriority w:val="11"/>
    <w:qFormat/>
    <w:rsid w:val="00DB60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DB6020"/>
    <w:rPr>
      <w:rFonts w:asciiTheme="majorHAnsi" w:eastAsiaTheme="majorEastAsia" w:hAnsiTheme="majorHAnsi" w:cstheme="majorBidi"/>
      <w:i/>
      <w:iCs/>
      <w:color w:val="4F81BD" w:themeColor="accent1"/>
      <w:spacing w:val="15"/>
      <w:sz w:val="24"/>
      <w:szCs w:val="24"/>
    </w:rPr>
  </w:style>
  <w:style w:type="character" w:styleId="af2">
    <w:name w:val="Subtle Emphasis"/>
    <w:basedOn w:val="a0"/>
    <w:uiPriority w:val="19"/>
    <w:qFormat/>
    <w:rsid w:val="00DB6020"/>
    <w:rPr>
      <w:i/>
      <w:iCs/>
      <w:color w:val="808080" w:themeColor="text1" w:themeTint="7F"/>
    </w:rPr>
  </w:style>
  <w:style w:type="paragraph" w:styleId="af3">
    <w:name w:val="Title"/>
    <w:basedOn w:val="a"/>
    <w:next w:val="a"/>
    <w:link w:val="af4"/>
    <w:uiPriority w:val="10"/>
    <w:qFormat/>
    <w:rsid w:val="00DB60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DB6020"/>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DB6020"/>
    <w:rPr>
      <w:rFonts w:asciiTheme="majorHAnsi" w:eastAsiaTheme="majorEastAsia" w:hAnsiTheme="majorHAnsi" w:cstheme="majorBidi"/>
      <w:b/>
      <w:bCs/>
      <w:color w:val="4F81BD" w:themeColor="accent1"/>
    </w:rPr>
  </w:style>
  <w:style w:type="paragraph" w:styleId="af5">
    <w:name w:val="header"/>
    <w:basedOn w:val="a"/>
    <w:link w:val="af6"/>
    <w:uiPriority w:val="99"/>
    <w:semiHidden/>
    <w:unhideWhenUsed/>
    <w:rsid w:val="00DB6020"/>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DB6020"/>
  </w:style>
  <w:style w:type="paragraph" w:styleId="af7">
    <w:name w:val="footer"/>
    <w:basedOn w:val="a"/>
    <w:link w:val="af8"/>
    <w:uiPriority w:val="99"/>
    <w:semiHidden/>
    <w:unhideWhenUsed/>
    <w:rsid w:val="00DB6020"/>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DB60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40;&#1064;&#1040;\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40;&#1064;&#1040;\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40;&#1064;&#1040;\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40;&#1064;&#1040;\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Лист1!$B$7</c:f>
              <c:strCache>
                <c:ptCount val="1"/>
                <c:pt idx="0">
                  <c:v>7а</c:v>
                </c:pt>
              </c:strCache>
            </c:strRef>
          </c:tx>
          <c:cat>
            <c:multiLvlStrRef>
              <c:f>Лист1!$C$5:$H$6</c:f>
              <c:multiLvlStrCache>
                <c:ptCount val="6"/>
                <c:lvl>
                  <c:pt idx="0">
                    <c:v>успев.%</c:v>
                  </c:pt>
                  <c:pt idx="1">
                    <c:v>кач.%</c:v>
                  </c:pt>
                  <c:pt idx="2">
                    <c:v>успев.%</c:v>
                  </c:pt>
                  <c:pt idx="3">
                    <c:v>кач.%</c:v>
                  </c:pt>
                  <c:pt idx="4">
                    <c:v>успев.%</c:v>
                  </c:pt>
                  <c:pt idx="5">
                    <c:v>кач.%</c:v>
                  </c:pt>
                </c:lvl>
                <c:lvl>
                  <c:pt idx="0">
                    <c:v>2008-2009</c:v>
                  </c:pt>
                  <c:pt idx="2">
                    <c:v>2009-2010</c:v>
                  </c:pt>
                  <c:pt idx="4">
                    <c:v>2010-2011</c:v>
                  </c:pt>
                </c:lvl>
              </c:multiLvlStrCache>
            </c:multiLvlStrRef>
          </c:cat>
          <c:val>
            <c:numRef>
              <c:f>Лист1!$C$7:$H$7</c:f>
              <c:numCache>
                <c:formatCode>General</c:formatCode>
                <c:ptCount val="6"/>
                <c:pt idx="0">
                  <c:v>100</c:v>
                </c:pt>
                <c:pt idx="1">
                  <c:v>47</c:v>
                </c:pt>
                <c:pt idx="2">
                  <c:v>100</c:v>
                </c:pt>
                <c:pt idx="3">
                  <c:v>47</c:v>
                </c:pt>
                <c:pt idx="4">
                  <c:v>100</c:v>
                </c:pt>
                <c:pt idx="5">
                  <c:v>47</c:v>
                </c:pt>
              </c:numCache>
            </c:numRef>
          </c:val>
        </c:ser>
        <c:ser>
          <c:idx val="1"/>
          <c:order val="1"/>
          <c:tx>
            <c:strRef>
              <c:f>Лист1!$B$8</c:f>
              <c:strCache>
                <c:ptCount val="1"/>
                <c:pt idx="0">
                  <c:v>5б</c:v>
                </c:pt>
              </c:strCache>
            </c:strRef>
          </c:tx>
          <c:cat>
            <c:multiLvlStrRef>
              <c:f>Лист1!$C$5:$H$6</c:f>
              <c:multiLvlStrCache>
                <c:ptCount val="6"/>
                <c:lvl>
                  <c:pt idx="0">
                    <c:v>успев.%</c:v>
                  </c:pt>
                  <c:pt idx="1">
                    <c:v>кач.%</c:v>
                  </c:pt>
                  <c:pt idx="2">
                    <c:v>успев.%</c:v>
                  </c:pt>
                  <c:pt idx="3">
                    <c:v>кач.%</c:v>
                  </c:pt>
                  <c:pt idx="4">
                    <c:v>успев.%</c:v>
                  </c:pt>
                  <c:pt idx="5">
                    <c:v>кач.%</c:v>
                  </c:pt>
                </c:lvl>
                <c:lvl>
                  <c:pt idx="0">
                    <c:v>2008-2009</c:v>
                  </c:pt>
                  <c:pt idx="2">
                    <c:v>2009-2010</c:v>
                  </c:pt>
                  <c:pt idx="4">
                    <c:v>2010-2011</c:v>
                  </c:pt>
                </c:lvl>
              </c:multiLvlStrCache>
            </c:multiLvlStrRef>
          </c:cat>
          <c:val>
            <c:numRef>
              <c:f>Лист1!$C$8:$H$8</c:f>
              <c:numCache>
                <c:formatCode>General</c:formatCode>
                <c:ptCount val="6"/>
                <c:pt idx="0">
                  <c:v>100</c:v>
                </c:pt>
                <c:pt idx="1">
                  <c:v>50</c:v>
                </c:pt>
                <c:pt idx="2">
                  <c:v>100</c:v>
                </c:pt>
                <c:pt idx="3">
                  <c:v>51</c:v>
                </c:pt>
                <c:pt idx="4">
                  <c:v>100</c:v>
                </c:pt>
                <c:pt idx="5">
                  <c:v>50</c:v>
                </c:pt>
              </c:numCache>
            </c:numRef>
          </c:val>
        </c:ser>
        <c:ser>
          <c:idx val="2"/>
          <c:order val="2"/>
          <c:tx>
            <c:strRef>
              <c:f>Лист1!$B$9</c:f>
              <c:strCache>
                <c:ptCount val="1"/>
                <c:pt idx="0">
                  <c:v>5б</c:v>
                </c:pt>
              </c:strCache>
            </c:strRef>
          </c:tx>
          <c:cat>
            <c:multiLvlStrRef>
              <c:f>Лист1!$C$5:$H$6</c:f>
              <c:multiLvlStrCache>
                <c:ptCount val="6"/>
                <c:lvl>
                  <c:pt idx="0">
                    <c:v>успев.%</c:v>
                  </c:pt>
                  <c:pt idx="1">
                    <c:v>кач.%</c:v>
                  </c:pt>
                  <c:pt idx="2">
                    <c:v>успев.%</c:v>
                  </c:pt>
                  <c:pt idx="3">
                    <c:v>кач.%</c:v>
                  </c:pt>
                  <c:pt idx="4">
                    <c:v>успев.%</c:v>
                  </c:pt>
                  <c:pt idx="5">
                    <c:v>кач.%</c:v>
                  </c:pt>
                </c:lvl>
                <c:lvl>
                  <c:pt idx="0">
                    <c:v>2008-2009</c:v>
                  </c:pt>
                  <c:pt idx="2">
                    <c:v>2009-2010</c:v>
                  </c:pt>
                  <c:pt idx="4">
                    <c:v>2010-2011</c:v>
                  </c:pt>
                </c:lvl>
              </c:multiLvlStrCache>
            </c:multiLvlStrRef>
          </c:cat>
          <c:val>
            <c:numRef>
              <c:f>Лист1!$C$9:$H$9</c:f>
              <c:numCache>
                <c:formatCode>General</c:formatCode>
                <c:ptCount val="6"/>
                <c:pt idx="2">
                  <c:v>100</c:v>
                </c:pt>
                <c:pt idx="3">
                  <c:v>58</c:v>
                </c:pt>
                <c:pt idx="4">
                  <c:v>100</c:v>
                </c:pt>
                <c:pt idx="5">
                  <c:v>59</c:v>
                </c:pt>
              </c:numCache>
            </c:numRef>
          </c:val>
        </c:ser>
        <c:axId val="90503040"/>
        <c:axId val="91575424"/>
      </c:barChart>
      <c:catAx>
        <c:axId val="90503040"/>
        <c:scaling>
          <c:orientation val="minMax"/>
        </c:scaling>
        <c:axPos val="b"/>
        <c:tickLblPos val="nextTo"/>
        <c:crossAx val="91575424"/>
        <c:crosses val="autoZero"/>
        <c:auto val="1"/>
        <c:lblAlgn val="ctr"/>
        <c:lblOffset val="100"/>
      </c:catAx>
      <c:valAx>
        <c:axId val="91575424"/>
        <c:scaling>
          <c:orientation val="minMax"/>
        </c:scaling>
        <c:axPos val="l"/>
        <c:majorGridlines/>
        <c:numFmt formatCode="General" sourceLinked="1"/>
        <c:tickLblPos val="nextTo"/>
        <c:crossAx val="905030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Лист1!$B$6</c:f>
              <c:strCache>
                <c:ptCount val="1"/>
                <c:pt idx="0">
                  <c:v>успев.%</c:v>
                </c:pt>
              </c:strCache>
            </c:strRef>
          </c:tx>
          <c:cat>
            <c:strRef>
              <c:f>Лист1!$C$5:$H$5</c:f>
              <c:strCache>
                <c:ptCount val="6"/>
                <c:pt idx="0">
                  <c:v>1четв</c:v>
                </c:pt>
                <c:pt idx="1">
                  <c:v>2четв</c:v>
                </c:pt>
                <c:pt idx="2">
                  <c:v>3четв</c:v>
                </c:pt>
                <c:pt idx="3">
                  <c:v>4четв</c:v>
                </c:pt>
                <c:pt idx="4">
                  <c:v>год</c:v>
                </c:pt>
                <c:pt idx="5">
                  <c:v>ГИА</c:v>
                </c:pt>
              </c:strCache>
            </c:strRef>
          </c:cat>
          <c:val>
            <c:numRef>
              <c:f>Лист1!$C$6:$H$6</c:f>
              <c:numCache>
                <c:formatCode>General</c:formatCode>
                <c:ptCount val="6"/>
                <c:pt idx="0">
                  <c:v>100</c:v>
                </c:pt>
                <c:pt idx="1">
                  <c:v>100</c:v>
                </c:pt>
                <c:pt idx="2">
                  <c:v>100</c:v>
                </c:pt>
                <c:pt idx="3">
                  <c:v>100</c:v>
                </c:pt>
                <c:pt idx="4">
                  <c:v>100</c:v>
                </c:pt>
                <c:pt idx="5">
                  <c:v>100</c:v>
                </c:pt>
              </c:numCache>
            </c:numRef>
          </c:val>
        </c:ser>
        <c:ser>
          <c:idx val="1"/>
          <c:order val="1"/>
          <c:tx>
            <c:strRef>
              <c:f>Лист1!$B$7</c:f>
              <c:strCache>
                <c:ptCount val="1"/>
                <c:pt idx="0">
                  <c:v>кач.%</c:v>
                </c:pt>
              </c:strCache>
            </c:strRef>
          </c:tx>
          <c:cat>
            <c:strRef>
              <c:f>Лист1!$C$5:$H$5</c:f>
              <c:strCache>
                <c:ptCount val="6"/>
                <c:pt idx="0">
                  <c:v>1четв</c:v>
                </c:pt>
                <c:pt idx="1">
                  <c:v>2четв</c:v>
                </c:pt>
                <c:pt idx="2">
                  <c:v>3четв</c:v>
                </c:pt>
                <c:pt idx="3">
                  <c:v>4четв</c:v>
                </c:pt>
                <c:pt idx="4">
                  <c:v>год</c:v>
                </c:pt>
                <c:pt idx="5">
                  <c:v>ГИА</c:v>
                </c:pt>
              </c:strCache>
            </c:strRef>
          </c:cat>
          <c:val>
            <c:numRef>
              <c:f>Лист1!$C$7:$H$7</c:f>
              <c:numCache>
                <c:formatCode>General</c:formatCode>
                <c:ptCount val="6"/>
                <c:pt idx="0">
                  <c:v>44</c:v>
                </c:pt>
                <c:pt idx="1">
                  <c:v>46</c:v>
                </c:pt>
                <c:pt idx="2">
                  <c:v>47</c:v>
                </c:pt>
                <c:pt idx="3">
                  <c:v>47</c:v>
                </c:pt>
                <c:pt idx="4">
                  <c:v>47</c:v>
                </c:pt>
                <c:pt idx="5">
                  <c:v>53</c:v>
                </c:pt>
              </c:numCache>
            </c:numRef>
          </c:val>
        </c:ser>
        <c:axId val="101153024"/>
        <c:axId val="101174272"/>
      </c:barChart>
      <c:catAx>
        <c:axId val="101153024"/>
        <c:scaling>
          <c:orientation val="minMax"/>
        </c:scaling>
        <c:axPos val="b"/>
        <c:tickLblPos val="nextTo"/>
        <c:crossAx val="101174272"/>
        <c:crosses val="autoZero"/>
        <c:auto val="1"/>
        <c:lblAlgn val="ctr"/>
        <c:lblOffset val="100"/>
      </c:catAx>
      <c:valAx>
        <c:axId val="101174272"/>
        <c:scaling>
          <c:orientation val="minMax"/>
        </c:scaling>
        <c:axPos val="l"/>
        <c:majorGridlines/>
        <c:numFmt formatCode="General" sourceLinked="1"/>
        <c:tickLblPos val="nextTo"/>
        <c:crossAx val="101153024"/>
        <c:crosses val="autoZero"/>
        <c:crossBetween val="between"/>
      </c:valAx>
    </c:plotArea>
    <c:legend>
      <c:legendPos val="r"/>
    </c:legend>
    <c:plotVisOnly val="1"/>
  </c:chart>
  <c:txPr>
    <a:bodyPr/>
    <a:lstStyle/>
    <a:p>
      <a:pPr>
        <a:defRPr sz="14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Какой предмет нравится</a:t>
            </a:r>
          </a:p>
        </c:rich>
      </c:tx>
    </c:title>
    <c:plotArea>
      <c:layout/>
      <c:pieChart>
        <c:varyColors val="1"/>
        <c:ser>
          <c:idx val="0"/>
          <c:order val="0"/>
          <c:tx>
            <c:strRef>
              <c:f>Лист1!$A$2</c:f>
              <c:strCache>
                <c:ptCount val="1"/>
                <c:pt idx="0">
                  <c:v>Кол-во</c:v>
                </c:pt>
              </c:strCache>
            </c:strRef>
          </c:tx>
          <c:cat>
            <c:strRef>
              <c:f>Лист1!$B$1:$H$1</c:f>
              <c:strCache>
                <c:ptCount val="7"/>
                <c:pt idx="0">
                  <c:v>математика</c:v>
                </c:pt>
                <c:pt idx="1">
                  <c:v>Физ-ра</c:v>
                </c:pt>
                <c:pt idx="2">
                  <c:v>литература</c:v>
                </c:pt>
                <c:pt idx="3">
                  <c:v>технология</c:v>
                </c:pt>
                <c:pt idx="4">
                  <c:v>история</c:v>
                </c:pt>
                <c:pt idx="5">
                  <c:v>русский</c:v>
                </c:pt>
                <c:pt idx="6">
                  <c:v>ИЗО</c:v>
                </c:pt>
              </c:strCache>
            </c:strRef>
          </c:cat>
          <c:val>
            <c:numRef>
              <c:f>Лист1!$B$2:$H$2</c:f>
              <c:numCache>
                <c:formatCode>General</c:formatCode>
                <c:ptCount val="7"/>
                <c:pt idx="0">
                  <c:v>28</c:v>
                </c:pt>
                <c:pt idx="1">
                  <c:v>8</c:v>
                </c:pt>
                <c:pt idx="2">
                  <c:v>5</c:v>
                </c:pt>
                <c:pt idx="3">
                  <c:v>15</c:v>
                </c:pt>
                <c:pt idx="4">
                  <c:v>10</c:v>
                </c:pt>
                <c:pt idx="5">
                  <c:v>9</c:v>
                </c:pt>
                <c:pt idx="6">
                  <c:v>3</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На</a:t>
            </a:r>
            <a:r>
              <a:rPr lang="ru-RU" sz="1400" baseline="0"/>
              <a:t> каких уроках применяются используются технические средства обучения?</a:t>
            </a:r>
            <a:endParaRPr lang="ru-RU" sz="1400"/>
          </a:p>
        </c:rich>
      </c:tx>
      <c:layout>
        <c:manualLayout>
          <c:xMode val="edge"/>
          <c:yMode val="edge"/>
          <c:x val="0.15910034322632763"/>
          <c:y val="0"/>
        </c:manualLayout>
      </c:layout>
    </c:title>
    <c:plotArea>
      <c:layout/>
      <c:pieChart>
        <c:varyColors val="1"/>
        <c:ser>
          <c:idx val="0"/>
          <c:order val="0"/>
          <c:tx>
            <c:strRef>
              <c:f>Лист1!$C$6</c:f>
              <c:strCache>
                <c:ptCount val="1"/>
                <c:pt idx="0">
                  <c:v>Кол-во</c:v>
                </c:pt>
              </c:strCache>
            </c:strRef>
          </c:tx>
          <c:cat>
            <c:strRef>
              <c:f>Лист1!$D$5:$H$5</c:f>
              <c:strCache>
                <c:ptCount val="5"/>
                <c:pt idx="0">
                  <c:v>математика</c:v>
                </c:pt>
                <c:pt idx="1">
                  <c:v>история</c:v>
                </c:pt>
                <c:pt idx="2">
                  <c:v>литература</c:v>
                </c:pt>
                <c:pt idx="3">
                  <c:v>технология</c:v>
                </c:pt>
                <c:pt idx="4">
                  <c:v>история</c:v>
                </c:pt>
              </c:strCache>
            </c:strRef>
          </c:cat>
          <c:val>
            <c:numRef>
              <c:f>Лист1!$D$6:$H$6</c:f>
              <c:numCache>
                <c:formatCode>General</c:formatCode>
                <c:ptCount val="5"/>
                <c:pt idx="0">
                  <c:v>29</c:v>
                </c:pt>
                <c:pt idx="1">
                  <c:v>6</c:v>
                </c:pt>
                <c:pt idx="2">
                  <c:v>8</c:v>
                </c:pt>
                <c:pt idx="3">
                  <c:v>9</c:v>
                </c:pt>
                <c:pt idx="4">
                  <c:v>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32</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25</cp:revision>
  <cp:lastPrinted>2012-02-08T11:30:00Z</cp:lastPrinted>
  <dcterms:created xsi:type="dcterms:W3CDTF">2012-01-31T07:16:00Z</dcterms:created>
  <dcterms:modified xsi:type="dcterms:W3CDTF">2012-02-08T11:50:00Z</dcterms:modified>
</cp:coreProperties>
</file>