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C3508" w:rsidRDefault="00BC3508" w:rsidP="00BC3508">
      <w:pPr>
        <w:pStyle w:val="2"/>
        <w:jc w:val="center"/>
        <w:rPr>
          <w:rFonts w:ascii="Times New Roman" w:hAnsi="Times New Roman"/>
          <w:b w:val="0"/>
          <w:i w:val="0"/>
          <w:color w:val="17365D"/>
        </w:rPr>
      </w:pPr>
    </w:p>
    <w:p w:rsidR="00BC3508" w:rsidRPr="00C11825" w:rsidRDefault="00BC3508" w:rsidP="00BC3508">
      <w:pPr>
        <w:pStyle w:val="2"/>
        <w:jc w:val="center"/>
        <w:rPr>
          <w:rFonts w:ascii="Times New Roman" w:hAnsi="Times New Roman"/>
          <w:b w:val="0"/>
          <w:i w:val="0"/>
          <w:caps/>
          <w:color w:val="0070C0"/>
        </w:rPr>
      </w:pPr>
      <w:r w:rsidRPr="00C11825">
        <w:rPr>
          <w:rFonts w:ascii="Times New Roman" w:hAnsi="Times New Roman"/>
          <w:b w:val="0"/>
          <w:i w:val="0"/>
          <w:color w:val="0070C0"/>
        </w:rPr>
        <w:t>МУНИЦИПАЛЬНОЕ БЮДЖЕТНОЕ ОБЩЕОБРАЗОВАТЕЛЬНОЕ УЧРЕЖДЕНИЕ</w:t>
      </w:r>
    </w:p>
    <w:p w:rsidR="00BC3508" w:rsidRPr="00C11825" w:rsidRDefault="00BC3508" w:rsidP="00BC3508">
      <w:pPr>
        <w:jc w:val="center"/>
        <w:rPr>
          <w:rStyle w:val="a3"/>
          <w:i w:val="0"/>
          <w:iCs w:val="0"/>
          <w:color w:val="0070C0"/>
          <w:sz w:val="28"/>
        </w:rPr>
      </w:pPr>
      <w:r w:rsidRPr="00C11825">
        <w:rPr>
          <w:rStyle w:val="a3"/>
          <w:color w:val="0070C0"/>
          <w:sz w:val="28"/>
        </w:rPr>
        <w:t>«Средняя общеобразовательная школа №1</w:t>
      </w:r>
      <w:r w:rsidR="009503BE">
        <w:rPr>
          <w:rStyle w:val="a3"/>
          <w:color w:val="0070C0"/>
          <w:sz w:val="28"/>
        </w:rPr>
        <w:t xml:space="preserve">» </w:t>
      </w:r>
      <w:bookmarkStart w:id="0" w:name="_GoBack"/>
      <w:bookmarkEnd w:id="0"/>
      <w:r w:rsidRPr="00C11825">
        <w:rPr>
          <w:rStyle w:val="a3"/>
          <w:color w:val="0070C0"/>
          <w:sz w:val="28"/>
        </w:rPr>
        <w:t xml:space="preserve">п. </w:t>
      </w:r>
      <w:proofErr w:type="spellStart"/>
      <w:r w:rsidRPr="00C11825">
        <w:rPr>
          <w:rStyle w:val="a3"/>
          <w:color w:val="0070C0"/>
          <w:sz w:val="28"/>
        </w:rPr>
        <w:t>Пурпе</w:t>
      </w:r>
      <w:proofErr w:type="spellEnd"/>
    </w:p>
    <w:p w:rsidR="00BC3508" w:rsidRPr="00C11825" w:rsidRDefault="00BC3508" w:rsidP="00BC3508">
      <w:pPr>
        <w:jc w:val="center"/>
        <w:rPr>
          <w:color w:val="0070C0"/>
          <w:sz w:val="28"/>
        </w:rPr>
      </w:pPr>
      <w:proofErr w:type="spellStart"/>
      <w:r w:rsidRPr="00C11825">
        <w:rPr>
          <w:rStyle w:val="a3"/>
          <w:color w:val="0070C0"/>
          <w:sz w:val="28"/>
        </w:rPr>
        <w:t>Пуровского</w:t>
      </w:r>
      <w:proofErr w:type="spellEnd"/>
      <w:r w:rsidRPr="00C11825">
        <w:rPr>
          <w:rStyle w:val="a3"/>
          <w:color w:val="0070C0"/>
          <w:sz w:val="28"/>
        </w:rPr>
        <w:t xml:space="preserve"> района</w:t>
      </w:r>
    </w:p>
    <w:p w:rsidR="00BC3508" w:rsidRPr="003B7A48" w:rsidRDefault="00BC3508" w:rsidP="00BC3508">
      <w:pPr>
        <w:pStyle w:val="a4"/>
        <w:rPr>
          <w:rFonts w:ascii="Cambria" w:hAnsi="Cambria"/>
          <w:sz w:val="36"/>
          <w:szCs w:val="36"/>
        </w:rPr>
      </w:pPr>
    </w:p>
    <w:p w:rsidR="00BC3508" w:rsidRPr="003B7A48" w:rsidRDefault="00BC3508" w:rsidP="00BC3508">
      <w:pPr>
        <w:pStyle w:val="a4"/>
        <w:rPr>
          <w:rFonts w:ascii="Cambria" w:hAnsi="Cambria"/>
          <w:sz w:val="36"/>
          <w:szCs w:val="36"/>
        </w:rPr>
      </w:pPr>
    </w:p>
    <w:p w:rsidR="00BC3508" w:rsidRPr="003B7A48" w:rsidRDefault="00BC3508" w:rsidP="00BC3508">
      <w:pPr>
        <w:pStyle w:val="a4"/>
        <w:rPr>
          <w:rFonts w:ascii="Cambria" w:hAnsi="Cambria"/>
          <w:sz w:val="36"/>
          <w:szCs w:val="36"/>
        </w:rPr>
      </w:pPr>
    </w:p>
    <w:p w:rsidR="00BC3508" w:rsidRPr="003B7A48" w:rsidRDefault="00BC3508" w:rsidP="00BC3508">
      <w:pPr>
        <w:pStyle w:val="a4"/>
        <w:rPr>
          <w:rFonts w:ascii="Cambria" w:hAnsi="Cambria"/>
          <w:sz w:val="36"/>
          <w:szCs w:val="36"/>
        </w:rPr>
      </w:pPr>
    </w:p>
    <w:p w:rsidR="00BC3508" w:rsidRPr="003B7A48" w:rsidRDefault="00BC3508" w:rsidP="00B432B4">
      <w:pPr>
        <w:pStyle w:val="a4"/>
        <w:jc w:val="center"/>
        <w:rPr>
          <w:rFonts w:ascii="Cambria" w:hAnsi="Cambria"/>
          <w:sz w:val="36"/>
          <w:szCs w:val="36"/>
        </w:rPr>
      </w:pPr>
    </w:p>
    <w:p w:rsidR="00BC3508" w:rsidRPr="003B7A48" w:rsidRDefault="00BC3508" w:rsidP="00BC3508">
      <w:pPr>
        <w:pStyle w:val="a4"/>
        <w:rPr>
          <w:rFonts w:ascii="Cambria" w:hAnsi="Cambria"/>
          <w:sz w:val="36"/>
          <w:szCs w:val="36"/>
        </w:rPr>
      </w:pPr>
    </w:p>
    <w:p w:rsidR="00BC3508" w:rsidRPr="003B7A48" w:rsidRDefault="00BC3508" w:rsidP="00BC3508">
      <w:pPr>
        <w:pStyle w:val="a4"/>
        <w:rPr>
          <w:rFonts w:ascii="Cambria" w:hAnsi="Cambria"/>
          <w:sz w:val="36"/>
          <w:szCs w:val="36"/>
        </w:rPr>
      </w:pPr>
    </w:p>
    <w:p w:rsidR="00BC3508" w:rsidRPr="003B7A48" w:rsidRDefault="00BC3508" w:rsidP="00BC3508">
      <w:pPr>
        <w:pStyle w:val="a4"/>
        <w:rPr>
          <w:rFonts w:ascii="Cambria" w:hAnsi="Cambria"/>
          <w:sz w:val="36"/>
          <w:szCs w:val="36"/>
        </w:rPr>
      </w:pPr>
    </w:p>
    <w:p w:rsidR="00BC3508" w:rsidRPr="003B7A48" w:rsidRDefault="00BC3508" w:rsidP="00B432B4">
      <w:pPr>
        <w:pStyle w:val="a4"/>
        <w:jc w:val="center"/>
        <w:rPr>
          <w:rFonts w:ascii="Cambria" w:hAnsi="Cambria"/>
          <w:sz w:val="36"/>
          <w:szCs w:val="36"/>
        </w:rPr>
      </w:pPr>
    </w:p>
    <w:p w:rsidR="00BC3508" w:rsidRPr="003B7A48" w:rsidRDefault="00BC3508" w:rsidP="00BC3508">
      <w:pPr>
        <w:pStyle w:val="a4"/>
        <w:rPr>
          <w:rFonts w:ascii="Cambria" w:hAnsi="Cambria"/>
          <w:sz w:val="36"/>
          <w:szCs w:val="36"/>
        </w:rPr>
      </w:pPr>
    </w:p>
    <w:p w:rsidR="00BC3508" w:rsidRPr="003B7A48" w:rsidRDefault="00BC3508" w:rsidP="00BC3508">
      <w:pPr>
        <w:pStyle w:val="a4"/>
        <w:rPr>
          <w:rFonts w:ascii="Cambria" w:hAnsi="Cambria"/>
          <w:sz w:val="36"/>
          <w:szCs w:val="36"/>
        </w:rPr>
      </w:pPr>
    </w:p>
    <w:p w:rsidR="008A1B41" w:rsidRDefault="008A1B41" w:rsidP="00B432B4">
      <w:pPr>
        <w:jc w:val="center"/>
        <w:rPr>
          <w:b/>
          <w:caps/>
          <w:color w:val="0070C0"/>
          <w:sz w:val="32"/>
          <w:szCs w:val="32"/>
        </w:rPr>
      </w:pPr>
    </w:p>
    <w:p w:rsidR="008A1B41" w:rsidRPr="008A1B41" w:rsidRDefault="008A1B41" w:rsidP="008A1B41">
      <w:pPr>
        <w:jc w:val="center"/>
        <w:rPr>
          <w:b/>
          <w:caps/>
          <w:color w:val="0070C0"/>
          <w:sz w:val="40"/>
          <w:szCs w:val="32"/>
        </w:rPr>
      </w:pPr>
    </w:p>
    <w:p w:rsidR="00BC3508" w:rsidRPr="00C11825" w:rsidRDefault="009414A1" w:rsidP="008A1B41">
      <w:pPr>
        <w:jc w:val="center"/>
        <w:rPr>
          <w:b/>
          <w:caps/>
          <w:color w:val="FF0000"/>
          <w:sz w:val="44"/>
          <w:szCs w:val="32"/>
        </w:rPr>
      </w:pPr>
      <w:r w:rsidRPr="00C11825">
        <w:rPr>
          <w:b/>
          <w:caps/>
          <w:color w:val="FF0000"/>
          <w:sz w:val="44"/>
          <w:szCs w:val="32"/>
        </w:rPr>
        <w:t>Аттестационный материал</w:t>
      </w:r>
    </w:p>
    <w:p w:rsidR="00BC3508" w:rsidRPr="00BC3508" w:rsidRDefault="00BC3508" w:rsidP="00B432B4">
      <w:pPr>
        <w:jc w:val="center"/>
        <w:rPr>
          <w:b/>
          <w:caps/>
          <w:color w:val="0070C0"/>
          <w:sz w:val="32"/>
          <w:szCs w:val="32"/>
        </w:rPr>
      </w:pPr>
    </w:p>
    <w:p w:rsidR="008A1B41" w:rsidRDefault="008A1B41" w:rsidP="00B432B4">
      <w:pPr>
        <w:jc w:val="center"/>
        <w:rPr>
          <w:b/>
          <w:caps/>
          <w:color w:val="0070C0"/>
          <w:sz w:val="28"/>
          <w:szCs w:val="32"/>
        </w:rPr>
      </w:pPr>
    </w:p>
    <w:p w:rsidR="008A1B41" w:rsidRDefault="008A1B41" w:rsidP="00B432B4">
      <w:pPr>
        <w:jc w:val="center"/>
        <w:rPr>
          <w:b/>
          <w:caps/>
          <w:color w:val="0070C0"/>
          <w:sz w:val="28"/>
          <w:szCs w:val="32"/>
        </w:rPr>
      </w:pPr>
    </w:p>
    <w:p w:rsidR="00BC3508" w:rsidRPr="008A1B41" w:rsidRDefault="00BC3508" w:rsidP="00B432B4">
      <w:pPr>
        <w:jc w:val="center"/>
        <w:rPr>
          <w:caps/>
          <w:color w:val="0070C0"/>
          <w:sz w:val="28"/>
          <w:szCs w:val="32"/>
        </w:rPr>
      </w:pPr>
      <w:r w:rsidRPr="008A1B41">
        <w:rPr>
          <w:b/>
          <w:caps/>
          <w:color w:val="0070C0"/>
          <w:sz w:val="28"/>
          <w:szCs w:val="32"/>
        </w:rPr>
        <w:t>УЧИТЕЛЯ математики</w:t>
      </w:r>
    </w:p>
    <w:p w:rsidR="00BC3508" w:rsidRPr="00BC3508" w:rsidRDefault="00BC3508" w:rsidP="00BC3508">
      <w:pPr>
        <w:jc w:val="center"/>
        <w:rPr>
          <w:b/>
          <w:caps/>
          <w:color w:val="0070C0"/>
          <w:sz w:val="32"/>
          <w:szCs w:val="32"/>
        </w:rPr>
      </w:pPr>
    </w:p>
    <w:p w:rsidR="008A1B41" w:rsidRDefault="008A1B41" w:rsidP="00BC3508">
      <w:pPr>
        <w:jc w:val="center"/>
        <w:rPr>
          <w:b/>
          <w:color w:val="0070C0"/>
          <w:sz w:val="32"/>
          <w:szCs w:val="28"/>
        </w:rPr>
      </w:pPr>
    </w:p>
    <w:p w:rsidR="008A1B41" w:rsidRDefault="008A1B41" w:rsidP="00BC3508">
      <w:pPr>
        <w:jc w:val="center"/>
        <w:rPr>
          <w:b/>
          <w:color w:val="0070C0"/>
          <w:sz w:val="32"/>
          <w:szCs w:val="28"/>
        </w:rPr>
      </w:pPr>
    </w:p>
    <w:p w:rsidR="00BC3508" w:rsidRPr="00BC3508" w:rsidRDefault="00BC3508" w:rsidP="00BC3508">
      <w:pPr>
        <w:jc w:val="center"/>
        <w:rPr>
          <w:b/>
          <w:color w:val="0070C0"/>
          <w:sz w:val="32"/>
          <w:szCs w:val="28"/>
        </w:rPr>
      </w:pPr>
      <w:proofErr w:type="spellStart"/>
      <w:r w:rsidRPr="00BC3508">
        <w:rPr>
          <w:b/>
          <w:color w:val="0070C0"/>
          <w:sz w:val="32"/>
          <w:szCs w:val="28"/>
        </w:rPr>
        <w:t>Андрющук</w:t>
      </w:r>
      <w:proofErr w:type="spellEnd"/>
      <w:r w:rsidRPr="00BC3508">
        <w:rPr>
          <w:b/>
          <w:color w:val="0070C0"/>
          <w:sz w:val="32"/>
          <w:szCs w:val="28"/>
        </w:rPr>
        <w:t xml:space="preserve"> Натальи Михайловны</w:t>
      </w:r>
    </w:p>
    <w:p w:rsidR="00BC3508" w:rsidRDefault="00BC3508" w:rsidP="00BC3508">
      <w:pPr>
        <w:rPr>
          <w:color w:val="002060"/>
          <w:sz w:val="28"/>
          <w:szCs w:val="28"/>
        </w:rPr>
      </w:pPr>
    </w:p>
    <w:p w:rsidR="00BC3508" w:rsidRDefault="00BC3508" w:rsidP="00BC3508">
      <w:pPr>
        <w:rPr>
          <w:color w:val="002060"/>
          <w:sz w:val="28"/>
          <w:szCs w:val="28"/>
        </w:rPr>
      </w:pPr>
    </w:p>
    <w:p w:rsidR="008A1B41" w:rsidRDefault="008A1B41" w:rsidP="00BC3508">
      <w:pPr>
        <w:jc w:val="center"/>
        <w:rPr>
          <w:color w:val="002060"/>
          <w:sz w:val="28"/>
          <w:szCs w:val="28"/>
        </w:rPr>
      </w:pPr>
    </w:p>
    <w:p w:rsidR="008A1B41" w:rsidRDefault="008A1B41" w:rsidP="00BC3508">
      <w:pPr>
        <w:jc w:val="center"/>
        <w:rPr>
          <w:color w:val="002060"/>
          <w:sz w:val="28"/>
          <w:szCs w:val="28"/>
        </w:rPr>
      </w:pPr>
    </w:p>
    <w:p w:rsidR="008A1B41" w:rsidRDefault="008A1B41" w:rsidP="00BC3508">
      <w:pPr>
        <w:jc w:val="center"/>
        <w:rPr>
          <w:color w:val="002060"/>
          <w:sz w:val="28"/>
          <w:szCs w:val="28"/>
        </w:rPr>
      </w:pPr>
    </w:p>
    <w:p w:rsidR="008A1B41" w:rsidRDefault="008A1B41" w:rsidP="00BC3508">
      <w:pPr>
        <w:jc w:val="center"/>
        <w:rPr>
          <w:color w:val="002060"/>
          <w:sz w:val="28"/>
          <w:szCs w:val="28"/>
        </w:rPr>
      </w:pPr>
    </w:p>
    <w:p w:rsidR="008A1B41" w:rsidRDefault="008A1B41" w:rsidP="00BC3508">
      <w:pPr>
        <w:jc w:val="center"/>
        <w:rPr>
          <w:color w:val="002060"/>
          <w:sz w:val="28"/>
          <w:szCs w:val="28"/>
        </w:rPr>
      </w:pPr>
    </w:p>
    <w:p w:rsidR="008A1B41" w:rsidRDefault="008A1B41" w:rsidP="00BC3508">
      <w:pPr>
        <w:jc w:val="center"/>
        <w:rPr>
          <w:color w:val="002060"/>
          <w:sz w:val="28"/>
          <w:szCs w:val="28"/>
        </w:rPr>
      </w:pPr>
    </w:p>
    <w:p w:rsidR="008A1B41" w:rsidRDefault="008A1B41" w:rsidP="00BC3508">
      <w:pPr>
        <w:jc w:val="center"/>
        <w:rPr>
          <w:color w:val="002060"/>
          <w:sz w:val="28"/>
          <w:szCs w:val="28"/>
        </w:rPr>
      </w:pPr>
    </w:p>
    <w:p w:rsidR="008A1B41" w:rsidRDefault="008A1B41" w:rsidP="00BC3508">
      <w:pPr>
        <w:jc w:val="center"/>
        <w:rPr>
          <w:color w:val="002060"/>
          <w:sz w:val="28"/>
          <w:szCs w:val="28"/>
        </w:rPr>
      </w:pPr>
    </w:p>
    <w:p w:rsidR="00BC3508" w:rsidRDefault="00BC3508" w:rsidP="00BC3508">
      <w:pPr>
        <w:jc w:val="center"/>
        <w:rPr>
          <w:color w:val="002060"/>
          <w:sz w:val="28"/>
          <w:szCs w:val="28"/>
        </w:rPr>
      </w:pPr>
      <w:r>
        <w:rPr>
          <w:color w:val="002060"/>
          <w:sz w:val="28"/>
          <w:szCs w:val="28"/>
        </w:rPr>
        <w:t>п. ПУРПЕ</w:t>
      </w:r>
    </w:p>
    <w:p w:rsidR="00BC3508" w:rsidRDefault="00BC3508" w:rsidP="00BC3508">
      <w:pPr>
        <w:jc w:val="right"/>
        <w:rPr>
          <w:color w:val="002060"/>
          <w:sz w:val="28"/>
          <w:szCs w:val="28"/>
        </w:rPr>
      </w:pPr>
    </w:p>
    <w:p w:rsidR="006459BB" w:rsidRDefault="00BC3508" w:rsidP="00BC3508">
      <w:pPr>
        <w:jc w:val="center"/>
        <w:rPr>
          <w:sz w:val="28"/>
          <w:szCs w:val="28"/>
        </w:rPr>
      </w:pPr>
      <w:r>
        <w:rPr>
          <w:sz w:val="28"/>
          <w:szCs w:val="28"/>
        </w:rPr>
        <w:t>2013</w:t>
      </w:r>
    </w:p>
    <w:p w:rsidR="00BC3508" w:rsidRDefault="00BC3508" w:rsidP="00BC3508">
      <w:pPr>
        <w:jc w:val="right"/>
      </w:pPr>
    </w:p>
    <w:p w:rsidR="00BC3508" w:rsidRDefault="00BC3508" w:rsidP="008A1B41">
      <w:pPr>
        <w:jc w:val="center"/>
      </w:pPr>
    </w:p>
    <w:p w:rsidR="00ED21ED" w:rsidRDefault="00ED21ED" w:rsidP="008A1B41">
      <w:pPr>
        <w:jc w:val="center"/>
        <w:rPr>
          <w:b/>
          <w:bCs/>
          <w:i/>
          <w:color w:val="00B0F0"/>
          <w:sz w:val="32"/>
        </w:rPr>
      </w:pPr>
    </w:p>
    <w:p w:rsidR="00EF4322" w:rsidRDefault="00EF4322" w:rsidP="00EF4322">
      <w:pPr>
        <w:jc w:val="center"/>
      </w:pPr>
    </w:p>
    <w:p w:rsidR="00C030D1" w:rsidRDefault="00C030D1" w:rsidP="00EF4322">
      <w:pPr>
        <w:spacing w:line="360" w:lineRule="auto"/>
        <w:ind w:firstLine="709"/>
        <w:jc w:val="both"/>
      </w:pPr>
    </w:p>
    <w:p w:rsidR="00C030D1" w:rsidRDefault="00C030D1" w:rsidP="00EF4322">
      <w:pPr>
        <w:spacing w:line="360" w:lineRule="auto"/>
        <w:ind w:firstLine="709"/>
        <w:jc w:val="both"/>
      </w:pPr>
    </w:p>
    <w:p w:rsidR="00EF4322" w:rsidRPr="00440781" w:rsidRDefault="00EF4322" w:rsidP="00EF4322">
      <w:pPr>
        <w:spacing w:line="360" w:lineRule="auto"/>
        <w:ind w:firstLine="709"/>
        <w:jc w:val="both"/>
        <w:rPr>
          <w:color w:val="993300"/>
        </w:rPr>
      </w:pPr>
      <w:r w:rsidRPr="00440781">
        <w:t>Настоящее портфолио разработано в соответствии с Положением об организации проведения аттестации педагогических работников государственных и муниципальных образовательных учреждений Ямало-Ненецкого автономного округа, утвержденным приказом департамента образования от 27.12.2010 № 1371 «Об аттестации педагогических работников государственных и муниципальных образовательных учреждений Ямало-Ненецкого автономного округа»</w:t>
      </w:r>
      <w:r>
        <w:t xml:space="preserve"> </w:t>
      </w:r>
      <w:r w:rsidRPr="00440781">
        <w:t xml:space="preserve"> </w:t>
      </w:r>
      <w:r>
        <w:t xml:space="preserve"> </w:t>
      </w:r>
      <w:r w:rsidRPr="00440781">
        <w:t>для представления материалов и документов при оценке результатов профессиональной</w:t>
      </w:r>
      <w:r>
        <w:t xml:space="preserve"> </w:t>
      </w:r>
      <w:r w:rsidRPr="00440781">
        <w:t xml:space="preserve"> деятельности педагогического работника для аттестации на </w:t>
      </w:r>
      <w:r>
        <w:t>высшую</w:t>
      </w:r>
      <w:r w:rsidRPr="00440781">
        <w:t xml:space="preserve">  квалификационную категорию по должности «</w:t>
      </w:r>
      <w:r>
        <w:t>учитель</w:t>
      </w:r>
      <w:r w:rsidRPr="00440781">
        <w:t>»</w:t>
      </w:r>
      <w:r>
        <w:t xml:space="preserve">. </w:t>
      </w:r>
      <w:r w:rsidRPr="00440781">
        <w:t xml:space="preserve"> </w:t>
      </w:r>
    </w:p>
    <w:p w:rsidR="00EF4322" w:rsidRPr="00D64028" w:rsidRDefault="00EF4322" w:rsidP="00EF4322">
      <w:pPr>
        <w:spacing w:line="360" w:lineRule="auto"/>
        <w:ind w:firstLine="708"/>
        <w:jc w:val="both"/>
      </w:pPr>
      <w:r w:rsidRPr="00D64028">
        <w:t>Портфолио содержит материалы педагогической деятел</w:t>
      </w:r>
      <w:r>
        <w:t xml:space="preserve">ьности </w:t>
      </w:r>
      <w:proofErr w:type="spellStart"/>
      <w:r>
        <w:t>Андрющук</w:t>
      </w:r>
      <w:proofErr w:type="spellEnd"/>
      <w:r>
        <w:t xml:space="preserve"> Натальи Михайловны, учителя математики.</w:t>
      </w:r>
    </w:p>
    <w:p w:rsidR="00EF4322" w:rsidRPr="00D64028" w:rsidRDefault="00EF4322" w:rsidP="00EF4322">
      <w:pPr>
        <w:spacing w:line="360" w:lineRule="auto"/>
        <w:ind w:firstLine="708"/>
        <w:jc w:val="both"/>
        <w:rPr>
          <w:color w:val="000000"/>
        </w:rPr>
      </w:pPr>
      <w:r>
        <w:t xml:space="preserve">Главная цель данного портфолио </w:t>
      </w:r>
      <w:r w:rsidRPr="00F67001">
        <w:t>- проанализировать и представить значимые профессиональные результаты, обеспечить мониторинг профессионального рос</w:t>
      </w:r>
      <w:r>
        <w:t xml:space="preserve">та педагогического работника,   </w:t>
      </w:r>
      <w:r w:rsidRPr="00F67001">
        <w:t>провести анализ своего профессиональн</w:t>
      </w:r>
      <w:r>
        <w:t>ого роста, обобщить опыт работы</w:t>
      </w:r>
      <w:r w:rsidRPr="00D64028">
        <w:t>.</w:t>
      </w:r>
      <w:r>
        <w:t xml:space="preserve"> В   п</w:t>
      </w:r>
      <w:r w:rsidRPr="00F67001">
        <w:t xml:space="preserve">ортфолио </w:t>
      </w:r>
      <w:r>
        <w:t xml:space="preserve">представлены </w:t>
      </w:r>
      <w:r w:rsidRPr="00F67001">
        <w:t xml:space="preserve"> результаты, достигнутые педагогом в разнообразных видах деятельности: обучающей,</w:t>
      </w:r>
      <w:r>
        <w:t xml:space="preserve"> творческой, методической.</w:t>
      </w:r>
      <w:r w:rsidRPr="00F67001">
        <w:t xml:space="preserve"> </w:t>
      </w:r>
    </w:p>
    <w:p w:rsidR="00EF4322" w:rsidRDefault="00EF4322" w:rsidP="00EF4322">
      <w:pPr>
        <w:pStyle w:val="a6"/>
        <w:spacing w:line="360" w:lineRule="auto"/>
        <w:ind w:left="0" w:firstLine="567"/>
        <w:jc w:val="both"/>
      </w:pPr>
      <w:r>
        <w:rPr>
          <w:color w:val="000000"/>
        </w:rPr>
        <w:t xml:space="preserve">Портфолио состоит из 5  </w:t>
      </w:r>
      <w:r w:rsidRPr="00D64028">
        <w:rPr>
          <w:color w:val="000000"/>
        </w:rPr>
        <w:t xml:space="preserve"> разделов.</w:t>
      </w:r>
      <w:r w:rsidRPr="00D64028">
        <w:t xml:space="preserve">  </w:t>
      </w:r>
    </w:p>
    <w:p w:rsidR="00EF4322" w:rsidRDefault="00EF4322" w:rsidP="00EF4322">
      <w:pPr>
        <w:pStyle w:val="a6"/>
        <w:spacing w:line="360" w:lineRule="auto"/>
        <w:ind w:left="0" w:firstLine="567"/>
        <w:jc w:val="both"/>
      </w:pPr>
      <w:r>
        <w:t>В разделе 1 «Введение» дана  информация об аттестуемой</w:t>
      </w:r>
      <w:r w:rsidRPr="00D64028">
        <w:t>: дата рождения, образование, стаж работы, повышение квали</w:t>
      </w:r>
      <w:r>
        <w:t>фикации, награды</w:t>
      </w:r>
      <w:r w:rsidRPr="00D64028">
        <w:t>.</w:t>
      </w:r>
    </w:p>
    <w:p w:rsidR="00EF4322" w:rsidRPr="00DE11AE" w:rsidRDefault="00EF4322" w:rsidP="00EF4322">
      <w:pPr>
        <w:spacing w:line="360" w:lineRule="auto"/>
        <w:ind w:firstLine="567"/>
        <w:jc w:val="both"/>
        <w:rPr>
          <w:color w:val="FF0000"/>
        </w:rPr>
      </w:pPr>
      <w:r w:rsidRPr="00DE11AE">
        <w:t xml:space="preserve">В разделе 2 «Результаты педагогической деятельности» представлены таблицы динамики </w:t>
      </w:r>
      <w:r>
        <w:t>показателей качества знаний</w:t>
      </w:r>
      <w:r w:rsidRPr="00DE11AE">
        <w:t>, по которым прослеживается позитивная динами</w:t>
      </w:r>
      <w:r>
        <w:t xml:space="preserve">ка учебных достижений. В приложении </w:t>
      </w:r>
      <w:r w:rsidRPr="00DE11AE">
        <w:t xml:space="preserve"> представлены копии дипломов, грамот за достижение</w:t>
      </w:r>
      <w:r w:rsidR="00CB1ED7">
        <w:t xml:space="preserve"> детей в олимпиадах, конкурсах.</w:t>
      </w:r>
    </w:p>
    <w:p w:rsidR="00EF4322" w:rsidRPr="00F11FD6" w:rsidRDefault="00EF4322" w:rsidP="00EF4322">
      <w:pPr>
        <w:spacing w:line="360" w:lineRule="auto"/>
        <w:ind w:firstLine="567"/>
        <w:jc w:val="both"/>
      </w:pPr>
      <w:r w:rsidRPr="00DE11AE">
        <w:t xml:space="preserve">В разделе 3 «Научно-методическая </w:t>
      </w:r>
      <w:r>
        <w:t xml:space="preserve">и инновационная </w:t>
      </w:r>
      <w:r w:rsidRPr="00DE11AE">
        <w:t xml:space="preserve">деятельность педагога» представлены материалы, </w:t>
      </w:r>
      <w:proofErr w:type="gramStart"/>
      <w:r w:rsidRPr="00DE11AE">
        <w:t xml:space="preserve">свидетельствующие </w:t>
      </w:r>
      <w:r>
        <w:t xml:space="preserve"> о</w:t>
      </w:r>
      <w:proofErr w:type="gramEnd"/>
      <w:r>
        <w:t xml:space="preserve"> профессионализме и инновационной деятельности </w:t>
      </w:r>
      <w:proofErr w:type="spellStart"/>
      <w:r>
        <w:t>Андрющук</w:t>
      </w:r>
      <w:proofErr w:type="spellEnd"/>
      <w:r>
        <w:t xml:space="preserve"> Н.</w:t>
      </w:r>
      <w:r w:rsidR="0004643F">
        <w:t>М.</w:t>
      </w:r>
      <w:r>
        <w:t xml:space="preserve"> Раздел содержит </w:t>
      </w:r>
      <w:r w:rsidRPr="00DE11AE">
        <w:t>информаци</w:t>
      </w:r>
      <w:r>
        <w:t>ю</w:t>
      </w:r>
      <w:r w:rsidRPr="00DE11AE">
        <w:t xml:space="preserve">  </w:t>
      </w:r>
      <w:r>
        <w:t xml:space="preserve">о работе педагога в </w:t>
      </w:r>
      <w:r w:rsidRPr="00EE760D">
        <w:t>методическом объединении школы</w:t>
      </w:r>
      <w:r>
        <w:t>,</w:t>
      </w:r>
      <w:r w:rsidRPr="00DE11AE">
        <w:t xml:space="preserve"> об участии </w:t>
      </w:r>
      <w:r>
        <w:t xml:space="preserve">педагога </w:t>
      </w:r>
      <w:r w:rsidRPr="00DE11AE">
        <w:t>в профессиональных и творче</w:t>
      </w:r>
      <w:r>
        <w:t xml:space="preserve">ских педагогических конкурсах; о </w:t>
      </w:r>
      <w:r w:rsidRPr="00DE11AE">
        <w:t>демонстраци</w:t>
      </w:r>
      <w:r>
        <w:t>и</w:t>
      </w:r>
      <w:r w:rsidRPr="00DE11AE">
        <w:t xml:space="preserve"> своих достижений через систему открытых уроков, мастер-классов;</w:t>
      </w:r>
      <w:r>
        <w:t xml:space="preserve"> </w:t>
      </w:r>
      <w:r w:rsidRPr="00DE11AE">
        <w:t xml:space="preserve"> </w:t>
      </w:r>
      <w:r>
        <w:t xml:space="preserve">о </w:t>
      </w:r>
      <w:r w:rsidRPr="00DE11AE">
        <w:t>наличи</w:t>
      </w:r>
      <w:r>
        <w:t>и</w:t>
      </w:r>
      <w:r w:rsidRPr="00DE11AE">
        <w:t xml:space="preserve"> публикаций,  размещени</w:t>
      </w:r>
      <w:r>
        <w:t>и</w:t>
      </w:r>
      <w:r w:rsidRPr="00DE11AE">
        <w:t xml:space="preserve"> автор</w:t>
      </w:r>
      <w:r>
        <w:t>ских материалов в сети Интернет.</w:t>
      </w:r>
      <w:r w:rsidRPr="00F11FD6">
        <w:t xml:space="preserve"> </w:t>
      </w:r>
    </w:p>
    <w:p w:rsidR="00EF4322" w:rsidRDefault="00EF4322" w:rsidP="00EF4322">
      <w:pPr>
        <w:spacing w:line="360" w:lineRule="auto"/>
        <w:jc w:val="both"/>
      </w:pPr>
      <w:r>
        <w:tab/>
      </w:r>
      <w:r w:rsidRPr="00DE11AE">
        <w:t xml:space="preserve">Раздел </w:t>
      </w:r>
      <w:r>
        <w:t>4</w:t>
      </w:r>
      <w:r w:rsidRPr="00DE11AE">
        <w:t xml:space="preserve"> «Обобщение опыта»    содержит информацию об участии педагога в </w:t>
      </w:r>
      <w:r>
        <w:t xml:space="preserve">предметных неделях, </w:t>
      </w:r>
      <w:r w:rsidRPr="00DE11AE">
        <w:t xml:space="preserve">семинарах, педагогических советах, методических неделях. </w:t>
      </w:r>
    </w:p>
    <w:p w:rsidR="00EF4322" w:rsidRDefault="00EF4322" w:rsidP="00EF4322">
      <w:pPr>
        <w:spacing w:line="360" w:lineRule="auto"/>
        <w:ind w:firstLine="708"/>
        <w:jc w:val="both"/>
      </w:pPr>
      <w:r w:rsidRPr="00EE760D">
        <w:t xml:space="preserve">В разделе </w:t>
      </w:r>
      <w:r>
        <w:t>5</w:t>
      </w:r>
      <w:r w:rsidRPr="00EE760D">
        <w:t xml:space="preserve"> «Внеурочная деятельность </w:t>
      </w:r>
      <w:r>
        <w:t>по предмету</w:t>
      </w:r>
      <w:r w:rsidRPr="00EE760D">
        <w:t>» отражается деятельность педагога, как организатора внеклассной работы школьников по преподаваемому предмету:</w:t>
      </w:r>
    </w:p>
    <w:p w:rsidR="00EF4322" w:rsidRDefault="00EF4322" w:rsidP="00EF4322">
      <w:pPr>
        <w:pStyle w:val="a6"/>
        <w:widowControl w:val="0"/>
        <w:numPr>
          <w:ilvl w:val="0"/>
          <w:numId w:val="28"/>
        </w:numPr>
        <w:autoSpaceDE w:val="0"/>
        <w:autoSpaceDN w:val="0"/>
        <w:adjustRightInd w:val="0"/>
        <w:spacing w:line="360" w:lineRule="auto"/>
        <w:contextualSpacing/>
        <w:jc w:val="both"/>
      </w:pPr>
      <w:r>
        <w:t>список творческих работ, проектов, выполненных учащимися по предмету;</w:t>
      </w:r>
    </w:p>
    <w:p w:rsidR="00EF4322" w:rsidRDefault="00EF4322" w:rsidP="00EF4322">
      <w:pPr>
        <w:pStyle w:val="a6"/>
        <w:widowControl w:val="0"/>
        <w:numPr>
          <w:ilvl w:val="0"/>
          <w:numId w:val="28"/>
        </w:numPr>
        <w:autoSpaceDE w:val="0"/>
        <w:autoSpaceDN w:val="0"/>
        <w:adjustRightInd w:val="0"/>
        <w:spacing w:line="360" w:lineRule="auto"/>
        <w:contextualSpacing/>
        <w:jc w:val="both"/>
      </w:pPr>
      <w:r>
        <w:t>данные о победителях олимпиад, конкурсов, интеллектуальных марафонов;</w:t>
      </w:r>
    </w:p>
    <w:p w:rsidR="00EF4322" w:rsidRPr="002A584B" w:rsidRDefault="00EF4322" w:rsidP="00EF4322">
      <w:pPr>
        <w:pStyle w:val="a6"/>
        <w:widowControl w:val="0"/>
        <w:numPr>
          <w:ilvl w:val="0"/>
          <w:numId w:val="28"/>
        </w:numPr>
        <w:autoSpaceDE w:val="0"/>
        <w:autoSpaceDN w:val="0"/>
        <w:adjustRightInd w:val="0"/>
        <w:spacing w:line="360" w:lineRule="auto"/>
        <w:contextualSpacing/>
        <w:jc w:val="both"/>
      </w:pPr>
      <w:r>
        <w:t>фотоматериалы проведённых мероприятий;</w:t>
      </w:r>
    </w:p>
    <w:p w:rsidR="00EF4322" w:rsidRPr="002A584B" w:rsidRDefault="00EF4322" w:rsidP="00EF4322">
      <w:pPr>
        <w:spacing w:line="360" w:lineRule="auto"/>
        <w:ind w:firstLine="708"/>
        <w:jc w:val="both"/>
      </w:pPr>
      <w:r w:rsidRPr="002A584B">
        <w:t xml:space="preserve">В приложении  в качестве иллюстративных материалов представлены  копии дипломов, грамот победителей и призёров. </w:t>
      </w:r>
      <w:r w:rsidRPr="00DE11AE">
        <w:t>Представлен</w:t>
      </w:r>
      <w:r>
        <w:t>ы</w:t>
      </w:r>
      <w:r w:rsidRPr="00DE11AE">
        <w:t xml:space="preserve"> разработк</w:t>
      </w:r>
      <w:r>
        <w:t>и</w:t>
      </w:r>
      <w:r w:rsidRPr="00DE11AE">
        <w:t xml:space="preserve"> </w:t>
      </w:r>
      <w:r>
        <w:t>научно-методических материалов, публикации, доклады.</w:t>
      </w: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Pr="00FA1266" w:rsidRDefault="00EF4322" w:rsidP="00EF4322">
      <w:pPr>
        <w:jc w:val="center"/>
        <w:rPr>
          <w:b/>
          <w:color w:val="00B0F0"/>
          <w:sz w:val="32"/>
          <w:szCs w:val="32"/>
        </w:rPr>
      </w:pPr>
      <w:r>
        <w:rPr>
          <w:b/>
          <w:color w:val="00B0F0"/>
          <w:sz w:val="32"/>
          <w:szCs w:val="32"/>
        </w:rPr>
        <w:t>Содержание</w:t>
      </w:r>
      <w:r w:rsidRPr="00FA1266">
        <w:rPr>
          <w:b/>
          <w:color w:val="00B0F0"/>
          <w:sz w:val="32"/>
          <w:szCs w:val="32"/>
        </w:rPr>
        <w:t>:</w:t>
      </w:r>
    </w:p>
    <w:p w:rsidR="00EF4322" w:rsidRDefault="00EF4322" w:rsidP="00FF72A6">
      <w:pPr>
        <w:spacing w:line="360" w:lineRule="auto"/>
      </w:pPr>
    </w:p>
    <w:p w:rsidR="00EF4322" w:rsidRPr="00FA1266" w:rsidRDefault="00EF4322" w:rsidP="00FF72A6">
      <w:pPr>
        <w:pStyle w:val="a6"/>
        <w:numPr>
          <w:ilvl w:val="0"/>
          <w:numId w:val="2"/>
        </w:numPr>
        <w:spacing w:line="360" w:lineRule="auto"/>
      </w:pPr>
      <w:r w:rsidRPr="00FA1266">
        <w:t>Введение.</w:t>
      </w:r>
    </w:p>
    <w:p w:rsidR="00EF4322" w:rsidRPr="00FA1266" w:rsidRDefault="00EF4322" w:rsidP="00FF72A6">
      <w:pPr>
        <w:pStyle w:val="a6"/>
        <w:numPr>
          <w:ilvl w:val="0"/>
          <w:numId w:val="2"/>
        </w:numPr>
        <w:spacing w:line="360" w:lineRule="auto"/>
      </w:pPr>
      <w:r w:rsidRPr="00FA1266">
        <w:t>Результаты педагогической деятельности.</w:t>
      </w:r>
    </w:p>
    <w:p w:rsidR="00EF4322" w:rsidRPr="00FA1266" w:rsidRDefault="00EF4322" w:rsidP="00FF72A6">
      <w:pPr>
        <w:pStyle w:val="a6"/>
        <w:numPr>
          <w:ilvl w:val="0"/>
          <w:numId w:val="2"/>
        </w:numPr>
        <w:spacing w:line="360" w:lineRule="auto"/>
      </w:pPr>
      <w:r w:rsidRPr="00FA1266">
        <w:t>Научно-методическая и инновационная деятельность.</w:t>
      </w:r>
    </w:p>
    <w:p w:rsidR="00EF4322" w:rsidRPr="00FA1266" w:rsidRDefault="00EF4322" w:rsidP="00FF72A6">
      <w:pPr>
        <w:pStyle w:val="a6"/>
        <w:numPr>
          <w:ilvl w:val="0"/>
          <w:numId w:val="2"/>
        </w:numPr>
        <w:spacing w:line="360" w:lineRule="auto"/>
      </w:pPr>
      <w:r w:rsidRPr="00FA1266">
        <w:t>Обобщение опыта.</w:t>
      </w:r>
    </w:p>
    <w:p w:rsidR="00EF4322" w:rsidRPr="00FA1266" w:rsidRDefault="00EF4322" w:rsidP="00FF72A6">
      <w:pPr>
        <w:pStyle w:val="a6"/>
        <w:numPr>
          <w:ilvl w:val="0"/>
          <w:numId w:val="2"/>
        </w:numPr>
        <w:spacing w:line="360" w:lineRule="auto"/>
      </w:pPr>
      <w:r w:rsidRPr="00FA1266">
        <w:t>Внеурочная деятельность по предмету.</w:t>
      </w:r>
    </w:p>
    <w:p w:rsidR="00EF4322" w:rsidRPr="00FA1266" w:rsidRDefault="00EF4322" w:rsidP="00FF72A6">
      <w:pPr>
        <w:pStyle w:val="a6"/>
        <w:numPr>
          <w:ilvl w:val="0"/>
          <w:numId w:val="2"/>
        </w:numPr>
        <w:spacing w:line="360" w:lineRule="auto"/>
      </w:pPr>
      <w:r w:rsidRPr="00FA1266">
        <w:t>Работа в качестве классного руководителя.</w:t>
      </w:r>
    </w:p>
    <w:p w:rsidR="00EF4322" w:rsidRDefault="00EF4322" w:rsidP="00FF72A6">
      <w:pPr>
        <w:pStyle w:val="a6"/>
        <w:numPr>
          <w:ilvl w:val="0"/>
          <w:numId w:val="2"/>
        </w:numPr>
        <w:spacing w:line="360" w:lineRule="auto"/>
      </w:pPr>
      <w:r w:rsidRPr="00FA1266">
        <w:t>Приложения.</w:t>
      </w: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EF4322" w:rsidRDefault="00EF4322" w:rsidP="00EF4322">
      <w:pPr>
        <w:jc w:val="center"/>
        <w:rPr>
          <w:b/>
          <w:bCs/>
          <w:i/>
          <w:color w:val="00B0F0"/>
          <w:sz w:val="32"/>
        </w:rPr>
      </w:pPr>
    </w:p>
    <w:p w:rsidR="00FF72A6" w:rsidRDefault="00FF72A6" w:rsidP="00FF72A6">
      <w:pPr>
        <w:jc w:val="center"/>
        <w:rPr>
          <w:b/>
          <w:bCs/>
          <w:i/>
          <w:color w:val="00B0F0"/>
          <w:sz w:val="32"/>
        </w:rPr>
      </w:pPr>
    </w:p>
    <w:p w:rsidR="00FF72A6" w:rsidRDefault="00FF72A6" w:rsidP="00FF72A6">
      <w:pPr>
        <w:jc w:val="center"/>
        <w:rPr>
          <w:b/>
          <w:bCs/>
          <w:i/>
          <w:color w:val="00B0F0"/>
          <w:sz w:val="32"/>
        </w:rPr>
      </w:pPr>
    </w:p>
    <w:p w:rsidR="00FF72A6" w:rsidRDefault="00FF72A6" w:rsidP="00FF72A6">
      <w:pPr>
        <w:jc w:val="center"/>
        <w:rPr>
          <w:b/>
          <w:bCs/>
          <w:i/>
          <w:color w:val="00B0F0"/>
          <w:sz w:val="32"/>
        </w:rPr>
      </w:pPr>
    </w:p>
    <w:p w:rsidR="00FF72A6" w:rsidRDefault="00FF72A6" w:rsidP="00FF72A6">
      <w:pPr>
        <w:jc w:val="center"/>
        <w:rPr>
          <w:b/>
          <w:bCs/>
          <w:i/>
          <w:color w:val="00B0F0"/>
          <w:sz w:val="32"/>
        </w:rPr>
      </w:pPr>
    </w:p>
    <w:p w:rsidR="00FF72A6" w:rsidRDefault="00FF72A6" w:rsidP="00FF72A6">
      <w:pPr>
        <w:jc w:val="center"/>
        <w:rPr>
          <w:b/>
          <w:bCs/>
          <w:i/>
          <w:color w:val="00B0F0"/>
          <w:sz w:val="32"/>
        </w:rPr>
      </w:pPr>
    </w:p>
    <w:p w:rsidR="00FF72A6" w:rsidRDefault="00FF72A6" w:rsidP="00FF72A6">
      <w:pPr>
        <w:jc w:val="center"/>
        <w:rPr>
          <w:b/>
          <w:bCs/>
          <w:i/>
          <w:color w:val="00B0F0"/>
          <w:sz w:val="32"/>
        </w:rPr>
      </w:pPr>
    </w:p>
    <w:p w:rsidR="00EF4322" w:rsidRDefault="00EF4322" w:rsidP="00FF72A6">
      <w:pPr>
        <w:jc w:val="center"/>
        <w:rPr>
          <w:b/>
          <w:bCs/>
          <w:i/>
          <w:color w:val="00B0F0"/>
          <w:sz w:val="32"/>
        </w:rPr>
      </w:pPr>
      <w:r>
        <w:rPr>
          <w:b/>
          <w:bCs/>
          <w:i/>
          <w:color w:val="00B0F0"/>
          <w:sz w:val="32"/>
        </w:rPr>
        <w:lastRenderedPageBreak/>
        <w:t>1.Введение.</w:t>
      </w:r>
    </w:p>
    <w:p w:rsidR="00BC3508" w:rsidRPr="00EF4322" w:rsidRDefault="00BC3508" w:rsidP="00EF4322">
      <w:pPr>
        <w:jc w:val="center"/>
        <w:rPr>
          <w:color w:val="7030A0"/>
          <w:sz w:val="28"/>
          <w:szCs w:val="28"/>
        </w:rPr>
      </w:pPr>
      <w:r w:rsidRPr="00EF4322">
        <w:rPr>
          <w:bCs/>
          <w:i/>
          <w:color w:val="7030A0"/>
          <w:sz w:val="32"/>
        </w:rPr>
        <w:t>Общие сведения об учителе.</w:t>
      </w:r>
    </w:p>
    <w:p w:rsidR="00BC3508" w:rsidRDefault="00BC3508" w:rsidP="00BC3508">
      <w:pPr>
        <w:jc w:val="center"/>
        <w:rPr>
          <w:b/>
          <w:bCs/>
        </w:rPr>
      </w:pPr>
    </w:p>
    <w:tbl>
      <w:tblPr>
        <w:tblStyle w:val="a7"/>
        <w:tblpPr w:leftFromText="180" w:rightFromText="180" w:vertAnchor="text" w:horzAnchor="margin" w:tblpY="26"/>
        <w:tblW w:w="0" w:type="auto"/>
        <w:tblLook w:val="04A0" w:firstRow="1" w:lastRow="0" w:firstColumn="1" w:lastColumn="0" w:noHBand="0" w:noVBand="1"/>
      </w:tblPr>
      <w:tblGrid>
        <w:gridCol w:w="5168"/>
        <w:gridCol w:w="5169"/>
      </w:tblGrid>
      <w:tr w:rsidR="008A1B41" w:rsidTr="00311430">
        <w:trPr>
          <w:trHeight w:val="4813"/>
        </w:trPr>
        <w:tc>
          <w:tcPr>
            <w:tcW w:w="5168" w:type="dxa"/>
            <w:tcBorders>
              <w:top w:val="nil"/>
              <w:left w:val="nil"/>
              <w:bottom w:val="nil"/>
              <w:right w:val="nil"/>
            </w:tcBorders>
          </w:tcPr>
          <w:p w:rsidR="008A1B41" w:rsidRDefault="008A1B41" w:rsidP="008A1B41">
            <w:pPr>
              <w:jc w:val="center"/>
              <w:rPr>
                <w:b/>
                <w:bCs/>
              </w:rPr>
            </w:pPr>
            <w:r w:rsidRPr="003B7A48">
              <w:rPr>
                <w:rFonts w:ascii="Cambria" w:hAnsi="Cambria"/>
                <w:noProof/>
                <w:sz w:val="36"/>
                <w:szCs w:val="36"/>
              </w:rPr>
              <w:drawing>
                <wp:inline distT="0" distB="0" distL="0" distR="0" wp14:anchorId="09A9B96F" wp14:editId="4F3B9F54">
                  <wp:extent cx="1800225" cy="3057525"/>
                  <wp:effectExtent l="133350" t="76200" r="85725" b="142875"/>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0225" cy="3057525"/>
                          </a:xfrm>
                          <a:prstGeom prst="roundRect">
                            <a:avLst>
                              <a:gd name="adj" fmla="val 16667"/>
                            </a:avLst>
                          </a:prstGeom>
                          <a:ln>
                            <a:solidFill>
                              <a:srgbClr val="C0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5169" w:type="dxa"/>
            <w:tcBorders>
              <w:top w:val="nil"/>
              <w:left w:val="nil"/>
              <w:bottom w:val="nil"/>
              <w:right w:val="nil"/>
            </w:tcBorders>
          </w:tcPr>
          <w:p w:rsidR="008A1B41" w:rsidRDefault="008A1B41" w:rsidP="008A1B41">
            <w:pPr>
              <w:jc w:val="both"/>
              <w:rPr>
                <w:b/>
                <w:bCs/>
              </w:rPr>
            </w:pPr>
          </w:p>
          <w:p w:rsidR="008A1B41" w:rsidRDefault="008A1B41" w:rsidP="008A1B41">
            <w:pPr>
              <w:jc w:val="both"/>
            </w:pPr>
            <w:r>
              <w:rPr>
                <w:b/>
                <w:bCs/>
              </w:rPr>
              <w:t>Дата рождения:</w:t>
            </w:r>
            <w:r>
              <w:t xml:space="preserve"> 12 ноября 1963 г.</w:t>
            </w:r>
          </w:p>
          <w:p w:rsidR="008A1B41" w:rsidRDefault="008A1B41" w:rsidP="008A1B41">
            <w:pPr>
              <w:jc w:val="both"/>
            </w:pPr>
            <w:r>
              <w:rPr>
                <w:b/>
                <w:bCs/>
              </w:rPr>
              <w:t>Образование:</w:t>
            </w:r>
            <w:r>
              <w:t xml:space="preserve"> высшее</w:t>
            </w:r>
          </w:p>
          <w:p w:rsidR="008A1B41" w:rsidRDefault="008A1B41" w:rsidP="008A1B41">
            <w:pPr>
              <w:jc w:val="both"/>
            </w:pPr>
            <w:r>
              <w:t xml:space="preserve">Харьковский государственный педагогический институт им. </w:t>
            </w:r>
            <w:proofErr w:type="spellStart"/>
            <w:r>
              <w:t>Г.С.Сковороды</w:t>
            </w:r>
            <w:proofErr w:type="spellEnd"/>
            <w:r>
              <w:t xml:space="preserve">, 1984г, специальность – математика, квалификация – учитель математики. </w:t>
            </w:r>
          </w:p>
          <w:p w:rsidR="008A1B41" w:rsidRDefault="008A1B41" w:rsidP="008A1B41">
            <w:pPr>
              <w:jc w:val="both"/>
              <w:rPr>
                <w:b/>
                <w:bCs/>
              </w:rPr>
            </w:pPr>
            <w:r>
              <w:rPr>
                <w:b/>
                <w:bCs/>
              </w:rPr>
              <w:t xml:space="preserve">Стаж работы: </w:t>
            </w:r>
          </w:p>
          <w:p w:rsidR="008A1B41" w:rsidRDefault="008A1B41" w:rsidP="008A1B41">
            <w:pPr>
              <w:jc w:val="both"/>
            </w:pPr>
            <w:r>
              <w:rPr>
                <w:b/>
                <w:bCs/>
              </w:rPr>
              <w:t xml:space="preserve">педагогический </w:t>
            </w:r>
            <w:r>
              <w:t xml:space="preserve">– 28 лет, </w:t>
            </w:r>
          </w:p>
          <w:p w:rsidR="008A1B41" w:rsidRDefault="008A1B41" w:rsidP="008A1B41">
            <w:pPr>
              <w:jc w:val="both"/>
            </w:pPr>
            <w:r>
              <w:rPr>
                <w:b/>
                <w:bCs/>
              </w:rPr>
              <w:t>в данном общеобразовательном учреждении</w:t>
            </w:r>
            <w:r>
              <w:t xml:space="preserve"> –27 лет.</w:t>
            </w:r>
          </w:p>
          <w:p w:rsidR="008A1B41" w:rsidRDefault="008A1B41" w:rsidP="008A1B41">
            <w:pPr>
              <w:jc w:val="both"/>
              <w:rPr>
                <w:b/>
                <w:bCs/>
              </w:rPr>
            </w:pPr>
          </w:p>
        </w:tc>
      </w:tr>
    </w:tbl>
    <w:p w:rsidR="008B381D" w:rsidRDefault="008B381D" w:rsidP="00BC3508">
      <w:pPr>
        <w:jc w:val="both"/>
        <w:rPr>
          <w:b/>
          <w:bCs/>
        </w:rPr>
      </w:pPr>
    </w:p>
    <w:p w:rsidR="00BC3508" w:rsidRPr="003612FE" w:rsidRDefault="00BC3508" w:rsidP="00FF72A6">
      <w:pPr>
        <w:jc w:val="both"/>
        <w:rPr>
          <w:i/>
          <w:color w:val="7030A0"/>
          <w:sz w:val="28"/>
          <w:szCs w:val="28"/>
        </w:rPr>
      </w:pPr>
      <w:r w:rsidRPr="003612FE">
        <w:rPr>
          <w:bCs/>
          <w:i/>
          <w:color w:val="7030A0"/>
          <w:sz w:val="28"/>
          <w:szCs w:val="28"/>
        </w:rPr>
        <w:t>Повышение квалификации (название структуры, где прослушаны курсы, год, месяц, проблематика курсов):</w:t>
      </w:r>
      <w:r w:rsidRPr="003612FE">
        <w:rPr>
          <w:i/>
          <w:color w:val="7030A0"/>
          <w:sz w:val="28"/>
          <w:szCs w:val="28"/>
        </w:rPr>
        <w:t xml:space="preserve"> </w:t>
      </w:r>
    </w:p>
    <w:p w:rsidR="008B381D" w:rsidRDefault="008B381D" w:rsidP="00BC3508">
      <w:pPr>
        <w:jc w:val="both"/>
      </w:pPr>
    </w:p>
    <w:tbl>
      <w:tblPr>
        <w:tblW w:w="10774" w:type="dxa"/>
        <w:tblCellSpacing w:w="0" w:type="dxa"/>
        <w:tblInd w:w="-157" w:type="dxa"/>
        <w:tblLayout w:type="fixed"/>
        <w:tblCellMar>
          <w:left w:w="0" w:type="dxa"/>
          <w:right w:w="0" w:type="dxa"/>
        </w:tblCellMar>
        <w:tblLook w:val="04A0" w:firstRow="1" w:lastRow="0" w:firstColumn="1" w:lastColumn="0" w:noHBand="0" w:noVBand="1"/>
      </w:tblPr>
      <w:tblGrid>
        <w:gridCol w:w="3589"/>
        <w:gridCol w:w="993"/>
        <w:gridCol w:w="4065"/>
        <w:gridCol w:w="2127"/>
      </w:tblGrid>
      <w:tr w:rsidR="008B381D" w:rsidRPr="00182D42" w:rsidTr="007C1282">
        <w:trPr>
          <w:trHeight w:val="525"/>
          <w:tblCellSpacing w:w="0" w:type="dxa"/>
        </w:trPr>
        <w:tc>
          <w:tcPr>
            <w:tcW w:w="3589" w:type="dxa"/>
            <w:tcBorders>
              <w:top w:val="single" w:sz="12" w:space="0" w:color="000000"/>
              <w:left w:val="single" w:sz="12" w:space="0" w:color="000000"/>
              <w:bottom w:val="single" w:sz="6" w:space="0" w:color="000000"/>
              <w:right w:val="single" w:sz="6" w:space="0" w:color="000000"/>
            </w:tcBorders>
          </w:tcPr>
          <w:p w:rsidR="008B381D" w:rsidRPr="008B381D" w:rsidRDefault="008B381D" w:rsidP="00EF6910">
            <w:pPr>
              <w:ind w:left="-360" w:firstLine="360"/>
              <w:jc w:val="center"/>
              <w:rPr>
                <w:color w:val="3366FF"/>
                <w:szCs w:val="22"/>
              </w:rPr>
            </w:pPr>
            <w:r w:rsidRPr="008B381D">
              <w:rPr>
                <w:color w:val="3366FF"/>
                <w:szCs w:val="22"/>
              </w:rPr>
              <w:t>Учреждение</w:t>
            </w:r>
          </w:p>
          <w:p w:rsidR="008B381D" w:rsidRPr="008B381D" w:rsidRDefault="008B381D" w:rsidP="00EF6910">
            <w:pPr>
              <w:ind w:left="-360" w:firstLine="360"/>
              <w:jc w:val="center"/>
              <w:rPr>
                <w:color w:val="3366FF"/>
                <w:szCs w:val="22"/>
              </w:rPr>
            </w:pPr>
          </w:p>
        </w:tc>
        <w:tc>
          <w:tcPr>
            <w:tcW w:w="993" w:type="dxa"/>
            <w:tcBorders>
              <w:top w:val="single" w:sz="12" w:space="0" w:color="000000"/>
              <w:left w:val="single" w:sz="6" w:space="0" w:color="000000"/>
              <w:bottom w:val="single" w:sz="6" w:space="0" w:color="000000"/>
              <w:right w:val="single" w:sz="6" w:space="0" w:color="000000"/>
            </w:tcBorders>
            <w:hideMark/>
          </w:tcPr>
          <w:p w:rsidR="008B381D" w:rsidRPr="008B381D" w:rsidRDefault="00CF2447" w:rsidP="00EF6910">
            <w:pPr>
              <w:ind w:left="-360" w:firstLine="360"/>
              <w:jc w:val="center"/>
              <w:rPr>
                <w:color w:val="3366FF"/>
                <w:szCs w:val="22"/>
              </w:rPr>
            </w:pPr>
            <w:r w:rsidRPr="008B381D">
              <w:rPr>
                <w:color w:val="3366FF"/>
                <w:szCs w:val="22"/>
              </w:rPr>
              <w:t>Д</w:t>
            </w:r>
            <w:r w:rsidR="008B381D" w:rsidRPr="008B381D">
              <w:rPr>
                <w:color w:val="3366FF"/>
                <w:szCs w:val="22"/>
              </w:rPr>
              <w:t>ата</w:t>
            </w:r>
            <w:r>
              <w:rPr>
                <w:color w:val="3366FF"/>
                <w:szCs w:val="22"/>
              </w:rPr>
              <w:t xml:space="preserve"> </w:t>
            </w:r>
          </w:p>
        </w:tc>
        <w:tc>
          <w:tcPr>
            <w:tcW w:w="4065" w:type="dxa"/>
            <w:tcBorders>
              <w:top w:val="single" w:sz="12" w:space="0" w:color="000000"/>
              <w:left w:val="single" w:sz="6" w:space="0" w:color="000000"/>
              <w:bottom w:val="single" w:sz="6" w:space="0" w:color="000000"/>
              <w:right w:val="single" w:sz="6" w:space="0" w:color="000000"/>
            </w:tcBorders>
            <w:hideMark/>
          </w:tcPr>
          <w:p w:rsidR="008B381D" w:rsidRPr="008B381D" w:rsidRDefault="00CF2447" w:rsidP="00EF6910">
            <w:pPr>
              <w:ind w:left="-360" w:firstLine="360"/>
              <w:jc w:val="center"/>
              <w:rPr>
                <w:color w:val="3366FF"/>
                <w:szCs w:val="22"/>
              </w:rPr>
            </w:pPr>
            <w:r>
              <w:rPr>
                <w:color w:val="3366FF"/>
                <w:szCs w:val="22"/>
              </w:rPr>
              <w:t>Н</w:t>
            </w:r>
            <w:r w:rsidR="008B381D" w:rsidRPr="008B381D">
              <w:rPr>
                <w:color w:val="3366FF"/>
                <w:szCs w:val="22"/>
              </w:rPr>
              <w:t>аименование курса</w:t>
            </w:r>
          </w:p>
        </w:tc>
        <w:tc>
          <w:tcPr>
            <w:tcW w:w="2127" w:type="dxa"/>
            <w:tcBorders>
              <w:top w:val="single" w:sz="12" w:space="0" w:color="000000"/>
              <w:left w:val="single" w:sz="6" w:space="0" w:color="000000"/>
              <w:bottom w:val="single" w:sz="6" w:space="0" w:color="000000"/>
              <w:right w:val="single" w:sz="12" w:space="0" w:color="000000"/>
            </w:tcBorders>
            <w:hideMark/>
          </w:tcPr>
          <w:p w:rsidR="008B381D" w:rsidRPr="008B381D" w:rsidRDefault="00CF2447" w:rsidP="00EF6910">
            <w:pPr>
              <w:jc w:val="center"/>
              <w:rPr>
                <w:color w:val="3366FF"/>
                <w:szCs w:val="22"/>
              </w:rPr>
            </w:pPr>
            <w:r>
              <w:rPr>
                <w:color w:val="3366FF"/>
                <w:szCs w:val="22"/>
              </w:rPr>
              <w:t>О</w:t>
            </w:r>
            <w:r w:rsidR="008B381D" w:rsidRPr="008B381D">
              <w:rPr>
                <w:color w:val="3366FF"/>
                <w:szCs w:val="22"/>
              </w:rPr>
              <w:t>бъем курсовой программы</w:t>
            </w:r>
          </w:p>
        </w:tc>
      </w:tr>
      <w:tr w:rsidR="008B381D" w:rsidRPr="0061234A" w:rsidTr="008A1B41">
        <w:trPr>
          <w:trHeight w:val="859"/>
          <w:tblCellSpacing w:w="0" w:type="dxa"/>
        </w:trPr>
        <w:tc>
          <w:tcPr>
            <w:tcW w:w="3589" w:type="dxa"/>
            <w:tcBorders>
              <w:top w:val="single" w:sz="6" w:space="0" w:color="000000"/>
              <w:left w:val="single" w:sz="12" w:space="0" w:color="000000"/>
              <w:bottom w:val="single" w:sz="6" w:space="0" w:color="000000"/>
              <w:right w:val="single" w:sz="6" w:space="0" w:color="000000"/>
            </w:tcBorders>
            <w:shd w:val="clear" w:color="auto" w:fill="EEECE1"/>
            <w:hideMark/>
          </w:tcPr>
          <w:p w:rsidR="008B381D" w:rsidRPr="008B381D" w:rsidRDefault="008B381D" w:rsidP="00FF72A6">
            <w:pPr>
              <w:spacing w:line="360" w:lineRule="auto"/>
              <w:ind w:left="150"/>
              <w:rPr>
                <w:color w:val="000000"/>
                <w:szCs w:val="22"/>
              </w:rPr>
            </w:pPr>
            <w:r w:rsidRPr="008B381D">
              <w:rPr>
                <w:color w:val="000000"/>
                <w:szCs w:val="22"/>
              </w:rPr>
              <w:t>ГОУ ДПО ЯНАО «Региональный институт развития образования»</w:t>
            </w:r>
          </w:p>
        </w:tc>
        <w:tc>
          <w:tcPr>
            <w:tcW w:w="993" w:type="dxa"/>
            <w:tcBorders>
              <w:top w:val="single" w:sz="6" w:space="0" w:color="000000"/>
              <w:left w:val="single" w:sz="6" w:space="0" w:color="000000"/>
              <w:bottom w:val="single" w:sz="6" w:space="0" w:color="000000"/>
              <w:right w:val="single" w:sz="6" w:space="0" w:color="000000"/>
            </w:tcBorders>
            <w:shd w:val="clear" w:color="auto" w:fill="EEECE1"/>
            <w:hideMark/>
          </w:tcPr>
          <w:p w:rsidR="008B381D" w:rsidRPr="008B381D" w:rsidRDefault="008B381D" w:rsidP="00FF72A6">
            <w:pPr>
              <w:spacing w:line="360" w:lineRule="auto"/>
              <w:ind w:left="-360" w:firstLine="360"/>
              <w:jc w:val="center"/>
              <w:rPr>
                <w:color w:val="000000"/>
                <w:szCs w:val="22"/>
              </w:rPr>
            </w:pPr>
            <w:r w:rsidRPr="008B381D">
              <w:rPr>
                <w:color w:val="000000"/>
                <w:szCs w:val="22"/>
              </w:rPr>
              <w:t>2012г.</w:t>
            </w:r>
          </w:p>
        </w:tc>
        <w:tc>
          <w:tcPr>
            <w:tcW w:w="4065" w:type="dxa"/>
            <w:tcBorders>
              <w:top w:val="single" w:sz="6" w:space="0" w:color="000000"/>
              <w:left w:val="single" w:sz="6" w:space="0" w:color="000000"/>
              <w:bottom w:val="single" w:sz="6" w:space="0" w:color="000000"/>
              <w:right w:val="single" w:sz="6" w:space="0" w:color="000000"/>
            </w:tcBorders>
            <w:shd w:val="clear" w:color="auto" w:fill="EEECE1"/>
            <w:hideMark/>
          </w:tcPr>
          <w:p w:rsidR="008B381D" w:rsidRPr="008B381D" w:rsidRDefault="008B381D" w:rsidP="00FF72A6">
            <w:pPr>
              <w:spacing w:line="360" w:lineRule="auto"/>
              <w:rPr>
                <w:color w:val="000000"/>
                <w:szCs w:val="22"/>
              </w:rPr>
            </w:pPr>
            <w:r w:rsidRPr="008B381D">
              <w:rPr>
                <w:color w:val="000000"/>
                <w:szCs w:val="22"/>
              </w:rPr>
              <w:t>Актуальные вопросы школьного математического образования</w:t>
            </w:r>
          </w:p>
        </w:tc>
        <w:tc>
          <w:tcPr>
            <w:tcW w:w="2127" w:type="dxa"/>
            <w:tcBorders>
              <w:top w:val="single" w:sz="6" w:space="0" w:color="000000"/>
              <w:left w:val="single" w:sz="6" w:space="0" w:color="000000"/>
              <w:bottom w:val="single" w:sz="6" w:space="0" w:color="000000"/>
              <w:right w:val="single" w:sz="12" w:space="0" w:color="000000"/>
            </w:tcBorders>
            <w:shd w:val="clear" w:color="auto" w:fill="EEECE1"/>
            <w:hideMark/>
          </w:tcPr>
          <w:p w:rsidR="008B381D" w:rsidRPr="008B381D" w:rsidRDefault="008B381D" w:rsidP="00EF6910">
            <w:pPr>
              <w:ind w:left="-360" w:firstLine="360"/>
              <w:jc w:val="center"/>
              <w:rPr>
                <w:color w:val="000000"/>
                <w:szCs w:val="22"/>
              </w:rPr>
            </w:pPr>
            <w:r w:rsidRPr="008B381D">
              <w:rPr>
                <w:color w:val="000000"/>
                <w:szCs w:val="22"/>
              </w:rPr>
              <w:t>102 ч.</w:t>
            </w:r>
          </w:p>
        </w:tc>
      </w:tr>
      <w:tr w:rsidR="008B381D" w:rsidRPr="0061234A" w:rsidTr="008A1B41">
        <w:trPr>
          <w:trHeight w:val="1544"/>
          <w:tblCellSpacing w:w="0" w:type="dxa"/>
        </w:trPr>
        <w:tc>
          <w:tcPr>
            <w:tcW w:w="3589" w:type="dxa"/>
            <w:tcBorders>
              <w:top w:val="single" w:sz="6" w:space="0" w:color="000000"/>
              <w:left w:val="single" w:sz="12" w:space="0" w:color="000000"/>
              <w:bottom w:val="single" w:sz="6" w:space="0" w:color="000000"/>
              <w:right w:val="single" w:sz="6" w:space="0" w:color="000000"/>
            </w:tcBorders>
            <w:shd w:val="clear" w:color="auto" w:fill="EEECE1"/>
            <w:hideMark/>
          </w:tcPr>
          <w:p w:rsidR="008B381D" w:rsidRPr="008B381D" w:rsidRDefault="008B381D" w:rsidP="00FF72A6">
            <w:pPr>
              <w:spacing w:line="360" w:lineRule="auto"/>
              <w:ind w:left="150"/>
              <w:rPr>
                <w:color w:val="000000"/>
                <w:szCs w:val="22"/>
              </w:rPr>
            </w:pPr>
            <w:r w:rsidRPr="008B381D">
              <w:rPr>
                <w:color w:val="000000"/>
                <w:szCs w:val="22"/>
              </w:rPr>
              <w:t>ГОУ ДПО ЯНАО «Региональный институт развития образования»</w:t>
            </w:r>
          </w:p>
        </w:tc>
        <w:tc>
          <w:tcPr>
            <w:tcW w:w="993" w:type="dxa"/>
            <w:tcBorders>
              <w:top w:val="single" w:sz="6" w:space="0" w:color="000000"/>
              <w:left w:val="single" w:sz="6" w:space="0" w:color="000000"/>
              <w:bottom w:val="single" w:sz="6" w:space="0" w:color="000000"/>
              <w:right w:val="single" w:sz="6" w:space="0" w:color="000000"/>
            </w:tcBorders>
            <w:shd w:val="clear" w:color="auto" w:fill="EEECE1"/>
            <w:hideMark/>
          </w:tcPr>
          <w:p w:rsidR="008B381D" w:rsidRPr="008B381D" w:rsidRDefault="008B381D" w:rsidP="00FF72A6">
            <w:pPr>
              <w:spacing w:line="360" w:lineRule="auto"/>
              <w:ind w:left="-360" w:firstLine="360"/>
              <w:jc w:val="center"/>
              <w:rPr>
                <w:color w:val="000000"/>
                <w:szCs w:val="22"/>
              </w:rPr>
            </w:pPr>
            <w:r w:rsidRPr="008B381D">
              <w:rPr>
                <w:color w:val="000000"/>
                <w:szCs w:val="22"/>
              </w:rPr>
              <w:t>2012г.</w:t>
            </w:r>
          </w:p>
        </w:tc>
        <w:tc>
          <w:tcPr>
            <w:tcW w:w="4065" w:type="dxa"/>
            <w:tcBorders>
              <w:top w:val="single" w:sz="6" w:space="0" w:color="000000"/>
              <w:left w:val="single" w:sz="6" w:space="0" w:color="000000"/>
              <w:bottom w:val="single" w:sz="6" w:space="0" w:color="000000"/>
              <w:right w:val="single" w:sz="6" w:space="0" w:color="000000"/>
            </w:tcBorders>
            <w:shd w:val="clear" w:color="auto" w:fill="EEECE1"/>
            <w:hideMark/>
          </w:tcPr>
          <w:p w:rsidR="008B381D" w:rsidRPr="008B381D" w:rsidRDefault="008B381D" w:rsidP="00FF72A6">
            <w:pPr>
              <w:spacing w:line="360" w:lineRule="auto"/>
              <w:ind w:left="165" w:firstLine="15"/>
              <w:rPr>
                <w:color w:val="000000"/>
                <w:szCs w:val="22"/>
              </w:rPr>
            </w:pPr>
            <w:r w:rsidRPr="008B381D">
              <w:rPr>
                <w:color w:val="000000"/>
                <w:szCs w:val="22"/>
              </w:rPr>
              <w:t>Коррекционно-развивающее обучение и психолого-педагогическое сопровождение детей с ограниченными возможностями здоровья</w:t>
            </w:r>
          </w:p>
        </w:tc>
        <w:tc>
          <w:tcPr>
            <w:tcW w:w="2127" w:type="dxa"/>
            <w:tcBorders>
              <w:top w:val="single" w:sz="6" w:space="0" w:color="000000"/>
              <w:left w:val="single" w:sz="6" w:space="0" w:color="000000"/>
              <w:bottom w:val="single" w:sz="6" w:space="0" w:color="000000"/>
              <w:right w:val="single" w:sz="12" w:space="0" w:color="000000"/>
            </w:tcBorders>
            <w:shd w:val="clear" w:color="auto" w:fill="EEECE1"/>
            <w:hideMark/>
          </w:tcPr>
          <w:p w:rsidR="008B381D" w:rsidRPr="008B381D" w:rsidRDefault="008B381D" w:rsidP="00EF6910">
            <w:pPr>
              <w:ind w:left="-360" w:firstLine="360"/>
              <w:jc w:val="center"/>
              <w:rPr>
                <w:color w:val="000000"/>
                <w:szCs w:val="22"/>
              </w:rPr>
            </w:pPr>
            <w:r w:rsidRPr="008B381D">
              <w:rPr>
                <w:color w:val="000000"/>
                <w:szCs w:val="22"/>
              </w:rPr>
              <w:t>102 ч.</w:t>
            </w:r>
          </w:p>
        </w:tc>
      </w:tr>
      <w:tr w:rsidR="007C1282" w:rsidRPr="0061234A" w:rsidTr="008A1B41">
        <w:trPr>
          <w:trHeight w:val="1660"/>
          <w:tblCellSpacing w:w="0" w:type="dxa"/>
        </w:trPr>
        <w:tc>
          <w:tcPr>
            <w:tcW w:w="3589" w:type="dxa"/>
            <w:tcBorders>
              <w:top w:val="single" w:sz="6" w:space="0" w:color="000000"/>
              <w:left w:val="single" w:sz="12" w:space="0" w:color="000000"/>
              <w:bottom w:val="single" w:sz="6" w:space="0" w:color="000000"/>
              <w:right w:val="single" w:sz="6" w:space="0" w:color="000000"/>
            </w:tcBorders>
            <w:shd w:val="clear" w:color="auto" w:fill="EEECE1"/>
          </w:tcPr>
          <w:p w:rsidR="007C1282" w:rsidRPr="008B381D" w:rsidRDefault="007C1282" w:rsidP="00FF72A6">
            <w:pPr>
              <w:spacing w:line="360" w:lineRule="auto"/>
              <w:ind w:left="150"/>
              <w:rPr>
                <w:color w:val="000000"/>
                <w:szCs w:val="22"/>
              </w:rPr>
            </w:pPr>
            <w:r w:rsidRPr="008B381D">
              <w:rPr>
                <w:color w:val="000000"/>
                <w:szCs w:val="22"/>
              </w:rPr>
              <w:t>ГОУ ДПО ЯНАО «Региональный институт развития образования»</w:t>
            </w:r>
          </w:p>
        </w:tc>
        <w:tc>
          <w:tcPr>
            <w:tcW w:w="993" w:type="dxa"/>
            <w:tcBorders>
              <w:top w:val="single" w:sz="6" w:space="0" w:color="000000"/>
              <w:left w:val="single" w:sz="6" w:space="0" w:color="000000"/>
              <w:bottom w:val="single" w:sz="6" w:space="0" w:color="000000"/>
              <w:right w:val="single" w:sz="6" w:space="0" w:color="000000"/>
            </w:tcBorders>
            <w:shd w:val="clear" w:color="auto" w:fill="EEECE1"/>
          </w:tcPr>
          <w:p w:rsidR="007C1282" w:rsidRPr="008B381D" w:rsidRDefault="007C1282" w:rsidP="00FF72A6">
            <w:pPr>
              <w:spacing w:line="360" w:lineRule="auto"/>
              <w:ind w:left="-360" w:firstLine="360"/>
              <w:jc w:val="center"/>
              <w:rPr>
                <w:color w:val="000000"/>
                <w:szCs w:val="22"/>
              </w:rPr>
            </w:pPr>
            <w:r>
              <w:rPr>
                <w:color w:val="000000"/>
                <w:szCs w:val="22"/>
              </w:rPr>
              <w:t>2012г.</w:t>
            </w:r>
          </w:p>
        </w:tc>
        <w:tc>
          <w:tcPr>
            <w:tcW w:w="4065" w:type="dxa"/>
            <w:tcBorders>
              <w:top w:val="single" w:sz="6" w:space="0" w:color="000000"/>
              <w:left w:val="single" w:sz="6" w:space="0" w:color="000000"/>
              <w:bottom w:val="single" w:sz="6" w:space="0" w:color="000000"/>
              <w:right w:val="single" w:sz="6" w:space="0" w:color="000000"/>
            </w:tcBorders>
            <w:shd w:val="clear" w:color="auto" w:fill="EEECE1"/>
          </w:tcPr>
          <w:p w:rsidR="007C1282" w:rsidRPr="008B381D" w:rsidRDefault="007C1282" w:rsidP="00FF72A6">
            <w:pPr>
              <w:spacing w:line="360" w:lineRule="auto"/>
              <w:ind w:left="165" w:firstLine="15"/>
              <w:rPr>
                <w:color w:val="000000"/>
                <w:szCs w:val="22"/>
              </w:rPr>
            </w:pPr>
            <w:r>
              <w:rPr>
                <w:color w:val="000000"/>
                <w:szCs w:val="22"/>
              </w:rPr>
              <w:t>Краткосрочное обучение в рамках организационно-</w:t>
            </w:r>
            <w:proofErr w:type="spellStart"/>
            <w:r>
              <w:rPr>
                <w:color w:val="000000"/>
                <w:szCs w:val="22"/>
              </w:rPr>
              <w:t>деятельностной</w:t>
            </w:r>
            <w:proofErr w:type="spellEnd"/>
            <w:r>
              <w:rPr>
                <w:color w:val="000000"/>
                <w:szCs w:val="22"/>
              </w:rPr>
              <w:t xml:space="preserve"> игры по теме «Федеральные государственные образовательные стандарты: актуальные вопросы введения и реализации»</w:t>
            </w:r>
          </w:p>
        </w:tc>
        <w:tc>
          <w:tcPr>
            <w:tcW w:w="2127" w:type="dxa"/>
            <w:tcBorders>
              <w:top w:val="single" w:sz="6" w:space="0" w:color="000000"/>
              <w:left w:val="single" w:sz="6" w:space="0" w:color="000000"/>
              <w:bottom w:val="single" w:sz="6" w:space="0" w:color="000000"/>
              <w:right w:val="single" w:sz="12" w:space="0" w:color="000000"/>
            </w:tcBorders>
            <w:shd w:val="clear" w:color="auto" w:fill="EEECE1"/>
          </w:tcPr>
          <w:p w:rsidR="007C1282" w:rsidRPr="008B381D" w:rsidRDefault="007C1282" w:rsidP="00EF6910">
            <w:pPr>
              <w:ind w:left="-360" w:firstLine="360"/>
              <w:jc w:val="center"/>
              <w:rPr>
                <w:color w:val="000000"/>
                <w:szCs w:val="22"/>
              </w:rPr>
            </w:pPr>
            <w:r>
              <w:rPr>
                <w:color w:val="000000"/>
                <w:szCs w:val="22"/>
              </w:rPr>
              <w:t>24 ч.</w:t>
            </w:r>
          </w:p>
        </w:tc>
      </w:tr>
      <w:tr w:rsidR="008B381D" w:rsidRPr="0061234A" w:rsidTr="004C2E4C">
        <w:trPr>
          <w:trHeight w:val="848"/>
          <w:tblCellSpacing w:w="0" w:type="dxa"/>
        </w:trPr>
        <w:tc>
          <w:tcPr>
            <w:tcW w:w="3589" w:type="dxa"/>
            <w:tcBorders>
              <w:top w:val="single" w:sz="6" w:space="0" w:color="000000"/>
              <w:left w:val="single" w:sz="12" w:space="0" w:color="000000"/>
              <w:bottom w:val="single" w:sz="6" w:space="0" w:color="000000"/>
              <w:right w:val="single" w:sz="6" w:space="0" w:color="000000"/>
            </w:tcBorders>
            <w:shd w:val="clear" w:color="auto" w:fill="EEECE1"/>
          </w:tcPr>
          <w:p w:rsidR="008B381D" w:rsidRPr="008B381D" w:rsidRDefault="008B381D" w:rsidP="00FF72A6">
            <w:pPr>
              <w:spacing w:line="360" w:lineRule="auto"/>
              <w:ind w:left="150"/>
              <w:rPr>
                <w:color w:val="000000"/>
                <w:szCs w:val="22"/>
              </w:rPr>
            </w:pPr>
            <w:r w:rsidRPr="008B381D">
              <w:rPr>
                <w:color w:val="000000"/>
                <w:szCs w:val="22"/>
              </w:rPr>
              <w:t>ГОУ ДПО ЯНАО «Региональный институт развития образования»</w:t>
            </w:r>
          </w:p>
        </w:tc>
        <w:tc>
          <w:tcPr>
            <w:tcW w:w="993" w:type="dxa"/>
            <w:tcBorders>
              <w:top w:val="single" w:sz="6" w:space="0" w:color="000000"/>
              <w:left w:val="single" w:sz="6" w:space="0" w:color="000000"/>
              <w:bottom w:val="single" w:sz="6" w:space="0" w:color="000000"/>
              <w:right w:val="single" w:sz="6" w:space="0" w:color="000000"/>
            </w:tcBorders>
            <w:shd w:val="clear" w:color="auto" w:fill="EEECE1"/>
          </w:tcPr>
          <w:p w:rsidR="008B381D" w:rsidRPr="008B381D" w:rsidRDefault="008B381D" w:rsidP="00FF72A6">
            <w:pPr>
              <w:spacing w:line="360" w:lineRule="auto"/>
              <w:ind w:left="-360" w:firstLine="360"/>
              <w:rPr>
                <w:color w:val="000000"/>
                <w:szCs w:val="22"/>
              </w:rPr>
            </w:pPr>
            <w:r w:rsidRPr="008B381D">
              <w:rPr>
                <w:color w:val="000000"/>
                <w:szCs w:val="22"/>
              </w:rPr>
              <w:t xml:space="preserve"> 2013 г.</w:t>
            </w:r>
          </w:p>
        </w:tc>
        <w:tc>
          <w:tcPr>
            <w:tcW w:w="4065" w:type="dxa"/>
            <w:tcBorders>
              <w:top w:val="single" w:sz="6" w:space="0" w:color="000000"/>
              <w:left w:val="single" w:sz="6" w:space="0" w:color="000000"/>
              <w:bottom w:val="single" w:sz="6" w:space="0" w:color="000000"/>
              <w:right w:val="single" w:sz="6" w:space="0" w:color="000000"/>
            </w:tcBorders>
            <w:shd w:val="clear" w:color="auto" w:fill="EEECE1"/>
          </w:tcPr>
          <w:p w:rsidR="008B381D" w:rsidRPr="008B381D" w:rsidRDefault="008B381D" w:rsidP="00FF72A6">
            <w:pPr>
              <w:spacing w:line="360" w:lineRule="auto"/>
              <w:ind w:left="165" w:firstLine="15"/>
              <w:rPr>
                <w:color w:val="000000"/>
                <w:szCs w:val="22"/>
              </w:rPr>
            </w:pPr>
            <w:r w:rsidRPr="008B381D">
              <w:rPr>
                <w:color w:val="000000"/>
                <w:szCs w:val="22"/>
              </w:rPr>
              <w:t>ФГОС ООО: содержание, актуальные вопросы введения и реализации</w:t>
            </w:r>
          </w:p>
        </w:tc>
        <w:tc>
          <w:tcPr>
            <w:tcW w:w="2127" w:type="dxa"/>
            <w:tcBorders>
              <w:top w:val="single" w:sz="6" w:space="0" w:color="000000"/>
              <w:left w:val="single" w:sz="6" w:space="0" w:color="000000"/>
              <w:bottom w:val="single" w:sz="6" w:space="0" w:color="000000"/>
              <w:right w:val="single" w:sz="12" w:space="0" w:color="000000"/>
            </w:tcBorders>
            <w:shd w:val="clear" w:color="auto" w:fill="EEECE1"/>
          </w:tcPr>
          <w:p w:rsidR="008B381D" w:rsidRPr="008B381D" w:rsidRDefault="008B381D" w:rsidP="00EF6910">
            <w:pPr>
              <w:ind w:left="-360" w:firstLine="360"/>
              <w:jc w:val="center"/>
              <w:rPr>
                <w:color w:val="000000"/>
                <w:szCs w:val="22"/>
              </w:rPr>
            </w:pPr>
            <w:r w:rsidRPr="008B381D">
              <w:rPr>
                <w:color w:val="000000"/>
                <w:szCs w:val="22"/>
              </w:rPr>
              <w:t>108 ч.</w:t>
            </w:r>
          </w:p>
        </w:tc>
      </w:tr>
      <w:tr w:rsidR="004C2E4C" w:rsidRPr="0061234A" w:rsidTr="007C1282">
        <w:trPr>
          <w:trHeight w:val="848"/>
          <w:tblCellSpacing w:w="0" w:type="dxa"/>
        </w:trPr>
        <w:tc>
          <w:tcPr>
            <w:tcW w:w="3589" w:type="dxa"/>
            <w:tcBorders>
              <w:top w:val="single" w:sz="6" w:space="0" w:color="000000"/>
              <w:left w:val="single" w:sz="12" w:space="0" w:color="000000"/>
              <w:bottom w:val="single" w:sz="12" w:space="0" w:color="000000"/>
              <w:right w:val="single" w:sz="6" w:space="0" w:color="000000"/>
            </w:tcBorders>
            <w:shd w:val="clear" w:color="auto" w:fill="EEECE1"/>
          </w:tcPr>
          <w:p w:rsidR="004C2E4C" w:rsidRPr="008B381D" w:rsidRDefault="007614D4" w:rsidP="00FF72A6">
            <w:pPr>
              <w:spacing w:line="360" w:lineRule="auto"/>
              <w:ind w:left="150"/>
              <w:rPr>
                <w:color w:val="000000"/>
                <w:szCs w:val="22"/>
              </w:rPr>
            </w:pPr>
            <w:r>
              <w:rPr>
                <w:color w:val="000000"/>
                <w:szCs w:val="22"/>
              </w:rPr>
              <w:t>Департамент информационных технологий и связи ЯНАО</w:t>
            </w:r>
          </w:p>
        </w:tc>
        <w:tc>
          <w:tcPr>
            <w:tcW w:w="993" w:type="dxa"/>
            <w:tcBorders>
              <w:top w:val="single" w:sz="6" w:space="0" w:color="000000"/>
              <w:left w:val="single" w:sz="6" w:space="0" w:color="000000"/>
              <w:bottom w:val="single" w:sz="12" w:space="0" w:color="000000"/>
              <w:right w:val="single" w:sz="6" w:space="0" w:color="000000"/>
            </w:tcBorders>
            <w:shd w:val="clear" w:color="auto" w:fill="EEECE1"/>
          </w:tcPr>
          <w:p w:rsidR="004C2E4C" w:rsidRPr="008B381D" w:rsidRDefault="004F6347" w:rsidP="00FF72A6">
            <w:pPr>
              <w:spacing w:line="360" w:lineRule="auto"/>
              <w:ind w:left="-360" w:firstLine="360"/>
              <w:jc w:val="center"/>
              <w:rPr>
                <w:color w:val="000000"/>
                <w:szCs w:val="22"/>
              </w:rPr>
            </w:pPr>
            <w:r>
              <w:rPr>
                <w:color w:val="000000"/>
                <w:szCs w:val="22"/>
              </w:rPr>
              <w:t>2013 г</w:t>
            </w:r>
          </w:p>
        </w:tc>
        <w:tc>
          <w:tcPr>
            <w:tcW w:w="4065" w:type="dxa"/>
            <w:tcBorders>
              <w:top w:val="single" w:sz="6" w:space="0" w:color="000000"/>
              <w:left w:val="single" w:sz="6" w:space="0" w:color="000000"/>
              <w:bottom w:val="single" w:sz="12" w:space="0" w:color="000000"/>
              <w:right w:val="single" w:sz="6" w:space="0" w:color="000000"/>
            </w:tcBorders>
            <w:shd w:val="clear" w:color="auto" w:fill="EEECE1"/>
          </w:tcPr>
          <w:p w:rsidR="004C2E4C" w:rsidRPr="008B381D" w:rsidRDefault="004F6347" w:rsidP="00FF72A6">
            <w:pPr>
              <w:spacing w:line="360" w:lineRule="auto"/>
              <w:ind w:left="165" w:firstLine="15"/>
              <w:rPr>
                <w:color w:val="000000"/>
                <w:szCs w:val="22"/>
              </w:rPr>
            </w:pPr>
            <w:r>
              <w:rPr>
                <w:color w:val="000000"/>
                <w:szCs w:val="22"/>
              </w:rPr>
              <w:t>Электронный гражданин</w:t>
            </w:r>
          </w:p>
        </w:tc>
        <w:tc>
          <w:tcPr>
            <w:tcW w:w="2127" w:type="dxa"/>
            <w:tcBorders>
              <w:top w:val="single" w:sz="6" w:space="0" w:color="000000"/>
              <w:left w:val="single" w:sz="6" w:space="0" w:color="000000"/>
              <w:bottom w:val="single" w:sz="12" w:space="0" w:color="000000"/>
              <w:right w:val="single" w:sz="12" w:space="0" w:color="000000"/>
            </w:tcBorders>
            <w:shd w:val="clear" w:color="auto" w:fill="EEECE1"/>
          </w:tcPr>
          <w:p w:rsidR="004C2E4C" w:rsidRPr="008B381D" w:rsidRDefault="007614D4" w:rsidP="00EF6910">
            <w:pPr>
              <w:ind w:left="-360" w:firstLine="360"/>
              <w:jc w:val="center"/>
              <w:rPr>
                <w:color w:val="000000"/>
                <w:szCs w:val="22"/>
              </w:rPr>
            </w:pPr>
            <w:r>
              <w:rPr>
                <w:color w:val="000000"/>
                <w:szCs w:val="22"/>
              </w:rPr>
              <w:t>32 ч.</w:t>
            </w:r>
          </w:p>
        </w:tc>
      </w:tr>
    </w:tbl>
    <w:p w:rsidR="00BC3508" w:rsidRDefault="00BC3508" w:rsidP="00BC3508"/>
    <w:p w:rsidR="003612FE" w:rsidRPr="00530EFD" w:rsidRDefault="00311430" w:rsidP="00311430">
      <w:pPr>
        <w:tabs>
          <w:tab w:val="left" w:pos="284"/>
        </w:tabs>
        <w:spacing w:line="360" w:lineRule="auto"/>
        <w:rPr>
          <w:i/>
          <w:color w:val="7030A0"/>
          <w:sz w:val="28"/>
        </w:rPr>
      </w:pPr>
      <w:r>
        <w:tab/>
      </w:r>
      <w:r>
        <w:tab/>
      </w:r>
      <w:r>
        <w:tab/>
      </w:r>
      <w:r>
        <w:tab/>
      </w:r>
      <w:r w:rsidR="003612FE" w:rsidRPr="00530EFD">
        <w:rPr>
          <w:bCs/>
          <w:i/>
          <w:color w:val="7030A0"/>
          <w:sz w:val="28"/>
        </w:rPr>
        <w:t xml:space="preserve">Дипломы, </w:t>
      </w:r>
      <w:proofErr w:type="gramStart"/>
      <w:r w:rsidR="003612FE" w:rsidRPr="00530EFD">
        <w:rPr>
          <w:bCs/>
          <w:i/>
          <w:color w:val="7030A0"/>
          <w:sz w:val="28"/>
        </w:rPr>
        <w:t>грам</w:t>
      </w:r>
      <w:r w:rsidR="00090CC4" w:rsidRPr="00530EFD">
        <w:rPr>
          <w:bCs/>
          <w:i/>
          <w:color w:val="7030A0"/>
          <w:sz w:val="28"/>
        </w:rPr>
        <w:t xml:space="preserve">оты, </w:t>
      </w:r>
      <w:r w:rsidR="003612FE" w:rsidRPr="00530EFD">
        <w:rPr>
          <w:bCs/>
          <w:i/>
          <w:color w:val="7030A0"/>
          <w:sz w:val="28"/>
        </w:rPr>
        <w:t xml:space="preserve"> благодарственные</w:t>
      </w:r>
      <w:proofErr w:type="gramEnd"/>
      <w:r w:rsidR="003612FE" w:rsidRPr="00530EFD">
        <w:rPr>
          <w:bCs/>
          <w:i/>
          <w:color w:val="7030A0"/>
          <w:sz w:val="28"/>
        </w:rPr>
        <w:t xml:space="preserve"> письма:</w:t>
      </w:r>
    </w:p>
    <w:p w:rsidR="008B381D" w:rsidRPr="00FF72A6" w:rsidRDefault="008B381D" w:rsidP="00FF72A6">
      <w:pPr>
        <w:spacing w:line="360" w:lineRule="auto"/>
      </w:pPr>
    </w:p>
    <w:p w:rsidR="008A1B41" w:rsidRPr="00FF72A6" w:rsidRDefault="008A1B41" w:rsidP="00FF72A6">
      <w:pPr>
        <w:numPr>
          <w:ilvl w:val="0"/>
          <w:numId w:val="8"/>
        </w:numPr>
        <w:spacing w:line="360" w:lineRule="auto"/>
      </w:pPr>
      <w:r w:rsidRPr="00FF72A6">
        <w:t xml:space="preserve">Почетная грамота Главы </w:t>
      </w:r>
      <w:proofErr w:type="spellStart"/>
      <w:r w:rsidRPr="00FF72A6">
        <w:t>Пуровского</w:t>
      </w:r>
      <w:proofErr w:type="spellEnd"/>
      <w:r w:rsidRPr="00FF72A6">
        <w:t xml:space="preserve"> района № 401-р от 22.04.2003г.</w:t>
      </w:r>
    </w:p>
    <w:p w:rsidR="008A1B41" w:rsidRPr="00FF72A6" w:rsidRDefault="008A1B41" w:rsidP="00FF72A6">
      <w:pPr>
        <w:numPr>
          <w:ilvl w:val="0"/>
          <w:numId w:val="8"/>
        </w:numPr>
        <w:spacing w:line="360" w:lineRule="auto"/>
      </w:pPr>
      <w:r w:rsidRPr="00FF72A6">
        <w:t>Благодарственное письмо Государственной Думы ЯНАО от 24.08.2007г.</w:t>
      </w:r>
    </w:p>
    <w:p w:rsidR="008A1B41" w:rsidRPr="00FF72A6" w:rsidRDefault="00A659C9" w:rsidP="00FF72A6">
      <w:pPr>
        <w:numPr>
          <w:ilvl w:val="0"/>
          <w:numId w:val="8"/>
        </w:numPr>
        <w:spacing w:line="360" w:lineRule="auto"/>
      </w:pPr>
      <w:r w:rsidRPr="00FF72A6">
        <w:t>Диплом Департамента образования ЯНАО за получение Гранта Губернатора ЯНАО 2007г.</w:t>
      </w:r>
    </w:p>
    <w:p w:rsidR="008B381D" w:rsidRPr="00FF72A6" w:rsidRDefault="003612FE" w:rsidP="00FF72A6">
      <w:pPr>
        <w:numPr>
          <w:ilvl w:val="0"/>
          <w:numId w:val="8"/>
        </w:numPr>
        <w:spacing w:line="360" w:lineRule="auto"/>
      </w:pPr>
      <w:r w:rsidRPr="00FF72A6">
        <w:t xml:space="preserve">Почетная грамота Главы муниципального образования </w:t>
      </w:r>
      <w:proofErr w:type="spellStart"/>
      <w:r w:rsidRPr="00FF72A6">
        <w:t>п.Пурпе</w:t>
      </w:r>
      <w:proofErr w:type="spellEnd"/>
      <w:r w:rsidRPr="00FF72A6">
        <w:t xml:space="preserve"> №531-р от </w:t>
      </w:r>
      <w:r w:rsidR="00BC2FE1" w:rsidRPr="00FF72A6">
        <w:t>03.12.2008г.</w:t>
      </w:r>
    </w:p>
    <w:p w:rsidR="00BC2FE1" w:rsidRPr="00FF72A6" w:rsidRDefault="00BC2FE1" w:rsidP="00FF72A6">
      <w:pPr>
        <w:numPr>
          <w:ilvl w:val="0"/>
          <w:numId w:val="8"/>
        </w:numPr>
        <w:spacing w:line="360" w:lineRule="auto"/>
      </w:pPr>
      <w:r w:rsidRPr="00FF72A6">
        <w:t>Благодарственное п</w:t>
      </w:r>
      <w:r w:rsidR="0004643F">
        <w:t>исьмо Департамента образования А</w:t>
      </w:r>
      <w:r w:rsidRPr="00FF72A6">
        <w:t xml:space="preserve">дминистрации </w:t>
      </w:r>
      <w:proofErr w:type="spellStart"/>
      <w:r w:rsidRPr="00FF72A6">
        <w:t>Пуровского</w:t>
      </w:r>
      <w:proofErr w:type="spellEnd"/>
      <w:r w:rsidRPr="00FF72A6">
        <w:t xml:space="preserve"> района № 678 от 18.09.2009г.</w:t>
      </w:r>
    </w:p>
    <w:p w:rsidR="00BC2FE1" w:rsidRPr="00FF72A6" w:rsidRDefault="00BC2FE1" w:rsidP="00FF72A6">
      <w:pPr>
        <w:numPr>
          <w:ilvl w:val="0"/>
          <w:numId w:val="8"/>
        </w:numPr>
        <w:spacing w:line="360" w:lineRule="auto"/>
      </w:pPr>
      <w:r w:rsidRPr="00FF72A6">
        <w:t>Благодарность директора школы за участие в районном практическом семинаре «Программно-целевое управление качеством образования в рамках деятельности опорной школы по гуманитарно-эстетическому образованию» № 126 от 05.05.2009г.</w:t>
      </w:r>
    </w:p>
    <w:p w:rsidR="00BC2FE1" w:rsidRPr="00FF72A6" w:rsidRDefault="00BC2FE1" w:rsidP="00FF72A6">
      <w:pPr>
        <w:numPr>
          <w:ilvl w:val="0"/>
          <w:numId w:val="8"/>
        </w:numPr>
        <w:spacing w:line="360" w:lineRule="auto"/>
      </w:pPr>
      <w:r w:rsidRPr="00FF72A6">
        <w:t>Школьный Оскар в номинации «Наставник» от</w:t>
      </w:r>
      <w:r w:rsidR="00D363BF">
        <w:t xml:space="preserve"> </w:t>
      </w:r>
      <w:r w:rsidRPr="00FF72A6">
        <w:t>21.12.2010г.</w:t>
      </w:r>
    </w:p>
    <w:p w:rsidR="00BC2FE1" w:rsidRPr="00FF72A6" w:rsidRDefault="00BC2FE1" w:rsidP="00FF72A6">
      <w:pPr>
        <w:numPr>
          <w:ilvl w:val="0"/>
          <w:numId w:val="8"/>
        </w:numPr>
        <w:spacing w:line="360" w:lineRule="auto"/>
      </w:pPr>
      <w:r w:rsidRPr="00FF72A6">
        <w:t>Благодарность директора школы за многолетний добросовестный труд и высокий уровень профессионализма № 221 от 10.12.2010г.</w:t>
      </w:r>
    </w:p>
    <w:p w:rsidR="00863E23" w:rsidRPr="00FF72A6" w:rsidRDefault="00863E23" w:rsidP="00FF72A6">
      <w:pPr>
        <w:numPr>
          <w:ilvl w:val="0"/>
          <w:numId w:val="8"/>
        </w:numPr>
        <w:spacing w:line="360" w:lineRule="auto"/>
      </w:pPr>
      <w:r w:rsidRPr="00FF72A6">
        <w:t xml:space="preserve">Диплом участника </w:t>
      </w:r>
      <w:r w:rsidRPr="00FF72A6">
        <w:rPr>
          <w:lang w:val="en-US"/>
        </w:rPr>
        <w:t>IX</w:t>
      </w:r>
      <w:r w:rsidRPr="00FF72A6">
        <w:t>-ой Всероссийской Педагогической Видеоконференции от 19.04.2011г.</w:t>
      </w:r>
    </w:p>
    <w:p w:rsidR="00BC2FE1" w:rsidRPr="00FF72A6" w:rsidRDefault="00BC2FE1" w:rsidP="00FF72A6">
      <w:pPr>
        <w:numPr>
          <w:ilvl w:val="0"/>
          <w:numId w:val="8"/>
        </w:numPr>
        <w:spacing w:line="360" w:lineRule="auto"/>
      </w:pPr>
      <w:r w:rsidRPr="00FF72A6">
        <w:t>Благодарность Губернатора ЯНАО 2012г.</w:t>
      </w:r>
    </w:p>
    <w:p w:rsidR="00090CC4" w:rsidRPr="00FF72A6" w:rsidRDefault="00090CC4" w:rsidP="00FF72A6">
      <w:pPr>
        <w:numPr>
          <w:ilvl w:val="0"/>
          <w:numId w:val="8"/>
        </w:numPr>
        <w:spacing w:line="360" w:lineRule="auto"/>
      </w:pPr>
      <w:r w:rsidRPr="00FF72A6">
        <w:t xml:space="preserve">Диплом за организацию </w:t>
      </w:r>
      <w:proofErr w:type="spellStart"/>
      <w:r w:rsidRPr="00FF72A6">
        <w:t>сверхпрограммной</w:t>
      </w:r>
      <w:proofErr w:type="spellEnd"/>
      <w:r w:rsidRPr="00FF72A6">
        <w:t xml:space="preserve"> общероссийской предметной олимпиады </w:t>
      </w:r>
      <w:proofErr w:type="spellStart"/>
      <w:r w:rsidRPr="00FF72A6">
        <w:t>Олимпус</w:t>
      </w:r>
      <w:proofErr w:type="spellEnd"/>
      <w:r w:rsidRPr="00FF72A6">
        <w:t xml:space="preserve"> Осенняя Сессия, февраль 2013г.</w:t>
      </w:r>
    </w:p>
    <w:p w:rsidR="00656A3B" w:rsidRPr="00FF72A6" w:rsidRDefault="00656A3B" w:rsidP="00FF72A6">
      <w:pPr>
        <w:numPr>
          <w:ilvl w:val="0"/>
          <w:numId w:val="8"/>
        </w:numPr>
        <w:spacing w:line="360" w:lineRule="auto"/>
      </w:pPr>
      <w:r w:rsidRPr="00FF72A6">
        <w:t xml:space="preserve">Благодарность за активное участие в работе проекта взаимовыручки для учителей </w:t>
      </w:r>
      <w:proofErr w:type="spellStart"/>
      <w:r w:rsidRPr="00FF72A6">
        <w:rPr>
          <w:lang w:val="en-US"/>
        </w:rPr>
        <w:t>InfoUrok</w:t>
      </w:r>
      <w:proofErr w:type="spellEnd"/>
      <w:r w:rsidRPr="00FF72A6">
        <w:t>.</w:t>
      </w:r>
      <w:r w:rsidRPr="00FF72A6">
        <w:rPr>
          <w:lang w:val="en-US"/>
        </w:rPr>
        <w:t>RU</w:t>
      </w:r>
      <w:r w:rsidRPr="00FF72A6">
        <w:t xml:space="preserve">  весна 2013г.</w:t>
      </w:r>
    </w:p>
    <w:p w:rsidR="00700C02" w:rsidRPr="00FF72A6" w:rsidRDefault="00700C02" w:rsidP="00FF72A6">
      <w:pPr>
        <w:numPr>
          <w:ilvl w:val="0"/>
          <w:numId w:val="8"/>
        </w:numPr>
        <w:spacing w:line="360" w:lineRule="auto"/>
      </w:pPr>
      <w:proofErr w:type="gramStart"/>
      <w:r w:rsidRPr="00FF72A6">
        <w:t xml:space="preserve">Диплом  </w:t>
      </w:r>
      <w:r w:rsidRPr="00FF72A6">
        <w:rPr>
          <w:lang w:val="en-US"/>
        </w:rPr>
        <w:t>I</w:t>
      </w:r>
      <w:proofErr w:type="gramEnd"/>
      <w:r w:rsidRPr="00FF72A6">
        <w:t xml:space="preserve"> степени общероссийского конкурса «Лучший урок математики» МГИА </w:t>
      </w:r>
      <w:proofErr w:type="spellStart"/>
      <w:r w:rsidRPr="00FF72A6">
        <w:t>КЛИиО</w:t>
      </w:r>
      <w:proofErr w:type="spellEnd"/>
      <w:r w:rsidRPr="00FF72A6">
        <w:t xml:space="preserve"> , март 2013г.</w:t>
      </w:r>
    </w:p>
    <w:p w:rsidR="00090CC4" w:rsidRPr="00FF72A6" w:rsidRDefault="00090CC4" w:rsidP="00FF72A6">
      <w:pPr>
        <w:numPr>
          <w:ilvl w:val="0"/>
          <w:numId w:val="8"/>
        </w:numPr>
        <w:spacing w:line="360" w:lineRule="auto"/>
      </w:pPr>
      <w:r w:rsidRPr="00FF72A6">
        <w:t xml:space="preserve">Диплом за организацию </w:t>
      </w:r>
      <w:proofErr w:type="spellStart"/>
      <w:r w:rsidRPr="00FF72A6">
        <w:t>сверхпрограммного</w:t>
      </w:r>
      <w:proofErr w:type="spellEnd"/>
      <w:r w:rsidRPr="00FF72A6">
        <w:t xml:space="preserve"> конкурса </w:t>
      </w:r>
      <w:proofErr w:type="spellStart"/>
      <w:r w:rsidRPr="00FF72A6">
        <w:t>Альбус</w:t>
      </w:r>
      <w:proofErr w:type="spellEnd"/>
      <w:r w:rsidRPr="00FF72A6">
        <w:t>, объявленного Институтом Развития Школьного Образования, май 2013г.</w:t>
      </w:r>
    </w:p>
    <w:p w:rsidR="00863E23" w:rsidRPr="00FF72A6" w:rsidRDefault="00863E23" w:rsidP="00FF72A6">
      <w:pPr>
        <w:numPr>
          <w:ilvl w:val="0"/>
          <w:numId w:val="8"/>
        </w:numPr>
        <w:spacing w:line="360" w:lineRule="auto"/>
      </w:pPr>
      <w:r w:rsidRPr="00FF72A6">
        <w:t>Диплом участника Всероссийской Педагогической Видеоконференции от 06.05.2013г.</w:t>
      </w:r>
    </w:p>
    <w:p w:rsidR="00BC2FE1" w:rsidRPr="00FF72A6" w:rsidRDefault="00BC2FE1" w:rsidP="00FF72A6">
      <w:pPr>
        <w:numPr>
          <w:ilvl w:val="0"/>
          <w:numId w:val="8"/>
        </w:numPr>
        <w:spacing w:line="360" w:lineRule="auto"/>
      </w:pPr>
      <w:r w:rsidRPr="00FF72A6">
        <w:t>Благодарность директора школы за многолетний, добросовестный педагогический труд № 181 от 05.10.2013г.</w:t>
      </w:r>
    </w:p>
    <w:p w:rsidR="008B381D" w:rsidRDefault="008B381D" w:rsidP="00BC3508"/>
    <w:p w:rsidR="008B381D" w:rsidRDefault="008B381D" w:rsidP="00BC3508"/>
    <w:p w:rsidR="008B381D" w:rsidRDefault="008B381D" w:rsidP="00BC3508"/>
    <w:p w:rsidR="008B381D" w:rsidRDefault="008B381D" w:rsidP="00BC3508"/>
    <w:p w:rsidR="008B381D" w:rsidRDefault="008B381D" w:rsidP="00BC3508"/>
    <w:p w:rsidR="00AB671B" w:rsidRPr="008A2FB1" w:rsidRDefault="00AB671B" w:rsidP="00863E23">
      <w:pPr>
        <w:rPr>
          <w:i/>
          <w:color w:val="FF0000"/>
          <w:sz w:val="28"/>
        </w:rPr>
      </w:pPr>
      <w:r w:rsidRPr="008A2FB1">
        <w:rPr>
          <w:i/>
          <w:color w:val="FF0000"/>
        </w:rPr>
        <w:tab/>
      </w:r>
    </w:p>
    <w:p w:rsidR="008B381D" w:rsidRDefault="008B381D" w:rsidP="00BC3508"/>
    <w:p w:rsidR="00656A3B" w:rsidRDefault="00656A3B" w:rsidP="00FA1266">
      <w:pPr>
        <w:jc w:val="center"/>
        <w:rPr>
          <w:b/>
          <w:color w:val="00B0F0"/>
          <w:sz w:val="32"/>
          <w:szCs w:val="32"/>
        </w:rPr>
      </w:pPr>
    </w:p>
    <w:p w:rsidR="00656A3B" w:rsidRDefault="00656A3B" w:rsidP="00FA1266">
      <w:pPr>
        <w:jc w:val="center"/>
        <w:rPr>
          <w:b/>
          <w:color w:val="00B0F0"/>
          <w:sz w:val="32"/>
          <w:szCs w:val="32"/>
        </w:rPr>
      </w:pPr>
    </w:p>
    <w:p w:rsidR="00656A3B" w:rsidRDefault="00656A3B" w:rsidP="00FA1266">
      <w:pPr>
        <w:jc w:val="center"/>
        <w:rPr>
          <w:b/>
          <w:color w:val="00B0F0"/>
          <w:sz w:val="32"/>
          <w:szCs w:val="32"/>
        </w:rPr>
      </w:pPr>
    </w:p>
    <w:p w:rsidR="00656A3B" w:rsidRDefault="00656A3B" w:rsidP="00FA1266">
      <w:pPr>
        <w:jc w:val="center"/>
        <w:rPr>
          <w:b/>
          <w:color w:val="00B0F0"/>
          <w:sz w:val="32"/>
          <w:szCs w:val="32"/>
        </w:rPr>
      </w:pPr>
    </w:p>
    <w:p w:rsidR="00656A3B" w:rsidRDefault="00656A3B" w:rsidP="00FA1266">
      <w:pPr>
        <w:jc w:val="center"/>
        <w:rPr>
          <w:b/>
          <w:color w:val="00B0F0"/>
          <w:sz w:val="32"/>
          <w:szCs w:val="32"/>
        </w:rPr>
      </w:pPr>
    </w:p>
    <w:p w:rsidR="00656A3B" w:rsidRDefault="00656A3B" w:rsidP="00FA1266">
      <w:pPr>
        <w:jc w:val="center"/>
        <w:rPr>
          <w:b/>
          <w:color w:val="00B0F0"/>
          <w:sz w:val="32"/>
          <w:szCs w:val="32"/>
        </w:rPr>
      </w:pPr>
    </w:p>
    <w:p w:rsidR="0004643F" w:rsidRDefault="0004643F" w:rsidP="00FF72A6">
      <w:pPr>
        <w:ind w:firstLine="708"/>
        <w:rPr>
          <w:i/>
          <w:color w:val="FF0000"/>
          <w:sz w:val="28"/>
        </w:rPr>
      </w:pPr>
    </w:p>
    <w:p w:rsidR="0004643F" w:rsidRDefault="0004643F" w:rsidP="00FF72A6">
      <w:pPr>
        <w:ind w:firstLine="708"/>
        <w:rPr>
          <w:i/>
          <w:color w:val="FF0000"/>
          <w:sz w:val="28"/>
        </w:rPr>
      </w:pPr>
    </w:p>
    <w:p w:rsidR="00863E23" w:rsidRPr="008A2FB1" w:rsidRDefault="00863E23" w:rsidP="00FF72A6">
      <w:pPr>
        <w:ind w:firstLine="708"/>
        <w:rPr>
          <w:i/>
          <w:color w:val="FF0000"/>
          <w:sz w:val="28"/>
        </w:rPr>
      </w:pPr>
      <w:r w:rsidRPr="008A2FB1">
        <w:rPr>
          <w:i/>
          <w:color w:val="FF0000"/>
          <w:sz w:val="28"/>
        </w:rPr>
        <w:t xml:space="preserve">Учитель- не профессия, а образ жизни, сообразно которому он и живет, спеша изо дня в день на уроки. Иначе это назвать нельзя, ведь мысли учителя постоянно о </w:t>
      </w:r>
      <w:proofErr w:type="gramStart"/>
      <w:r w:rsidRPr="008A2FB1">
        <w:rPr>
          <w:i/>
          <w:color w:val="FF0000"/>
          <w:sz w:val="28"/>
        </w:rPr>
        <w:t>школе :</w:t>
      </w:r>
      <w:proofErr w:type="gramEnd"/>
      <w:r w:rsidRPr="008A2FB1">
        <w:rPr>
          <w:i/>
          <w:color w:val="FF0000"/>
          <w:sz w:val="28"/>
        </w:rPr>
        <w:t xml:space="preserve"> днем, вечером, во время каникул и отпуска.</w:t>
      </w:r>
    </w:p>
    <w:p w:rsidR="00863E23" w:rsidRPr="008A2FB1" w:rsidRDefault="00863E23" w:rsidP="00753156">
      <w:pPr>
        <w:ind w:firstLine="708"/>
        <w:rPr>
          <w:i/>
          <w:color w:val="FF0000"/>
          <w:sz w:val="28"/>
        </w:rPr>
      </w:pPr>
      <w:r w:rsidRPr="008A2FB1">
        <w:rPr>
          <w:i/>
          <w:color w:val="FF0000"/>
          <w:sz w:val="28"/>
        </w:rPr>
        <w:t>Каждый мой день – это очередной шаг к высокому званию «УЧИТЕЛЬ».</w:t>
      </w:r>
    </w:p>
    <w:p w:rsidR="00863E23" w:rsidRPr="00863E23" w:rsidRDefault="00863E23" w:rsidP="00863E23">
      <w:pPr>
        <w:ind w:left="720"/>
        <w:rPr>
          <w:b/>
          <w:color w:val="00B0F0"/>
          <w:sz w:val="32"/>
          <w:szCs w:val="32"/>
        </w:rPr>
      </w:pPr>
    </w:p>
    <w:p w:rsidR="00FA1266" w:rsidRDefault="00FA1266" w:rsidP="00FA1266">
      <w:pPr>
        <w:pStyle w:val="a6"/>
        <w:numPr>
          <w:ilvl w:val="0"/>
          <w:numId w:val="3"/>
        </w:numPr>
        <w:rPr>
          <w:b/>
          <w:color w:val="00B0F0"/>
          <w:sz w:val="32"/>
          <w:szCs w:val="32"/>
        </w:rPr>
      </w:pPr>
      <w:r>
        <w:rPr>
          <w:b/>
          <w:color w:val="00B0F0"/>
          <w:sz w:val="32"/>
          <w:szCs w:val="32"/>
        </w:rPr>
        <w:t>Результаты педагогической деятельности</w:t>
      </w:r>
    </w:p>
    <w:p w:rsidR="00ED21ED" w:rsidRDefault="00ED21ED" w:rsidP="00ED21ED">
      <w:pPr>
        <w:spacing w:line="360" w:lineRule="auto"/>
        <w:jc w:val="both"/>
      </w:pPr>
    </w:p>
    <w:p w:rsidR="00ED21ED" w:rsidRPr="00026820" w:rsidRDefault="00ED21ED" w:rsidP="00FF72A6">
      <w:pPr>
        <w:spacing w:line="360" w:lineRule="auto"/>
        <w:rPr>
          <w:i/>
        </w:rPr>
      </w:pPr>
      <w:r w:rsidRPr="00026820">
        <w:t xml:space="preserve">С целью выяснения вопроса о результативности использования современных образовательных технологий в учебной деятельности, проведён анализ </w:t>
      </w:r>
      <w:proofErr w:type="gramStart"/>
      <w:r w:rsidRPr="00026820">
        <w:t>результатов  освоения</w:t>
      </w:r>
      <w:proofErr w:type="gramEnd"/>
      <w:r w:rsidRPr="00026820">
        <w:t xml:space="preserve"> обучающимися образов</w:t>
      </w:r>
      <w:r w:rsidR="00026820" w:rsidRPr="00026820">
        <w:t>ательных программ по математике</w:t>
      </w:r>
      <w:r w:rsidRPr="00026820">
        <w:rPr>
          <w:i/>
        </w:rPr>
        <w:t xml:space="preserve"> </w:t>
      </w:r>
      <w:r w:rsidRPr="00026820">
        <w:t xml:space="preserve">за период с 2008-2009у.г. по 2012-2013 </w:t>
      </w:r>
      <w:proofErr w:type="spellStart"/>
      <w:r w:rsidRPr="00026820">
        <w:t>у.г</w:t>
      </w:r>
      <w:proofErr w:type="spellEnd"/>
      <w:r w:rsidRPr="00026820">
        <w:t>.</w:t>
      </w:r>
    </w:p>
    <w:p w:rsidR="00FA1266" w:rsidRDefault="00FA1266" w:rsidP="00FA1266"/>
    <w:p w:rsidR="00FA1266" w:rsidRDefault="00FA1266" w:rsidP="00FA1266">
      <w:pPr>
        <w:pStyle w:val="a6"/>
        <w:ind w:left="1080"/>
      </w:pPr>
    </w:p>
    <w:tbl>
      <w:tblPr>
        <w:tblpPr w:leftFromText="180" w:rightFromText="180" w:vertAnchor="text" w:horzAnchor="margin" w:tblpXSpec="center" w:tblpY="42"/>
        <w:tblW w:w="8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2605"/>
        <w:gridCol w:w="2605"/>
      </w:tblGrid>
      <w:tr w:rsidR="00E63FDE" w:rsidTr="00530EFD">
        <w:tc>
          <w:tcPr>
            <w:tcW w:w="285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63FDE" w:rsidRDefault="00E63FDE" w:rsidP="00EF6910">
            <w:pPr>
              <w:rPr>
                <w:b/>
                <w:sz w:val="28"/>
                <w:szCs w:val="28"/>
              </w:rPr>
            </w:pPr>
          </w:p>
        </w:tc>
        <w:tc>
          <w:tcPr>
            <w:tcW w:w="260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E63FDE" w:rsidRDefault="00E63FDE" w:rsidP="00EF6910">
            <w:pPr>
              <w:jc w:val="center"/>
              <w:rPr>
                <w:b/>
              </w:rPr>
            </w:pPr>
            <w:r>
              <w:rPr>
                <w:b/>
              </w:rPr>
              <w:t>Общая успеваемость</w:t>
            </w:r>
          </w:p>
        </w:tc>
        <w:tc>
          <w:tcPr>
            <w:tcW w:w="260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E63FDE" w:rsidRDefault="00E63FDE" w:rsidP="00EF6910">
            <w:pPr>
              <w:jc w:val="center"/>
              <w:rPr>
                <w:b/>
              </w:rPr>
            </w:pPr>
            <w:r>
              <w:rPr>
                <w:b/>
              </w:rPr>
              <w:t>Качественная успеваемость</w:t>
            </w:r>
          </w:p>
        </w:tc>
      </w:tr>
      <w:tr w:rsidR="00E63FDE" w:rsidTr="00530EFD">
        <w:tc>
          <w:tcPr>
            <w:tcW w:w="285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E63FDE" w:rsidRDefault="00E63FDE" w:rsidP="00EF6910">
            <w:r>
              <w:t>2008 - 2009</w:t>
            </w:r>
          </w:p>
          <w:p w:rsidR="00E63FDE" w:rsidRDefault="00E63FDE" w:rsidP="00EF6910">
            <w:pPr>
              <w:rPr>
                <w:sz w:val="28"/>
                <w:szCs w:val="28"/>
              </w:rPr>
            </w:pPr>
            <w:r>
              <w:t>учебный год</w:t>
            </w:r>
          </w:p>
        </w:tc>
        <w:tc>
          <w:tcPr>
            <w:tcW w:w="260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E63FDE" w:rsidRDefault="00E63FDE" w:rsidP="00EF6910">
            <w:pPr>
              <w:jc w:val="center"/>
            </w:pPr>
            <w:r>
              <w:t>100</w:t>
            </w:r>
          </w:p>
        </w:tc>
        <w:tc>
          <w:tcPr>
            <w:tcW w:w="260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63FDE" w:rsidRDefault="00EF4322" w:rsidP="00EF6910">
            <w:pPr>
              <w:jc w:val="center"/>
              <w:rPr>
                <w:sz w:val="28"/>
                <w:szCs w:val="28"/>
              </w:rPr>
            </w:pPr>
            <w:r w:rsidRPr="00EF4322">
              <w:rPr>
                <w:sz w:val="28"/>
                <w:szCs w:val="28"/>
              </w:rPr>
              <w:t>31,2</w:t>
            </w:r>
          </w:p>
        </w:tc>
      </w:tr>
      <w:tr w:rsidR="00E63FDE" w:rsidTr="00530EFD">
        <w:tc>
          <w:tcPr>
            <w:tcW w:w="285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E63FDE" w:rsidRDefault="00E63FDE" w:rsidP="00EF6910">
            <w:r>
              <w:t>2009 - 2010</w:t>
            </w:r>
          </w:p>
          <w:p w:rsidR="00E63FDE" w:rsidRDefault="00E63FDE" w:rsidP="00EF6910">
            <w:pPr>
              <w:rPr>
                <w:sz w:val="28"/>
                <w:szCs w:val="28"/>
              </w:rPr>
            </w:pPr>
            <w:r>
              <w:t>учебный год</w:t>
            </w:r>
          </w:p>
        </w:tc>
        <w:tc>
          <w:tcPr>
            <w:tcW w:w="260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E63FDE" w:rsidRDefault="00E63FDE" w:rsidP="00EF6910">
            <w:pPr>
              <w:jc w:val="center"/>
            </w:pPr>
            <w:r>
              <w:t>100</w:t>
            </w:r>
          </w:p>
        </w:tc>
        <w:tc>
          <w:tcPr>
            <w:tcW w:w="260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63FDE" w:rsidRDefault="00E63FDE" w:rsidP="00EF6910">
            <w:pPr>
              <w:jc w:val="center"/>
              <w:rPr>
                <w:sz w:val="28"/>
                <w:szCs w:val="28"/>
              </w:rPr>
            </w:pPr>
            <w:r>
              <w:rPr>
                <w:sz w:val="28"/>
                <w:szCs w:val="28"/>
              </w:rPr>
              <w:t>31,2</w:t>
            </w:r>
          </w:p>
        </w:tc>
      </w:tr>
      <w:tr w:rsidR="00E63FDE" w:rsidTr="00530EFD">
        <w:tc>
          <w:tcPr>
            <w:tcW w:w="285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E63FDE" w:rsidRDefault="00E63FDE" w:rsidP="00EF6910">
            <w:r>
              <w:t>2010 – 2011</w:t>
            </w:r>
          </w:p>
          <w:p w:rsidR="00E63FDE" w:rsidRDefault="00E63FDE" w:rsidP="00EF6910">
            <w:pPr>
              <w:rPr>
                <w:sz w:val="28"/>
                <w:szCs w:val="28"/>
              </w:rPr>
            </w:pPr>
            <w:r>
              <w:t>учебный год</w:t>
            </w:r>
          </w:p>
        </w:tc>
        <w:tc>
          <w:tcPr>
            <w:tcW w:w="260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E63FDE" w:rsidRDefault="00E63FDE" w:rsidP="00EF6910">
            <w:pPr>
              <w:jc w:val="center"/>
            </w:pPr>
            <w:r>
              <w:t>100</w:t>
            </w:r>
          </w:p>
        </w:tc>
        <w:tc>
          <w:tcPr>
            <w:tcW w:w="260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63FDE" w:rsidRDefault="00EF4322" w:rsidP="00EF6910">
            <w:pPr>
              <w:jc w:val="center"/>
              <w:rPr>
                <w:sz w:val="28"/>
                <w:szCs w:val="28"/>
              </w:rPr>
            </w:pPr>
            <w:r>
              <w:rPr>
                <w:sz w:val="28"/>
                <w:szCs w:val="28"/>
              </w:rPr>
              <w:t>39,1</w:t>
            </w:r>
          </w:p>
        </w:tc>
      </w:tr>
      <w:tr w:rsidR="00E63FDE" w:rsidTr="00530EFD">
        <w:tc>
          <w:tcPr>
            <w:tcW w:w="285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63FDE" w:rsidRDefault="00E63FDE" w:rsidP="00EF6910">
            <w:r>
              <w:t>2011 -2012</w:t>
            </w:r>
          </w:p>
          <w:p w:rsidR="00E63FDE" w:rsidRDefault="00E63FDE" w:rsidP="00EF6910">
            <w:r>
              <w:t>учебный год</w:t>
            </w:r>
          </w:p>
        </w:tc>
        <w:tc>
          <w:tcPr>
            <w:tcW w:w="260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63FDE" w:rsidRDefault="00E63FDE" w:rsidP="00EF6910">
            <w:pPr>
              <w:jc w:val="center"/>
            </w:pPr>
            <w:r>
              <w:t>100</w:t>
            </w:r>
          </w:p>
        </w:tc>
        <w:tc>
          <w:tcPr>
            <w:tcW w:w="260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63FDE" w:rsidRDefault="00E63FDE" w:rsidP="00EF6910">
            <w:pPr>
              <w:jc w:val="center"/>
              <w:rPr>
                <w:sz w:val="28"/>
                <w:szCs w:val="28"/>
              </w:rPr>
            </w:pPr>
            <w:r>
              <w:rPr>
                <w:sz w:val="28"/>
                <w:szCs w:val="28"/>
              </w:rPr>
              <w:t>43,9</w:t>
            </w:r>
          </w:p>
        </w:tc>
      </w:tr>
      <w:tr w:rsidR="00E63FDE" w:rsidTr="00530EFD">
        <w:tc>
          <w:tcPr>
            <w:tcW w:w="285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63FDE" w:rsidRDefault="00E63FDE" w:rsidP="00EF6910">
            <w:r>
              <w:t>2012-2013</w:t>
            </w:r>
          </w:p>
          <w:p w:rsidR="00E63FDE" w:rsidRDefault="00E63FDE" w:rsidP="00EF6910">
            <w:r>
              <w:t>учебный год</w:t>
            </w:r>
          </w:p>
        </w:tc>
        <w:tc>
          <w:tcPr>
            <w:tcW w:w="260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63FDE" w:rsidRDefault="00E63FDE" w:rsidP="00EF6910">
            <w:pPr>
              <w:jc w:val="center"/>
            </w:pPr>
            <w:r>
              <w:t>100</w:t>
            </w:r>
          </w:p>
        </w:tc>
        <w:tc>
          <w:tcPr>
            <w:tcW w:w="260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63FDE" w:rsidRDefault="00E63FDE" w:rsidP="00EF6910">
            <w:pPr>
              <w:jc w:val="center"/>
              <w:rPr>
                <w:sz w:val="28"/>
                <w:szCs w:val="28"/>
              </w:rPr>
            </w:pPr>
            <w:r>
              <w:rPr>
                <w:sz w:val="28"/>
                <w:szCs w:val="28"/>
              </w:rPr>
              <w:t>45,9</w:t>
            </w:r>
          </w:p>
        </w:tc>
      </w:tr>
    </w:tbl>
    <w:p w:rsidR="00E63FDE" w:rsidRDefault="00FA1266" w:rsidP="00E63FDE">
      <w:pPr>
        <w:jc w:val="both"/>
      </w:pPr>
      <w:r>
        <w:tab/>
      </w:r>
    </w:p>
    <w:p w:rsidR="00E63FDE" w:rsidRDefault="00E63FDE" w:rsidP="00E63FDE">
      <w:pPr>
        <w:jc w:val="both"/>
      </w:pPr>
    </w:p>
    <w:p w:rsidR="00E63FDE" w:rsidRDefault="00E63FDE" w:rsidP="00E63FDE">
      <w:pPr>
        <w:jc w:val="both"/>
      </w:pPr>
    </w:p>
    <w:p w:rsidR="00E63FDE" w:rsidRDefault="00E63FDE" w:rsidP="00E63FDE">
      <w:pPr>
        <w:jc w:val="both"/>
      </w:pPr>
      <w:r>
        <w:br/>
      </w:r>
    </w:p>
    <w:p w:rsidR="00E63FDE" w:rsidRDefault="00E63FDE" w:rsidP="00E63FDE">
      <w:pPr>
        <w:jc w:val="both"/>
      </w:pPr>
      <w:r>
        <w:t xml:space="preserve">   </w:t>
      </w:r>
    </w:p>
    <w:p w:rsidR="00E63FDE" w:rsidRDefault="00E63FDE" w:rsidP="00E63FDE">
      <w:pPr>
        <w:jc w:val="both"/>
      </w:pPr>
    </w:p>
    <w:p w:rsidR="00E63FDE" w:rsidRDefault="00E63FDE" w:rsidP="00E63FDE">
      <w:pPr>
        <w:jc w:val="both"/>
      </w:pPr>
    </w:p>
    <w:p w:rsidR="00E63FDE" w:rsidRDefault="00E63FDE" w:rsidP="00E63FDE">
      <w:pPr>
        <w:jc w:val="both"/>
      </w:pPr>
    </w:p>
    <w:p w:rsidR="00E63FDE" w:rsidRDefault="00E63FDE" w:rsidP="00E63FDE">
      <w:pPr>
        <w:jc w:val="both"/>
      </w:pPr>
    </w:p>
    <w:p w:rsidR="00E63FDE" w:rsidRDefault="00E63FDE" w:rsidP="00E63FDE">
      <w:pPr>
        <w:jc w:val="both"/>
      </w:pPr>
    </w:p>
    <w:p w:rsidR="00E63FDE" w:rsidRDefault="00E63FDE" w:rsidP="00E63FDE">
      <w:pPr>
        <w:jc w:val="both"/>
      </w:pPr>
    </w:p>
    <w:p w:rsidR="00E63FDE" w:rsidRDefault="00E63FDE" w:rsidP="00E63FDE">
      <w:pPr>
        <w:jc w:val="both"/>
      </w:pPr>
    </w:p>
    <w:p w:rsidR="00E63FDE" w:rsidRDefault="00E63FDE" w:rsidP="00E63FDE">
      <w:pPr>
        <w:jc w:val="both"/>
      </w:pPr>
    </w:p>
    <w:p w:rsidR="00E63FDE" w:rsidRDefault="00E63FDE" w:rsidP="00E63FDE">
      <w:pPr>
        <w:jc w:val="both"/>
      </w:pPr>
    </w:p>
    <w:p w:rsidR="00FA1266" w:rsidRDefault="00FA1266" w:rsidP="00FF72A6">
      <w:pPr>
        <w:spacing w:line="360" w:lineRule="auto"/>
        <w:ind w:firstLine="709"/>
        <w:jc w:val="both"/>
      </w:pPr>
      <w:r>
        <w:t xml:space="preserve">Результаты качества общего мониторинга показывают: при 100% уровне </w:t>
      </w:r>
      <w:proofErr w:type="spellStart"/>
      <w:r>
        <w:t>обученности</w:t>
      </w:r>
      <w:proofErr w:type="spellEnd"/>
      <w:r>
        <w:t xml:space="preserve"> учащихся </w:t>
      </w:r>
      <w:r w:rsidR="00E63FDE">
        <w:t>качество знаний составляло 38,3 % (средний показатель пяти лет работы – с 2008 - 2009 учебного года по 2012 – 2013</w:t>
      </w:r>
      <w:r>
        <w:t xml:space="preserve"> учебный год).</w:t>
      </w:r>
      <w:r w:rsidR="00645A5B">
        <w:t xml:space="preserve"> </w:t>
      </w:r>
    </w:p>
    <w:p w:rsidR="009252E4" w:rsidRDefault="009252E4" w:rsidP="00E63FDE">
      <w:pPr>
        <w:ind w:firstLine="708"/>
        <w:jc w:val="both"/>
      </w:pPr>
    </w:p>
    <w:p w:rsidR="009252E4" w:rsidRDefault="00012412" w:rsidP="00E63FDE">
      <w:pPr>
        <w:ind w:firstLine="708"/>
        <w:jc w:val="both"/>
      </w:pPr>
      <w:r>
        <w:rPr>
          <w:noProof/>
        </w:rPr>
        <w:drawing>
          <wp:inline distT="0" distB="0" distL="0" distR="0" wp14:anchorId="250D673C" wp14:editId="0E3E2F4F">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9252E4" w:rsidRDefault="009252E4" w:rsidP="00E63FDE">
      <w:pPr>
        <w:ind w:firstLine="708"/>
        <w:jc w:val="both"/>
      </w:pPr>
    </w:p>
    <w:p w:rsidR="009252E4" w:rsidRDefault="009252E4" w:rsidP="009252E4">
      <w:pPr>
        <w:ind w:firstLine="708"/>
        <w:jc w:val="center"/>
      </w:pPr>
    </w:p>
    <w:p w:rsidR="00012412" w:rsidRDefault="00012412" w:rsidP="00A659C9">
      <w:pPr>
        <w:jc w:val="center"/>
        <w:rPr>
          <w:color w:val="00B0F0"/>
          <w:sz w:val="28"/>
        </w:rPr>
      </w:pPr>
    </w:p>
    <w:p w:rsidR="00012412" w:rsidRDefault="00012412" w:rsidP="00A659C9">
      <w:pPr>
        <w:jc w:val="center"/>
        <w:rPr>
          <w:color w:val="00B0F0"/>
          <w:sz w:val="28"/>
        </w:rPr>
      </w:pPr>
    </w:p>
    <w:p w:rsidR="00012412" w:rsidRDefault="00012412" w:rsidP="00A659C9">
      <w:pPr>
        <w:jc w:val="center"/>
        <w:rPr>
          <w:color w:val="00B0F0"/>
          <w:sz w:val="28"/>
        </w:rPr>
      </w:pPr>
    </w:p>
    <w:p w:rsidR="00012412" w:rsidRDefault="00012412" w:rsidP="00A659C9">
      <w:pPr>
        <w:jc w:val="center"/>
        <w:rPr>
          <w:color w:val="00B0F0"/>
          <w:sz w:val="28"/>
        </w:rPr>
      </w:pPr>
    </w:p>
    <w:p w:rsidR="00567DB3" w:rsidRDefault="00567DB3" w:rsidP="00A659C9">
      <w:pPr>
        <w:jc w:val="center"/>
        <w:rPr>
          <w:color w:val="00B0F0"/>
          <w:sz w:val="28"/>
        </w:rPr>
      </w:pPr>
    </w:p>
    <w:p w:rsidR="00810051" w:rsidRDefault="00810051" w:rsidP="00A659C9">
      <w:pPr>
        <w:jc w:val="center"/>
        <w:rPr>
          <w:color w:val="00B0F0"/>
          <w:sz w:val="28"/>
        </w:rPr>
      </w:pPr>
      <w:r w:rsidRPr="00AA6454">
        <w:rPr>
          <w:color w:val="00B0F0"/>
          <w:sz w:val="28"/>
        </w:rPr>
        <w:t>Результаты итоговой аттестации учащихся по математике.</w:t>
      </w:r>
    </w:p>
    <w:p w:rsidR="00567DB3" w:rsidRPr="00AA6454" w:rsidRDefault="00567DB3" w:rsidP="00A659C9">
      <w:pPr>
        <w:jc w:val="center"/>
        <w:rPr>
          <w:color w:val="00B0F0"/>
          <w:sz w:val="28"/>
        </w:rPr>
      </w:pPr>
    </w:p>
    <w:p w:rsidR="00810051" w:rsidRDefault="00810051" w:rsidP="00A659C9">
      <w:pPr>
        <w:rPr>
          <w:i/>
          <w:color w:val="7030A0"/>
          <w:sz w:val="28"/>
        </w:rPr>
      </w:pPr>
      <w:r w:rsidRPr="00810051">
        <w:rPr>
          <w:i/>
          <w:color w:val="7030A0"/>
          <w:sz w:val="28"/>
        </w:rPr>
        <w:t>Результаты письменного экзамена по алгебре за курс основной школы.</w:t>
      </w:r>
    </w:p>
    <w:p w:rsidR="00EF6910" w:rsidRPr="00EF6910" w:rsidRDefault="00EF6910" w:rsidP="00FF72A6">
      <w:pPr>
        <w:spacing w:line="360" w:lineRule="auto"/>
        <w:ind w:firstLine="709"/>
        <w:jc w:val="both"/>
        <w:rPr>
          <w:rStyle w:val="a3"/>
          <w:i w:val="0"/>
        </w:rPr>
      </w:pPr>
      <w:r w:rsidRPr="00AC2029">
        <w:t xml:space="preserve">Показателем </w:t>
      </w:r>
      <w:r>
        <w:t xml:space="preserve">уровня освоения </w:t>
      </w:r>
      <w:r w:rsidRPr="00AC2029">
        <w:t>обучающимися обра</w:t>
      </w:r>
      <w:r>
        <w:t>зовательных программ по математике</w:t>
      </w:r>
      <w:r w:rsidRPr="00AC2029">
        <w:t xml:space="preserve"> </w:t>
      </w:r>
      <w:r w:rsidRPr="00EF6910">
        <w:t xml:space="preserve">являются </w:t>
      </w:r>
      <w:r w:rsidRPr="00EF6910">
        <w:rPr>
          <w:rStyle w:val="a3"/>
          <w:i w:val="0"/>
        </w:rPr>
        <w:t xml:space="preserve">результаты государственной итоговой аттестации учащихся: при 100% уровне </w:t>
      </w:r>
      <w:proofErr w:type="spellStart"/>
      <w:r w:rsidRPr="00EF6910">
        <w:rPr>
          <w:rStyle w:val="a3"/>
          <w:i w:val="0"/>
        </w:rPr>
        <w:t>обученности</w:t>
      </w:r>
      <w:proofErr w:type="spellEnd"/>
      <w:r w:rsidRPr="00EF6910">
        <w:rPr>
          <w:rStyle w:val="a3"/>
          <w:i w:val="0"/>
        </w:rPr>
        <w:t xml:space="preserve"> учащихся, качество знаний составляло 42,8% (средний </w:t>
      </w:r>
      <w:proofErr w:type="gramStart"/>
      <w:r w:rsidRPr="00EF6910">
        <w:rPr>
          <w:rStyle w:val="a3"/>
          <w:i w:val="0"/>
        </w:rPr>
        <w:t>показатель )</w:t>
      </w:r>
      <w:proofErr w:type="gramEnd"/>
      <w:r w:rsidRPr="00EF6910">
        <w:rPr>
          <w:rStyle w:val="a3"/>
          <w:i w:val="0"/>
        </w:rPr>
        <w:t>.</w:t>
      </w:r>
    </w:p>
    <w:p w:rsidR="00EF6910" w:rsidRPr="00EF6910" w:rsidRDefault="00EF6910" w:rsidP="00FF72A6">
      <w:pPr>
        <w:spacing w:line="360" w:lineRule="auto"/>
        <w:ind w:firstLine="709"/>
        <w:jc w:val="both"/>
        <w:rPr>
          <w:iCs/>
        </w:rPr>
      </w:pPr>
      <w:r w:rsidRPr="00EF6910">
        <w:rPr>
          <w:rStyle w:val="a3"/>
          <w:i w:val="0"/>
        </w:rPr>
        <w:t xml:space="preserve">В ходе проведения итоговой аттестации за курс основного общего образования 2008 – 2009 учебном году получены следующие результаты. </w:t>
      </w:r>
      <w:r>
        <w:rPr>
          <w:rStyle w:val="a3"/>
        </w:rPr>
        <w:t xml:space="preserve">К </w:t>
      </w:r>
      <w:r w:rsidRPr="005D30C2">
        <w:rPr>
          <w:rStyle w:val="a3"/>
        </w:rPr>
        <w:t>экза</w:t>
      </w:r>
      <w:r>
        <w:rPr>
          <w:rStyle w:val="a3"/>
        </w:rPr>
        <w:t xml:space="preserve">мену по математике </w:t>
      </w:r>
      <w:r w:rsidRPr="00852BE1">
        <w:rPr>
          <w:rStyle w:val="a3"/>
        </w:rPr>
        <w:t xml:space="preserve">были допущены </w:t>
      </w:r>
      <w:r>
        <w:rPr>
          <w:rStyle w:val="a3"/>
        </w:rPr>
        <w:t>21 учащий</w:t>
      </w:r>
      <w:r w:rsidRPr="00852BE1">
        <w:rPr>
          <w:rStyle w:val="a3"/>
        </w:rPr>
        <w:t>ся</w:t>
      </w:r>
      <w:r>
        <w:rPr>
          <w:rStyle w:val="a3"/>
        </w:rPr>
        <w:t xml:space="preserve"> 9 а</w:t>
      </w:r>
      <w:r w:rsidRPr="005D30C2">
        <w:rPr>
          <w:rStyle w:val="a3"/>
        </w:rPr>
        <w:t xml:space="preserve"> класса</w:t>
      </w:r>
      <w:r>
        <w:rPr>
          <w:rStyle w:val="a3"/>
        </w:rPr>
        <w:t>.</w:t>
      </w:r>
      <w:r>
        <w:t xml:space="preserve"> В</w:t>
      </w:r>
      <w:r w:rsidRPr="005D30C2">
        <w:t xml:space="preserve">се учащиеся успешно справились с заданиями. Сдача экзамена проходила </w:t>
      </w:r>
      <w:r>
        <w:t>в традиционной</w:t>
      </w:r>
      <w:r w:rsidRPr="00A8768C">
        <w:t xml:space="preserve"> форме</w:t>
      </w:r>
      <w:r>
        <w:t>.</w:t>
      </w:r>
      <w:r w:rsidRPr="00A8768C">
        <w:t xml:space="preserve"> </w:t>
      </w:r>
      <w:r w:rsidRPr="005D30C2">
        <w:t>Общая успеваемость составила 100%</w:t>
      </w:r>
      <w:r>
        <w:t>, качественная успеваемость 66,6 %.</w:t>
      </w:r>
      <w:r w:rsidRPr="005D30C2">
        <w:t xml:space="preserve"> </w:t>
      </w:r>
      <w:r>
        <w:t xml:space="preserve"> </w:t>
      </w:r>
    </w:p>
    <w:p w:rsidR="00EF6910" w:rsidRDefault="00EF6910" w:rsidP="00FF72A6">
      <w:pPr>
        <w:spacing w:line="360" w:lineRule="auto"/>
        <w:ind w:firstLine="709"/>
        <w:jc w:val="both"/>
      </w:pPr>
      <w:r>
        <w:t xml:space="preserve">В 2009 – 2010 учебном году к экзамену по математике были допущены 21 </w:t>
      </w:r>
      <w:proofErr w:type="gramStart"/>
      <w:r>
        <w:t>учащийся  из</w:t>
      </w:r>
      <w:proofErr w:type="gramEnd"/>
      <w:r>
        <w:t xml:space="preserve"> 9 в класса (кадетский казачий класс). В</w:t>
      </w:r>
      <w:r w:rsidRPr="005D30C2">
        <w:t>се</w:t>
      </w:r>
      <w:r>
        <w:t xml:space="preserve"> </w:t>
      </w:r>
      <w:r w:rsidRPr="005D30C2">
        <w:t xml:space="preserve"> учащиеся успешно справились с заданиями. Сдача экзамена проходила </w:t>
      </w:r>
      <w:r w:rsidRPr="00E64A37">
        <w:t>в</w:t>
      </w:r>
      <w:r>
        <w:t xml:space="preserve"> традиционной</w:t>
      </w:r>
      <w:r w:rsidRPr="00E64A37">
        <w:t xml:space="preserve">  форме.</w:t>
      </w:r>
      <w:r>
        <w:t xml:space="preserve"> </w:t>
      </w:r>
      <w:r w:rsidRPr="005D30C2">
        <w:t>Общая успеваемость составила 100%</w:t>
      </w:r>
      <w:r>
        <w:t>, качественная успеваемость 28,5 %.</w:t>
      </w:r>
      <w:r w:rsidRPr="005D30C2">
        <w:t xml:space="preserve"> </w:t>
      </w:r>
      <w:r>
        <w:t xml:space="preserve"> </w:t>
      </w:r>
    </w:p>
    <w:p w:rsidR="00EF6910" w:rsidRDefault="00EF6910" w:rsidP="00FF72A6">
      <w:pPr>
        <w:spacing w:line="360" w:lineRule="auto"/>
        <w:ind w:firstLine="709"/>
        <w:jc w:val="both"/>
      </w:pPr>
      <w:r>
        <w:t>В 2011-2012 учебном году к сдаче экзамена по математике были допущены 18 учащихся 9 в класса. Все учащиеся успешно справились с заданиями. Общая успеваемость составила 100%,  качественная успеваемость 33,3%. Сдача экзамена проходила в традиционной форме.</w:t>
      </w:r>
    </w:p>
    <w:p w:rsidR="00810051" w:rsidRDefault="00810051" w:rsidP="00810051">
      <w:pPr>
        <w:ind w:firstLine="708"/>
        <w:rPr>
          <w:i/>
          <w:color w:val="7030A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147"/>
        <w:gridCol w:w="1119"/>
        <w:gridCol w:w="1289"/>
        <w:gridCol w:w="1266"/>
        <w:gridCol w:w="957"/>
        <w:gridCol w:w="1289"/>
        <w:gridCol w:w="1310"/>
        <w:gridCol w:w="967"/>
      </w:tblGrid>
      <w:tr w:rsidR="003B7A48" w:rsidTr="00530EFD">
        <w:tc>
          <w:tcPr>
            <w:tcW w:w="993" w:type="dxa"/>
            <w:shd w:val="clear" w:color="auto" w:fill="FBE4D5" w:themeFill="accent2" w:themeFillTint="33"/>
          </w:tcPr>
          <w:p w:rsidR="00810051" w:rsidRPr="003B7A48" w:rsidRDefault="00810051" w:rsidP="00810051">
            <w:pPr>
              <w:rPr>
                <w:sz w:val="18"/>
                <w:szCs w:val="20"/>
              </w:rPr>
            </w:pPr>
            <w:r w:rsidRPr="003B7A48">
              <w:rPr>
                <w:sz w:val="18"/>
                <w:szCs w:val="20"/>
              </w:rPr>
              <w:t>Год</w:t>
            </w:r>
          </w:p>
        </w:tc>
        <w:tc>
          <w:tcPr>
            <w:tcW w:w="1147" w:type="dxa"/>
            <w:shd w:val="clear" w:color="auto" w:fill="FBE4D5" w:themeFill="accent2" w:themeFillTint="33"/>
          </w:tcPr>
          <w:p w:rsidR="00810051" w:rsidRPr="003B7A48" w:rsidRDefault="00810051" w:rsidP="00810051">
            <w:pPr>
              <w:rPr>
                <w:sz w:val="18"/>
                <w:szCs w:val="20"/>
              </w:rPr>
            </w:pPr>
            <w:r w:rsidRPr="003B7A48">
              <w:rPr>
                <w:sz w:val="18"/>
                <w:szCs w:val="20"/>
              </w:rPr>
              <w:t>Класс</w:t>
            </w:r>
          </w:p>
        </w:tc>
        <w:tc>
          <w:tcPr>
            <w:tcW w:w="1119" w:type="dxa"/>
            <w:shd w:val="clear" w:color="auto" w:fill="FBE4D5" w:themeFill="accent2" w:themeFillTint="33"/>
          </w:tcPr>
          <w:p w:rsidR="00810051" w:rsidRPr="003B7A48" w:rsidRDefault="00810051" w:rsidP="00810051">
            <w:pPr>
              <w:rPr>
                <w:sz w:val="18"/>
                <w:szCs w:val="20"/>
              </w:rPr>
            </w:pPr>
            <w:r w:rsidRPr="003B7A48">
              <w:rPr>
                <w:sz w:val="18"/>
                <w:szCs w:val="20"/>
              </w:rPr>
              <w:t>Количество учащихся</w:t>
            </w:r>
          </w:p>
        </w:tc>
        <w:tc>
          <w:tcPr>
            <w:tcW w:w="1289" w:type="dxa"/>
            <w:shd w:val="clear" w:color="auto" w:fill="FBE4D5" w:themeFill="accent2" w:themeFillTint="33"/>
          </w:tcPr>
          <w:p w:rsidR="00810051" w:rsidRPr="003B7A48" w:rsidRDefault="00810051" w:rsidP="00810051">
            <w:pPr>
              <w:rPr>
                <w:sz w:val="18"/>
                <w:szCs w:val="20"/>
              </w:rPr>
            </w:pPr>
            <w:r w:rsidRPr="003B7A48">
              <w:rPr>
                <w:sz w:val="18"/>
                <w:szCs w:val="20"/>
              </w:rPr>
              <w:t>Успеваемость за год</w:t>
            </w:r>
          </w:p>
        </w:tc>
        <w:tc>
          <w:tcPr>
            <w:tcW w:w="1266" w:type="dxa"/>
            <w:shd w:val="clear" w:color="auto" w:fill="FBE4D5" w:themeFill="accent2" w:themeFillTint="33"/>
          </w:tcPr>
          <w:p w:rsidR="00810051" w:rsidRPr="003B7A48" w:rsidRDefault="00810051" w:rsidP="00810051">
            <w:pPr>
              <w:rPr>
                <w:sz w:val="18"/>
                <w:szCs w:val="20"/>
              </w:rPr>
            </w:pPr>
            <w:r w:rsidRPr="003B7A48">
              <w:rPr>
                <w:sz w:val="18"/>
                <w:szCs w:val="20"/>
              </w:rPr>
              <w:t>Качество успеваемости за год</w:t>
            </w:r>
          </w:p>
        </w:tc>
        <w:tc>
          <w:tcPr>
            <w:tcW w:w="957" w:type="dxa"/>
            <w:shd w:val="clear" w:color="auto" w:fill="FBE4D5" w:themeFill="accent2" w:themeFillTint="33"/>
          </w:tcPr>
          <w:p w:rsidR="00810051" w:rsidRPr="003B7A48" w:rsidRDefault="00810051" w:rsidP="00810051">
            <w:pPr>
              <w:rPr>
                <w:sz w:val="18"/>
                <w:szCs w:val="20"/>
              </w:rPr>
            </w:pPr>
            <w:r w:rsidRPr="003B7A48">
              <w:rPr>
                <w:sz w:val="18"/>
                <w:szCs w:val="20"/>
              </w:rPr>
              <w:t>Средний балл по предмету</w:t>
            </w:r>
          </w:p>
        </w:tc>
        <w:tc>
          <w:tcPr>
            <w:tcW w:w="1289" w:type="dxa"/>
            <w:shd w:val="clear" w:color="auto" w:fill="FBE4D5" w:themeFill="accent2" w:themeFillTint="33"/>
          </w:tcPr>
          <w:p w:rsidR="00810051" w:rsidRPr="003B7A48" w:rsidRDefault="00810051" w:rsidP="00810051">
            <w:pPr>
              <w:rPr>
                <w:sz w:val="18"/>
                <w:szCs w:val="20"/>
              </w:rPr>
            </w:pPr>
            <w:r w:rsidRPr="003B7A48">
              <w:rPr>
                <w:sz w:val="18"/>
                <w:szCs w:val="20"/>
              </w:rPr>
              <w:t>Успеваемость (экзамен)</w:t>
            </w:r>
          </w:p>
        </w:tc>
        <w:tc>
          <w:tcPr>
            <w:tcW w:w="1310" w:type="dxa"/>
            <w:shd w:val="clear" w:color="auto" w:fill="FBE4D5" w:themeFill="accent2" w:themeFillTint="33"/>
          </w:tcPr>
          <w:p w:rsidR="00810051" w:rsidRPr="003B7A48" w:rsidRDefault="00810051" w:rsidP="00810051">
            <w:pPr>
              <w:rPr>
                <w:sz w:val="18"/>
                <w:szCs w:val="20"/>
              </w:rPr>
            </w:pPr>
            <w:r w:rsidRPr="003B7A48">
              <w:rPr>
                <w:sz w:val="18"/>
                <w:szCs w:val="20"/>
              </w:rPr>
              <w:t>Качество успеваемости</w:t>
            </w:r>
          </w:p>
          <w:p w:rsidR="00810051" w:rsidRPr="003B7A48" w:rsidRDefault="00810051" w:rsidP="00810051">
            <w:pPr>
              <w:rPr>
                <w:sz w:val="18"/>
                <w:szCs w:val="20"/>
              </w:rPr>
            </w:pPr>
            <w:r w:rsidRPr="003B7A48">
              <w:rPr>
                <w:sz w:val="18"/>
                <w:szCs w:val="20"/>
              </w:rPr>
              <w:t>(экзамен)</w:t>
            </w:r>
          </w:p>
        </w:tc>
        <w:tc>
          <w:tcPr>
            <w:tcW w:w="967" w:type="dxa"/>
            <w:shd w:val="clear" w:color="auto" w:fill="FBE4D5" w:themeFill="accent2" w:themeFillTint="33"/>
          </w:tcPr>
          <w:p w:rsidR="00810051" w:rsidRPr="003B7A48" w:rsidRDefault="00991460" w:rsidP="00810051">
            <w:pPr>
              <w:rPr>
                <w:sz w:val="18"/>
                <w:szCs w:val="20"/>
              </w:rPr>
            </w:pPr>
            <w:r w:rsidRPr="003B7A48">
              <w:rPr>
                <w:sz w:val="18"/>
                <w:szCs w:val="20"/>
              </w:rPr>
              <w:t>Средний балл (экзамен)</w:t>
            </w:r>
          </w:p>
        </w:tc>
      </w:tr>
      <w:tr w:rsidR="003B7A48" w:rsidTr="00530EFD">
        <w:tc>
          <w:tcPr>
            <w:tcW w:w="993" w:type="dxa"/>
            <w:shd w:val="clear" w:color="auto" w:fill="FBE4D5" w:themeFill="accent2" w:themeFillTint="33"/>
          </w:tcPr>
          <w:p w:rsidR="00810051" w:rsidRPr="00991460" w:rsidRDefault="00991460" w:rsidP="00810051">
            <w:r w:rsidRPr="00991460">
              <w:t>2008-2009</w:t>
            </w:r>
          </w:p>
        </w:tc>
        <w:tc>
          <w:tcPr>
            <w:tcW w:w="1147" w:type="dxa"/>
            <w:shd w:val="clear" w:color="auto" w:fill="FBE4D5" w:themeFill="accent2" w:themeFillTint="33"/>
          </w:tcPr>
          <w:p w:rsidR="00810051" w:rsidRPr="003B7A48" w:rsidRDefault="00991460" w:rsidP="00810051">
            <w:pPr>
              <w:rPr>
                <w:sz w:val="20"/>
              </w:rPr>
            </w:pPr>
            <w:r w:rsidRPr="003B7A48">
              <w:rPr>
                <w:sz w:val="20"/>
              </w:rPr>
              <w:t>9а</w:t>
            </w:r>
          </w:p>
        </w:tc>
        <w:tc>
          <w:tcPr>
            <w:tcW w:w="1119" w:type="dxa"/>
            <w:shd w:val="clear" w:color="auto" w:fill="FBE4D5" w:themeFill="accent2" w:themeFillTint="33"/>
          </w:tcPr>
          <w:p w:rsidR="00810051" w:rsidRPr="003B7A48" w:rsidRDefault="00991460" w:rsidP="00810051">
            <w:pPr>
              <w:rPr>
                <w:sz w:val="20"/>
              </w:rPr>
            </w:pPr>
            <w:r w:rsidRPr="003B7A48">
              <w:rPr>
                <w:sz w:val="20"/>
              </w:rPr>
              <w:t>21</w:t>
            </w:r>
          </w:p>
        </w:tc>
        <w:tc>
          <w:tcPr>
            <w:tcW w:w="1289" w:type="dxa"/>
            <w:shd w:val="clear" w:color="auto" w:fill="FBE4D5" w:themeFill="accent2" w:themeFillTint="33"/>
          </w:tcPr>
          <w:p w:rsidR="00810051" w:rsidRPr="003B7A48" w:rsidRDefault="00991460" w:rsidP="00810051">
            <w:pPr>
              <w:rPr>
                <w:sz w:val="20"/>
              </w:rPr>
            </w:pPr>
            <w:r w:rsidRPr="003B7A48">
              <w:rPr>
                <w:sz w:val="20"/>
              </w:rPr>
              <w:t>100</w:t>
            </w:r>
          </w:p>
        </w:tc>
        <w:tc>
          <w:tcPr>
            <w:tcW w:w="1266" w:type="dxa"/>
            <w:shd w:val="clear" w:color="auto" w:fill="FBE4D5" w:themeFill="accent2" w:themeFillTint="33"/>
          </w:tcPr>
          <w:p w:rsidR="00810051" w:rsidRPr="00725FEB" w:rsidRDefault="00991460" w:rsidP="00810051">
            <w:pPr>
              <w:rPr>
                <w:sz w:val="20"/>
              </w:rPr>
            </w:pPr>
            <w:r w:rsidRPr="00725FEB">
              <w:rPr>
                <w:sz w:val="20"/>
              </w:rPr>
              <w:t>45</w:t>
            </w:r>
          </w:p>
        </w:tc>
        <w:tc>
          <w:tcPr>
            <w:tcW w:w="957" w:type="dxa"/>
            <w:shd w:val="clear" w:color="auto" w:fill="FBE4D5" w:themeFill="accent2" w:themeFillTint="33"/>
          </w:tcPr>
          <w:p w:rsidR="00810051" w:rsidRPr="003B7A48" w:rsidRDefault="00991460" w:rsidP="00810051">
            <w:pPr>
              <w:rPr>
                <w:sz w:val="20"/>
              </w:rPr>
            </w:pPr>
            <w:r w:rsidRPr="00ED0A77">
              <w:rPr>
                <w:color w:val="FF0000"/>
                <w:sz w:val="20"/>
              </w:rPr>
              <w:t>3,6</w:t>
            </w:r>
          </w:p>
        </w:tc>
        <w:tc>
          <w:tcPr>
            <w:tcW w:w="1289" w:type="dxa"/>
            <w:shd w:val="clear" w:color="auto" w:fill="FBE4D5" w:themeFill="accent2" w:themeFillTint="33"/>
          </w:tcPr>
          <w:p w:rsidR="00810051" w:rsidRPr="003B7A48" w:rsidRDefault="00991460" w:rsidP="00810051">
            <w:pPr>
              <w:rPr>
                <w:sz w:val="20"/>
              </w:rPr>
            </w:pPr>
            <w:r w:rsidRPr="003B7A48">
              <w:rPr>
                <w:sz w:val="20"/>
              </w:rPr>
              <w:t>100</w:t>
            </w:r>
          </w:p>
        </w:tc>
        <w:tc>
          <w:tcPr>
            <w:tcW w:w="1310" w:type="dxa"/>
            <w:shd w:val="clear" w:color="auto" w:fill="FBE4D5" w:themeFill="accent2" w:themeFillTint="33"/>
          </w:tcPr>
          <w:p w:rsidR="00810051" w:rsidRPr="003B7A48" w:rsidRDefault="00991460" w:rsidP="00810051">
            <w:pPr>
              <w:rPr>
                <w:sz w:val="20"/>
              </w:rPr>
            </w:pPr>
            <w:r w:rsidRPr="003B7A48">
              <w:rPr>
                <w:sz w:val="20"/>
              </w:rPr>
              <w:t>66,6</w:t>
            </w:r>
          </w:p>
        </w:tc>
        <w:tc>
          <w:tcPr>
            <w:tcW w:w="967" w:type="dxa"/>
            <w:shd w:val="clear" w:color="auto" w:fill="FBE4D5" w:themeFill="accent2" w:themeFillTint="33"/>
          </w:tcPr>
          <w:p w:rsidR="00810051" w:rsidRPr="003B7A48" w:rsidRDefault="00991460" w:rsidP="00810051">
            <w:pPr>
              <w:rPr>
                <w:sz w:val="20"/>
              </w:rPr>
            </w:pPr>
            <w:r w:rsidRPr="00ED0A77">
              <w:rPr>
                <w:color w:val="FF0000"/>
                <w:sz w:val="20"/>
              </w:rPr>
              <w:t>3,8</w:t>
            </w:r>
          </w:p>
        </w:tc>
      </w:tr>
      <w:tr w:rsidR="003B7A48" w:rsidTr="00530EFD">
        <w:tc>
          <w:tcPr>
            <w:tcW w:w="993" w:type="dxa"/>
            <w:shd w:val="clear" w:color="auto" w:fill="FBE4D5" w:themeFill="accent2" w:themeFillTint="33"/>
          </w:tcPr>
          <w:p w:rsidR="00810051" w:rsidRPr="00991460" w:rsidRDefault="00991460" w:rsidP="00810051">
            <w:r w:rsidRPr="00991460">
              <w:t>2009-2010</w:t>
            </w:r>
          </w:p>
        </w:tc>
        <w:tc>
          <w:tcPr>
            <w:tcW w:w="1147" w:type="dxa"/>
            <w:shd w:val="clear" w:color="auto" w:fill="FBE4D5" w:themeFill="accent2" w:themeFillTint="33"/>
          </w:tcPr>
          <w:p w:rsidR="00810051" w:rsidRPr="003B7A48" w:rsidRDefault="00991460" w:rsidP="00810051">
            <w:pPr>
              <w:rPr>
                <w:sz w:val="20"/>
              </w:rPr>
            </w:pPr>
            <w:r w:rsidRPr="003B7A48">
              <w:rPr>
                <w:sz w:val="20"/>
              </w:rPr>
              <w:t>9в (кадетский казачий класс)</w:t>
            </w:r>
          </w:p>
        </w:tc>
        <w:tc>
          <w:tcPr>
            <w:tcW w:w="1119" w:type="dxa"/>
            <w:shd w:val="clear" w:color="auto" w:fill="FBE4D5" w:themeFill="accent2" w:themeFillTint="33"/>
          </w:tcPr>
          <w:p w:rsidR="00810051" w:rsidRPr="003B7A48" w:rsidRDefault="00991460" w:rsidP="00810051">
            <w:pPr>
              <w:rPr>
                <w:sz w:val="20"/>
              </w:rPr>
            </w:pPr>
            <w:r w:rsidRPr="003B7A48">
              <w:rPr>
                <w:sz w:val="20"/>
              </w:rPr>
              <w:t>21</w:t>
            </w:r>
          </w:p>
        </w:tc>
        <w:tc>
          <w:tcPr>
            <w:tcW w:w="1289" w:type="dxa"/>
            <w:shd w:val="clear" w:color="auto" w:fill="FBE4D5" w:themeFill="accent2" w:themeFillTint="33"/>
          </w:tcPr>
          <w:p w:rsidR="00810051" w:rsidRPr="003B7A48" w:rsidRDefault="00991460" w:rsidP="00810051">
            <w:pPr>
              <w:rPr>
                <w:sz w:val="20"/>
              </w:rPr>
            </w:pPr>
            <w:r w:rsidRPr="003B7A48">
              <w:rPr>
                <w:sz w:val="20"/>
              </w:rPr>
              <w:t>100</w:t>
            </w:r>
          </w:p>
        </w:tc>
        <w:tc>
          <w:tcPr>
            <w:tcW w:w="1266" w:type="dxa"/>
            <w:shd w:val="clear" w:color="auto" w:fill="FBE4D5" w:themeFill="accent2" w:themeFillTint="33"/>
          </w:tcPr>
          <w:p w:rsidR="00810051" w:rsidRPr="00725FEB" w:rsidRDefault="00991460" w:rsidP="00810051">
            <w:pPr>
              <w:rPr>
                <w:sz w:val="20"/>
              </w:rPr>
            </w:pPr>
            <w:r w:rsidRPr="00725FEB">
              <w:rPr>
                <w:sz w:val="20"/>
              </w:rPr>
              <w:t>24</w:t>
            </w:r>
          </w:p>
        </w:tc>
        <w:tc>
          <w:tcPr>
            <w:tcW w:w="957" w:type="dxa"/>
            <w:shd w:val="clear" w:color="auto" w:fill="FBE4D5" w:themeFill="accent2" w:themeFillTint="33"/>
          </w:tcPr>
          <w:p w:rsidR="00810051" w:rsidRPr="003B7A48" w:rsidRDefault="00991460" w:rsidP="00810051">
            <w:pPr>
              <w:rPr>
                <w:sz w:val="20"/>
              </w:rPr>
            </w:pPr>
            <w:r w:rsidRPr="00ED0A77">
              <w:rPr>
                <w:color w:val="FF0000"/>
                <w:sz w:val="20"/>
              </w:rPr>
              <w:t>3,2</w:t>
            </w:r>
          </w:p>
        </w:tc>
        <w:tc>
          <w:tcPr>
            <w:tcW w:w="1289" w:type="dxa"/>
            <w:shd w:val="clear" w:color="auto" w:fill="FBE4D5" w:themeFill="accent2" w:themeFillTint="33"/>
          </w:tcPr>
          <w:p w:rsidR="00810051" w:rsidRPr="003B7A48" w:rsidRDefault="00991460" w:rsidP="00810051">
            <w:pPr>
              <w:rPr>
                <w:sz w:val="20"/>
              </w:rPr>
            </w:pPr>
            <w:r w:rsidRPr="003B7A48">
              <w:rPr>
                <w:sz w:val="20"/>
              </w:rPr>
              <w:t>100</w:t>
            </w:r>
          </w:p>
        </w:tc>
        <w:tc>
          <w:tcPr>
            <w:tcW w:w="1310" w:type="dxa"/>
            <w:shd w:val="clear" w:color="auto" w:fill="FBE4D5" w:themeFill="accent2" w:themeFillTint="33"/>
          </w:tcPr>
          <w:p w:rsidR="00810051" w:rsidRPr="003B7A48" w:rsidRDefault="00991460" w:rsidP="00810051">
            <w:pPr>
              <w:rPr>
                <w:sz w:val="20"/>
              </w:rPr>
            </w:pPr>
            <w:r w:rsidRPr="003B7A48">
              <w:rPr>
                <w:sz w:val="20"/>
              </w:rPr>
              <w:t>28,5</w:t>
            </w:r>
          </w:p>
        </w:tc>
        <w:tc>
          <w:tcPr>
            <w:tcW w:w="967" w:type="dxa"/>
            <w:shd w:val="clear" w:color="auto" w:fill="FBE4D5" w:themeFill="accent2" w:themeFillTint="33"/>
          </w:tcPr>
          <w:p w:rsidR="00810051" w:rsidRPr="003B7A48" w:rsidRDefault="00991460" w:rsidP="00810051">
            <w:pPr>
              <w:rPr>
                <w:sz w:val="20"/>
              </w:rPr>
            </w:pPr>
            <w:r w:rsidRPr="00ED0A77">
              <w:rPr>
                <w:color w:val="FF0000"/>
                <w:sz w:val="20"/>
              </w:rPr>
              <w:t>3,4</w:t>
            </w:r>
          </w:p>
        </w:tc>
      </w:tr>
      <w:tr w:rsidR="003B7A48" w:rsidTr="00530EFD">
        <w:tc>
          <w:tcPr>
            <w:tcW w:w="993" w:type="dxa"/>
            <w:shd w:val="clear" w:color="auto" w:fill="FBE4D5" w:themeFill="accent2" w:themeFillTint="33"/>
          </w:tcPr>
          <w:p w:rsidR="00810051" w:rsidRPr="00991460" w:rsidRDefault="00991460" w:rsidP="00810051">
            <w:r w:rsidRPr="00991460">
              <w:t>2011-2012</w:t>
            </w:r>
          </w:p>
        </w:tc>
        <w:tc>
          <w:tcPr>
            <w:tcW w:w="1147" w:type="dxa"/>
            <w:shd w:val="clear" w:color="auto" w:fill="FBE4D5" w:themeFill="accent2" w:themeFillTint="33"/>
          </w:tcPr>
          <w:p w:rsidR="00810051" w:rsidRPr="003B7A48" w:rsidRDefault="00991460" w:rsidP="00810051">
            <w:pPr>
              <w:rPr>
                <w:sz w:val="20"/>
              </w:rPr>
            </w:pPr>
            <w:r w:rsidRPr="003B7A48">
              <w:rPr>
                <w:sz w:val="20"/>
              </w:rPr>
              <w:t xml:space="preserve"> 9 в</w:t>
            </w:r>
          </w:p>
        </w:tc>
        <w:tc>
          <w:tcPr>
            <w:tcW w:w="1119" w:type="dxa"/>
            <w:shd w:val="clear" w:color="auto" w:fill="FBE4D5" w:themeFill="accent2" w:themeFillTint="33"/>
          </w:tcPr>
          <w:p w:rsidR="00810051" w:rsidRPr="003B7A48" w:rsidRDefault="00991460" w:rsidP="00810051">
            <w:pPr>
              <w:rPr>
                <w:sz w:val="20"/>
              </w:rPr>
            </w:pPr>
            <w:r w:rsidRPr="003B7A48">
              <w:rPr>
                <w:sz w:val="20"/>
              </w:rPr>
              <w:t>18</w:t>
            </w:r>
          </w:p>
        </w:tc>
        <w:tc>
          <w:tcPr>
            <w:tcW w:w="1289" w:type="dxa"/>
            <w:shd w:val="clear" w:color="auto" w:fill="FBE4D5" w:themeFill="accent2" w:themeFillTint="33"/>
          </w:tcPr>
          <w:p w:rsidR="00810051" w:rsidRPr="003B7A48" w:rsidRDefault="00991460" w:rsidP="00810051">
            <w:pPr>
              <w:rPr>
                <w:sz w:val="20"/>
              </w:rPr>
            </w:pPr>
            <w:r w:rsidRPr="003B7A48">
              <w:rPr>
                <w:sz w:val="20"/>
              </w:rPr>
              <w:t>100</w:t>
            </w:r>
          </w:p>
        </w:tc>
        <w:tc>
          <w:tcPr>
            <w:tcW w:w="1266" w:type="dxa"/>
            <w:shd w:val="clear" w:color="auto" w:fill="FBE4D5" w:themeFill="accent2" w:themeFillTint="33"/>
          </w:tcPr>
          <w:p w:rsidR="00810051" w:rsidRPr="00725FEB" w:rsidRDefault="00991460" w:rsidP="00810051">
            <w:pPr>
              <w:rPr>
                <w:sz w:val="20"/>
              </w:rPr>
            </w:pPr>
            <w:r w:rsidRPr="00725FEB">
              <w:rPr>
                <w:sz w:val="20"/>
              </w:rPr>
              <w:t>33,3</w:t>
            </w:r>
          </w:p>
        </w:tc>
        <w:tc>
          <w:tcPr>
            <w:tcW w:w="957" w:type="dxa"/>
            <w:shd w:val="clear" w:color="auto" w:fill="FBE4D5" w:themeFill="accent2" w:themeFillTint="33"/>
          </w:tcPr>
          <w:p w:rsidR="00810051" w:rsidRPr="003B7A48" w:rsidRDefault="00991460" w:rsidP="00810051">
            <w:pPr>
              <w:rPr>
                <w:sz w:val="20"/>
              </w:rPr>
            </w:pPr>
            <w:r w:rsidRPr="00ED0A77">
              <w:rPr>
                <w:color w:val="FF0000"/>
                <w:sz w:val="20"/>
              </w:rPr>
              <w:t>3,5</w:t>
            </w:r>
          </w:p>
        </w:tc>
        <w:tc>
          <w:tcPr>
            <w:tcW w:w="1289" w:type="dxa"/>
            <w:shd w:val="clear" w:color="auto" w:fill="FBE4D5" w:themeFill="accent2" w:themeFillTint="33"/>
          </w:tcPr>
          <w:p w:rsidR="00810051" w:rsidRPr="003B7A48" w:rsidRDefault="00991460" w:rsidP="00810051">
            <w:pPr>
              <w:rPr>
                <w:sz w:val="20"/>
              </w:rPr>
            </w:pPr>
            <w:r w:rsidRPr="003B7A48">
              <w:rPr>
                <w:sz w:val="20"/>
              </w:rPr>
              <w:t>100</w:t>
            </w:r>
          </w:p>
        </w:tc>
        <w:tc>
          <w:tcPr>
            <w:tcW w:w="1310" w:type="dxa"/>
            <w:shd w:val="clear" w:color="auto" w:fill="FBE4D5" w:themeFill="accent2" w:themeFillTint="33"/>
          </w:tcPr>
          <w:p w:rsidR="00810051" w:rsidRPr="003B7A48" w:rsidRDefault="00991460" w:rsidP="00810051">
            <w:pPr>
              <w:rPr>
                <w:sz w:val="20"/>
              </w:rPr>
            </w:pPr>
            <w:r w:rsidRPr="003B7A48">
              <w:rPr>
                <w:sz w:val="20"/>
              </w:rPr>
              <w:t>33,3</w:t>
            </w:r>
          </w:p>
        </w:tc>
        <w:tc>
          <w:tcPr>
            <w:tcW w:w="967" w:type="dxa"/>
            <w:shd w:val="clear" w:color="auto" w:fill="FBE4D5" w:themeFill="accent2" w:themeFillTint="33"/>
          </w:tcPr>
          <w:p w:rsidR="00810051" w:rsidRPr="003B7A48" w:rsidRDefault="00991460" w:rsidP="00810051">
            <w:pPr>
              <w:rPr>
                <w:sz w:val="20"/>
              </w:rPr>
            </w:pPr>
            <w:r w:rsidRPr="00ED0A77">
              <w:rPr>
                <w:color w:val="FF0000"/>
                <w:sz w:val="20"/>
              </w:rPr>
              <w:t>3,5</w:t>
            </w:r>
          </w:p>
        </w:tc>
      </w:tr>
    </w:tbl>
    <w:p w:rsidR="008A7375" w:rsidRDefault="008A7375" w:rsidP="00EF6910">
      <w:pPr>
        <w:jc w:val="center"/>
        <w:rPr>
          <w:i/>
          <w:color w:val="00B0F0"/>
          <w:sz w:val="28"/>
        </w:rPr>
      </w:pPr>
    </w:p>
    <w:p w:rsidR="00A659C9" w:rsidRDefault="00F9006B" w:rsidP="00A659C9">
      <w:pPr>
        <w:jc w:val="center"/>
        <w:rPr>
          <w:i/>
          <w:color w:val="7030A0"/>
          <w:sz w:val="28"/>
          <w:szCs w:val="32"/>
        </w:rPr>
      </w:pPr>
      <w:r w:rsidRPr="003B7A48">
        <w:rPr>
          <w:i/>
          <w:noProof/>
          <w:color w:val="00B0F0"/>
          <w:sz w:val="28"/>
        </w:rPr>
        <w:drawing>
          <wp:inline distT="0" distB="0" distL="0" distR="0">
            <wp:extent cx="5495925" cy="2838450"/>
            <wp:effectExtent l="0" t="0" r="9525" b="0"/>
            <wp:docPr id="3"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67DB3" w:rsidRDefault="00567DB3" w:rsidP="00A659C9">
      <w:pPr>
        <w:jc w:val="center"/>
        <w:rPr>
          <w:i/>
          <w:color w:val="7030A0"/>
          <w:sz w:val="28"/>
          <w:szCs w:val="32"/>
        </w:rPr>
      </w:pPr>
    </w:p>
    <w:p w:rsidR="00567DB3" w:rsidRDefault="00567DB3" w:rsidP="00A659C9">
      <w:pPr>
        <w:jc w:val="center"/>
        <w:rPr>
          <w:i/>
          <w:color w:val="7030A0"/>
          <w:sz w:val="28"/>
          <w:szCs w:val="32"/>
        </w:rPr>
      </w:pPr>
    </w:p>
    <w:p w:rsidR="00567DB3" w:rsidRDefault="00567DB3" w:rsidP="00A659C9">
      <w:pPr>
        <w:jc w:val="center"/>
        <w:rPr>
          <w:i/>
          <w:color w:val="7030A0"/>
          <w:sz w:val="28"/>
          <w:szCs w:val="32"/>
        </w:rPr>
      </w:pPr>
    </w:p>
    <w:p w:rsidR="00567DB3" w:rsidRDefault="00567DB3" w:rsidP="00A659C9">
      <w:pPr>
        <w:jc w:val="center"/>
        <w:rPr>
          <w:i/>
          <w:color w:val="7030A0"/>
          <w:sz w:val="28"/>
          <w:szCs w:val="32"/>
        </w:rPr>
      </w:pPr>
    </w:p>
    <w:p w:rsidR="00567DB3" w:rsidRDefault="00567DB3" w:rsidP="00A659C9">
      <w:pPr>
        <w:jc w:val="center"/>
        <w:rPr>
          <w:i/>
          <w:color w:val="7030A0"/>
          <w:sz w:val="28"/>
          <w:szCs w:val="32"/>
        </w:rPr>
      </w:pPr>
    </w:p>
    <w:p w:rsidR="00ED0A77" w:rsidRDefault="00EA70F4" w:rsidP="00311430">
      <w:pPr>
        <w:jc w:val="center"/>
        <w:rPr>
          <w:i/>
          <w:color w:val="7030A0"/>
          <w:sz w:val="28"/>
          <w:szCs w:val="32"/>
        </w:rPr>
      </w:pPr>
      <w:r w:rsidRPr="00EA70F4">
        <w:rPr>
          <w:i/>
          <w:color w:val="7030A0"/>
          <w:sz w:val="28"/>
          <w:szCs w:val="32"/>
        </w:rPr>
        <w:t>Результаты ЕГЭ по математике.</w:t>
      </w:r>
    </w:p>
    <w:p w:rsidR="00ED21ED" w:rsidRPr="00ED0A77" w:rsidRDefault="00012412" w:rsidP="00ED0A77">
      <w:pPr>
        <w:jc w:val="center"/>
        <w:rPr>
          <w:i/>
          <w:color w:val="7030A0"/>
          <w:sz w:val="28"/>
          <w:szCs w:val="32"/>
        </w:rPr>
      </w:pPr>
      <w:r>
        <w:rPr>
          <w:b/>
          <w:bCs/>
          <w:color w:val="006400"/>
        </w:rPr>
        <w:t>Результаты ЕГЭ по математике</w:t>
      </w:r>
      <w:r w:rsidR="00ED21ED">
        <w:rPr>
          <w:b/>
          <w:bCs/>
          <w:color w:val="006400"/>
        </w:rPr>
        <w:t xml:space="preserve"> (минимальный балл</w:t>
      </w:r>
      <w:r>
        <w:rPr>
          <w:b/>
          <w:bCs/>
          <w:color w:val="006400"/>
        </w:rPr>
        <w:t xml:space="preserve">, установленный </w:t>
      </w:r>
      <w:proofErr w:type="spellStart"/>
      <w:r>
        <w:rPr>
          <w:b/>
          <w:bCs/>
          <w:color w:val="006400"/>
        </w:rPr>
        <w:t>Рособрнадзором</w:t>
      </w:r>
      <w:proofErr w:type="spellEnd"/>
      <w:r>
        <w:rPr>
          <w:b/>
          <w:bCs/>
          <w:color w:val="006400"/>
        </w:rPr>
        <w:t xml:space="preserve"> в 2010 г – 21 балл, в 2011-2012 г. – 24 балла) </w:t>
      </w:r>
    </w:p>
    <w:tbl>
      <w:tblPr>
        <w:tblpPr w:leftFromText="180" w:rightFromText="180" w:vertAnchor="text" w:horzAnchor="margin" w:tblpXSpec="center" w:tblpY="271"/>
        <w:tblW w:w="0" w:type="auto"/>
        <w:tblCellSpacing w:w="15" w:type="dxa"/>
        <w:tblBorders>
          <w:top w:val="single" w:sz="6" w:space="0" w:color="A9A9A9"/>
          <w:left w:val="single" w:sz="6" w:space="0" w:color="A9A9A9"/>
          <w:bottom w:val="single" w:sz="6" w:space="0" w:color="A9A9A9"/>
          <w:right w:val="single" w:sz="6" w:space="0" w:color="A9A9A9"/>
        </w:tblBorders>
        <w:shd w:val="clear" w:color="auto" w:fill="FDF5E6"/>
        <w:tblCellMar>
          <w:top w:w="15" w:type="dxa"/>
          <w:left w:w="15" w:type="dxa"/>
          <w:bottom w:w="15" w:type="dxa"/>
          <w:right w:w="15" w:type="dxa"/>
        </w:tblCellMar>
        <w:tblLook w:val="04A0" w:firstRow="1" w:lastRow="0" w:firstColumn="1" w:lastColumn="0" w:noHBand="0" w:noVBand="1"/>
      </w:tblPr>
      <w:tblGrid>
        <w:gridCol w:w="1518"/>
        <w:gridCol w:w="2506"/>
        <w:gridCol w:w="1624"/>
        <w:gridCol w:w="1624"/>
      </w:tblGrid>
      <w:tr w:rsidR="00C030D1" w:rsidTr="00C030D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rsidR="00C030D1" w:rsidRDefault="00C030D1" w:rsidP="00ED0A77">
            <w:pPr>
              <w:jc w:val="center"/>
              <w:rPr>
                <w:b/>
                <w:bCs/>
              </w:rPr>
            </w:pPr>
            <w:r>
              <w:rPr>
                <w:b/>
                <w:bCs/>
              </w:rPr>
              <w:t>Учебный год</w:t>
            </w:r>
          </w:p>
        </w:tc>
        <w:tc>
          <w:tcPr>
            <w:tcW w:w="0" w:type="auto"/>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rsidR="00C030D1" w:rsidRDefault="00C030D1" w:rsidP="00ED0A77">
            <w:pPr>
              <w:jc w:val="center"/>
              <w:rPr>
                <w:b/>
                <w:bCs/>
              </w:rPr>
            </w:pPr>
            <w:r>
              <w:rPr>
                <w:b/>
                <w:bCs/>
              </w:rPr>
              <w:t>Количество учащихся</w:t>
            </w:r>
            <w:r>
              <w:rPr>
                <w:b/>
                <w:bCs/>
              </w:rPr>
              <w:br/>
            </w:r>
          </w:p>
        </w:tc>
        <w:tc>
          <w:tcPr>
            <w:tcW w:w="1594" w:type="dxa"/>
            <w:tcBorders>
              <w:top w:val="outset" w:sz="6" w:space="0" w:color="auto"/>
              <w:left w:val="outset" w:sz="6" w:space="0" w:color="auto"/>
              <w:bottom w:val="outset" w:sz="6" w:space="0" w:color="auto"/>
              <w:right w:val="outset" w:sz="6" w:space="0" w:color="auto"/>
            </w:tcBorders>
            <w:shd w:val="clear" w:color="auto" w:fill="FBE4D5" w:themeFill="accent2" w:themeFillTint="33"/>
          </w:tcPr>
          <w:p w:rsidR="00C030D1" w:rsidRDefault="00C030D1" w:rsidP="00ED0A77">
            <w:pPr>
              <w:jc w:val="center"/>
              <w:rPr>
                <w:b/>
                <w:bCs/>
              </w:rPr>
            </w:pPr>
            <w:r>
              <w:rPr>
                <w:b/>
                <w:bCs/>
              </w:rPr>
              <w:t>Успеваемость</w:t>
            </w:r>
          </w:p>
        </w:tc>
        <w:tc>
          <w:tcPr>
            <w:tcW w:w="1579" w:type="dxa"/>
            <w:tcBorders>
              <w:top w:val="outset" w:sz="6" w:space="0" w:color="auto"/>
              <w:left w:val="outset" w:sz="6" w:space="0" w:color="auto"/>
              <w:bottom w:val="outset" w:sz="6" w:space="0" w:color="auto"/>
              <w:right w:val="outset" w:sz="6" w:space="0" w:color="auto"/>
            </w:tcBorders>
            <w:shd w:val="clear" w:color="auto" w:fill="FBE4D5" w:themeFill="accent2" w:themeFillTint="33"/>
          </w:tcPr>
          <w:p w:rsidR="00C030D1" w:rsidRDefault="00C030D1" w:rsidP="00ED0A77">
            <w:pPr>
              <w:jc w:val="center"/>
              <w:rPr>
                <w:b/>
                <w:bCs/>
              </w:rPr>
            </w:pPr>
            <w:r>
              <w:rPr>
                <w:b/>
                <w:bCs/>
              </w:rPr>
              <w:t>Средний балл</w:t>
            </w:r>
          </w:p>
        </w:tc>
      </w:tr>
      <w:tr w:rsidR="00C030D1" w:rsidTr="00C030D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rsidR="00C030D1" w:rsidRDefault="00C030D1" w:rsidP="00ED0A77">
            <w:r>
              <w:t>2009-2010</w:t>
            </w:r>
          </w:p>
        </w:tc>
        <w:tc>
          <w:tcPr>
            <w:tcW w:w="0" w:type="auto"/>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tcPr>
          <w:p w:rsidR="00C030D1" w:rsidRPr="00012412" w:rsidRDefault="00C030D1" w:rsidP="00ED0A77">
            <w:pPr>
              <w:jc w:val="center"/>
            </w:pPr>
            <w:r w:rsidRPr="00012412">
              <w:t>13</w:t>
            </w:r>
          </w:p>
        </w:tc>
        <w:tc>
          <w:tcPr>
            <w:tcW w:w="1594" w:type="dxa"/>
            <w:tcBorders>
              <w:top w:val="outset" w:sz="6" w:space="0" w:color="auto"/>
              <w:left w:val="outset" w:sz="6" w:space="0" w:color="auto"/>
              <w:bottom w:val="outset" w:sz="6" w:space="0" w:color="auto"/>
              <w:right w:val="outset" w:sz="6" w:space="0" w:color="auto"/>
            </w:tcBorders>
            <w:shd w:val="clear" w:color="auto" w:fill="FBE4D5" w:themeFill="accent2" w:themeFillTint="33"/>
          </w:tcPr>
          <w:p w:rsidR="00C030D1" w:rsidRPr="00012412" w:rsidRDefault="00C030D1" w:rsidP="00ED0A77">
            <w:pPr>
              <w:jc w:val="center"/>
            </w:pPr>
            <w:r>
              <w:t>100</w:t>
            </w:r>
          </w:p>
        </w:tc>
        <w:tc>
          <w:tcPr>
            <w:tcW w:w="1579" w:type="dxa"/>
            <w:tcBorders>
              <w:top w:val="outset" w:sz="6" w:space="0" w:color="auto"/>
              <w:left w:val="outset" w:sz="6" w:space="0" w:color="auto"/>
              <w:bottom w:val="outset" w:sz="6" w:space="0" w:color="auto"/>
              <w:right w:val="outset" w:sz="6" w:space="0" w:color="auto"/>
            </w:tcBorders>
            <w:shd w:val="clear" w:color="auto" w:fill="FBE4D5" w:themeFill="accent2" w:themeFillTint="33"/>
          </w:tcPr>
          <w:p w:rsidR="00C030D1" w:rsidRPr="00012412" w:rsidRDefault="00C030D1" w:rsidP="00ED0A77">
            <w:pPr>
              <w:jc w:val="center"/>
            </w:pPr>
            <w:r>
              <w:t>36,3</w:t>
            </w:r>
          </w:p>
        </w:tc>
      </w:tr>
      <w:tr w:rsidR="00C030D1" w:rsidTr="00C030D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tcPr>
          <w:p w:rsidR="00C030D1" w:rsidRDefault="00C030D1" w:rsidP="00ED0A77">
            <w:r>
              <w:t>2010-2011</w:t>
            </w:r>
          </w:p>
        </w:tc>
        <w:tc>
          <w:tcPr>
            <w:tcW w:w="0" w:type="auto"/>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tcPr>
          <w:p w:rsidR="00C030D1" w:rsidRPr="00012412" w:rsidRDefault="00C030D1" w:rsidP="00ED0A77">
            <w:pPr>
              <w:jc w:val="center"/>
            </w:pPr>
            <w:r w:rsidRPr="00012412">
              <w:t>12</w:t>
            </w:r>
          </w:p>
        </w:tc>
        <w:tc>
          <w:tcPr>
            <w:tcW w:w="1594" w:type="dxa"/>
            <w:tcBorders>
              <w:top w:val="outset" w:sz="6" w:space="0" w:color="auto"/>
              <w:left w:val="outset" w:sz="6" w:space="0" w:color="auto"/>
              <w:bottom w:val="outset" w:sz="6" w:space="0" w:color="auto"/>
              <w:right w:val="outset" w:sz="6" w:space="0" w:color="auto"/>
            </w:tcBorders>
            <w:shd w:val="clear" w:color="auto" w:fill="FBE4D5" w:themeFill="accent2" w:themeFillTint="33"/>
          </w:tcPr>
          <w:p w:rsidR="00C030D1" w:rsidRPr="00012412" w:rsidRDefault="00C030D1" w:rsidP="00ED0A77">
            <w:pPr>
              <w:jc w:val="center"/>
            </w:pPr>
            <w:r>
              <w:t>100</w:t>
            </w:r>
          </w:p>
        </w:tc>
        <w:tc>
          <w:tcPr>
            <w:tcW w:w="1579" w:type="dxa"/>
            <w:tcBorders>
              <w:top w:val="outset" w:sz="6" w:space="0" w:color="auto"/>
              <w:left w:val="outset" w:sz="6" w:space="0" w:color="auto"/>
              <w:bottom w:val="outset" w:sz="6" w:space="0" w:color="auto"/>
              <w:right w:val="outset" w:sz="6" w:space="0" w:color="auto"/>
            </w:tcBorders>
            <w:shd w:val="clear" w:color="auto" w:fill="FBE4D5" w:themeFill="accent2" w:themeFillTint="33"/>
          </w:tcPr>
          <w:p w:rsidR="00C030D1" w:rsidRPr="00012412" w:rsidRDefault="00C030D1" w:rsidP="00ED0A77">
            <w:pPr>
              <w:jc w:val="center"/>
            </w:pPr>
            <w:r>
              <w:t>40,8</w:t>
            </w:r>
          </w:p>
        </w:tc>
      </w:tr>
      <w:tr w:rsidR="00C030D1" w:rsidTr="00C030D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tcPr>
          <w:p w:rsidR="00C030D1" w:rsidRDefault="00C030D1" w:rsidP="00ED0A77">
            <w:r>
              <w:t>2011-2012</w:t>
            </w:r>
          </w:p>
        </w:tc>
        <w:tc>
          <w:tcPr>
            <w:tcW w:w="0" w:type="auto"/>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tcPr>
          <w:p w:rsidR="00C030D1" w:rsidRPr="00012412" w:rsidRDefault="00C030D1" w:rsidP="00ED0A77">
            <w:pPr>
              <w:jc w:val="center"/>
            </w:pPr>
            <w:r w:rsidRPr="00012412">
              <w:t>24</w:t>
            </w:r>
          </w:p>
        </w:tc>
        <w:tc>
          <w:tcPr>
            <w:tcW w:w="1594" w:type="dxa"/>
            <w:tcBorders>
              <w:top w:val="outset" w:sz="6" w:space="0" w:color="auto"/>
              <w:left w:val="outset" w:sz="6" w:space="0" w:color="auto"/>
              <w:bottom w:val="outset" w:sz="6" w:space="0" w:color="auto"/>
              <w:right w:val="outset" w:sz="6" w:space="0" w:color="auto"/>
            </w:tcBorders>
            <w:shd w:val="clear" w:color="auto" w:fill="FBE4D5" w:themeFill="accent2" w:themeFillTint="33"/>
          </w:tcPr>
          <w:p w:rsidR="00C030D1" w:rsidRPr="00012412" w:rsidRDefault="00C030D1" w:rsidP="00ED0A77">
            <w:pPr>
              <w:jc w:val="center"/>
            </w:pPr>
            <w:r>
              <w:t>100</w:t>
            </w:r>
          </w:p>
        </w:tc>
        <w:tc>
          <w:tcPr>
            <w:tcW w:w="1579" w:type="dxa"/>
            <w:tcBorders>
              <w:top w:val="outset" w:sz="6" w:space="0" w:color="auto"/>
              <w:left w:val="outset" w:sz="6" w:space="0" w:color="auto"/>
              <w:bottom w:val="outset" w:sz="6" w:space="0" w:color="auto"/>
              <w:right w:val="outset" w:sz="6" w:space="0" w:color="auto"/>
            </w:tcBorders>
            <w:shd w:val="clear" w:color="auto" w:fill="FBE4D5" w:themeFill="accent2" w:themeFillTint="33"/>
          </w:tcPr>
          <w:p w:rsidR="00C030D1" w:rsidRPr="00012412" w:rsidRDefault="00C030D1" w:rsidP="00ED0A77">
            <w:pPr>
              <w:jc w:val="center"/>
            </w:pPr>
            <w:r>
              <w:t>39,3</w:t>
            </w:r>
          </w:p>
        </w:tc>
      </w:tr>
    </w:tbl>
    <w:p w:rsidR="00012412" w:rsidRDefault="00012412" w:rsidP="00ED21ED">
      <w:pPr>
        <w:pStyle w:val="af"/>
        <w:rPr>
          <w:b/>
          <w:bCs/>
          <w:color w:val="006400"/>
        </w:rPr>
      </w:pPr>
    </w:p>
    <w:p w:rsidR="00012412" w:rsidRDefault="00012412" w:rsidP="00ED21ED">
      <w:pPr>
        <w:pStyle w:val="af"/>
        <w:rPr>
          <w:b/>
          <w:bCs/>
          <w:color w:val="006400"/>
        </w:rPr>
      </w:pPr>
    </w:p>
    <w:p w:rsidR="00012412" w:rsidRDefault="00012412" w:rsidP="00ED21ED">
      <w:pPr>
        <w:pStyle w:val="af"/>
      </w:pPr>
    </w:p>
    <w:p w:rsidR="00ED21ED" w:rsidRPr="00A659C9" w:rsidRDefault="00ED21ED" w:rsidP="00A659C9">
      <w:pPr>
        <w:jc w:val="center"/>
        <w:rPr>
          <w:i/>
          <w:color w:val="00B0F0"/>
          <w:sz w:val="28"/>
        </w:rPr>
      </w:pPr>
    </w:p>
    <w:p w:rsidR="00EA70F4" w:rsidRPr="00EA70F4" w:rsidRDefault="00EA70F4" w:rsidP="00EA70F4">
      <w:pPr>
        <w:jc w:val="center"/>
        <w:rPr>
          <w:i/>
          <w:color w:val="7030A0"/>
          <w:sz w:val="28"/>
          <w:szCs w:val="32"/>
        </w:rPr>
      </w:pPr>
    </w:p>
    <w:p w:rsidR="00EA70F4" w:rsidRDefault="00EA70F4" w:rsidP="00EA70F4">
      <w:pPr>
        <w:rPr>
          <w:sz w:val="28"/>
          <w:szCs w:val="32"/>
        </w:rPr>
      </w:pPr>
    </w:p>
    <w:p w:rsidR="00431D74" w:rsidRDefault="00F9006B" w:rsidP="008A7375">
      <w:pPr>
        <w:jc w:val="center"/>
        <w:rPr>
          <w:sz w:val="28"/>
          <w:szCs w:val="32"/>
        </w:rPr>
      </w:pPr>
      <w:r w:rsidRPr="003B7A48">
        <w:rPr>
          <w:noProof/>
          <w:sz w:val="28"/>
          <w:szCs w:val="32"/>
        </w:rPr>
        <w:drawing>
          <wp:inline distT="0" distB="0" distL="0" distR="0">
            <wp:extent cx="5657850" cy="3200400"/>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A7375" w:rsidRDefault="008A7375" w:rsidP="00EA70F4">
      <w:pPr>
        <w:rPr>
          <w:i/>
          <w:color w:val="7030A0"/>
          <w:sz w:val="28"/>
          <w:szCs w:val="32"/>
        </w:rPr>
      </w:pPr>
    </w:p>
    <w:p w:rsidR="00431D74" w:rsidRDefault="00431D74" w:rsidP="00EA70F4">
      <w:pPr>
        <w:rPr>
          <w:i/>
          <w:color w:val="7030A0"/>
          <w:sz w:val="28"/>
          <w:szCs w:val="32"/>
        </w:rPr>
      </w:pPr>
      <w:r>
        <w:rPr>
          <w:i/>
          <w:color w:val="7030A0"/>
          <w:sz w:val="28"/>
          <w:szCs w:val="32"/>
        </w:rPr>
        <w:t>Результаты промежуточной аттестации учащихся по математике 5-8,10 классов.</w:t>
      </w:r>
    </w:p>
    <w:p w:rsidR="007C1282" w:rsidRDefault="007C1282" w:rsidP="00EA70F4">
      <w:pPr>
        <w:rPr>
          <w:i/>
          <w:color w:val="7030A0"/>
          <w:sz w:val="28"/>
          <w:szCs w:val="32"/>
        </w:rPr>
      </w:pPr>
    </w:p>
    <w:tbl>
      <w:tblPr>
        <w:tblW w:w="0" w:type="auto"/>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064"/>
        <w:gridCol w:w="1257"/>
        <w:gridCol w:w="1382"/>
        <w:gridCol w:w="1629"/>
        <w:gridCol w:w="1382"/>
        <w:gridCol w:w="1602"/>
      </w:tblGrid>
      <w:tr w:rsidR="00050FD7" w:rsidRPr="003B7A48" w:rsidTr="00C030D1">
        <w:tc>
          <w:tcPr>
            <w:tcW w:w="1051" w:type="dxa"/>
            <w:shd w:val="clear" w:color="auto" w:fill="FFF2CC" w:themeFill="accent4" w:themeFillTint="33"/>
          </w:tcPr>
          <w:p w:rsidR="00050FD7" w:rsidRPr="00FF72A6" w:rsidRDefault="00050FD7" w:rsidP="00EA70F4">
            <w:pPr>
              <w:rPr>
                <w:sz w:val="20"/>
                <w:szCs w:val="20"/>
              </w:rPr>
            </w:pPr>
            <w:r w:rsidRPr="00FF72A6">
              <w:rPr>
                <w:sz w:val="20"/>
                <w:szCs w:val="20"/>
              </w:rPr>
              <w:t>Год</w:t>
            </w:r>
          </w:p>
        </w:tc>
        <w:tc>
          <w:tcPr>
            <w:tcW w:w="1064" w:type="dxa"/>
            <w:shd w:val="clear" w:color="auto" w:fill="FFF2CC" w:themeFill="accent4" w:themeFillTint="33"/>
          </w:tcPr>
          <w:p w:rsidR="00050FD7" w:rsidRPr="00FF72A6" w:rsidRDefault="00050FD7" w:rsidP="00EA70F4">
            <w:pPr>
              <w:rPr>
                <w:sz w:val="20"/>
                <w:szCs w:val="20"/>
              </w:rPr>
            </w:pPr>
            <w:r w:rsidRPr="00FF72A6">
              <w:rPr>
                <w:sz w:val="20"/>
                <w:szCs w:val="20"/>
              </w:rPr>
              <w:t>Класс</w:t>
            </w:r>
          </w:p>
        </w:tc>
        <w:tc>
          <w:tcPr>
            <w:tcW w:w="1257" w:type="dxa"/>
            <w:shd w:val="clear" w:color="auto" w:fill="FFF2CC" w:themeFill="accent4" w:themeFillTint="33"/>
          </w:tcPr>
          <w:p w:rsidR="00050FD7" w:rsidRPr="00FF72A6" w:rsidRDefault="00050FD7" w:rsidP="00EA70F4">
            <w:pPr>
              <w:rPr>
                <w:sz w:val="20"/>
                <w:szCs w:val="20"/>
              </w:rPr>
            </w:pPr>
            <w:r w:rsidRPr="00FF72A6">
              <w:rPr>
                <w:sz w:val="20"/>
                <w:szCs w:val="20"/>
              </w:rPr>
              <w:t>Предмет</w:t>
            </w:r>
          </w:p>
        </w:tc>
        <w:tc>
          <w:tcPr>
            <w:tcW w:w="1382" w:type="dxa"/>
            <w:shd w:val="clear" w:color="auto" w:fill="FFF2CC" w:themeFill="accent4" w:themeFillTint="33"/>
          </w:tcPr>
          <w:p w:rsidR="00050FD7" w:rsidRPr="00FF72A6" w:rsidRDefault="00050FD7" w:rsidP="00EA70F4">
            <w:pPr>
              <w:rPr>
                <w:sz w:val="20"/>
                <w:szCs w:val="20"/>
              </w:rPr>
            </w:pPr>
            <w:r w:rsidRPr="00FF72A6">
              <w:rPr>
                <w:sz w:val="20"/>
                <w:szCs w:val="20"/>
              </w:rPr>
              <w:t>Количество учащихся</w:t>
            </w:r>
          </w:p>
        </w:tc>
        <w:tc>
          <w:tcPr>
            <w:tcW w:w="1629" w:type="dxa"/>
            <w:shd w:val="clear" w:color="auto" w:fill="FFF2CC" w:themeFill="accent4" w:themeFillTint="33"/>
          </w:tcPr>
          <w:p w:rsidR="00050FD7" w:rsidRPr="00FF72A6" w:rsidRDefault="00050FD7" w:rsidP="00EA70F4">
            <w:pPr>
              <w:rPr>
                <w:sz w:val="20"/>
                <w:szCs w:val="20"/>
              </w:rPr>
            </w:pPr>
            <w:r w:rsidRPr="00FF72A6">
              <w:rPr>
                <w:sz w:val="20"/>
                <w:szCs w:val="20"/>
              </w:rPr>
              <w:t xml:space="preserve">Качественная </w:t>
            </w:r>
            <w:proofErr w:type="gramStart"/>
            <w:r w:rsidRPr="00FF72A6">
              <w:rPr>
                <w:sz w:val="20"/>
                <w:szCs w:val="20"/>
              </w:rPr>
              <w:t>успеваемость(</w:t>
            </w:r>
            <w:proofErr w:type="gramEnd"/>
            <w:r w:rsidRPr="00FF72A6">
              <w:rPr>
                <w:sz w:val="20"/>
                <w:szCs w:val="20"/>
              </w:rPr>
              <w:t>на начало года)</w:t>
            </w:r>
          </w:p>
        </w:tc>
        <w:tc>
          <w:tcPr>
            <w:tcW w:w="1382" w:type="dxa"/>
            <w:shd w:val="clear" w:color="auto" w:fill="FFF2CC" w:themeFill="accent4" w:themeFillTint="33"/>
          </w:tcPr>
          <w:p w:rsidR="00050FD7" w:rsidRPr="00FF72A6" w:rsidRDefault="00050FD7" w:rsidP="00EA70F4">
            <w:pPr>
              <w:rPr>
                <w:sz w:val="20"/>
                <w:szCs w:val="20"/>
              </w:rPr>
            </w:pPr>
            <w:r w:rsidRPr="00FF72A6">
              <w:rPr>
                <w:sz w:val="20"/>
                <w:szCs w:val="20"/>
              </w:rPr>
              <w:t>Качественная успеваемость (экзамен)</w:t>
            </w:r>
          </w:p>
        </w:tc>
        <w:tc>
          <w:tcPr>
            <w:tcW w:w="1602" w:type="dxa"/>
            <w:shd w:val="clear" w:color="auto" w:fill="F7CAAC" w:themeFill="accent2" w:themeFillTint="66"/>
          </w:tcPr>
          <w:p w:rsidR="00050FD7" w:rsidRPr="00FF72A6" w:rsidRDefault="00050FD7" w:rsidP="00EA70F4">
            <w:pPr>
              <w:rPr>
                <w:sz w:val="20"/>
                <w:szCs w:val="20"/>
              </w:rPr>
            </w:pPr>
            <w:r w:rsidRPr="00FF72A6">
              <w:rPr>
                <w:sz w:val="20"/>
                <w:szCs w:val="20"/>
              </w:rPr>
              <w:t>Динамика качественной успеваемости</w:t>
            </w:r>
          </w:p>
        </w:tc>
      </w:tr>
      <w:tr w:rsidR="00050FD7" w:rsidRPr="003B7A48" w:rsidTr="00C030D1">
        <w:tc>
          <w:tcPr>
            <w:tcW w:w="1051" w:type="dxa"/>
            <w:shd w:val="clear" w:color="auto" w:fill="FFF2CC" w:themeFill="accent4" w:themeFillTint="33"/>
          </w:tcPr>
          <w:p w:rsidR="00050FD7" w:rsidRPr="00FF72A6" w:rsidRDefault="00050FD7" w:rsidP="00EA70F4">
            <w:pPr>
              <w:rPr>
                <w:sz w:val="20"/>
                <w:szCs w:val="20"/>
              </w:rPr>
            </w:pPr>
            <w:r w:rsidRPr="00FF72A6">
              <w:rPr>
                <w:sz w:val="20"/>
                <w:szCs w:val="20"/>
              </w:rPr>
              <w:t>2008-2009</w:t>
            </w:r>
          </w:p>
        </w:tc>
        <w:tc>
          <w:tcPr>
            <w:tcW w:w="1064" w:type="dxa"/>
            <w:shd w:val="clear" w:color="auto" w:fill="auto"/>
          </w:tcPr>
          <w:p w:rsidR="00050FD7" w:rsidRPr="00FF72A6" w:rsidRDefault="00050FD7" w:rsidP="00EA70F4">
            <w:pPr>
              <w:rPr>
                <w:sz w:val="20"/>
                <w:szCs w:val="20"/>
              </w:rPr>
            </w:pPr>
            <w:r w:rsidRPr="00FF72A6">
              <w:rPr>
                <w:sz w:val="20"/>
                <w:szCs w:val="20"/>
              </w:rPr>
              <w:t>6 в</w:t>
            </w:r>
          </w:p>
        </w:tc>
        <w:tc>
          <w:tcPr>
            <w:tcW w:w="1257" w:type="dxa"/>
            <w:shd w:val="clear" w:color="auto" w:fill="auto"/>
          </w:tcPr>
          <w:p w:rsidR="00050FD7" w:rsidRPr="00FF72A6" w:rsidRDefault="00050FD7" w:rsidP="00EA70F4">
            <w:pPr>
              <w:rPr>
                <w:sz w:val="20"/>
                <w:szCs w:val="20"/>
              </w:rPr>
            </w:pPr>
            <w:r w:rsidRPr="00FF72A6">
              <w:rPr>
                <w:sz w:val="20"/>
                <w:szCs w:val="20"/>
              </w:rPr>
              <w:t>математика</w:t>
            </w:r>
          </w:p>
        </w:tc>
        <w:tc>
          <w:tcPr>
            <w:tcW w:w="1382" w:type="dxa"/>
            <w:shd w:val="clear" w:color="auto" w:fill="auto"/>
          </w:tcPr>
          <w:p w:rsidR="00050FD7" w:rsidRPr="00FF72A6" w:rsidRDefault="00050FD7" w:rsidP="00EA70F4">
            <w:pPr>
              <w:rPr>
                <w:sz w:val="20"/>
                <w:szCs w:val="20"/>
              </w:rPr>
            </w:pPr>
          </w:p>
          <w:p w:rsidR="006670A1" w:rsidRPr="00FF72A6" w:rsidRDefault="006670A1" w:rsidP="00EA70F4">
            <w:pPr>
              <w:rPr>
                <w:sz w:val="20"/>
                <w:szCs w:val="20"/>
              </w:rPr>
            </w:pPr>
            <w:r w:rsidRPr="00FF72A6">
              <w:rPr>
                <w:sz w:val="20"/>
                <w:szCs w:val="20"/>
              </w:rPr>
              <w:t>17</w:t>
            </w:r>
          </w:p>
        </w:tc>
        <w:tc>
          <w:tcPr>
            <w:tcW w:w="1629" w:type="dxa"/>
            <w:shd w:val="clear" w:color="auto" w:fill="auto"/>
          </w:tcPr>
          <w:p w:rsidR="00D575EA" w:rsidRPr="00FF72A6" w:rsidRDefault="00D575EA" w:rsidP="00EA70F4">
            <w:pPr>
              <w:rPr>
                <w:sz w:val="20"/>
                <w:szCs w:val="20"/>
              </w:rPr>
            </w:pPr>
          </w:p>
          <w:p w:rsidR="00050FD7" w:rsidRPr="00FF72A6" w:rsidRDefault="00050FD7" w:rsidP="00EA70F4">
            <w:pPr>
              <w:rPr>
                <w:sz w:val="20"/>
                <w:szCs w:val="20"/>
              </w:rPr>
            </w:pPr>
            <w:r w:rsidRPr="00FF72A6">
              <w:rPr>
                <w:sz w:val="20"/>
                <w:szCs w:val="20"/>
              </w:rPr>
              <w:t>64,5</w:t>
            </w:r>
          </w:p>
        </w:tc>
        <w:tc>
          <w:tcPr>
            <w:tcW w:w="1382" w:type="dxa"/>
            <w:shd w:val="clear" w:color="auto" w:fill="auto"/>
          </w:tcPr>
          <w:p w:rsidR="00D575EA" w:rsidRPr="00FF72A6" w:rsidRDefault="00D575EA" w:rsidP="00EA70F4">
            <w:pPr>
              <w:rPr>
                <w:sz w:val="20"/>
                <w:szCs w:val="20"/>
              </w:rPr>
            </w:pPr>
          </w:p>
          <w:p w:rsidR="00050FD7" w:rsidRPr="00FF72A6" w:rsidRDefault="00050FD7" w:rsidP="00EA70F4">
            <w:pPr>
              <w:rPr>
                <w:sz w:val="20"/>
                <w:szCs w:val="20"/>
              </w:rPr>
            </w:pPr>
            <w:r w:rsidRPr="00FF72A6">
              <w:rPr>
                <w:sz w:val="20"/>
                <w:szCs w:val="20"/>
              </w:rPr>
              <w:t>75</w:t>
            </w:r>
          </w:p>
        </w:tc>
        <w:tc>
          <w:tcPr>
            <w:tcW w:w="1602" w:type="dxa"/>
            <w:shd w:val="clear" w:color="auto" w:fill="F7CAAC" w:themeFill="accent2" w:themeFillTint="66"/>
          </w:tcPr>
          <w:p w:rsidR="00050FD7" w:rsidRPr="00FF72A6" w:rsidRDefault="00050FD7" w:rsidP="00EA70F4">
            <w:pPr>
              <w:rPr>
                <w:b/>
                <w:sz w:val="20"/>
                <w:szCs w:val="20"/>
              </w:rPr>
            </w:pPr>
          </w:p>
          <w:p w:rsidR="00D575EA" w:rsidRPr="00FF72A6" w:rsidRDefault="00D575EA" w:rsidP="00EA70F4">
            <w:pPr>
              <w:rPr>
                <w:b/>
                <w:sz w:val="20"/>
                <w:szCs w:val="20"/>
              </w:rPr>
            </w:pPr>
            <w:r w:rsidRPr="00FF72A6">
              <w:rPr>
                <w:b/>
                <w:sz w:val="20"/>
                <w:szCs w:val="20"/>
              </w:rPr>
              <w:t>+10,5</w:t>
            </w:r>
          </w:p>
        </w:tc>
      </w:tr>
      <w:tr w:rsidR="00050FD7" w:rsidRPr="003B7A48" w:rsidTr="00C030D1">
        <w:tc>
          <w:tcPr>
            <w:tcW w:w="1051" w:type="dxa"/>
            <w:shd w:val="clear" w:color="auto" w:fill="FFF2CC" w:themeFill="accent4" w:themeFillTint="33"/>
          </w:tcPr>
          <w:p w:rsidR="00050FD7" w:rsidRPr="00FF72A6" w:rsidRDefault="00050FD7" w:rsidP="00EA70F4">
            <w:pPr>
              <w:rPr>
                <w:sz w:val="20"/>
                <w:szCs w:val="20"/>
              </w:rPr>
            </w:pPr>
          </w:p>
        </w:tc>
        <w:tc>
          <w:tcPr>
            <w:tcW w:w="1064" w:type="dxa"/>
            <w:shd w:val="clear" w:color="auto" w:fill="auto"/>
          </w:tcPr>
          <w:p w:rsidR="00050FD7" w:rsidRPr="00FF72A6" w:rsidRDefault="00050FD7" w:rsidP="00EA70F4">
            <w:pPr>
              <w:rPr>
                <w:sz w:val="20"/>
                <w:szCs w:val="20"/>
              </w:rPr>
            </w:pPr>
            <w:r w:rsidRPr="00FF72A6">
              <w:rPr>
                <w:sz w:val="20"/>
                <w:szCs w:val="20"/>
              </w:rPr>
              <w:t>10 в</w:t>
            </w:r>
          </w:p>
        </w:tc>
        <w:tc>
          <w:tcPr>
            <w:tcW w:w="1257" w:type="dxa"/>
            <w:shd w:val="clear" w:color="auto" w:fill="auto"/>
          </w:tcPr>
          <w:p w:rsidR="00050FD7" w:rsidRPr="00FF72A6" w:rsidRDefault="00050FD7" w:rsidP="00EA70F4">
            <w:pPr>
              <w:rPr>
                <w:sz w:val="20"/>
                <w:szCs w:val="20"/>
              </w:rPr>
            </w:pPr>
            <w:r w:rsidRPr="00FF72A6">
              <w:rPr>
                <w:sz w:val="20"/>
                <w:szCs w:val="20"/>
              </w:rPr>
              <w:t>алгебра</w:t>
            </w:r>
          </w:p>
        </w:tc>
        <w:tc>
          <w:tcPr>
            <w:tcW w:w="1382" w:type="dxa"/>
            <w:shd w:val="clear" w:color="auto" w:fill="auto"/>
          </w:tcPr>
          <w:p w:rsidR="00050FD7" w:rsidRPr="00FF72A6" w:rsidRDefault="006670A1" w:rsidP="00EA70F4">
            <w:pPr>
              <w:rPr>
                <w:sz w:val="20"/>
                <w:szCs w:val="20"/>
              </w:rPr>
            </w:pPr>
            <w:r w:rsidRPr="00FF72A6">
              <w:rPr>
                <w:sz w:val="20"/>
                <w:szCs w:val="20"/>
              </w:rPr>
              <w:t>14</w:t>
            </w:r>
          </w:p>
        </w:tc>
        <w:tc>
          <w:tcPr>
            <w:tcW w:w="1629" w:type="dxa"/>
            <w:shd w:val="clear" w:color="auto" w:fill="auto"/>
          </w:tcPr>
          <w:p w:rsidR="00050FD7" w:rsidRPr="00FF72A6" w:rsidRDefault="00050FD7" w:rsidP="00EA70F4">
            <w:pPr>
              <w:rPr>
                <w:sz w:val="20"/>
                <w:szCs w:val="20"/>
              </w:rPr>
            </w:pPr>
            <w:r w:rsidRPr="00FF72A6">
              <w:rPr>
                <w:sz w:val="20"/>
                <w:szCs w:val="20"/>
              </w:rPr>
              <w:t>31,3</w:t>
            </w:r>
          </w:p>
        </w:tc>
        <w:tc>
          <w:tcPr>
            <w:tcW w:w="1382" w:type="dxa"/>
            <w:shd w:val="clear" w:color="auto" w:fill="auto"/>
          </w:tcPr>
          <w:p w:rsidR="00050FD7" w:rsidRPr="00FF72A6" w:rsidRDefault="00050FD7" w:rsidP="00EA70F4">
            <w:pPr>
              <w:rPr>
                <w:sz w:val="20"/>
                <w:szCs w:val="20"/>
              </w:rPr>
            </w:pPr>
            <w:r w:rsidRPr="00FF72A6">
              <w:rPr>
                <w:sz w:val="20"/>
                <w:szCs w:val="20"/>
              </w:rPr>
              <w:t>42,8</w:t>
            </w:r>
          </w:p>
        </w:tc>
        <w:tc>
          <w:tcPr>
            <w:tcW w:w="1602" w:type="dxa"/>
            <w:shd w:val="clear" w:color="auto" w:fill="F7CAAC" w:themeFill="accent2" w:themeFillTint="66"/>
          </w:tcPr>
          <w:p w:rsidR="00050FD7" w:rsidRPr="00FF72A6" w:rsidRDefault="00D575EA" w:rsidP="00EA70F4">
            <w:pPr>
              <w:rPr>
                <w:b/>
                <w:sz w:val="20"/>
                <w:szCs w:val="20"/>
              </w:rPr>
            </w:pPr>
            <w:r w:rsidRPr="00FF72A6">
              <w:rPr>
                <w:b/>
                <w:sz w:val="20"/>
                <w:szCs w:val="20"/>
              </w:rPr>
              <w:t>+ 11,5</w:t>
            </w:r>
          </w:p>
        </w:tc>
      </w:tr>
      <w:tr w:rsidR="00050FD7" w:rsidRPr="003B7A48" w:rsidTr="00C030D1">
        <w:tc>
          <w:tcPr>
            <w:tcW w:w="1051" w:type="dxa"/>
            <w:shd w:val="clear" w:color="auto" w:fill="FFF2CC" w:themeFill="accent4" w:themeFillTint="33"/>
          </w:tcPr>
          <w:p w:rsidR="00050FD7" w:rsidRPr="00FF72A6" w:rsidRDefault="00050FD7" w:rsidP="00EA70F4">
            <w:pPr>
              <w:rPr>
                <w:sz w:val="20"/>
                <w:szCs w:val="20"/>
              </w:rPr>
            </w:pPr>
            <w:r w:rsidRPr="00FF72A6">
              <w:rPr>
                <w:sz w:val="20"/>
                <w:szCs w:val="20"/>
              </w:rPr>
              <w:t>2009-2010</w:t>
            </w:r>
          </w:p>
        </w:tc>
        <w:tc>
          <w:tcPr>
            <w:tcW w:w="1064" w:type="dxa"/>
            <w:shd w:val="clear" w:color="auto" w:fill="auto"/>
          </w:tcPr>
          <w:p w:rsidR="00050FD7" w:rsidRPr="00FF72A6" w:rsidRDefault="00050FD7" w:rsidP="00EA70F4">
            <w:pPr>
              <w:rPr>
                <w:sz w:val="20"/>
                <w:szCs w:val="20"/>
              </w:rPr>
            </w:pPr>
          </w:p>
          <w:p w:rsidR="00050FD7" w:rsidRPr="00FF72A6" w:rsidRDefault="00050FD7" w:rsidP="00EA70F4">
            <w:pPr>
              <w:rPr>
                <w:sz w:val="20"/>
                <w:szCs w:val="20"/>
              </w:rPr>
            </w:pPr>
            <w:r w:rsidRPr="00FF72A6">
              <w:rPr>
                <w:sz w:val="20"/>
                <w:szCs w:val="20"/>
              </w:rPr>
              <w:t>7в</w:t>
            </w:r>
          </w:p>
        </w:tc>
        <w:tc>
          <w:tcPr>
            <w:tcW w:w="1257" w:type="dxa"/>
            <w:shd w:val="clear" w:color="auto" w:fill="auto"/>
          </w:tcPr>
          <w:p w:rsidR="00050FD7" w:rsidRPr="00FF72A6" w:rsidRDefault="00050FD7" w:rsidP="00EA70F4">
            <w:pPr>
              <w:rPr>
                <w:sz w:val="20"/>
                <w:szCs w:val="20"/>
              </w:rPr>
            </w:pPr>
          </w:p>
          <w:p w:rsidR="00050FD7" w:rsidRPr="00FF72A6" w:rsidRDefault="00050FD7" w:rsidP="00EA70F4">
            <w:pPr>
              <w:rPr>
                <w:sz w:val="20"/>
                <w:szCs w:val="20"/>
              </w:rPr>
            </w:pPr>
            <w:r w:rsidRPr="00FF72A6">
              <w:rPr>
                <w:sz w:val="20"/>
                <w:szCs w:val="20"/>
              </w:rPr>
              <w:t>геометрия</w:t>
            </w:r>
          </w:p>
        </w:tc>
        <w:tc>
          <w:tcPr>
            <w:tcW w:w="1382" w:type="dxa"/>
            <w:shd w:val="clear" w:color="auto" w:fill="auto"/>
          </w:tcPr>
          <w:p w:rsidR="00050FD7" w:rsidRPr="00FF72A6" w:rsidRDefault="00050FD7" w:rsidP="00EA70F4">
            <w:pPr>
              <w:rPr>
                <w:sz w:val="20"/>
                <w:szCs w:val="20"/>
              </w:rPr>
            </w:pPr>
          </w:p>
          <w:p w:rsidR="006670A1" w:rsidRPr="00FF72A6" w:rsidRDefault="006670A1" w:rsidP="00EA70F4">
            <w:pPr>
              <w:rPr>
                <w:sz w:val="20"/>
                <w:szCs w:val="20"/>
              </w:rPr>
            </w:pPr>
            <w:r w:rsidRPr="00FF72A6">
              <w:rPr>
                <w:sz w:val="20"/>
                <w:szCs w:val="20"/>
              </w:rPr>
              <w:t>21</w:t>
            </w:r>
          </w:p>
        </w:tc>
        <w:tc>
          <w:tcPr>
            <w:tcW w:w="1629" w:type="dxa"/>
            <w:shd w:val="clear" w:color="auto" w:fill="auto"/>
          </w:tcPr>
          <w:p w:rsidR="00050FD7" w:rsidRPr="00FF72A6" w:rsidRDefault="00050FD7" w:rsidP="00EA70F4">
            <w:pPr>
              <w:rPr>
                <w:sz w:val="20"/>
                <w:szCs w:val="20"/>
              </w:rPr>
            </w:pPr>
          </w:p>
          <w:p w:rsidR="00050FD7" w:rsidRPr="00FF72A6" w:rsidRDefault="00050FD7" w:rsidP="00EA70F4">
            <w:pPr>
              <w:rPr>
                <w:sz w:val="20"/>
                <w:szCs w:val="20"/>
              </w:rPr>
            </w:pPr>
            <w:r w:rsidRPr="00FF72A6">
              <w:rPr>
                <w:sz w:val="20"/>
                <w:szCs w:val="20"/>
              </w:rPr>
              <w:t>42,8</w:t>
            </w:r>
          </w:p>
        </w:tc>
        <w:tc>
          <w:tcPr>
            <w:tcW w:w="1382" w:type="dxa"/>
            <w:shd w:val="clear" w:color="auto" w:fill="auto"/>
          </w:tcPr>
          <w:p w:rsidR="00050FD7" w:rsidRPr="00FF72A6" w:rsidRDefault="00050FD7" w:rsidP="00EA70F4">
            <w:pPr>
              <w:rPr>
                <w:sz w:val="20"/>
                <w:szCs w:val="20"/>
              </w:rPr>
            </w:pPr>
          </w:p>
          <w:p w:rsidR="00050FD7" w:rsidRPr="00FF72A6" w:rsidRDefault="00050FD7" w:rsidP="00EA70F4">
            <w:pPr>
              <w:rPr>
                <w:sz w:val="20"/>
                <w:szCs w:val="20"/>
              </w:rPr>
            </w:pPr>
            <w:r w:rsidRPr="00FF72A6">
              <w:rPr>
                <w:sz w:val="20"/>
                <w:szCs w:val="20"/>
              </w:rPr>
              <w:t>42,8</w:t>
            </w:r>
          </w:p>
        </w:tc>
        <w:tc>
          <w:tcPr>
            <w:tcW w:w="1602" w:type="dxa"/>
            <w:shd w:val="clear" w:color="auto" w:fill="F7CAAC" w:themeFill="accent2" w:themeFillTint="66"/>
          </w:tcPr>
          <w:p w:rsidR="00050FD7" w:rsidRPr="00FF72A6" w:rsidRDefault="00050FD7" w:rsidP="00EA70F4">
            <w:pPr>
              <w:rPr>
                <w:b/>
                <w:sz w:val="20"/>
                <w:szCs w:val="20"/>
              </w:rPr>
            </w:pPr>
          </w:p>
          <w:p w:rsidR="00D575EA" w:rsidRPr="00FF72A6" w:rsidRDefault="00D575EA" w:rsidP="00EA70F4">
            <w:pPr>
              <w:rPr>
                <w:b/>
                <w:sz w:val="20"/>
                <w:szCs w:val="20"/>
              </w:rPr>
            </w:pPr>
            <w:r w:rsidRPr="00FF72A6">
              <w:rPr>
                <w:b/>
                <w:sz w:val="20"/>
                <w:szCs w:val="20"/>
              </w:rPr>
              <w:t>стабильно</w:t>
            </w:r>
          </w:p>
        </w:tc>
      </w:tr>
      <w:tr w:rsidR="00050FD7" w:rsidRPr="003B7A48" w:rsidTr="00C030D1">
        <w:tc>
          <w:tcPr>
            <w:tcW w:w="1051" w:type="dxa"/>
            <w:shd w:val="clear" w:color="auto" w:fill="FFF2CC" w:themeFill="accent4" w:themeFillTint="33"/>
          </w:tcPr>
          <w:p w:rsidR="00050FD7" w:rsidRPr="00FF72A6" w:rsidRDefault="00050FD7" w:rsidP="00EA70F4">
            <w:pPr>
              <w:rPr>
                <w:sz w:val="20"/>
                <w:szCs w:val="20"/>
              </w:rPr>
            </w:pPr>
          </w:p>
        </w:tc>
        <w:tc>
          <w:tcPr>
            <w:tcW w:w="1064" w:type="dxa"/>
            <w:shd w:val="clear" w:color="auto" w:fill="auto"/>
          </w:tcPr>
          <w:p w:rsidR="00050FD7" w:rsidRPr="00FF72A6" w:rsidRDefault="00050FD7" w:rsidP="00EA70F4">
            <w:pPr>
              <w:rPr>
                <w:sz w:val="20"/>
                <w:szCs w:val="20"/>
              </w:rPr>
            </w:pPr>
          </w:p>
          <w:p w:rsidR="00050FD7" w:rsidRPr="00FF72A6" w:rsidRDefault="00050FD7" w:rsidP="00EA70F4">
            <w:pPr>
              <w:rPr>
                <w:sz w:val="20"/>
                <w:szCs w:val="20"/>
              </w:rPr>
            </w:pPr>
            <w:r w:rsidRPr="00FF72A6">
              <w:rPr>
                <w:sz w:val="20"/>
                <w:szCs w:val="20"/>
              </w:rPr>
              <w:t>10 а</w:t>
            </w:r>
          </w:p>
        </w:tc>
        <w:tc>
          <w:tcPr>
            <w:tcW w:w="1257" w:type="dxa"/>
            <w:shd w:val="clear" w:color="auto" w:fill="auto"/>
          </w:tcPr>
          <w:p w:rsidR="00050FD7" w:rsidRPr="00FF72A6" w:rsidRDefault="00050FD7" w:rsidP="00EA70F4">
            <w:pPr>
              <w:rPr>
                <w:sz w:val="20"/>
                <w:szCs w:val="20"/>
              </w:rPr>
            </w:pPr>
            <w:r w:rsidRPr="00FF72A6">
              <w:rPr>
                <w:sz w:val="20"/>
                <w:szCs w:val="20"/>
              </w:rPr>
              <w:t>алгебра (по выбору)</w:t>
            </w:r>
          </w:p>
        </w:tc>
        <w:tc>
          <w:tcPr>
            <w:tcW w:w="1382" w:type="dxa"/>
            <w:shd w:val="clear" w:color="auto" w:fill="auto"/>
          </w:tcPr>
          <w:p w:rsidR="00050FD7" w:rsidRPr="00FF72A6" w:rsidRDefault="00050FD7" w:rsidP="00EA70F4">
            <w:pPr>
              <w:rPr>
                <w:sz w:val="20"/>
                <w:szCs w:val="20"/>
              </w:rPr>
            </w:pPr>
          </w:p>
          <w:p w:rsidR="006670A1" w:rsidRPr="00FF72A6" w:rsidRDefault="006670A1" w:rsidP="00EA70F4">
            <w:pPr>
              <w:rPr>
                <w:sz w:val="20"/>
                <w:szCs w:val="20"/>
              </w:rPr>
            </w:pPr>
            <w:r w:rsidRPr="00FF72A6">
              <w:rPr>
                <w:sz w:val="20"/>
                <w:szCs w:val="20"/>
              </w:rPr>
              <w:t>4</w:t>
            </w:r>
          </w:p>
        </w:tc>
        <w:tc>
          <w:tcPr>
            <w:tcW w:w="1629" w:type="dxa"/>
            <w:shd w:val="clear" w:color="auto" w:fill="auto"/>
          </w:tcPr>
          <w:p w:rsidR="00050FD7" w:rsidRPr="00FF72A6" w:rsidRDefault="00050FD7" w:rsidP="00EA70F4">
            <w:pPr>
              <w:rPr>
                <w:sz w:val="20"/>
                <w:szCs w:val="20"/>
              </w:rPr>
            </w:pPr>
          </w:p>
          <w:p w:rsidR="00D575EA" w:rsidRPr="00FF72A6" w:rsidRDefault="00D575EA" w:rsidP="00EA70F4">
            <w:pPr>
              <w:rPr>
                <w:sz w:val="20"/>
                <w:szCs w:val="20"/>
              </w:rPr>
            </w:pPr>
            <w:r w:rsidRPr="00FF72A6">
              <w:rPr>
                <w:sz w:val="20"/>
                <w:szCs w:val="20"/>
              </w:rPr>
              <w:t>75</w:t>
            </w:r>
          </w:p>
        </w:tc>
        <w:tc>
          <w:tcPr>
            <w:tcW w:w="1382" w:type="dxa"/>
            <w:shd w:val="clear" w:color="auto" w:fill="auto"/>
          </w:tcPr>
          <w:p w:rsidR="00D575EA" w:rsidRPr="00FF72A6" w:rsidRDefault="00D575EA" w:rsidP="00EA70F4">
            <w:pPr>
              <w:rPr>
                <w:sz w:val="20"/>
                <w:szCs w:val="20"/>
              </w:rPr>
            </w:pPr>
          </w:p>
          <w:p w:rsidR="00050FD7" w:rsidRPr="00FF72A6" w:rsidRDefault="00050FD7" w:rsidP="00EA70F4">
            <w:pPr>
              <w:rPr>
                <w:sz w:val="20"/>
                <w:szCs w:val="20"/>
              </w:rPr>
            </w:pPr>
            <w:r w:rsidRPr="00FF72A6">
              <w:rPr>
                <w:sz w:val="20"/>
                <w:szCs w:val="20"/>
              </w:rPr>
              <w:t>100</w:t>
            </w:r>
          </w:p>
        </w:tc>
        <w:tc>
          <w:tcPr>
            <w:tcW w:w="1602" w:type="dxa"/>
            <w:shd w:val="clear" w:color="auto" w:fill="F7CAAC" w:themeFill="accent2" w:themeFillTint="66"/>
          </w:tcPr>
          <w:p w:rsidR="00050FD7" w:rsidRPr="00FF72A6" w:rsidRDefault="00050FD7" w:rsidP="00EA70F4">
            <w:pPr>
              <w:rPr>
                <w:b/>
                <w:sz w:val="20"/>
                <w:szCs w:val="20"/>
              </w:rPr>
            </w:pPr>
          </w:p>
          <w:p w:rsidR="00D575EA" w:rsidRPr="00FF72A6" w:rsidRDefault="00D575EA" w:rsidP="00EA70F4">
            <w:pPr>
              <w:rPr>
                <w:b/>
                <w:sz w:val="20"/>
                <w:szCs w:val="20"/>
              </w:rPr>
            </w:pPr>
            <w:r w:rsidRPr="00FF72A6">
              <w:rPr>
                <w:b/>
                <w:sz w:val="20"/>
                <w:szCs w:val="20"/>
              </w:rPr>
              <w:t>+25</w:t>
            </w:r>
          </w:p>
        </w:tc>
      </w:tr>
      <w:tr w:rsidR="00050FD7" w:rsidRPr="003B7A48" w:rsidTr="00C030D1">
        <w:tc>
          <w:tcPr>
            <w:tcW w:w="1051" w:type="dxa"/>
            <w:shd w:val="clear" w:color="auto" w:fill="FFF2CC" w:themeFill="accent4" w:themeFillTint="33"/>
          </w:tcPr>
          <w:p w:rsidR="00050FD7" w:rsidRPr="00FF72A6" w:rsidRDefault="00050FD7" w:rsidP="00EA70F4">
            <w:pPr>
              <w:rPr>
                <w:sz w:val="20"/>
                <w:szCs w:val="20"/>
              </w:rPr>
            </w:pPr>
            <w:r w:rsidRPr="00FF72A6">
              <w:rPr>
                <w:sz w:val="20"/>
                <w:szCs w:val="20"/>
              </w:rPr>
              <w:t>2010-2011</w:t>
            </w:r>
          </w:p>
        </w:tc>
        <w:tc>
          <w:tcPr>
            <w:tcW w:w="1064" w:type="dxa"/>
            <w:shd w:val="clear" w:color="auto" w:fill="auto"/>
          </w:tcPr>
          <w:p w:rsidR="00050FD7" w:rsidRPr="00FF72A6" w:rsidRDefault="00050FD7" w:rsidP="00EA70F4">
            <w:pPr>
              <w:rPr>
                <w:sz w:val="20"/>
                <w:szCs w:val="20"/>
              </w:rPr>
            </w:pPr>
          </w:p>
          <w:p w:rsidR="00050FD7" w:rsidRPr="00FF72A6" w:rsidRDefault="006670A1" w:rsidP="00EA70F4">
            <w:pPr>
              <w:rPr>
                <w:sz w:val="20"/>
                <w:szCs w:val="20"/>
              </w:rPr>
            </w:pPr>
            <w:r w:rsidRPr="00FF72A6">
              <w:rPr>
                <w:sz w:val="20"/>
                <w:szCs w:val="20"/>
              </w:rPr>
              <w:t>8 в</w:t>
            </w:r>
          </w:p>
        </w:tc>
        <w:tc>
          <w:tcPr>
            <w:tcW w:w="1257" w:type="dxa"/>
            <w:shd w:val="clear" w:color="auto" w:fill="auto"/>
          </w:tcPr>
          <w:p w:rsidR="00050FD7" w:rsidRPr="00FF72A6" w:rsidRDefault="00050FD7" w:rsidP="00EA70F4">
            <w:pPr>
              <w:rPr>
                <w:sz w:val="20"/>
                <w:szCs w:val="20"/>
              </w:rPr>
            </w:pPr>
          </w:p>
          <w:p w:rsidR="00050FD7" w:rsidRPr="00FF72A6" w:rsidRDefault="00050FD7" w:rsidP="00EA70F4">
            <w:pPr>
              <w:rPr>
                <w:sz w:val="20"/>
                <w:szCs w:val="20"/>
              </w:rPr>
            </w:pPr>
            <w:r w:rsidRPr="00FF72A6">
              <w:rPr>
                <w:sz w:val="20"/>
                <w:szCs w:val="20"/>
              </w:rPr>
              <w:t>алгебра</w:t>
            </w:r>
          </w:p>
        </w:tc>
        <w:tc>
          <w:tcPr>
            <w:tcW w:w="1382" w:type="dxa"/>
            <w:shd w:val="clear" w:color="auto" w:fill="auto"/>
          </w:tcPr>
          <w:p w:rsidR="00050FD7" w:rsidRPr="00FF72A6" w:rsidRDefault="00050FD7" w:rsidP="00EA70F4">
            <w:pPr>
              <w:rPr>
                <w:sz w:val="20"/>
                <w:szCs w:val="20"/>
              </w:rPr>
            </w:pPr>
          </w:p>
          <w:p w:rsidR="006670A1" w:rsidRPr="00FF72A6" w:rsidRDefault="006670A1" w:rsidP="00EA70F4">
            <w:pPr>
              <w:rPr>
                <w:sz w:val="20"/>
                <w:szCs w:val="20"/>
              </w:rPr>
            </w:pPr>
            <w:r w:rsidRPr="00FF72A6">
              <w:rPr>
                <w:sz w:val="20"/>
                <w:szCs w:val="20"/>
              </w:rPr>
              <w:t>18</w:t>
            </w:r>
          </w:p>
        </w:tc>
        <w:tc>
          <w:tcPr>
            <w:tcW w:w="1629" w:type="dxa"/>
            <w:shd w:val="clear" w:color="auto" w:fill="auto"/>
          </w:tcPr>
          <w:p w:rsidR="00050FD7" w:rsidRPr="00FF72A6" w:rsidRDefault="00050FD7" w:rsidP="00EA70F4">
            <w:pPr>
              <w:rPr>
                <w:sz w:val="20"/>
                <w:szCs w:val="20"/>
              </w:rPr>
            </w:pPr>
          </w:p>
          <w:p w:rsidR="00050FD7" w:rsidRPr="00FF72A6" w:rsidRDefault="00050FD7" w:rsidP="00EA70F4">
            <w:pPr>
              <w:rPr>
                <w:sz w:val="20"/>
                <w:szCs w:val="20"/>
              </w:rPr>
            </w:pPr>
            <w:r w:rsidRPr="00FF72A6">
              <w:rPr>
                <w:sz w:val="20"/>
                <w:szCs w:val="20"/>
              </w:rPr>
              <w:t>29,4</w:t>
            </w:r>
          </w:p>
        </w:tc>
        <w:tc>
          <w:tcPr>
            <w:tcW w:w="1382" w:type="dxa"/>
            <w:shd w:val="clear" w:color="auto" w:fill="auto"/>
          </w:tcPr>
          <w:p w:rsidR="00050FD7" w:rsidRPr="00FF72A6" w:rsidRDefault="00050FD7" w:rsidP="00EA70F4">
            <w:pPr>
              <w:rPr>
                <w:sz w:val="20"/>
                <w:szCs w:val="20"/>
              </w:rPr>
            </w:pPr>
          </w:p>
          <w:p w:rsidR="00050FD7" w:rsidRPr="00FF72A6" w:rsidRDefault="00050FD7" w:rsidP="00EA70F4">
            <w:pPr>
              <w:rPr>
                <w:sz w:val="20"/>
                <w:szCs w:val="20"/>
              </w:rPr>
            </w:pPr>
            <w:r w:rsidRPr="00FF72A6">
              <w:rPr>
                <w:sz w:val="20"/>
                <w:szCs w:val="20"/>
              </w:rPr>
              <w:t>50</w:t>
            </w:r>
          </w:p>
        </w:tc>
        <w:tc>
          <w:tcPr>
            <w:tcW w:w="1602" w:type="dxa"/>
            <w:shd w:val="clear" w:color="auto" w:fill="F7CAAC" w:themeFill="accent2" w:themeFillTint="66"/>
          </w:tcPr>
          <w:p w:rsidR="00050FD7" w:rsidRPr="00FF72A6" w:rsidRDefault="00050FD7" w:rsidP="00EA70F4">
            <w:pPr>
              <w:rPr>
                <w:b/>
                <w:sz w:val="20"/>
                <w:szCs w:val="20"/>
              </w:rPr>
            </w:pPr>
          </w:p>
          <w:p w:rsidR="00D575EA" w:rsidRPr="00FF72A6" w:rsidRDefault="00D575EA" w:rsidP="00EA70F4">
            <w:pPr>
              <w:rPr>
                <w:b/>
                <w:sz w:val="20"/>
                <w:szCs w:val="20"/>
              </w:rPr>
            </w:pPr>
            <w:r w:rsidRPr="00FF72A6">
              <w:rPr>
                <w:b/>
                <w:sz w:val="20"/>
                <w:szCs w:val="20"/>
              </w:rPr>
              <w:t>+ 15,6</w:t>
            </w:r>
          </w:p>
        </w:tc>
      </w:tr>
      <w:tr w:rsidR="00050FD7" w:rsidRPr="003B7A48" w:rsidTr="00C030D1">
        <w:tc>
          <w:tcPr>
            <w:tcW w:w="1051" w:type="dxa"/>
            <w:shd w:val="clear" w:color="auto" w:fill="FFF2CC" w:themeFill="accent4" w:themeFillTint="33"/>
          </w:tcPr>
          <w:p w:rsidR="00050FD7" w:rsidRPr="00FF72A6" w:rsidRDefault="00050FD7" w:rsidP="00EA70F4">
            <w:pPr>
              <w:rPr>
                <w:sz w:val="20"/>
                <w:szCs w:val="20"/>
              </w:rPr>
            </w:pPr>
          </w:p>
        </w:tc>
        <w:tc>
          <w:tcPr>
            <w:tcW w:w="1064" w:type="dxa"/>
            <w:shd w:val="clear" w:color="auto" w:fill="auto"/>
          </w:tcPr>
          <w:p w:rsidR="00050FD7" w:rsidRPr="00FF72A6" w:rsidRDefault="00050FD7" w:rsidP="00EA70F4">
            <w:pPr>
              <w:rPr>
                <w:sz w:val="20"/>
                <w:szCs w:val="20"/>
              </w:rPr>
            </w:pPr>
            <w:r w:rsidRPr="00FF72A6">
              <w:rPr>
                <w:sz w:val="20"/>
                <w:szCs w:val="20"/>
              </w:rPr>
              <w:t>10 б</w:t>
            </w:r>
          </w:p>
        </w:tc>
        <w:tc>
          <w:tcPr>
            <w:tcW w:w="1257" w:type="dxa"/>
            <w:shd w:val="clear" w:color="auto" w:fill="auto"/>
          </w:tcPr>
          <w:p w:rsidR="00050FD7" w:rsidRPr="00FF72A6" w:rsidRDefault="00050FD7" w:rsidP="00EA70F4">
            <w:pPr>
              <w:rPr>
                <w:sz w:val="20"/>
                <w:szCs w:val="20"/>
              </w:rPr>
            </w:pPr>
            <w:r w:rsidRPr="00FF72A6">
              <w:rPr>
                <w:sz w:val="20"/>
                <w:szCs w:val="20"/>
              </w:rPr>
              <w:t>алгебра</w:t>
            </w:r>
          </w:p>
        </w:tc>
        <w:tc>
          <w:tcPr>
            <w:tcW w:w="1382" w:type="dxa"/>
            <w:shd w:val="clear" w:color="auto" w:fill="auto"/>
          </w:tcPr>
          <w:p w:rsidR="00050FD7" w:rsidRPr="00FF72A6" w:rsidRDefault="006670A1" w:rsidP="00EA70F4">
            <w:pPr>
              <w:rPr>
                <w:sz w:val="20"/>
                <w:szCs w:val="20"/>
              </w:rPr>
            </w:pPr>
            <w:r w:rsidRPr="00FF72A6">
              <w:rPr>
                <w:sz w:val="20"/>
                <w:szCs w:val="20"/>
              </w:rPr>
              <w:t>20</w:t>
            </w:r>
          </w:p>
        </w:tc>
        <w:tc>
          <w:tcPr>
            <w:tcW w:w="1629" w:type="dxa"/>
            <w:shd w:val="clear" w:color="auto" w:fill="auto"/>
          </w:tcPr>
          <w:p w:rsidR="00050FD7" w:rsidRPr="00FF72A6" w:rsidRDefault="00050FD7" w:rsidP="00EA70F4">
            <w:pPr>
              <w:rPr>
                <w:sz w:val="20"/>
                <w:szCs w:val="20"/>
              </w:rPr>
            </w:pPr>
            <w:r w:rsidRPr="00FF72A6">
              <w:rPr>
                <w:sz w:val="20"/>
                <w:szCs w:val="20"/>
              </w:rPr>
              <w:t>25</w:t>
            </w:r>
          </w:p>
        </w:tc>
        <w:tc>
          <w:tcPr>
            <w:tcW w:w="1382" w:type="dxa"/>
            <w:shd w:val="clear" w:color="auto" w:fill="auto"/>
          </w:tcPr>
          <w:p w:rsidR="00050FD7" w:rsidRPr="00FF72A6" w:rsidRDefault="00050FD7" w:rsidP="00EA70F4">
            <w:pPr>
              <w:rPr>
                <w:sz w:val="20"/>
                <w:szCs w:val="20"/>
              </w:rPr>
            </w:pPr>
            <w:r w:rsidRPr="00FF72A6">
              <w:rPr>
                <w:sz w:val="20"/>
                <w:szCs w:val="20"/>
              </w:rPr>
              <w:t>50</w:t>
            </w:r>
          </w:p>
        </w:tc>
        <w:tc>
          <w:tcPr>
            <w:tcW w:w="1602" w:type="dxa"/>
            <w:shd w:val="clear" w:color="auto" w:fill="F7CAAC" w:themeFill="accent2" w:themeFillTint="66"/>
          </w:tcPr>
          <w:p w:rsidR="00050FD7" w:rsidRPr="00FF72A6" w:rsidRDefault="00D575EA" w:rsidP="00EA70F4">
            <w:pPr>
              <w:rPr>
                <w:b/>
                <w:sz w:val="20"/>
                <w:szCs w:val="20"/>
              </w:rPr>
            </w:pPr>
            <w:r w:rsidRPr="00FF72A6">
              <w:rPr>
                <w:b/>
                <w:sz w:val="20"/>
                <w:szCs w:val="20"/>
              </w:rPr>
              <w:t>+ 25</w:t>
            </w:r>
          </w:p>
        </w:tc>
      </w:tr>
      <w:tr w:rsidR="00050FD7" w:rsidRPr="003B7A48" w:rsidTr="00C030D1">
        <w:tc>
          <w:tcPr>
            <w:tcW w:w="1051" w:type="dxa"/>
            <w:shd w:val="clear" w:color="auto" w:fill="FFF2CC" w:themeFill="accent4" w:themeFillTint="33"/>
          </w:tcPr>
          <w:p w:rsidR="00050FD7" w:rsidRPr="00FF72A6" w:rsidRDefault="00050FD7" w:rsidP="00EA70F4">
            <w:pPr>
              <w:rPr>
                <w:sz w:val="20"/>
                <w:szCs w:val="20"/>
              </w:rPr>
            </w:pPr>
            <w:r w:rsidRPr="00FF72A6">
              <w:rPr>
                <w:sz w:val="20"/>
                <w:szCs w:val="20"/>
              </w:rPr>
              <w:t>2011-2012</w:t>
            </w:r>
          </w:p>
        </w:tc>
        <w:tc>
          <w:tcPr>
            <w:tcW w:w="1064" w:type="dxa"/>
            <w:shd w:val="clear" w:color="auto" w:fill="auto"/>
          </w:tcPr>
          <w:p w:rsidR="00050FD7" w:rsidRPr="00FF72A6" w:rsidRDefault="00050FD7" w:rsidP="00EA70F4">
            <w:pPr>
              <w:rPr>
                <w:sz w:val="20"/>
                <w:szCs w:val="20"/>
              </w:rPr>
            </w:pPr>
          </w:p>
          <w:p w:rsidR="00050FD7" w:rsidRPr="00FF72A6" w:rsidRDefault="00050FD7" w:rsidP="00EA70F4">
            <w:pPr>
              <w:rPr>
                <w:sz w:val="20"/>
                <w:szCs w:val="20"/>
              </w:rPr>
            </w:pPr>
            <w:r w:rsidRPr="00FF72A6">
              <w:rPr>
                <w:sz w:val="20"/>
                <w:szCs w:val="20"/>
              </w:rPr>
              <w:t>5б</w:t>
            </w:r>
          </w:p>
        </w:tc>
        <w:tc>
          <w:tcPr>
            <w:tcW w:w="1257" w:type="dxa"/>
            <w:shd w:val="clear" w:color="auto" w:fill="auto"/>
          </w:tcPr>
          <w:p w:rsidR="00050FD7" w:rsidRPr="00FF72A6" w:rsidRDefault="00050FD7" w:rsidP="00EA70F4">
            <w:pPr>
              <w:rPr>
                <w:sz w:val="20"/>
                <w:szCs w:val="20"/>
              </w:rPr>
            </w:pPr>
          </w:p>
          <w:p w:rsidR="00050FD7" w:rsidRPr="00FF72A6" w:rsidRDefault="00050FD7" w:rsidP="00EA70F4">
            <w:pPr>
              <w:rPr>
                <w:sz w:val="20"/>
                <w:szCs w:val="20"/>
              </w:rPr>
            </w:pPr>
            <w:r w:rsidRPr="00FF72A6">
              <w:rPr>
                <w:sz w:val="20"/>
                <w:szCs w:val="20"/>
              </w:rPr>
              <w:t>математика</w:t>
            </w:r>
          </w:p>
        </w:tc>
        <w:tc>
          <w:tcPr>
            <w:tcW w:w="1382" w:type="dxa"/>
            <w:shd w:val="clear" w:color="auto" w:fill="auto"/>
          </w:tcPr>
          <w:p w:rsidR="00050FD7" w:rsidRPr="00FF72A6" w:rsidRDefault="00050FD7" w:rsidP="00EA70F4">
            <w:pPr>
              <w:rPr>
                <w:sz w:val="20"/>
                <w:szCs w:val="20"/>
              </w:rPr>
            </w:pPr>
          </w:p>
          <w:p w:rsidR="006670A1" w:rsidRPr="00FF72A6" w:rsidRDefault="006670A1" w:rsidP="00EA70F4">
            <w:pPr>
              <w:rPr>
                <w:sz w:val="20"/>
                <w:szCs w:val="20"/>
              </w:rPr>
            </w:pPr>
            <w:r w:rsidRPr="00FF72A6">
              <w:rPr>
                <w:sz w:val="20"/>
                <w:szCs w:val="20"/>
              </w:rPr>
              <w:t>26</w:t>
            </w:r>
          </w:p>
        </w:tc>
        <w:tc>
          <w:tcPr>
            <w:tcW w:w="1629" w:type="dxa"/>
            <w:shd w:val="clear" w:color="auto" w:fill="auto"/>
          </w:tcPr>
          <w:p w:rsidR="00050FD7" w:rsidRPr="00FF72A6" w:rsidRDefault="00050FD7" w:rsidP="00EA70F4">
            <w:pPr>
              <w:rPr>
                <w:sz w:val="20"/>
                <w:szCs w:val="20"/>
              </w:rPr>
            </w:pPr>
          </w:p>
          <w:p w:rsidR="00050FD7" w:rsidRPr="00FF72A6" w:rsidRDefault="00050FD7" w:rsidP="00EA70F4">
            <w:pPr>
              <w:rPr>
                <w:sz w:val="20"/>
                <w:szCs w:val="20"/>
              </w:rPr>
            </w:pPr>
            <w:r w:rsidRPr="00FF72A6">
              <w:rPr>
                <w:sz w:val="20"/>
                <w:szCs w:val="20"/>
              </w:rPr>
              <w:t>27,8</w:t>
            </w:r>
          </w:p>
        </w:tc>
        <w:tc>
          <w:tcPr>
            <w:tcW w:w="1382" w:type="dxa"/>
            <w:shd w:val="clear" w:color="auto" w:fill="auto"/>
          </w:tcPr>
          <w:p w:rsidR="00050FD7" w:rsidRPr="00FF72A6" w:rsidRDefault="00050FD7" w:rsidP="00EA70F4">
            <w:pPr>
              <w:rPr>
                <w:sz w:val="20"/>
                <w:szCs w:val="20"/>
              </w:rPr>
            </w:pPr>
          </w:p>
          <w:p w:rsidR="00050FD7" w:rsidRPr="00FF72A6" w:rsidRDefault="00050FD7" w:rsidP="00EA70F4">
            <w:pPr>
              <w:rPr>
                <w:sz w:val="20"/>
                <w:szCs w:val="20"/>
              </w:rPr>
            </w:pPr>
            <w:r w:rsidRPr="00FF72A6">
              <w:rPr>
                <w:sz w:val="20"/>
                <w:szCs w:val="20"/>
              </w:rPr>
              <w:t>31,6</w:t>
            </w:r>
          </w:p>
        </w:tc>
        <w:tc>
          <w:tcPr>
            <w:tcW w:w="1602" w:type="dxa"/>
            <w:shd w:val="clear" w:color="auto" w:fill="F7CAAC" w:themeFill="accent2" w:themeFillTint="66"/>
          </w:tcPr>
          <w:p w:rsidR="00050FD7" w:rsidRPr="00FF72A6" w:rsidRDefault="00050FD7" w:rsidP="00EA70F4">
            <w:pPr>
              <w:rPr>
                <w:b/>
                <w:sz w:val="20"/>
                <w:szCs w:val="20"/>
              </w:rPr>
            </w:pPr>
          </w:p>
          <w:p w:rsidR="00D575EA" w:rsidRPr="00FF72A6" w:rsidRDefault="00D575EA" w:rsidP="00EA70F4">
            <w:pPr>
              <w:rPr>
                <w:b/>
                <w:sz w:val="20"/>
                <w:szCs w:val="20"/>
              </w:rPr>
            </w:pPr>
            <w:r w:rsidRPr="00FF72A6">
              <w:rPr>
                <w:b/>
                <w:sz w:val="20"/>
                <w:szCs w:val="20"/>
              </w:rPr>
              <w:t>+3,8</w:t>
            </w:r>
          </w:p>
        </w:tc>
      </w:tr>
      <w:tr w:rsidR="00050FD7" w:rsidRPr="003B7A48" w:rsidTr="00C030D1">
        <w:tc>
          <w:tcPr>
            <w:tcW w:w="1051" w:type="dxa"/>
            <w:shd w:val="clear" w:color="auto" w:fill="FFF2CC" w:themeFill="accent4" w:themeFillTint="33"/>
          </w:tcPr>
          <w:p w:rsidR="00050FD7" w:rsidRPr="00FF72A6" w:rsidRDefault="00050FD7" w:rsidP="00EA70F4">
            <w:pPr>
              <w:rPr>
                <w:sz w:val="20"/>
                <w:szCs w:val="20"/>
              </w:rPr>
            </w:pPr>
          </w:p>
        </w:tc>
        <w:tc>
          <w:tcPr>
            <w:tcW w:w="1064" w:type="dxa"/>
            <w:shd w:val="clear" w:color="auto" w:fill="auto"/>
          </w:tcPr>
          <w:p w:rsidR="00050FD7" w:rsidRPr="00FF72A6" w:rsidRDefault="00050FD7" w:rsidP="00EA70F4">
            <w:pPr>
              <w:rPr>
                <w:sz w:val="20"/>
                <w:szCs w:val="20"/>
              </w:rPr>
            </w:pPr>
            <w:r w:rsidRPr="00FF72A6">
              <w:rPr>
                <w:sz w:val="20"/>
                <w:szCs w:val="20"/>
              </w:rPr>
              <w:t>5 а</w:t>
            </w:r>
          </w:p>
        </w:tc>
        <w:tc>
          <w:tcPr>
            <w:tcW w:w="1257" w:type="dxa"/>
            <w:shd w:val="clear" w:color="auto" w:fill="auto"/>
          </w:tcPr>
          <w:p w:rsidR="00050FD7" w:rsidRPr="00FF72A6" w:rsidRDefault="00050FD7" w:rsidP="00EA70F4">
            <w:pPr>
              <w:rPr>
                <w:sz w:val="20"/>
                <w:szCs w:val="20"/>
              </w:rPr>
            </w:pPr>
            <w:r w:rsidRPr="00FF72A6">
              <w:rPr>
                <w:sz w:val="20"/>
                <w:szCs w:val="20"/>
              </w:rPr>
              <w:t>математика</w:t>
            </w:r>
          </w:p>
        </w:tc>
        <w:tc>
          <w:tcPr>
            <w:tcW w:w="1382" w:type="dxa"/>
            <w:shd w:val="clear" w:color="auto" w:fill="auto"/>
          </w:tcPr>
          <w:p w:rsidR="00050FD7" w:rsidRPr="00FF72A6" w:rsidRDefault="006670A1" w:rsidP="00EA70F4">
            <w:pPr>
              <w:rPr>
                <w:sz w:val="20"/>
                <w:szCs w:val="20"/>
              </w:rPr>
            </w:pPr>
            <w:r w:rsidRPr="00FF72A6">
              <w:rPr>
                <w:sz w:val="20"/>
                <w:szCs w:val="20"/>
              </w:rPr>
              <w:t>24</w:t>
            </w:r>
          </w:p>
        </w:tc>
        <w:tc>
          <w:tcPr>
            <w:tcW w:w="1629" w:type="dxa"/>
            <w:shd w:val="clear" w:color="auto" w:fill="auto"/>
          </w:tcPr>
          <w:p w:rsidR="00050FD7" w:rsidRPr="00FF72A6" w:rsidRDefault="00050FD7" w:rsidP="00EA70F4">
            <w:pPr>
              <w:rPr>
                <w:sz w:val="20"/>
                <w:szCs w:val="20"/>
              </w:rPr>
            </w:pPr>
            <w:r w:rsidRPr="00FF72A6">
              <w:rPr>
                <w:sz w:val="20"/>
                <w:szCs w:val="20"/>
              </w:rPr>
              <w:t>54,8</w:t>
            </w:r>
          </w:p>
        </w:tc>
        <w:tc>
          <w:tcPr>
            <w:tcW w:w="1382" w:type="dxa"/>
            <w:shd w:val="clear" w:color="auto" w:fill="auto"/>
          </w:tcPr>
          <w:p w:rsidR="00050FD7" w:rsidRPr="00FF72A6" w:rsidRDefault="00050FD7" w:rsidP="00EA70F4">
            <w:pPr>
              <w:rPr>
                <w:sz w:val="20"/>
                <w:szCs w:val="20"/>
              </w:rPr>
            </w:pPr>
            <w:r w:rsidRPr="00FF72A6">
              <w:rPr>
                <w:sz w:val="20"/>
                <w:szCs w:val="20"/>
              </w:rPr>
              <w:t>57,7</w:t>
            </w:r>
          </w:p>
        </w:tc>
        <w:tc>
          <w:tcPr>
            <w:tcW w:w="1602" w:type="dxa"/>
            <w:shd w:val="clear" w:color="auto" w:fill="F7CAAC" w:themeFill="accent2" w:themeFillTint="66"/>
          </w:tcPr>
          <w:p w:rsidR="00050FD7" w:rsidRPr="00FF72A6" w:rsidRDefault="00D575EA" w:rsidP="00EA70F4">
            <w:pPr>
              <w:rPr>
                <w:b/>
                <w:sz w:val="20"/>
                <w:szCs w:val="20"/>
              </w:rPr>
            </w:pPr>
            <w:r w:rsidRPr="00FF72A6">
              <w:rPr>
                <w:b/>
                <w:sz w:val="20"/>
                <w:szCs w:val="20"/>
              </w:rPr>
              <w:t>+ 2,9</w:t>
            </w:r>
          </w:p>
        </w:tc>
      </w:tr>
      <w:tr w:rsidR="00050FD7" w:rsidRPr="003B7A48" w:rsidTr="00C030D1">
        <w:tc>
          <w:tcPr>
            <w:tcW w:w="1051" w:type="dxa"/>
            <w:shd w:val="clear" w:color="auto" w:fill="FFF2CC" w:themeFill="accent4" w:themeFillTint="33"/>
          </w:tcPr>
          <w:p w:rsidR="00050FD7" w:rsidRPr="00FF72A6" w:rsidRDefault="00050FD7" w:rsidP="00EA70F4">
            <w:pPr>
              <w:rPr>
                <w:sz w:val="20"/>
                <w:szCs w:val="20"/>
              </w:rPr>
            </w:pPr>
            <w:r w:rsidRPr="00FF72A6">
              <w:rPr>
                <w:sz w:val="20"/>
                <w:szCs w:val="20"/>
              </w:rPr>
              <w:t>2012-2013</w:t>
            </w:r>
          </w:p>
        </w:tc>
        <w:tc>
          <w:tcPr>
            <w:tcW w:w="1064" w:type="dxa"/>
            <w:shd w:val="clear" w:color="auto" w:fill="auto"/>
          </w:tcPr>
          <w:p w:rsidR="00050FD7" w:rsidRPr="00FF72A6" w:rsidRDefault="00050FD7" w:rsidP="00EA70F4">
            <w:pPr>
              <w:rPr>
                <w:sz w:val="20"/>
                <w:szCs w:val="20"/>
              </w:rPr>
            </w:pPr>
          </w:p>
          <w:p w:rsidR="00050FD7" w:rsidRPr="00FF72A6" w:rsidRDefault="00050FD7" w:rsidP="00EA70F4">
            <w:pPr>
              <w:rPr>
                <w:sz w:val="20"/>
                <w:szCs w:val="20"/>
              </w:rPr>
            </w:pPr>
            <w:r w:rsidRPr="00FF72A6">
              <w:rPr>
                <w:sz w:val="20"/>
                <w:szCs w:val="20"/>
              </w:rPr>
              <w:t>6а</w:t>
            </w:r>
          </w:p>
        </w:tc>
        <w:tc>
          <w:tcPr>
            <w:tcW w:w="1257" w:type="dxa"/>
            <w:shd w:val="clear" w:color="auto" w:fill="auto"/>
          </w:tcPr>
          <w:p w:rsidR="00050FD7" w:rsidRPr="00FF72A6" w:rsidRDefault="00050FD7" w:rsidP="00EA70F4">
            <w:pPr>
              <w:rPr>
                <w:sz w:val="20"/>
                <w:szCs w:val="20"/>
              </w:rPr>
            </w:pPr>
          </w:p>
          <w:p w:rsidR="00050FD7" w:rsidRPr="00FF72A6" w:rsidRDefault="00050FD7" w:rsidP="00EA70F4">
            <w:pPr>
              <w:rPr>
                <w:sz w:val="20"/>
                <w:szCs w:val="20"/>
              </w:rPr>
            </w:pPr>
            <w:r w:rsidRPr="00FF72A6">
              <w:rPr>
                <w:sz w:val="20"/>
                <w:szCs w:val="20"/>
              </w:rPr>
              <w:t>математика</w:t>
            </w:r>
          </w:p>
        </w:tc>
        <w:tc>
          <w:tcPr>
            <w:tcW w:w="1382" w:type="dxa"/>
            <w:shd w:val="clear" w:color="auto" w:fill="auto"/>
          </w:tcPr>
          <w:p w:rsidR="00050FD7" w:rsidRPr="00FF72A6" w:rsidRDefault="00050FD7" w:rsidP="00EA70F4">
            <w:pPr>
              <w:rPr>
                <w:sz w:val="20"/>
                <w:szCs w:val="20"/>
              </w:rPr>
            </w:pPr>
          </w:p>
          <w:p w:rsidR="006670A1" w:rsidRPr="00FF72A6" w:rsidRDefault="006670A1" w:rsidP="00EA70F4">
            <w:pPr>
              <w:rPr>
                <w:sz w:val="20"/>
                <w:szCs w:val="20"/>
              </w:rPr>
            </w:pPr>
            <w:r w:rsidRPr="00FF72A6">
              <w:rPr>
                <w:sz w:val="20"/>
                <w:szCs w:val="20"/>
              </w:rPr>
              <w:t>24</w:t>
            </w:r>
          </w:p>
        </w:tc>
        <w:tc>
          <w:tcPr>
            <w:tcW w:w="1629" w:type="dxa"/>
            <w:shd w:val="clear" w:color="auto" w:fill="auto"/>
          </w:tcPr>
          <w:p w:rsidR="00050FD7" w:rsidRPr="00FF72A6" w:rsidRDefault="00050FD7" w:rsidP="00EA70F4">
            <w:pPr>
              <w:rPr>
                <w:sz w:val="20"/>
                <w:szCs w:val="20"/>
              </w:rPr>
            </w:pPr>
          </w:p>
          <w:p w:rsidR="00050FD7" w:rsidRPr="00FF72A6" w:rsidRDefault="00050FD7" w:rsidP="00EA70F4">
            <w:pPr>
              <w:rPr>
                <w:sz w:val="20"/>
                <w:szCs w:val="20"/>
              </w:rPr>
            </w:pPr>
            <w:r w:rsidRPr="00FF72A6">
              <w:rPr>
                <w:sz w:val="20"/>
                <w:szCs w:val="20"/>
              </w:rPr>
              <w:t>41,6</w:t>
            </w:r>
          </w:p>
        </w:tc>
        <w:tc>
          <w:tcPr>
            <w:tcW w:w="1382" w:type="dxa"/>
            <w:shd w:val="clear" w:color="auto" w:fill="auto"/>
          </w:tcPr>
          <w:p w:rsidR="00050FD7" w:rsidRPr="00FF72A6" w:rsidRDefault="00050FD7" w:rsidP="00EA70F4">
            <w:pPr>
              <w:rPr>
                <w:sz w:val="20"/>
                <w:szCs w:val="20"/>
              </w:rPr>
            </w:pPr>
          </w:p>
          <w:p w:rsidR="006670A1" w:rsidRPr="00FF72A6" w:rsidRDefault="006670A1" w:rsidP="00EA70F4">
            <w:pPr>
              <w:rPr>
                <w:sz w:val="20"/>
                <w:szCs w:val="20"/>
              </w:rPr>
            </w:pPr>
            <w:r w:rsidRPr="00FF72A6">
              <w:rPr>
                <w:sz w:val="20"/>
                <w:szCs w:val="20"/>
              </w:rPr>
              <w:t>41,7</w:t>
            </w:r>
          </w:p>
        </w:tc>
        <w:tc>
          <w:tcPr>
            <w:tcW w:w="1602" w:type="dxa"/>
            <w:shd w:val="clear" w:color="auto" w:fill="F7CAAC" w:themeFill="accent2" w:themeFillTint="66"/>
          </w:tcPr>
          <w:p w:rsidR="00050FD7" w:rsidRPr="00FF72A6" w:rsidRDefault="00050FD7" w:rsidP="00EA70F4">
            <w:pPr>
              <w:rPr>
                <w:b/>
                <w:sz w:val="20"/>
                <w:szCs w:val="20"/>
              </w:rPr>
            </w:pPr>
          </w:p>
          <w:p w:rsidR="00D575EA" w:rsidRPr="00FF72A6" w:rsidRDefault="00D575EA" w:rsidP="00EA70F4">
            <w:pPr>
              <w:rPr>
                <w:b/>
                <w:sz w:val="20"/>
                <w:szCs w:val="20"/>
              </w:rPr>
            </w:pPr>
            <w:r w:rsidRPr="00FF72A6">
              <w:rPr>
                <w:b/>
                <w:sz w:val="20"/>
                <w:szCs w:val="20"/>
              </w:rPr>
              <w:t>+ 0,1</w:t>
            </w:r>
          </w:p>
        </w:tc>
      </w:tr>
      <w:tr w:rsidR="006670A1" w:rsidRPr="003B7A48" w:rsidTr="00C030D1">
        <w:tc>
          <w:tcPr>
            <w:tcW w:w="1051" w:type="dxa"/>
            <w:shd w:val="clear" w:color="auto" w:fill="FFF2CC" w:themeFill="accent4" w:themeFillTint="33"/>
          </w:tcPr>
          <w:p w:rsidR="006670A1" w:rsidRPr="00FF72A6" w:rsidRDefault="006670A1" w:rsidP="00EA70F4">
            <w:pPr>
              <w:rPr>
                <w:sz w:val="20"/>
                <w:szCs w:val="20"/>
              </w:rPr>
            </w:pPr>
          </w:p>
        </w:tc>
        <w:tc>
          <w:tcPr>
            <w:tcW w:w="1064" w:type="dxa"/>
            <w:shd w:val="clear" w:color="auto" w:fill="auto"/>
          </w:tcPr>
          <w:p w:rsidR="006670A1" w:rsidRPr="00FF72A6" w:rsidRDefault="006670A1" w:rsidP="00EA70F4">
            <w:pPr>
              <w:rPr>
                <w:sz w:val="20"/>
                <w:szCs w:val="20"/>
              </w:rPr>
            </w:pPr>
            <w:r w:rsidRPr="00FF72A6">
              <w:rPr>
                <w:sz w:val="20"/>
                <w:szCs w:val="20"/>
              </w:rPr>
              <w:t>6б</w:t>
            </w:r>
          </w:p>
        </w:tc>
        <w:tc>
          <w:tcPr>
            <w:tcW w:w="1257" w:type="dxa"/>
            <w:shd w:val="clear" w:color="auto" w:fill="auto"/>
          </w:tcPr>
          <w:p w:rsidR="006670A1" w:rsidRPr="00FF72A6" w:rsidRDefault="006670A1" w:rsidP="00EA70F4">
            <w:pPr>
              <w:rPr>
                <w:sz w:val="20"/>
                <w:szCs w:val="20"/>
              </w:rPr>
            </w:pPr>
            <w:r w:rsidRPr="00FF72A6">
              <w:rPr>
                <w:sz w:val="20"/>
                <w:szCs w:val="20"/>
              </w:rPr>
              <w:t>математика</w:t>
            </w:r>
          </w:p>
        </w:tc>
        <w:tc>
          <w:tcPr>
            <w:tcW w:w="1382" w:type="dxa"/>
            <w:shd w:val="clear" w:color="auto" w:fill="auto"/>
          </w:tcPr>
          <w:p w:rsidR="006670A1" w:rsidRPr="00FF72A6" w:rsidRDefault="006670A1" w:rsidP="00EA70F4">
            <w:pPr>
              <w:rPr>
                <w:sz w:val="20"/>
                <w:szCs w:val="20"/>
              </w:rPr>
            </w:pPr>
            <w:r w:rsidRPr="00FF72A6">
              <w:rPr>
                <w:sz w:val="20"/>
                <w:szCs w:val="20"/>
              </w:rPr>
              <w:t>27</w:t>
            </w:r>
          </w:p>
        </w:tc>
        <w:tc>
          <w:tcPr>
            <w:tcW w:w="1629" w:type="dxa"/>
            <w:shd w:val="clear" w:color="auto" w:fill="auto"/>
          </w:tcPr>
          <w:p w:rsidR="006670A1" w:rsidRPr="00FF72A6" w:rsidRDefault="006670A1" w:rsidP="00EA70F4">
            <w:pPr>
              <w:rPr>
                <w:sz w:val="20"/>
                <w:szCs w:val="20"/>
              </w:rPr>
            </w:pPr>
            <w:r w:rsidRPr="00FF72A6">
              <w:rPr>
                <w:sz w:val="20"/>
                <w:szCs w:val="20"/>
              </w:rPr>
              <w:t>44,4</w:t>
            </w:r>
          </w:p>
        </w:tc>
        <w:tc>
          <w:tcPr>
            <w:tcW w:w="1382" w:type="dxa"/>
            <w:shd w:val="clear" w:color="auto" w:fill="auto"/>
          </w:tcPr>
          <w:p w:rsidR="006670A1" w:rsidRPr="00FF72A6" w:rsidRDefault="006670A1" w:rsidP="00EA70F4">
            <w:pPr>
              <w:rPr>
                <w:sz w:val="20"/>
                <w:szCs w:val="20"/>
              </w:rPr>
            </w:pPr>
            <w:r w:rsidRPr="00FF72A6">
              <w:rPr>
                <w:sz w:val="20"/>
                <w:szCs w:val="20"/>
              </w:rPr>
              <w:t>50</w:t>
            </w:r>
          </w:p>
        </w:tc>
        <w:tc>
          <w:tcPr>
            <w:tcW w:w="1602" w:type="dxa"/>
            <w:shd w:val="clear" w:color="auto" w:fill="F7CAAC" w:themeFill="accent2" w:themeFillTint="66"/>
          </w:tcPr>
          <w:p w:rsidR="006670A1" w:rsidRPr="00FF72A6" w:rsidRDefault="00D575EA" w:rsidP="00EA70F4">
            <w:pPr>
              <w:rPr>
                <w:b/>
                <w:sz w:val="20"/>
                <w:szCs w:val="20"/>
              </w:rPr>
            </w:pPr>
            <w:r w:rsidRPr="00FF72A6">
              <w:rPr>
                <w:b/>
                <w:sz w:val="20"/>
                <w:szCs w:val="20"/>
              </w:rPr>
              <w:t>+ 5,6</w:t>
            </w:r>
          </w:p>
        </w:tc>
      </w:tr>
      <w:tr w:rsidR="006670A1" w:rsidRPr="003B7A48" w:rsidTr="00C030D1">
        <w:tc>
          <w:tcPr>
            <w:tcW w:w="1051" w:type="dxa"/>
            <w:shd w:val="clear" w:color="auto" w:fill="FFF2CC" w:themeFill="accent4" w:themeFillTint="33"/>
          </w:tcPr>
          <w:p w:rsidR="006670A1" w:rsidRPr="00FF72A6" w:rsidRDefault="006670A1" w:rsidP="00EA70F4">
            <w:pPr>
              <w:rPr>
                <w:sz w:val="20"/>
                <w:szCs w:val="20"/>
              </w:rPr>
            </w:pPr>
          </w:p>
        </w:tc>
        <w:tc>
          <w:tcPr>
            <w:tcW w:w="1064" w:type="dxa"/>
            <w:shd w:val="clear" w:color="auto" w:fill="auto"/>
          </w:tcPr>
          <w:p w:rsidR="006670A1" w:rsidRPr="00FF72A6" w:rsidRDefault="006670A1" w:rsidP="00EA70F4">
            <w:pPr>
              <w:rPr>
                <w:sz w:val="20"/>
                <w:szCs w:val="20"/>
              </w:rPr>
            </w:pPr>
            <w:r w:rsidRPr="00FF72A6">
              <w:rPr>
                <w:sz w:val="20"/>
                <w:szCs w:val="20"/>
              </w:rPr>
              <w:t>5 б</w:t>
            </w:r>
          </w:p>
        </w:tc>
        <w:tc>
          <w:tcPr>
            <w:tcW w:w="1257" w:type="dxa"/>
            <w:shd w:val="clear" w:color="auto" w:fill="auto"/>
          </w:tcPr>
          <w:p w:rsidR="006670A1" w:rsidRPr="00FF72A6" w:rsidRDefault="006670A1" w:rsidP="00EA70F4">
            <w:pPr>
              <w:rPr>
                <w:sz w:val="20"/>
                <w:szCs w:val="20"/>
              </w:rPr>
            </w:pPr>
            <w:r w:rsidRPr="00FF72A6">
              <w:rPr>
                <w:sz w:val="20"/>
                <w:szCs w:val="20"/>
              </w:rPr>
              <w:t>математика</w:t>
            </w:r>
          </w:p>
        </w:tc>
        <w:tc>
          <w:tcPr>
            <w:tcW w:w="1382" w:type="dxa"/>
            <w:shd w:val="clear" w:color="auto" w:fill="auto"/>
          </w:tcPr>
          <w:p w:rsidR="006670A1" w:rsidRPr="00FF72A6" w:rsidRDefault="006670A1" w:rsidP="00EA70F4">
            <w:pPr>
              <w:rPr>
                <w:sz w:val="20"/>
                <w:szCs w:val="20"/>
              </w:rPr>
            </w:pPr>
            <w:r w:rsidRPr="00FF72A6">
              <w:rPr>
                <w:sz w:val="20"/>
                <w:szCs w:val="20"/>
              </w:rPr>
              <w:t>25</w:t>
            </w:r>
          </w:p>
        </w:tc>
        <w:tc>
          <w:tcPr>
            <w:tcW w:w="1629" w:type="dxa"/>
            <w:shd w:val="clear" w:color="auto" w:fill="auto"/>
          </w:tcPr>
          <w:p w:rsidR="006670A1" w:rsidRPr="00FF72A6" w:rsidRDefault="006670A1" w:rsidP="00EA70F4">
            <w:pPr>
              <w:rPr>
                <w:sz w:val="20"/>
                <w:szCs w:val="20"/>
              </w:rPr>
            </w:pPr>
            <w:r w:rsidRPr="00FF72A6">
              <w:rPr>
                <w:sz w:val="20"/>
                <w:szCs w:val="20"/>
              </w:rPr>
              <w:t>32</w:t>
            </w:r>
          </w:p>
        </w:tc>
        <w:tc>
          <w:tcPr>
            <w:tcW w:w="1382" w:type="dxa"/>
            <w:shd w:val="clear" w:color="auto" w:fill="auto"/>
          </w:tcPr>
          <w:p w:rsidR="006670A1" w:rsidRPr="00FF72A6" w:rsidRDefault="006670A1" w:rsidP="00EA70F4">
            <w:pPr>
              <w:rPr>
                <w:sz w:val="20"/>
                <w:szCs w:val="20"/>
              </w:rPr>
            </w:pPr>
            <w:r w:rsidRPr="00FF72A6">
              <w:rPr>
                <w:sz w:val="20"/>
                <w:szCs w:val="20"/>
              </w:rPr>
              <w:t>33,3</w:t>
            </w:r>
          </w:p>
        </w:tc>
        <w:tc>
          <w:tcPr>
            <w:tcW w:w="1602" w:type="dxa"/>
            <w:shd w:val="clear" w:color="auto" w:fill="F7CAAC" w:themeFill="accent2" w:themeFillTint="66"/>
          </w:tcPr>
          <w:p w:rsidR="006670A1" w:rsidRPr="00FF72A6" w:rsidRDefault="00D575EA" w:rsidP="00EA70F4">
            <w:pPr>
              <w:rPr>
                <w:b/>
                <w:sz w:val="20"/>
                <w:szCs w:val="20"/>
              </w:rPr>
            </w:pPr>
            <w:r w:rsidRPr="00FF72A6">
              <w:rPr>
                <w:b/>
                <w:sz w:val="20"/>
                <w:szCs w:val="20"/>
              </w:rPr>
              <w:t>+ 1,3</w:t>
            </w:r>
          </w:p>
        </w:tc>
      </w:tr>
      <w:tr w:rsidR="006670A1" w:rsidRPr="003B7A48" w:rsidTr="00C030D1">
        <w:tc>
          <w:tcPr>
            <w:tcW w:w="1051" w:type="dxa"/>
            <w:shd w:val="clear" w:color="auto" w:fill="FFF2CC" w:themeFill="accent4" w:themeFillTint="33"/>
          </w:tcPr>
          <w:p w:rsidR="006670A1" w:rsidRPr="00FF72A6" w:rsidRDefault="006670A1" w:rsidP="00EA70F4">
            <w:pPr>
              <w:rPr>
                <w:sz w:val="20"/>
                <w:szCs w:val="20"/>
              </w:rPr>
            </w:pPr>
          </w:p>
        </w:tc>
        <w:tc>
          <w:tcPr>
            <w:tcW w:w="1064" w:type="dxa"/>
            <w:shd w:val="clear" w:color="auto" w:fill="auto"/>
          </w:tcPr>
          <w:p w:rsidR="006670A1" w:rsidRPr="00FF72A6" w:rsidRDefault="006670A1" w:rsidP="00EA70F4">
            <w:pPr>
              <w:rPr>
                <w:sz w:val="20"/>
                <w:szCs w:val="20"/>
              </w:rPr>
            </w:pPr>
            <w:r w:rsidRPr="00FF72A6">
              <w:rPr>
                <w:sz w:val="20"/>
                <w:szCs w:val="20"/>
              </w:rPr>
              <w:t>10 б</w:t>
            </w:r>
          </w:p>
        </w:tc>
        <w:tc>
          <w:tcPr>
            <w:tcW w:w="1257" w:type="dxa"/>
            <w:shd w:val="clear" w:color="auto" w:fill="auto"/>
          </w:tcPr>
          <w:p w:rsidR="006670A1" w:rsidRPr="00FF72A6" w:rsidRDefault="006670A1" w:rsidP="00EA70F4">
            <w:pPr>
              <w:rPr>
                <w:sz w:val="20"/>
                <w:szCs w:val="20"/>
              </w:rPr>
            </w:pPr>
            <w:r w:rsidRPr="00FF72A6">
              <w:rPr>
                <w:sz w:val="20"/>
                <w:szCs w:val="20"/>
              </w:rPr>
              <w:t>алгебра</w:t>
            </w:r>
          </w:p>
        </w:tc>
        <w:tc>
          <w:tcPr>
            <w:tcW w:w="1382" w:type="dxa"/>
            <w:shd w:val="clear" w:color="auto" w:fill="auto"/>
          </w:tcPr>
          <w:p w:rsidR="006670A1" w:rsidRPr="00FF72A6" w:rsidRDefault="006670A1" w:rsidP="00EA70F4">
            <w:pPr>
              <w:rPr>
                <w:sz w:val="20"/>
                <w:szCs w:val="20"/>
              </w:rPr>
            </w:pPr>
            <w:r w:rsidRPr="00FF72A6">
              <w:rPr>
                <w:sz w:val="20"/>
                <w:szCs w:val="20"/>
              </w:rPr>
              <w:t>22</w:t>
            </w:r>
          </w:p>
        </w:tc>
        <w:tc>
          <w:tcPr>
            <w:tcW w:w="1629" w:type="dxa"/>
            <w:shd w:val="clear" w:color="auto" w:fill="auto"/>
          </w:tcPr>
          <w:p w:rsidR="006670A1" w:rsidRPr="00FF72A6" w:rsidRDefault="006670A1" w:rsidP="00EA70F4">
            <w:pPr>
              <w:rPr>
                <w:sz w:val="20"/>
                <w:szCs w:val="20"/>
              </w:rPr>
            </w:pPr>
            <w:r w:rsidRPr="00FF72A6">
              <w:rPr>
                <w:sz w:val="20"/>
                <w:szCs w:val="20"/>
              </w:rPr>
              <w:t>54,5</w:t>
            </w:r>
          </w:p>
        </w:tc>
        <w:tc>
          <w:tcPr>
            <w:tcW w:w="1382" w:type="dxa"/>
            <w:shd w:val="clear" w:color="auto" w:fill="auto"/>
          </w:tcPr>
          <w:p w:rsidR="006670A1" w:rsidRPr="00FF72A6" w:rsidRDefault="006670A1" w:rsidP="00EA70F4">
            <w:pPr>
              <w:rPr>
                <w:sz w:val="20"/>
                <w:szCs w:val="20"/>
              </w:rPr>
            </w:pPr>
            <w:r w:rsidRPr="00FF72A6">
              <w:rPr>
                <w:sz w:val="20"/>
                <w:szCs w:val="20"/>
              </w:rPr>
              <w:t>53</w:t>
            </w:r>
          </w:p>
        </w:tc>
        <w:tc>
          <w:tcPr>
            <w:tcW w:w="1602" w:type="dxa"/>
            <w:shd w:val="clear" w:color="auto" w:fill="F7CAAC" w:themeFill="accent2" w:themeFillTint="66"/>
          </w:tcPr>
          <w:p w:rsidR="006670A1" w:rsidRPr="00FF72A6" w:rsidRDefault="00D575EA" w:rsidP="00EA70F4">
            <w:pPr>
              <w:rPr>
                <w:b/>
                <w:sz w:val="20"/>
                <w:szCs w:val="20"/>
              </w:rPr>
            </w:pPr>
            <w:r w:rsidRPr="00FF72A6">
              <w:rPr>
                <w:b/>
                <w:sz w:val="20"/>
                <w:szCs w:val="20"/>
              </w:rPr>
              <w:t>- 1,5</w:t>
            </w:r>
          </w:p>
        </w:tc>
      </w:tr>
    </w:tbl>
    <w:p w:rsidR="00F53B0A" w:rsidRPr="007C1282" w:rsidRDefault="00F53B0A" w:rsidP="00EA70F4">
      <w:pPr>
        <w:rPr>
          <w:color w:val="7030A0"/>
          <w:sz w:val="28"/>
          <w:szCs w:val="32"/>
        </w:rPr>
      </w:pPr>
    </w:p>
    <w:p w:rsidR="0004643F" w:rsidRDefault="0004643F" w:rsidP="00FF72A6">
      <w:pPr>
        <w:spacing w:line="360" w:lineRule="auto"/>
        <w:ind w:firstLine="709"/>
      </w:pPr>
    </w:p>
    <w:p w:rsidR="0004643F" w:rsidRDefault="0004643F" w:rsidP="00FF72A6">
      <w:pPr>
        <w:spacing w:line="360" w:lineRule="auto"/>
        <w:ind w:firstLine="709"/>
      </w:pPr>
    </w:p>
    <w:p w:rsidR="00F53B0A" w:rsidRDefault="00D575EA" w:rsidP="00FF72A6">
      <w:pPr>
        <w:spacing w:line="360" w:lineRule="auto"/>
        <w:ind w:firstLine="709"/>
      </w:pPr>
      <w:r w:rsidRPr="00D575EA">
        <w:t>Общая успеваемость составила 100</w:t>
      </w:r>
      <w:proofErr w:type="gramStart"/>
      <w:r w:rsidRPr="00D575EA">
        <w:t>%</w:t>
      </w:r>
      <w:r>
        <w:t>,  качественная</w:t>
      </w:r>
      <w:proofErr w:type="gramEnd"/>
      <w:r>
        <w:t xml:space="preserve"> успеваемость 52,3%. За все время наблюдается положительная динамика качественной успеваемости. Исключение составила качественная </w:t>
      </w:r>
      <w:proofErr w:type="spellStart"/>
      <w:r>
        <w:t>успевамость</w:t>
      </w:r>
      <w:proofErr w:type="spellEnd"/>
      <w:r>
        <w:t xml:space="preserve"> 10 б класса в 2012-2013 году. Снижение объясняется тем, что в конце года выбыли 3 учащихся, среди которых 1 учащийся имел по предмету отметку «4» (Рамазанова </w:t>
      </w:r>
      <w:proofErr w:type="spellStart"/>
      <w:r>
        <w:t>Гулькыз</w:t>
      </w:r>
      <w:proofErr w:type="spellEnd"/>
      <w:r>
        <w:t>).</w:t>
      </w:r>
      <w:r w:rsidR="00036CCC">
        <w:t xml:space="preserve"> Подготовка к экзамену – это всегда большая работа учителя и, прежде всего, самих учащихся. Если учащиеся подходят к подготовке ответственно, то и результаты экзамена хорошие. </w:t>
      </w:r>
    </w:p>
    <w:p w:rsidR="00AA6454" w:rsidRDefault="00AA6454" w:rsidP="005E132E">
      <w:pPr>
        <w:rPr>
          <w:i/>
          <w:color w:val="7030A0"/>
          <w:sz w:val="28"/>
          <w:szCs w:val="28"/>
        </w:rPr>
      </w:pPr>
    </w:p>
    <w:p w:rsidR="00E3689E" w:rsidRDefault="005E132E" w:rsidP="005E132E">
      <w:pPr>
        <w:rPr>
          <w:i/>
          <w:color w:val="7030A0"/>
          <w:sz w:val="28"/>
          <w:szCs w:val="28"/>
        </w:rPr>
      </w:pPr>
      <w:r w:rsidRPr="005E132E">
        <w:rPr>
          <w:i/>
          <w:color w:val="7030A0"/>
          <w:sz w:val="28"/>
          <w:szCs w:val="28"/>
        </w:rPr>
        <w:t>Данные о поступлении учащихся в ВУЗы по предметной направленности.</w:t>
      </w:r>
    </w:p>
    <w:p w:rsidR="00AA6454" w:rsidRPr="005E132E" w:rsidRDefault="00AA6454" w:rsidP="005E132E">
      <w:pPr>
        <w:rPr>
          <w:i/>
          <w:color w:val="7030A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50"/>
        <w:gridCol w:w="3838"/>
        <w:gridCol w:w="2441"/>
      </w:tblGrid>
      <w:tr w:rsidR="003B37CE" w:rsidRPr="007A5914" w:rsidTr="00CC273C">
        <w:tc>
          <w:tcPr>
            <w:tcW w:w="1019" w:type="dxa"/>
            <w:shd w:val="clear" w:color="auto" w:fill="F7CAAC" w:themeFill="accent2" w:themeFillTint="66"/>
          </w:tcPr>
          <w:p w:rsidR="003B37CE" w:rsidRPr="00AA6454" w:rsidRDefault="003B37CE" w:rsidP="00EA70F4">
            <w:r w:rsidRPr="00AA6454">
              <w:t>Год</w:t>
            </w:r>
          </w:p>
        </w:tc>
        <w:tc>
          <w:tcPr>
            <w:tcW w:w="3121" w:type="dxa"/>
            <w:shd w:val="clear" w:color="auto" w:fill="F7CAAC" w:themeFill="accent2" w:themeFillTint="66"/>
          </w:tcPr>
          <w:p w:rsidR="003B37CE" w:rsidRDefault="003B37CE" w:rsidP="00EA70F4">
            <w:r>
              <w:t>Количество выпускников</w:t>
            </w:r>
          </w:p>
        </w:tc>
        <w:tc>
          <w:tcPr>
            <w:tcW w:w="3931" w:type="dxa"/>
            <w:shd w:val="clear" w:color="auto" w:fill="F7CAAC" w:themeFill="accent2" w:themeFillTint="66"/>
          </w:tcPr>
          <w:p w:rsidR="003B37CE" w:rsidRPr="00AA6454" w:rsidRDefault="003B37CE" w:rsidP="00EA70F4">
            <w:r>
              <w:t>Количество поступивших в учебные заведения с техническим и математическим уклоном</w:t>
            </w:r>
          </w:p>
        </w:tc>
        <w:tc>
          <w:tcPr>
            <w:tcW w:w="2492" w:type="dxa"/>
            <w:shd w:val="clear" w:color="auto" w:fill="F7CAAC" w:themeFill="accent2" w:themeFillTint="66"/>
          </w:tcPr>
          <w:p w:rsidR="003B37CE" w:rsidRPr="00AA6454" w:rsidRDefault="003B37CE" w:rsidP="00EA70F4">
            <w:r>
              <w:t>Бюджетная основа</w:t>
            </w:r>
          </w:p>
        </w:tc>
      </w:tr>
      <w:tr w:rsidR="003B37CE" w:rsidRPr="007A5914" w:rsidTr="00CC273C">
        <w:tc>
          <w:tcPr>
            <w:tcW w:w="1019" w:type="dxa"/>
            <w:shd w:val="clear" w:color="auto" w:fill="F7CAAC" w:themeFill="accent2" w:themeFillTint="66"/>
          </w:tcPr>
          <w:p w:rsidR="003B37CE" w:rsidRPr="00AA6454" w:rsidRDefault="003B37CE" w:rsidP="00EA70F4">
            <w:r>
              <w:t>2009-2010</w:t>
            </w:r>
          </w:p>
        </w:tc>
        <w:tc>
          <w:tcPr>
            <w:tcW w:w="3121" w:type="dxa"/>
          </w:tcPr>
          <w:p w:rsidR="003B37CE" w:rsidRDefault="003B37CE" w:rsidP="00EA70F4">
            <w:r>
              <w:t>13</w:t>
            </w:r>
          </w:p>
        </w:tc>
        <w:tc>
          <w:tcPr>
            <w:tcW w:w="3931" w:type="dxa"/>
            <w:shd w:val="clear" w:color="auto" w:fill="auto"/>
          </w:tcPr>
          <w:p w:rsidR="003B37CE" w:rsidRPr="00AA6454" w:rsidRDefault="003B37CE" w:rsidP="00EA70F4">
            <w:r>
              <w:t>7</w:t>
            </w:r>
          </w:p>
        </w:tc>
        <w:tc>
          <w:tcPr>
            <w:tcW w:w="2492" w:type="dxa"/>
            <w:shd w:val="clear" w:color="auto" w:fill="auto"/>
          </w:tcPr>
          <w:p w:rsidR="003B37CE" w:rsidRPr="00AA6454" w:rsidRDefault="003B37CE" w:rsidP="00EA70F4">
            <w:r>
              <w:t>1</w:t>
            </w:r>
          </w:p>
        </w:tc>
      </w:tr>
      <w:tr w:rsidR="003B37CE" w:rsidRPr="007A5914" w:rsidTr="00CC273C">
        <w:tc>
          <w:tcPr>
            <w:tcW w:w="1019" w:type="dxa"/>
            <w:shd w:val="clear" w:color="auto" w:fill="F7CAAC" w:themeFill="accent2" w:themeFillTint="66"/>
          </w:tcPr>
          <w:p w:rsidR="003B37CE" w:rsidRPr="00AA6454" w:rsidRDefault="003B37CE" w:rsidP="00EA70F4">
            <w:r>
              <w:t>2010-2011</w:t>
            </w:r>
          </w:p>
        </w:tc>
        <w:tc>
          <w:tcPr>
            <w:tcW w:w="3121" w:type="dxa"/>
          </w:tcPr>
          <w:p w:rsidR="003B37CE" w:rsidRDefault="003B37CE" w:rsidP="00EA70F4">
            <w:r>
              <w:t>12</w:t>
            </w:r>
          </w:p>
        </w:tc>
        <w:tc>
          <w:tcPr>
            <w:tcW w:w="3931" w:type="dxa"/>
            <w:shd w:val="clear" w:color="auto" w:fill="auto"/>
          </w:tcPr>
          <w:p w:rsidR="003B37CE" w:rsidRPr="00AA6454" w:rsidRDefault="003B37CE" w:rsidP="00EA70F4">
            <w:r>
              <w:t>8</w:t>
            </w:r>
          </w:p>
        </w:tc>
        <w:tc>
          <w:tcPr>
            <w:tcW w:w="2492" w:type="dxa"/>
            <w:shd w:val="clear" w:color="auto" w:fill="auto"/>
          </w:tcPr>
          <w:p w:rsidR="003B37CE" w:rsidRPr="00AA6454" w:rsidRDefault="003B37CE" w:rsidP="00EA70F4">
            <w:r>
              <w:t>2</w:t>
            </w:r>
          </w:p>
        </w:tc>
      </w:tr>
      <w:tr w:rsidR="003B37CE" w:rsidRPr="007A5914" w:rsidTr="00CC273C">
        <w:tc>
          <w:tcPr>
            <w:tcW w:w="1019" w:type="dxa"/>
            <w:shd w:val="clear" w:color="auto" w:fill="F7CAAC" w:themeFill="accent2" w:themeFillTint="66"/>
          </w:tcPr>
          <w:p w:rsidR="003B37CE" w:rsidRPr="00AA6454" w:rsidRDefault="003B37CE" w:rsidP="00EA70F4">
            <w:r>
              <w:t>2011-2012</w:t>
            </w:r>
          </w:p>
        </w:tc>
        <w:tc>
          <w:tcPr>
            <w:tcW w:w="3121" w:type="dxa"/>
          </w:tcPr>
          <w:p w:rsidR="003B37CE" w:rsidRDefault="003B37CE" w:rsidP="00EA70F4">
            <w:r>
              <w:t>24</w:t>
            </w:r>
          </w:p>
        </w:tc>
        <w:tc>
          <w:tcPr>
            <w:tcW w:w="3931" w:type="dxa"/>
            <w:shd w:val="clear" w:color="auto" w:fill="auto"/>
          </w:tcPr>
          <w:p w:rsidR="003B37CE" w:rsidRPr="00AA6454" w:rsidRDefault="003B37CE" w:rsidP="00EA70F4">
            <w:r>
              <w:t>9</w:t>
            </w:r>
          </w:p>
        </w:tc>
        <w:tc>
          <w:tcPr>
            <w:tcW w:w="2492" w:type="dxa"/>
            <w:shd w:val="clear" w:color="auto" w:fill="auto"/>
          </w:tcPr>
          <w:p w:rsidR="003B37CE" w:rsidRPr="00AA6454" w:rsidRDefault="003B37CE" w:rsidP="00EA70F4">
            <w:r>
              <w:t>1</w:t>
            </w:r>
          </w:p>
        </w:tc>
      </w:tr>
    </w:tbl>
    <w:p w:rsidR="00AA6454" w:rsidRDefault="00AA6454" w:rsidP="00AA6454">
      <w:pPr>
        <w:rPr>
          <w:color w:val="7030A0"/>
        </w:rPr>
      </w:pPr>
    </w:p>
    <w:p w:rsidR="00AA6454" w:rsidRDefault="00AA6454" w:rsidP="00FF72A6">
      <w:pPr>
        <w:spacing w:line="360" w:lineRule="auto"/>
      </w:pPr>
      <w:r w:rsidRPr="00AA6454">
        <w:t>Две мои выпускницы на данны</w:t>
      </w:r>
      <w:r w:rsidR="00ED21ED">
        <w:t>й момент работают в нашей школе</w:t>
      </w:r>
      <w:r w:rsidRPr="00AA6454">
        <w:t>: Никифорова А.В. –</w:t>
      </w:r>
      <w:r w:rsidR="00C030D1">
        <w:t xml:space="preserve"> </w:t>
      </w:r>
      <w:r w:rsidRPr="00AA6454">
        <w:t>учитель информатики и математики, Яншина Ю.В. –</w:t>
      </w:r>
      <w:r w:rsidR="00C030D1">
        <w:t xml:space="preserve"> </w:t>
      </w:r>
      <w:r w:rsidRPr="00AA6454">
        <w:t>школьный психолог.</w:t>
      </w:r>
    </w:p>
    <w:p w:rsidR="00ED21ED" w:rsidRDefault="00ED21ED" w:rsidP="00FF72A6">
      <w:pPr>
        <w:pStyle w:val="a4"/>
        <w:spacing w:line="360" w:lineRule="auto"/>
        <w:ind w:firstLine="708"/>
        <w:jc w:val="both"/>
        <w:rPr>
          <w:rFonts w:ascii="Times New Roman" w:hAnsi="Times New Roman"/>
          <w:sz w:val="24"/>
          <w:szCs w:val="24"/>
        </w:rPr>
      </w:pPr>
      <w:r w:rsidRPr="00B9266F">
        <w:rPr>
          <w:rFonts w:ascii="Times New Roman" w:hAnsi="Times New Roman"/>
          <w:sz w:val="24"/>
          <w:szCs w:val="24"/>
        </w:rPr>
        <w:t xml:space="preserve">Позитивным результатом работы </w:t>
      </w:r>
      <w:r>
        <w:rPr>
          <w:rFonts w:ascii="Times New Roman" w:hAnsi="Times New Roman"/>
          <w:sz w:val="24"/>
          <w:szCs w:val="24"/>
        </w:rPr>
        <w:t xml:space="preserve">учителя  </w:t>
      </w:r>
      <w:r w:rsidRPr="00B9266F">
        <w:rPr>
          <w:rFonts w:ascii="Times New Roman" w:hAnsi="Times New Roman"/>
          <w:sz w:val="24"/>
          <w:szCs w:val="24"/>
        </w:rPr>
        <w:t xml:space="preserve"> может выступать показатель уровня во</w:t>
      </w:r>
      <w:r>
        <w:rPr>
          <w:rFonts w:ascii="Times New Roman" w:hAnsi="Times New Roman"/>
          <w:sz w:val="24"/>
          <w:szCs w:val="24"/>
        </w:rPr>
        <w:t>влеченности в процесс</w:t>
      </w:r>
      <w:r w:rsidR="00567DB3">
        <w:rPr>
          <w:rFonts w:ascii="Times New Roman" w:hAnsi="Times New Roman"/>
          <w:sz w:val="24"/>
          <w:szCs w:val="24"/>
        </w:rPr>
        <w:t xml:space="preserve"> олимпиадного и конкурсного движения </w:t>
      </w:r>
      <w:r w:rsidR="00567DB3" w:rsidRPr="00B9266F">
        <w:rPr>
          <w:rFonts w:ascii="Times New Roman" w:hAnsi="Times New Roman"/>
          <w:sz w:val="24"/>
          <w:szCs w:val="24"/>
        </w:rPr>
        <w:t>учащихся</w:t>
      </w:r>
      <w:r w:rsidRPr="00B9266F">
        <w:rPr>
          <w:rFonts w:ascii="Times New Roman" w:hAnsi="Times New Roman"/>
          <w:sz w:val="24"/>
          <w:szCs w:val="24"/>
        </w:rPr>
        <w:t xml:space="preserve"> нашей </w:t>
      </w:r>
      <w:r>
        <w:rPr>
          <w:rFonts w:ascii="Times New Roman" w:hAnsi="Times New Roman"/>
          <w:sz w:val="24"/>
          <w:szCs w:val="24"/>
        </w:rPr>
        <w:t xml:space="preserve">школы.  Результативность такого </w:t>
      </w:r>
      <w:r w:rsidRPr="00B9266F">
        <w:rPr>
          <w:rFonts w:ascii="Times New Roman" w:hAnsi="Times New Roman"/>
          <w:sz w:val="24"/>
          <w:szCs w:val="24"/>
        </w:rPr>
        <w:t xml:space="preserve"> процесса может быть подтверждена данными об участии в олимпиадах, конкурсах,  мероприятиях различного уровня. Количество участников </w:t>
      </w:r>
      <w:proofErr w:type="gramStart"/>
      <w:r w:rsidRPr="00B9266F">
        <w:rPr>
          <w:rFonts w:ascii="Times New Roman" w:hAnsi="Times New Roman"/>
          <w:sz w:val="24"/>
          <w:szCs w:val="24"/>
        </w:rPr>
        <w:t xml:space="preserve">конкурсов </w:t>
      </w:r>
      <w:r>
        <w:rPr>
          <w:rFonts w:ascii="Times New Roman" w:hAnsi="Times New Roman"/>
          <w:sz w:val="24"/>
          <w:szCs w:val="24"/>
        </w:rPr>
        <w:t xml:space="preserve"> и</w:t>
      </w:r>
      <w:proofErr w:type="gramEnd"/>
      <w:r>
        <w:rPr>
          <w:rFonts w:ascii="Times New Roman" w:hAnsi="Times New Roman"/>
          <w:sz w:val="24"/>
          <w:szCs w:val="24"/>
        </w:rPr>
        <w:t xml:space="preserve"> олимпиад </w:t>
      </w:r>
      <w:r w:rsidRPr="00B9266F">
        <w:rPr>
          <w:rFonts w:ascii="Times New Roman" w:hAnsi="Times New Roman"/>
          <w:sz w:val="24"/>
          <w:szCs w:val="24"/>
        </w:rPr>
        <w:t xml:space="preserve"> различного уровня возрастает из года в год</w:t>
      </w:r>
      <w:r w:rsidR="005D4B1F">
        <w:rPr>
          <w:rFonts w:ascii="Times New Roman" w:hAnsi="Times New Roman"/>
          <w:sz w:val="24"/>
          <w:szCs w:val="24"/>
        </w:rPr>
        <w:t>.</w:t>
      </w:r>
    </w:p>
    <w:p w:rsidR="00ED21ED" w:rsidRPr="007B309F" w:rsidRDefault="00ED21ED" w:rsidP="00ED21ED">
      <w:pPr>
        <w:spacing w:line="360" w:lineRule="auto"/>
        <w:ind w:firstLine="708"/>
        <w:jc w:val="both"/>
      </w:pPr>
      <w:r w:rsidRPr="006E4EE4">
        <w:t xml:space="preserve">Результатом </w:t>
      </w:r>
      <w:r>
        <w:t xml:space="preserve">своей </w:t>
      </w:r>
      <w:proofErr w:type="gramStart"/>
      <w:r>
        <w:t xml:space="preserve">работы </w:t>
      </w:r>
      <w:r w:rsidRPr="006E4EE4">
        <w:t xml:space="preserve"> </w:t>
      </w:r>
      <w:r>
        <w:t>считаю</w:t>
      </w:r>
      <w:proofErr w:type="gramEnd"/>
      <w:r w:rsidRPr="006E4EE4">
        <w:t xml:space="preserve"> </w:t>
      </w:r>
      <w:r>
        <w:t xml:space="preserve">активное участие и </w:t>
      </w:r>
      <w:r w:rsidRPr="006E4EE4">
        <w:t>достижения учащихся в школьных олимпиадах</w:t>
      </w:r>
      <w:r>
        <w:t xml:space="preserve"> и конкурсах</w:t>
      </w:r>
      <w:r w:rsidRPr="006E4EE4">
        <w:t xml:space="preserve">. </w:t>
      </w:r>
      <w:r w:rsidR="00F833F1">
        <w:t xml:space="preserve">В школьном интеллектуальном марафоне в 2011-2012 г   команда учащихся 5 класса заняла 1 место среди школ поселка, в 2012-2013 г команда учащихся 6 класса заняла 1 место среди команд школ поселка. В 2010-2011 г призером финального этапа олимпиады по математике по основам наук </w:t>
      </w:r>
      <w:proofErr w:type="spellStart"/>
      <w:r w:rsidR="00F833F1">
        <w:t>УрФо</w:t>
      </w:r>
      <w:proofErr w:type="spellEnd"/>
      <w:r w:rsidR="00F833F1">
        <w:t xml:space="preserve"> стала ученица 11 а класса Донцова Е., в 2011-2012 г призером финального этапа стал учащийся 9 в класса </w:t>
      </w:r>
      <w:proofErr w:type="spellStart"/>
      <w:r w:rsidR="00F833F1">
        <w:t>Тананин</w:t>
      </w:r>
      <w:proofErr w:type="spellEnd"/>
      <w:r w:rsidR="00F833F1">
        <w:t xml:space="preserve"> В., в 2012-2013 г призером финального этапа стала ученица 6 а класса </w:t>
      </w:r>
      <w:proofErr w:type="spellStart"/>
      <w:r w:rsidR="00F833F1">
        <w:t>Шушарина</w:t>
      </w:r>
      <w:proofErr w:type="spellEnd"/>
      <w:r w:rsidR="00F833F1">
        <w:t>.</w:t>
      </w:r>
    </w:p>
    <w:p w:rsidR="0004643F" w:rsidRDefault="0004643F" w:rsidP="00F833F1">
      <w:pPr>
        <w:pStyle w:val="1"/>
        <w:spacing w:before="0" w:line="360" w:lineRule="auto"/>
        <w:ind w:firstLine="708"/>
        <w:jc w:val="both"/>
        <w:rPr>
          <w:rStyle w:val="a3"/>
          <w:rFonts w:ascii="Times New Roman" w:hAnsi="Times New Roman" w:cs="Times New Roman"/>
          <w:b w:val="0"/>
          <w:i w:val="0"/>
          <w:color w:val="auto"/>
          <w:sz w:val="24"/>
          <w:szCs w:val="24"/>
        </w:rPr>
      </w:pPr>
    </w:p>
    <w:p w:rsidR="00ED21ED" w:rsidRPr="00530EFD" w:rsidRDefault="00ED21ED" w:rsidP="00F833F1">
      <w:pPr>
        <w:pStyle w:val="1"/>
        <w:spacing w:before="0" w:line="360" w:lineRule="auto"/>
        <w:ind w:firstLine="708"/>
        <w:jc w:val="both"/>
        <w:rPr>
          <w:rFonts w:ascii="Times New Roman" w:hAnsi="Times New Roman" w:cs="Times New Roman"/>
          <w:b w:val="0"/>
          <w:i/>
          <w:iCs/>
          <w:color w:val="auto"/>
          <w:sz w:val="24"/>
          <w:szCs w:val="24"/>
        </w:rPr>
      </w:pPr>
      <w:r w:rsidRPr="00F833F1">
        <w:rPr>
          <w:rStyle w:val="a3"/>
          <w:rFonts w:ascii="Times New Roman" w:hAnsi="Times New Roman" w:cs="Times New Roman"/>
          <w:b w:val="0"/>
          <w:i w:val="0"/>
          <w:color w:val="auto"/>
          <w:sz w:val="24"/>
          <w:szCs w:val="24"/>
        </w:rPr>
        <w:t>Основным критерием успешности деятельности педагога в данном направлении являются результаты, достигнутые школьниками в предметных олимпиадах и конкурсах различного уровня</w:t>
      </w:r>
      <w:r w:rsidRPr="00530EFD">
        <w:rPr>
          <w:rStyle w:val="a3"/>
          <w:rFonts w:ascii="Times New Roman" w:hAnsi="Times New Roman" w:cs="Times New Roman"/>
          <w:b w:val="0"/>
          <w:color w:val="auto"/>
          <w:sz w:val="24"/>
          <w:szCs w:val="24"/>
        </w:rPr>
        <w:t>.</w:t>
      </w:r>
    </w:p>
    <w:p w:rsidR="00ED21ED" w:rsidRPr="00311430" w:rsidRDefault="00ED0A77" w:rsidP="00311430">
      <w:pPr>
        <w:spacing w:line="360" w:lineRule="auto"/>
        <w:ind w:firstLine="708"/>
        <w:jc w:val="center"/>
        <w:rPr>
          <w:i/>
          <w:color w:val="7030A0"/>
          <w:sz w:val="22"/>
        </w:rPr>
      </w:pPr>
      <w:r>
        <w:rPr>
          <w:noProof/>
        </w:rPr>
        <w:drawing>
          <wp:inline distT="0" distB="0" distL="0" distR="0">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ED21ED">
        <w:br/>
        <w:t xml:space="preserve">     </w:t>
      </w:r>
    </w:p>
    <w:p w:rsidR="00ED21ED" w:rsidRPr="006E4EE4" w:rsidRDefault="00311430" w:rsidP="00CB1ED7">
      <w:pPr>
        <w:spacing w:line="360" w:lineRule="auto"/>
        <w:ind w:firstLine="708"/>
      </w:pPr>
      <w:r>
        <w:t xml:space="preserve">Таким образом, </w:t>
      </w:r>
      <w:proofErr w:type="gramStart"/>
      <w:r>
        <w:t xml:space="preserve">данные </w:t>
      </w:r>
      <w:r w:rsidR="00ED21ED" w:rsidRPr="006E4EE4">
        <w:t xml:space="preserve"> говорят</w:t>
      </w:r>
      <w:proofErr w:type="gramEnd"/>
      <w:r w:rsidR="00ED21ED" w:rsidRPr="006E4EE4">
        <w:t xml:space="preserve"> о том, что высокий познавательный интерес </w:t>
      </w:r>
      <w:r w:rsidR="00ED21ED">
        <w:t xml:space="preserve">моих </w:t>
      </w:r>
      <w:r w:rsidR="00ED21ED" w:rsidRPr="006E4EE4">
        <w:t>воспитанников определяется не только уровнем качественной успеваемости, но и активным участием школьников в различных мероприятиях, что способствует:</w:t>
      </w:r>
    </w:p>
    <w:p w:rsidR="00ED21ED" w:rsidRPr="006E4EE4" w:rsidRDefault="00ED21ED" w:rsidP="00CB1ED7">
      <w:pPr>
        <w:spacing w:line="360" w:lineRule="auto"/>
      </w:pPr>
      <w:r w:rsidRPr="006E4EE4">
        <w:t>- формированию общей  культуры учащихся</w:t>
      </w:r>
      <w:r>
        <w:t>;</w:t>
      </w:r>
    </w:p>
    <w:p w:rsidR="00ED21ED" w:rsidRPr="006E4EE4" w:rsidRDefault="00ED21ED" w:rsidP="00CB1ED7">
      <w:pPr>
        <w:spacing w:line="360" w:lineRule="auto"/>
      </w:pPr>
      <w:r w:rsidRPr="006E4EE4">
        <w:t>- активизации мыслительной познавательной деятельности учащихся</w:t>
      </w:r>
      <w:r>
        <w:t>;</w:t>
      </w:r>
    </w:p>
    <w:p w:rsidR="00ED21ED" w:rsidRPr="006E4EE4" w:rsidRDefault="00ED21ED" w:rsidP="00CB1ED7">
      <w:pPr>
        <w:spacing w:line="360" w:lineRule="auto"/>
      </w:pPr>
      <w:r w:rsidRPr="006E4EE4">
        <w:t>- развитию творческих способностей воспитанников</w:t>
      </w:r>
      <w:r>
        <w:t>;</w:t>
      </w:r>
    </w:p>
    <w:p w:rsidR="00ED21ED" w:rsidRPr="005B480A" w:rsidRDefault="00ED21ED" w:rsidP="00CB1ED7">
      <w:pPr>
        <w:spacing w:line="360" w:lineRule="auto"/>
      </w:pPr>
      <w:r w:rsidRPr="006E4EE4">
        <w:t xml:space="preserve">- </w:t>
      </w:r>
      <w:r>
        <w:t>повышению качества образования.</w:t>
      </w:r>
    </w:p>
    <w:p w:rsidR="00311430" w:rsidRDefault="00311430" w:rsidP="00311430"/>
    <w:p w:rsidR="00F53B0A" w:rsidRDefault="00AA6454" w:rsidP="00311430">
      <w:pPr>
        <w:jc w:val="center"/>
        <w:rPr>
          <w:b/>
          <w:color w:val="00B0F0"/>
          <w:sz w:val="28"/>
          <w:szCs w:val="28"/>
        </w:rPr>
      </w:pPr>
      <w:r w:rsidRPr="00AA6454">
        <w:rPr>
          <w:b/>
          <w:color w:val="00B0F0"/>
          <w:sz w:val="28"/>
          <w:szCs w:val="28"/>
        </w:rPr>
        <w:t xml:space="preserve">3.Научно-методическая и </w:t>
      </w:r>
      <w:proofErr w:type="gramStart"/>
      <w:r w:rsidRPr="00AA6454">
        <w:rPr>
          <w:b/>
          <w:color w:val="00B0F0"/>
          <w:sz w:val="28"/>
          <w:szCs w:val="28"/>
        </w:rPr>
        <w:t>инновационная  деятельность</w:t>
      </w:r>
      <w:proofErr w:type="gramEnd"/>
    </w:p>
    <w:p w:rsidR="00AA6454" w:rsidRDefault="004C2E4C" w:rsidP="00530EFD">
      <w:pPr>
        <w:jc w:val="right"/>
        <w:rPr>
          <w:i/>
          <w:color w:val="FF0000"/>
          <w:sz w:val="28"/>
          <w:szCs w:val="28"/>
        </w:rPr>
      </w:pPr>
      <w:r>
        <w:rPr>
          <w:i/>
          <w:color w:val="FF0000"/>
          <w:sz w:val="28"/>
          <w:szCs w:val="28"/>
        </w:rPr>
        <w:t>Учитель живет до тех пор, пока учится; как только он перестает учиться, в нем умирает учитель.</w:t>
      </w:r>
    </w:p>
    <w:p w:rsidR="004C2E4C" w:rsidRDefault="004C2E4C" w:rsidP="00530EFD">
      <w:pPr>
        <w:jc w:val="right"/>
        <w:rPr>
          <w:i/>
          <w:color w:val="FF0000"/>
          <w:sz w:val="28"/>
          <w:szCs w:val="28"/>
        </w:rPr>
      </w:pPr>
      <w:proofErr w:type="spellStart"/>
      <w:r>
        <w:rPr>
          <w:i/>
          <w:color w:val="FF0000"/>
          <w:sz w:val="28"/>
          <w:szCs w:val="28"/>
        </w:rPr>
        <w:t>К.Д.Ушинский</w:t>
      </w:r>
      <w:proofErr w:type="spellEnd"/>
      <w:r>
        <w:rPr>
          <w:i/>
          <w:color w:val="FF0000"/>
          <w:sz w:val="28"/>
          <w:szCs w:val="28"/>
        </w:rPr>
        <w:t>.</w:t>
      </w:r>
    </w:p>
    <w:p w:rsidR="004C2E4C" w:rsidRPr="00676D3F" w:rsidRDefault="004C2E4C" w:rsidP="004C2E4C">
      <w:pPr>
        <w:shd w:val="clear" w:color="auto" w:fill="FFFFFF"/>
        <w:ind w:right="50" w:firstLine="360"/>
        <w:jc w:val="both"/>
        <w:rPr>
          <w:bCs/>
          <w:color w:val="000000"/>
          <w:sz w:val="22"/>
          <w:szCs w:val="22"/>
        </w:rPr>
      </w:pPr>
    </w:p>
    <w:p w:rsidR="007259CE" w:rsidRPr="007259CE" w:rsidRDefault="007259CE" w:rsidP="007259CE">
      <w:pPr>
        <w:pStyle w:val="a6"/>
        <w:ind w:left="0" w:firstLine="426"/>
        <w:jc w:val="both"/>
        <w:rPr>
          <w:i/>
          <w:color w:val="7030A0"/>
          <w:sz w:val="28"/>
          <w:szCs w:val="28"/>
        </w:rPr>
      </w:pPr>
      <w:r w:rsidRPr="007259CE">
        <w:rPr>
          <w:i/>
          <w:color w:val="7030A0"/>
          <w:sz w:val="28"/>
          <w:szCs w:val="28"/>
        </w:rPr>
        <w:t>Обоснование выбора программы, учебно-методического    обеспечения.</w:t>
      </w:r>
    </w:p>
    <w:p w:rsidR="007259CE" w:rsidRPr="007259CE" w:rsidRDefault="007259CE" w:rsidP="00FF72A6">
      <w:pPr>
        <w:pStyle w:val="a6"/>
        <w:spacing w:line="360" w:lineRule="auto"/>
        <w:ind w:left="0" w:firstLine="426"/>
        <w:jc w:val="both"/>
      </w:pPr>
      <w:r w:rsidRPr="007259CE">
        <w:t>Обучение уч</w:t>
      </w:r>
      <w:r>
        <w:t>ащихся математике осуществляется</w:t>
      </w:r>
      <w:r w:rsidRPr="007259CE">
        <w:t xml:space="preserve"> в соответствии с основными нормативно-правовыми документами:</w:t>
      </w:r>
    </w:p>
    <w:p w:rsidR="007259CE" w:rsidRPr="00676D3F" w:rsidRDefault="007259CE" w:rsidP="00FF72A6">
      <w:pPr>
        <w:pStyle w:val="a6"/>
        <w:widowControl w:val="0"/>
        <w:numPr>
          <w:ilvl w:val="0"/>
          <w:numId w:val="11"/>
        </w:numPr>
        <w:autoSpaceDE w:val="0"/>
        <w:autoSpaceDN w:val="0"/>
        <w:adjustRightInd w:val="0"/>
        <w:spacing w:line="360" w:lineRule="auto"/>
        <w:contextualSpacing/>
        <w:jc w:val="both"/>
        <w:rPr>
          <w:color w:val="000000"/>
          <w:sz w:val="22"/>
          <w:szCs w:val="22"/>
        </w:rPr>
      </w:pPr>
      <w:r w:rsidRPr="00676D3F">
        <w:rPr>
          <w:color w:val="000000"/>
          <w:sz w:val="22"/>
          <w:szCs w:val="22"/>
        </w:rPr>
        <w:t>Закон РФ «Об образовании»;</w:t>
      </w:r>
    </w:p>
    <w:p w:rsidR="007259CE" w:rsidRPr="00676D3F" w:rsidRDefault="007259CE" w:rsidP="00FF72A6">
      <w:pPr>
        <w:pStyle w:val="a6"/>
        <w:widowControl w:val="0"/>
        <w:numPr>
          <w:ilvl w:val="0"/>
          <w:numId w:val="11"/>
        </w:numPr>
        <w:tabs>
          <w:tab w:val="num" w:pos="840"/>
        </w:tabs>
        <w:autoSpaceDE w:val="0"/>
        <w:autoSpaceDN w:val="0"/>
        <w:adjustRightInd w:val="0"/>
        <w:spacing w:line="360" w:lineRule="auto"/>
        <w:contextualSpacing/>
        <w:jc w:val="both"/>
        <w:rPr>
          <w:sz w:val="22"/>
          <w:szCs w:val="22"/>
        </w:rPr>
      </w:pPr>
      <w:r w:rsidRPr="00676D3F">
        <w:rPr>
          <w:sz w:val="22"/>
          <w:szCs w:val="22"/>
        </w:rPr>
        <w:t>Федеральный компонент государственного образовательного стандарта начального общего, основного общего и среднего (полного) общего образования (Приказ МО РФ от 05.03.2004 №1089).</w:t>
      </w:r>
    </w:p>
    <w:p w:rsidR="007259CE" w:rsidRPr="00676D3F" w:rsidRDefault="007259CE" w:rsidP="00FF72A6">
      <w:pPr>
        <w:pStyle w:val="a8"/>
        <w:numPr>
          <w:ilvl w:val="0"/>
          <w:numId w:val="11"/>
        </w:numPr>
        <w:spacing w:after="0" w:line="360" w:lineRule="auto"/>
        <w:jc w:val="both"/>
        <w:rPr>
          <w:sz w:val="22"/>
          <w:szCs w:val="22"/>
        </w:rPr>
      </w:pPr>
      <w:r w:rsidRPr="00676D3F">
        <w:rPr>
          <w:sz w:val="22"/>
          <w:szCs w:val="22"/>
        </w:rPr>
        <w:t>Закон об образовании ЯНАО;</w:t>
      </w:r>
    </w:p>
    <w:p w:rsidR="007259CE" w:rsidRPr="00676D3F" w:rsidRDefault="007259CE" w:rsidP="00FF72A6">
      <w:pPr>
        <w:pStyle w:val="a8"/>
        <w:numPr>
          <w:ilvl w:val="0"/>
          <w:numId w:val="11"/>
        </w:numPr>
        <w:spacing w:after="0" w:line="360" w:lineRule="auto"/>
        <w:jc w:val="both"/>
        <w:rPr>
          <w:sz w:val="22"/>
          <w:szCs w:val="22"/>
        </w:rPr>
      </w:pPr>
      <w:r w:rsidRPr="00676D3F">
        <w:rPr>
          <w:sz w:val="22"/>
          <w:szCs w:val="22"/>
        </w:rPr>
        <w:t>Федеральный перечень учебников, рекомендованных (допущенных) в образовательных учреждениях, реализующих образовательные программы общего образования и имеющих государственную аккредитацию;</w:t>
      </w:r>
    </w:p>
    <w:p w:rsidR="00311430" w:rsidRPr="0004643F" w:rsidRDefault="007259CE" w:rsidP="0004643F">
      <w:pPr>
        <w:pStyle w:val="a6"/>
        <w:numPr>
          <w:ilvl w:val="0"/>
          <w:numId w:val="11"/>
        </w:numPr>
        <w:spacing w:line="360" w:lineRule="auto"/>
        <w:contextualSpacing/>
        <w:jc w:val="both"/>
        <w:rPr>
          <w:sz w:val="22"/>
          <w:szCs w:val="22"/>
        </w:rPr>
      </w:pPr>
      <w:r w:rsidRPr="00676D3F">
        <w:rPr>
          <w:sz w:val="22"/>
          <w:szCs w:val="22"/>
        </w:rPr>
        <w:t>Примерная программа основного общего образования по математике/-</w:t>
      </w:r>
      <w:proofErr w:type="spellStart"/>
      <w:r w:rsidRPr="00676D3F">
        <w:rPr>
          <w:sz w:val="22"/>
          <w:szCs w:val="22"/>
        </w:rPr>
        <w:t>М.Просвещение</w:t>
      </w:r>
      <w:proofErr w:type="spellEnd"/>
      <w:r w:rsidRPr="00676D3F">
        <w:rPr>
          <w:sz w:val="22"/>
          <w:szCs w:val="22"/>
        </w:rPr>
        <w:t>, 2009.</w:t>
      </w:r>
    </w:p>
    <w:p w:rsidR="00311430" w:rsidRDefault="00311430" w:rsidP="00311430">
      <w:pPr>
        <w:pStyle w:val="a6"/>
        <w:spacing w:line="360" w:lineRule="auto"/>
        <w:contextualSpacing/>
        <w:jc w:val="both"/>
        <w:rPr>
          <w:color w:val="000000"/>
          <w:sz w:val="22"/>
          <w:szCs w:val="22"/>
        </w:rPr>
      </w:pPr>
    </w:p>
    <w:p w:rsidR="007259CE" w:rsidRPr="00676D3F" w:rsidRDefault="007259CE" w:rsidP="00FF72A6">
      <w:pPr>
        <w:pStyle w:val="a6"/>
        <w:numPr>
          <w:ilvl w:val="0"/>
          <w:numId w:val="11"/>
        </w:numPr>
        <w:spacing w:line="360" w:lineRule="auto"/>
        <w:contextualSpacing/>
        <w:jc w:val="both"/>
        <w:rPr>
          <w:color w:val="000000"/>
          <w:sz w:val="22"/>
          <w:szCs w:val="22"/>
        </w:rPr>
      </w:pPr>
      <w:r w:rsidRPr="00676D3F">
        <w:rPr>
          <w:color w:val="000000"/>
          <w:sz w:val="22"/>
          <w:szCs w:val="22"/>
        </w:rPr>
        <w:lastRenderedPageBreak/>
        <w:t>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w:t>
      </w:r>
    </w:p>
    <w:p w:rsidR="007259CE" w:rsidRPr="007259CE" w:rsidRDefault="007259CE" w:rsidP="00FF72A6">
      <w:pPr>
        <w:spacing w:line="360" w:lineRule="auto"/>
        <w:jc w:val="both"/>
      </w:pPr>
      <w:r w:rsidRPr="007259CE">
        <w:tab/>
        <w:t>По моему убеждению, главная цель преподавания математики - учить думать. Учитель должен быть не только источником информации, но обязан развивать способности учащихся по её применению, умения решать нестандартные задачи. Математическое мышление базируется не на одних правилах и определениях, а включает в себя еще и аналогии, раскрытие и выделение математического содержания в конкретных ситуациях, умение предвидеть результат и доказать догадку.</w:t>
      </w:r>
    </w:p>
    <w:p w:rsidR="007259CE" w:rsidRPr="007259CE" w:rsidRDefault="007259CE" w:rsidP="00FF72A6">
      <w:pPr>
        <w:spacing w:line="360" w:lineRule="auto"/>
        <w:jc w:val="both"/>
      </w:pPr>
      <w:r w:rsidRPr="007259CE">
        <w:tab/>
        <w:t>Система математического образования в основной школе должна стать более динамичной за счет вариативной составляющей на всем протяжении второй ступени общего образования. В примерной программе по математике предусмотрено значительное увеличение активных форм работы, направленных на вовлечение учащихся в математическую деятельность, на обеспечение понимания ими математического материала и развития интеллекта, приобретение практических навыков, умений проводить рассуждения, доказательства. Наряду с этим в ней уделяется внимание использованию компьютеров и информационных технологий для усиления визуальной и экспериментальной составляющей обучения математике.</w:t>
      </w:r>
    </w:p>
    <w:p w:rsidR="007259CE" w:rsidRPr="007259CE" w:rsidRDefault="007259CE" w:rsidP="00FF72A6">
      <w:pPr>
        <w:spacing w:line="360" w:lineRule="auto"/>
        <w:ind w:firstLine="708"/>
        <w:jc w:val="both"/>
      </w:pPr>
      <w:r w:rsidRPr="007259CE">
        <w:t>Все цели и задачи современного математического образования в полной мере р</w:t>
      </w:r>
      <w:r>
        <w:t xml:space="preserve">еализуются по УМК </w:t>
      </w:r>
      <w:proofErr w:type="spellStart"/>
      <w:r>
        <w:t>А.Г.Мордкович</w:t>
      </w:r>
      <w:proofErr w:type="spellEnd"/>
      <w:r>
        <w:t xml:space="preserve"> и УМК </w:t>
      </w:r>
      <w:proofErr w:type="spellStart"/>
      <w:r>
        <w:t>А.В.Погорелова</w:t>
      </w:r>
      <w:proofErr w:type="spellEnd"/>
      <w:r w:rsidRPr="007259CE">
        <w:t xml:space="preserve">, которые способствуют самообразованию, выработке практических навыков учащихся.  </w:t>
      </w:r>
    </w:p>
    <w:p w:rsidR="004C2E4C" w:rsidRDefault="004C2E4C" w:rsidP="00FF72A6">
      <w:pPr>
        <w:spacing w:line="360" w:lineRule="auto"/>
        <w:ind w:firstLine="708"/>
        <w:jc w:val="both"/>
      </w:pPr>
      <w:r>
        <w:t xml:space="preserve">Работу по математике с учащимися 5 – 6 классов планирую и реализую на основе программы </w:t>
      </w:r>
      <w:r w:rsidR="00F55F8F">
        <w:t xml:space="preserve">основного общего образования по математике </w:t>
      </w:r>
      <w:r>
        <w:t>под редакцией авторов</w:t>
      </w:r>
      <w:r w:rsidR="00F55F8F">
        <w:t xml:space="preserve"> И.И.Зубаревой и А.Г.Мордкович</w:t>
      </w:r>
      <w:r>
        <w:t xml:space="preserve">  , по алгебре</w:t>
      </w:r>
      <w:r w:rsidR="00F55F8F">
        <w:t xml:space="preserve"> в 7 – 9 классах</w:t>
      </w:r>
      <w:r>
        <w:t xml:space="preserve"> планирую и реализую на основе</w:t>
      </w:r>
      <w:r w:rsidR="00F55F8F">
        <w:t xml:space="preserve"> программы под редакцией автора А.Г. Мордкович</w:t>
      </w:r>
      <w:r>
        <w:t>,</w:t>
      </w:r>
      <w:r w:rsidR="00F55F8F">
        <w:t xml:space="preserve"> по алгебре и началам анализа в 10-11 классах планирую и реализую на основе программы под редакцией автора А.Г.Мордкович;</w:t>
      </w:r>
      <w:r>
        <w:t xml:space="preserve"> по геометрии</w:t>
      </w:r>
      <w:r w:rsidR="00F55F8F">
        <w:t xml:space="preserve"> в 7-11 классах</w:t>
      </w:r>
      <w:r>
        <w:t xml:space="preserve"> планирую и реализую на основе</w:t>
      </w:r>
      <w:r w:rsidR="00F55F8F">
        <w:t xml:space="preserve"> программы под редакцией автора А.В.Погорелов</w:t>
      </w:r>
      <w:r w:rsidR="00F309FA">
        <w:t>а</w:t>
      </w:r>
      <w:r w:rsidR="00F55F8F">
        <w:t>.</w:t>
      </w:r>
      <w:r>
        <w:t xml:space="preserve">. Программы соответствует требованиям образовательного стандарта.  </w:t>
      </w:r>
    </w:p>
    <w:p w:rsidR="004C2E4C" w:rsidRDefault="004C2E4C" w:rsidP="00FF72A6">
      <w:pPr>
        <w:spacing w:line="360" w:lineRule="auto"/>
        <w:ind w:firstLine="708"/>
        <w:jc w:val="both"/>
      </w:pPr>
      <w:r>
        <w:t>Учебно-методический комплект выбран в соответствии с традиционной формой обучения, а именно:</w:t>
      </w:r>
    </w:p>
    <w:tbl>
      <w:tblPr>
        <w:tblpPr w:leftFromText="180" w:rightFromText="180" w:vertAnchor="text" w:horzAnchor="margin" w:tblpXSpec="center"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4585"/>
        <w:gridCol w:w="4180"/>
      </w:tblGrid>
      <w:tr w:rsidR="00F309FA" w:rsidTr="00AD1E23">
        <w:tc>
          <w:tcPr>
            <w:tcW w:w="158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F55F8F" w:rsidRDefault="00F55F8F" w:rsidP="008A1B41">
            <w:pPr>
              <w:pStyle w:val="21"/>
              <w:jc w:val="center"/>
              <w:rPr>
                <w:b/>
                <w:iCs/>
              </w:rPr>
            </w:pPr>
            <w:r>
              <w:rPr>
                <w:b/>
                <w:iCs/>
              </w:rPr>
              <w:t>Класс</w:t>
            </w:r>
          </w:p>
        </w:tc>
        <w:tc>
          <w:tcPr>
            <w:tcW w:w="4623"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F55F8F" w:rsidRDefault="00F55F8F" w:rsidP="008A1B41">
            <w:pPr>
              <w:pStyle w:val="21"/>
              <w:jc w:val="center"/>
              <w:rPr>
                <w:b/>
                <w:iCs/>
              </w:rPr>
            </w:pPr>
            <w:r>
              <w:rPr>
                <w:b/>
                <w:iCs/>
              </w:rPr>
              <w:t>Учебник</w:t>
            </w:r>
          </w:p>
        </w:tc>
        <w:tc>
          <w:tcPr>
            <w:tcW w:w="421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F55F8F" w:rsidRDefault="00F55F8F" w:rsidP="008A1B41">
            <w:pPr>
              <w:pStyle w:val="21"/>
              <w:jc w:val="center"/>
              <w:rPr>
                <w:b/>
                <w:iCs/>
              </w:rPr>
            </w:pPr>
            <w:r>
              <w:rPr>
                <w:b/>
                <w:iCs/>
              </w:rPr>
              <w:t>Задачник и дидактические материалы</w:t>
            </w:r>
          </w:p>
        </w:tc>
      </w:tr>
      <w:tr w:rsidR="00F309FA" w:rsidTr="00AD1E23">
        <w:trPr>
          <w:trHeight w:val="345"/>
        </w:trPr>
        <w:tc>
          <w:tcPr>
            <w:tcW w:w="158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F55F8F" w:rsidRDefault="00F55F8F" w:rsidP="008A1B41">
            <w:pPr>
              <w:pStyle w:val="21"/>
            </w:pPr>
            <w:r>
              <w:t>5</w:t>
            </w:r>
          </w:p>
        </w:tc>
        <w:tc>
          <w:tcPr>
            <w:tcW w:w="4623" w:type="dxa"/>
            <w:tcBorders>
              <w:top w:val="single" w:sz="4" w:space="0" w:color="auto"/>
              <w:left w:val="single" w:sz="4" w:space="0" w:color="auto"/>
              <w:bottom w:val="single" w:sz="4" w:space="0" w:color="auto"/>
              <w:right w:val="single" w:sz="4" w:space="0" w:color="auto"/>
            </w:tcBorders>
          </w:tcPr>
          <w:p w:rsidR="003757D0" w:rsidRDefault="003757D0" w:rsidP="00166631">
            <w:pPr>
              <w:autoSpaceDN w:val="0"/>
            </w:pPr>
            <w:r>
              <w:t>И.И. Зубарева, А.Г. Мордкович.</w:t>
            </w:r>
            <w:r w:rsidR="00166631">
              <w:t xml:space="preserve"> Учебник: Математика. 5 класс. </w:t>
            </w:r>
            <w:r>
              <w:t>- М: Мнемозина, 2009 г.</w:t>
            </w:r>
          </w:p>
          <w:p w:rsidR="00F55F8F" w:rsidRDefault="00F55F8F" w:rsidP="008A1B41"/>
        </w:tc>
        <w:tc>
          <w:tcPr>
            <w:tcW w:w="4216" w:type="dxa"/>
            <w:tcBorders>
              <w:top w:val="single" w:sz="4" w:space="0" w:color="auto"/>
              <w:left w:val="single" w:sz="4" w:space="0" w:color="auto"/>
              <w:bottom w:val="single" w:sz="4" w:space="0" w:color="auto"/>
              <w:right w:val="single" w:sz="4" w:space="0" w:color="auto"/>
            </w:tcBorders>
          </w:tcPr>
          <w:p w:rsidR="00166631" w:rsidRDefault="00166631" w:rsidP="00166631">
            <w:pPr>
              <w:autoSpaceDN w:val="0"/>
              <w:contextualSpacing/>
            </w:pPr>
            <w:r>
              <w:t xml:space="preserve">И.И. Зубарева, М.С. </w:t>
            </w:r>
            <w:proofErr w:type="spellStart"/>
            <w:r>
              <w:t>Мальштейн</w:t>
            </w:r>
            <w:proofErr w:type="spellEnd"/>
            <w:r>
              <w:t xml:space="preserve">, М.Н. </w:t>
            </w:r>
            <w:proofErr w:type="spellStart"/>
            <w:r>
              <w:t>Шанцева</w:t>
            </w:r>
            <w:proofErr w:type="spellEnd"/>
            <w:r>
              <w:t>. Самостоятельные работы «Математика 5 класс» -  М: Мнемозина, 2007.</w:t>
            </w:r>
          </w:p>
          <w:p w:rsidR="00166631" w:rsidRDefault="00166631" w:rsidP="00166631">
            <w:pPr>
              <w:autoSpaceDN w:val="0"/>
            </w:pPr>
            <w:r>
              <w:t xml:space="preserve">Е.Е. </w:t>
            </w:r>
            <w:proofErr w:type="spellStart"/>
            <w:r>
              <w:t>Тульчинская</w:t>
            </w:r>
            <w:proofErr w:type="spellEnd"/>
            <w:r>
              <w:t xml:space="preserve"> Блиц – опрос «Математика 5» - </w:t>
            </w:r>
            <w:proofErr w:type="gramStart"/>
            <w:r>
              <w:t>М :Мнемозина</w:t>
            </w:r>
            <w:proofErr w:type="gramEnd"/>
            <w:r>
              <w:t>, 2007.</w:t>
            </w:r>
          </w:p>
          <w:p w:rsidR="00166631" w:rsidRDefault="00166631" w:rsidP="00166631">
            <w:pPr>
              <w:autoSpaceDN w:val="0"/>
            </w:pPr>
            <w:r>
              <w:t xml:space="preserve">А.П. Ершова, В.В. </w:t>
            </w:r>
            <w:proofErr w:type="spellStart"/>
            <w:proofErr w:type="gramStart"/>
            <w:r>
              <w:t>Голобородько</w:t>
            </w:r>
            <w:proofErr w:type="spellEnd"/>
            <w:r>
              <w:t xml:space="preserve"> .Самостоятельные</w:t>
            </w:r>
            <w:proofErr w:type="gramEnd"/>
            <w:r>
              <w:t xml:space="preserve"> и контрольные работы по математике  5 класс  - М :  </w:t>
            </w:r>
            <w:proofErr w:type="spellStart"/>
            <w:r>
              <w:t>Илекса</w:t>
            </w:r>
            <w:proofErr w:type="spellEnd"/>
            <w:r>
              <w:t>, 2005.</w:t>
            </w:r>
          </w:p>
          <w:p w:rsidR="00F55F8F" w:rsidRDefault="00F55F8F" w:rsidP="008A1B41"/>
        </w:tc>
      </w:tr>
      <w:tr w:rsidR="00F309FA" w:rsidTr="00AD1E23">
        <w:trPr>
          <w:trHeight w:val="443"/>
        </w:trPr>
        <w:tc>
          <w:tcPr>
            <w:tcW w:w="158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F55F8F" w:rsidRDefault="00F55F8F" w:rsidP="008A1B41">
            <w:pPr>
              <w:pStyle w:val="21"/>
            </w:pPr>
            <w:r>
              <w:lastRenderedPageBreak/>
              <w:t>6</w:t>
            </w:r>
          </w:p>
        </w:tc>
        <w:tc>
          <w:tcPr>
            <w:tcW w:w="4623" w:type="dxa"/>
            <w:tcBorders>
              <w:top w:val="single" w:sz="4" w:space="0" w:color="auto"/>
              <w:left w:val="single" w:sz="4" w:space="0" w:color="auto"/>
              <w:bottom w:val="single" w:sz="4" w:space="0" w:color="auto"/>
              <w:right w:val="single" w:sz="4" w:space="0" w:color="auto"/>
            </w:tcBorders>
          </w:tcPr>
          <w:p w:rsidR="00F55F8F" w:rsidRDefault="003757D0" w:rsidP="008A1B41">
            <w:pPr>
              <w:jc w:val="both"/>
            </w:pPr>
            <w:r w:rsidRPr="00676D3F">
              <w:rPr>
                <w:sz w:val="22"/>
                <w:szCs w:val="22"/>
              </w:rPr>
              <w:t>И.И. Зубарева, А.Г. Мордкович. Учебник: Математика</w:t>
            </w:r>
            <w:r>
              <w:rPr>
                <w:sz w:val="22"/>
                <w:szCs w:val="22"/>
              </w:rPr>
              <w:t>. 6 класс.  - М: Мнемозина, 2013</w:t>
            </w:r>
            <w:r w:rsidRPr="00676D3F">
              <w:rPr>
                <w:sz w:val="22"/>
                <w:szCs w:val="22"/>
              </w:rPr>
              <w:t xml:space="preserve"> г.</w:t>
            </w:r>
          </w:p>
        </w:tc>
        <w:tc>
          <w:tcPr>
            <w:tcW w:w="4216" w:type="dxa"/>
            <w:tcBorders>
              <w:top w:val="single" w:sz="4" w:space="0" w:color="auto"/>
              <w:left w:val="single" w:sz="4" w:space="0" w:color="auto"/>
              <w:bottom w:val="single" w:sz="4" w:space="0" w:color="auto"/>
              <w:right w:val="single" w:sz="4" w:space="0" w:color="auto"/>
            </w:tcBorders>
          </w:tcPr>
          <w:p w:rsidR="003757D0" w:rsidRPr="00676D3F" w:rsidRDefault="003757D0" w:rsidP="003757D0">
            <w:pPr>
              <w:tabs>
                <w:tab w:val="num" w:pos="0"/>
              </w:tabs>
              <w:jc w:val="both"/>
              <w:rPr>
                <w:sz w:val="22"/>
                <w:szCs w:val="22"/>
              </w:rPr>
            </w:pPr>
            <w:r>
              <w:rPr>
                <w:sz w:val="22"/>
                <w:szCs w:val="22"/>
              </w:rPr>
              <w:t xml:space="preserve"> </w:t>
            </w:r>
            <w:r w:rsidRPr="00676D3F">
              <w:rPr>
                <w:sz w:val="22"/>
                <w:szCs w:val="22"/>
              </w:rPr>
              <w:t xml:space="preserve">И.И. Зубарева, М.С. </w:t>
            </w:r>
            <w:proofErr w:type="spellStart"/>
            <w:r w:rsidRPr="00676D3F">
              <w:rPr>
                <w:sz w:val="22"/>
                <w:szCs w:val="22"/>
              </w:rPr>
              <w:t>Мальштейн</w:t>
            </w:r>
            <w:proofErr w:type="spellEnd"/>
            <w:r w:rsidRPr="00676D3F">
              <w:rPr>
                <w:sz w:val="22"/>
                <w:szCs w:val="22"/>
              </w:rPr>
              <w:t xml:space="preserve">, М.Н. </w:t>
            </w:r>
            <w:proofErr w:type="spellStart"/>
            <w:r w:rsidRPr="00676D3F">
              <w:rPr>
                <w:sz w:val="22"/>
                <w:szCs w:val="22"/>
              </w:rPr>
              <w:t>Шанцева</w:t>
            </w:r>
            <w:proofErr w:type="spellEnd"/>
            <w:r w:rsidRPr="00676D3F">
              <w:rPr>
                <w:sz w:val="22"/>
                <w:szCs w:val="22"/>
              </w:rPr>
              <w:t>. Самостоятельные работы «Математика 6 класс» -  М: Мнемозина, 2007.</w:t>
            </w:r>
          </w:p>
          <w:p w:rsidR="00F55F8F" w:rsidRDefault="00F55F8F" w:rsidP="008A1B41">
            <w:pPr>
              <w:jc w:val="both"/>
            </w:pPr>
          </w:p>
        </w:tc>
      </w:tr>
      <w:tr w:rsidR="00F309FA" w:rsidTr="00AD1E23">
        <w:tc>
          <w:tcPr>
            <w:tcW w:w="158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F55F8F" w:rsidRDefault="00F55F8F" w:rsidP="008A1B41">
            <w:pPr>
              <w:pStyle w:val="21"/>
            </w:pPr>
            <w:r>
              <w:t>7</w:t>
            </w:r>
          </w:p>
        </w:tc>
        <w:tc>
          <w:tcPr>
            <w:tcW w:w="4623" w:type="dxa"/>
            <w:tcBorders>
              <w:top w:val="single" w:sz="4" w:space="0" w:color="auto"/>
              <w:left w:val="single" w:sz="4" w:space="0" w:color="auto"/>
              <w:bottom w:val="single" w:sz="4" w:space="0" w:color="auto"/>
              <w:right w:val="single" w:sz="4" w:space="0" w:color="auto"/>
            </w:tcBorders>
            <w:hideMark/>
          </w:tcPr>
          <w:p w:rsidR="00F55F8F" w:rsidRDefault="00166631" w:rsidP="008A1B41">
            <w:pPr>
              <w:jc w:val="both"/>
            </w:pPr>
            <w:r>
              <w:t xml:space="preserve">А.Г.Мордкович.Учебник: </w:t>
            </w:r>
            <w:r w:rsidR="00F55F8F">
              <w:t xml:space="preserve">Алгебра. 7 класс.  Часть 1 для </w:t>
            </w:r>
            <w:r>
              <w:t xml:space="preserve">общеобразовательных учреждений </w:t>
            </w:r>
            <w:r w:rsidR="00F55F8F">
              <w:t xml:space="preserve"> – М.: Мнемозина, 2009</w:t>
            </w:r>
          </w:p>
          <w:p w:rsidR="00F55F8F" w:rsidRDefault="00166631" w:rsidP="008A1B41">
            <w:pPr>
              <w:jc w:val="both"/>
            </w:pPr>
            <w:r>
              <w:t xml:space="preserve">А.Г.Мордкович. </w:t>
            </w:r>
            <w:r w:rsidR="00F55F8F">
              <w:t>Задачник. Часть 2.  для общеобразовател</w:t>
            </w:r>
            <w:r>
              <w:t xml:space="preserve">ьных учреждений </w:t>
            </w:r>
            <w:r w:rsidR="00F55F8F">
              <w:t xml:space="preserve"> – М.: Мнемозина, 2009</w:t>
            </w:r>
          </w:p>
          <w:p w:rsidR="00F55F8F" w:rsidRDefault="00F55F8F" w:rsidP="008A1B41">
            <w:pPr>
              <w:jc w:val="both"/>
            </w:pPr>
            <w:r>
              <w:t xml:space="preserve">     </w:t>
            </w:r>
          </w:p>
        </w:tc>
        <w:tc>
          <w:tcPr>
            <w:tcW w:w="4216" w:type="dxa"/>
            <w:tcBorders>
              <w:top w:val="single" w:sz="4" w:space="0" w:color="auto"/>
              <w:left w:val="single" w:sz="4" w:space="0" w:color="auto"/>
              <w:bottom w:val="single" w:sz="4" w:space="0" w:color="auto"/>
              <w:right w:val="single" w:sz="4" w:space="0" w:color="auto"/>
            </w:tcBorders>
          </w:tcPr>
          <w:p w:rsidR="00F55F8F" w:rsidRDefault="00F55F8F" w:rsidP="008A1B41">
            <w:pPr>
              <w:jc w:val="both"/>
            </w:pPr>
            <w:r>
              <w:t xml:space="preserve"> М.А. Попов. Контрольные и самостоятельные работы по алгебре к учебнику А.Г. Мордковича </w:t>
            </w:r>
            <w:r w:rsidR="00166631">
              <w:t>«Алгебра. 7 класс». М.: Экзамен,</w:t>
            </w:r>
            <w:r>
              <w:t xml:space="preserve"> 2011</w:t>
            </w:r>
          </w:p>
          <w:p w:rsidR="00F55F8F" w:rsidRDefault="00F55F8F" w:rsidP="008A1B41">
            <w:pPr>
              <w:jc w:val="both"/>
            </w:pPr>
            <w:r>
              <w:t xml:space="preserve">Е.М. </w:t>
            </w:r>
            <w:proofErr w:type="spellStart"/>
            <w:r>
              <w:t>Ключникова</w:t>
            </w:r>
            <w:proofErr w:type="spellEnd"/>
            <w:r>
              <w:t>, И.В. Комиссарова. Тесты по алгебре  к учебнику А.Г. Мордковича «Алгебра. 7 класс».</w:t>
            </w:r>
          </w:p>
          <w:p w:rsidR="00F55F8F" w:rsidRDefault="00166631" w:rsidP="008A1B41">
            <w:pPr>
              <w:jc w:val="both"/>
            </w:pPr>
            <w:r>
              <w:t>-</w:t>
            </w:r>
            <w:r w:rsidR="00F55F8F">
              <w:t>М.: Экзамен</w:t>
            </w:r>
            <w:r>
              <w:t>,</w:t>
            </w:r>
            <w:r w:rsidR="00F55F8F">
              <w:t xml:space="preserve"> 2011</w:t>
            </w:r>
          </w:p>
        </w:tc>
      </w:tr>
      <w:tr w:rsidR="00F309FA" w:rsidTr="00AD1E23">
        <w:tc>
          <w:tcPr>
            <w:tcW w:w="158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F55F8F" w:rsidRDefault="00F55F8F" w:rsidP="008A1B41">
            <w:pPr>
              <w:pStyle w:val="21"/>
            </w:pPr>
            <w:r>
              <w:t>8</w:t>
            </w:r>
          </w:p>
        </w:tc>
        <w:tc>
          <w:tcPr>
            <w:tcW w:w="4623" w:type="dxa"/>
            <w:tcBorders>
              <w:top w:val="single" w:sz="4" w:space="0" w:color="auto"/>
              <w:left w:val="single" w:sz="4" w:space="0" w:color="auto"/>
              <w:bottom w:val="single" w:sz="4" w:space="0" w:color="auto"/>
              <w:right w:val="single" w:sz="4" w:space="0" w:color="auto"/>
            </w:tcBorders>
            <w:hideMark/>
          </w:tcPr>
          <w:p w:rsidR="00F55F8F" w:rsidRDefault="00166631" w:rsidP="008A1B41">
            <w:pPr>
              <w:jc w:val="both"/>
            </w:pPr>
            <w:r>
              <w:t>А.Г.Мордкович. Учебник:</w:t>
            </w:r>
            <w:r w:rsidR="00F309FA">
              <w:t xml:space="preserve"> </w:t>
            </w:r>
            <w:r>
              <w:t>Алгебра</w:t>
            </w:r>
            <w:r w:rsidR="00F309FA">
              <w:t>.</w:t>
            </w:r>
            <w:r>
              <w:t xml:space="preserve"> 8класс.  </w:t>
            </w:r>
            <w:r w:rsidR="00F55F8F">
              <w:t>Часть 1 для общеобразовател</w:t>
            </w:r>
            <w:r>
              <w:t>ьных учреждений</w:t>
            </w:r>
            <w:r w:rsidR="00F55F8F">
              <w:t xml:space="preserve"> – М.: Мнемозина, 2012</w:t>
            </w:r>
          </w:p>
          <w:p w:rsidR="00F55F8F" w:rsidRDefault="00166631" w:rsidP="008A1B41">
            <w:pPr>
              <w:jc w:val="both"/>
            </w:pPr>
            <w:r>
              <w:t xml:space="preserve">А.Г.Мордкович. </w:t>
            </w:r>
            <w:r w:rsidR="00F55F8F">
              <w:t>Задачник. Часть 2.  для общеобразовател</w:t>
            </w:r>
            <w:r>
              <w:t xml:space="preserve">ьных учреждений </w:t>
            </w:r>
            <w:r w:rsidR="00F55F8F">
              <w:t xml:space="preserve"> – М.: Мнемозина, 2012</w:t>
            </w:r>
          </w:p>
          <w:p w:rsidR="00F55F8F" w:rsidRDefault="00F55F8F" w:rsidP="008A1B41">
            <w:pPr>
              <w:jc w:val="both"/>
            </w:pPr>
          </w:p>
        </w:tc>
        <w:tc>
          <w:tcPr>
            <w:tcW w:w="4216" w:type="dxa"/>
            <w:tcBorders>
              <w:top w:val="single" w:sz="4" w:space="0" w:color="auto"/>
              <w:left w:val="single" w:sz="4" w:space="0" w:color="auto"/>
              <w:bottom w:val="single" w:sz="4" w:space="0" w:color="auto"/>
              <w:right w:val="single" w:sz="4" w:space="0" w:color="auto"/>
            </w:tcBorders>
          </w:tcPr>
          <w:p w:rsidR="00F55F8F" w:rsidRDefault="00F55F8F" w:rsidP="008A1B41">
            <w:pPr>
              <w:jc w:val="both"/>
            </w:pPr>
            <w:r>
              <w:t xml:space="preserve"> М.А. Попов. Контрольные и самостоятельные работы по алгебре к учебнику А.Г. Мордковича </w:t>
            </w:r>
            <w:r w:rsidR="00166631">
              <w:t>«Алгебра. 8 класс».- М.: Экзамен,</w:t>
            </w:r>
            <w:r>
              <w:t xml:space="preserve"> 2011</w:t>
            </w:r>
          </w:p>
          <w:p w:rsidR="00F55F8F" w:rsidRDefault="00F55F8F" w:rsidP="008A1B41">
            <w:pPr>
              <w:jc w:val="both"/>
            </w:pPr>
            <w:r>
              <w:t xml:space="preserve">Е.М. </w:t>
            </w:r>
            <w:proofErr w:type="spellStart"/>
            <w:r>
              <w:t>Ключникова</w:t>
            </w:r>
            <w:proofErr w:type="spellEnd"/>
            <w:r>
              <w:t>, И.В. Комиссарова. Тесты по алгебре  к учебнику А.Г. Мордковича «Алгебра. 8 класс».</w:t>
            </w:r>
          </w:p>
          <w:p w:rsidR="00F55F8F" w:rsidRDefault="00166631" w:rsidP="008A1B41">
            <w:pPr>
              <w:jc w:val="both"/>
            </w:pPr>
            <w:r>
              <w:t>-</w:t>
            </w:r>
            <w:r w:rsidR="00F55F8F">
              <w:t xml:space="preserve">М.: Экзамен </w:t>
            </w:r>
            <w:r>
              <w:t>,</w:t>
            </w:r>
            <w:r w:rsidR="00F55F8F">
              <w:t>2011</w:t>
            </w:r>
          </w:p>
        </w:tc>
      </w:tr>
      <w:tr w:rsidR="00F309FA" w:rsidTr="00AD1E23">
        <w:trPr>
          <w:trHeight w:val="615"/>
        </w:trPr>
        <w:tc>
          <w:tcPr>
            <w:tcW w:w="158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F55F8F" w:rsidRDefault="00F55F8F" w:rsidP="008A1B41">
            <w:pPr>
              <w:pStyle w:val="21"/>
            </w:pPr>
            <w:r>
              <w:t>9</w:t>
            </w:r>
          </w:p>
        </w:tc>
        <w:tc>
          <w:tcPr>
            <w:tcW w:w="4623" w:type="dxa"/>
            <w:tcBorders>
              <w:top w:val="single" w:sz="4" w:space="0" w:color="auto"/>
              <w:left w:val="single" w:sz="4" w:space="0" w:color="auto"/>
              <w:bottom w:val="single" w:sz="4" w:space="0" w:color="auto"/>
              <w:right w:val="single" w:sz="4" w:space="0" w:color="auto"/>
            </w:tcBorders>
            <w:hideMark/>
          </w:tcPr>
          <w:p w:rsidR="00F55F8F" w:rsidRDefault="00166631" w:rsidP="008A1B41">
            <w:pPr>
              <w:jc w:val="both"/>
            </w:pPr>
            <w:r>
              <w:t xml:space="preserve">А.Г.Мордкович. </w:t>
            </w:r>
            <w:proofErr w:type="gramStart"/>
            <w:r>
              <w:t>Учебник:Алгебра</w:t>
            </w:r>
            <w:proofErr w:type="gramEnd"/>
            <w:r w:rsidR="00F309FA">
              <w:t>.</w:t>
            </w:r>
            <w:r>
              <w:t xml:space="preserve"> 9 класс.  </w:t>
            </w:r>
            <w:r w:rsidR="00F55F8F">
              <w:t xml:space="preserve"> Часть 1 для общеобразовател</w:t>
            </w:r>
            <w:r>
              <w:t xml:space="preserve">ьных учреждений </w:t>
            </w:r>
            <w:r w:rsidR="00F55F8F">
              <w:t xml:space="preserve"> – М.: Мнемозина, 2011</w:t>
            </w:r>
          </w:p>
          <w:p w:rsidR="00F55F8F" w:rsidRDefault="00F309FA" w:rsidP="008A1B41">
            <w:pPr>
              <w:jc w:val="both"/>
            </w:pPr>
            <w:r>
              <w:t xml:space="preserve">А.Г.Мордкович. </w:t>
            </w:r>
            <w:r w:rsidR="00F55F8F">
              <w:t>Задачник. Часть 2.  для общеобразовател</w:t>
            </w:r>
            <w:r>
              <w:t xml:space="preserve">ьных учреждений </w:t>
            </w:r>
            <w:r w:rsidR="00F55F8F">
              <w:t xml:space="preserve"> – М.: Мнемозина, 2011</w:t>
            </w:r>
          </w:p>
          <w:p w:rsidR="00F55F8F" w:rsidRDefault="00F55F8F" w:rsidP="008A1B41">
            <w:pPr>
              <w:jc w:val="both"/>
            </w:pPr>
            <w:r>
              <w:t xml:space="preserve">   </w:t>
            </w:r>
          </w:p>
        </w:tc>
        <w:tc>
          <w:tcPr>
            <w:tcW w:w="4216" w:type="dxa"/>
            <w:tcBorders>
              <w:top w:val="single" w:sz="4" w:space="0" w:color="auto"/>
              <w:left w:val="single" w:sz="4" w:space="0" w:color="auto"/>
              <w:bottom w:val="single" w:sz="4" w:space="0" w:color="auto"/>
              <w:right w:val="single" w:sz="4" w:space="0" w:color="auto"/>
            </w:tcBorders>
          </w:tcPr>
          <w:p w:rsidR="00F55F8F" w:rsidRDefault="00F55F8F" w:rsidP="008A1B41">
            <w:pPr>
              <w:jc w:val="both"/>
            </w:pPr>
            <w:r>
              <w:t xml:space="preserve"> Л.А. Александрова. Алгебра 9. Контрольные </w:t>
            </w:r>
            <w:proofErr w:type="gramStart"/>
            <w:r>
              <w:t>работы./</w:t>
            </w:r>
            <w:proofErr w:type="gramEnd"/>
            <w:r>
              <w:t xml:space="preserve"> под редакцией А.Г. Мордковича. – М.: Мнемозина, 2009.</w:t>
            </w:r>
          </w:p>
          <w:p w:rsidR="00F55F8F" w:rsidRDefault="00F55F8F" w:rsidP="008A1B41">
            <w:pPr>
              <w:jc w:val="both"/>
            </w:pPr>
            <w:r>
              <w:t xml:space="preserve">Л.А. Александрова. Алгебра 9.  Самостоятельные </w:t>
            </w:r>
            <w:proofErr w:type="gramStart"/>
            <w:r>
              <w:t>работы./</w:t>
            </w:r>
            <w:proofErr w:type="gramEnd"/>
            <w:r>
              <w:t xml:space="preserve"> под редакцией А.Г. Мордковича. – М.: Мнемозина, 2009.</w:t>
            </w:r>
          </w:p>
        </w:tc>
      </w:tr>
      <w:tr w:rsidR="003757D0" w:rsidTr="00AD1E23">
        <w:trPr>
          <w:trHeight w:val="615"/>
        </w:trPr>
        <w:tc>
          <w:tcPr>
            <w:tcW w:w="1581"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3757D0" w:rsidRDefault="003757D0" w:rsidP="008A1B41">
            <w:pPr>
              <w:pStyle w:val="21"/>
            </w:pPr>
            <w:r>
              <w:t>10-11</w:t>
            </w:r>
          </w:p>
        </w:tc>
        <w:tc>
          <w:tcPr>
            <w:tcW w:w="4623" w:type="dxa"/>
            <w:tcBorders>
              <w:top w:val="single" w:sz="4" w:space="0" w:color="auto"/>
              <w:left w:val="single" w:sz="4" w:space="0" w:color="auto"/>
              <w:bottom w:val="single" w:sz="4" w:space="0" w:color="auto"/>
              <w:right w:val="single" w:sz="4" w:space="0" w:color="auto"/>
            </w:tcBorders>
          </w:tcPr>
          <w:p w:rsidR="003757D0" w:rsidRPr="00AD71DF" w:rsidRDefault="00F309FA" w:rsidP="003757D0">
            <w:pPr>
              <w:jc w:val="both"/>
            </w:pPr>
            <w:r>
              <w:t>А.Г.Мордкович.Учебник:</w:t>
            </w:r>
            <w:r w:rsidR="003757D0" w:rsidRPr="00AD71DF">
              <w:t xml:space="preserve"> Алгебра и начала математического анализ</w:t>
            </w:r>
            <w:r>
              <w:t xml:space="preserve">а. 10-11 классы.  </w:t>
            </w:r>
            <w:r w:rsidR="00166631">
              <w:t xml:space="preserve"> – М.: Мнемозина, 2009.</w:t>
            </w:r>
          </w:p>
          <w:p w:rsidR="003757D0" w:rsidRPr="00AD71DF" w:rsidRDefault="00F309FA" w:rsidP="003757D0">
            <w:pPr>
              <w:jc w:val="both"/>
            </w:pPr>
            <w:r>
              <w:t>А.Г.Мордкович. Задачник.</w:t>
            </w:r>
            <w:r w:rsidR="003757D0" w:rsidRPr="00AD71DF">
              <w:t xml:space="preserve"> Алгебра и начала математического анализа. 10-11  классы. </w:t>
            </w:r>
            <w:r w:rsidR="00166631">
              <w:t>М.: Мнемозина, 2009.</w:t>
            </w:r>
          </w:p>
          <w:p w:rsidR="003757D0" w:rsidRDefault="003757D0" w:rsidP="008A1B41">
            <w:pPr>
              <w:jc w:val="both"/>
            </w:pPr>
          </w:p>
        </w:tc>
        <w:tc>
          <w:tcPr>
            <w:tcW w:w="4216" w:type="dxa"/>
            <w:tcBorders>
              <w:top w:val="single" w:sz="4" w:space="0" w:color="auto"/>
              <w:left w:val="single" w:sz="4" w:space="0" w:color="auto"/>
              <w:bottom w:val="single" w:sz="4" w:space="0" w:color="auto"/>
              <w:right w:val="single" w:sz="4" w:space="0" w:color="auto"/>
            </w:tcBorders>
          </w:tcPr>
          <w:p w:rsidR="00166631" w:rsidRPr="00AD71DF" w:rsidRDefault="003757D0" w:rsidP="00166631">
            <w:pPr>
              <w:jc w:val="both"/>
            </w:pPr>
            <w:r w:rsidRPr="00AD71DF">
              <w:t xml:space="preserve"> </w:t>
            </w:r>
          </w:p>
          <w:p w:rsidR="003757D0" w:rsidRPr="00AD71DF" w:rsidRDefault="003757D0" w:rsidP="003757D0">
            <w:pPr>
              <w:jc w:val="both"/>
            </w:pPr>
            <w:r w:rsidRPr="00AD71DF">
              <w:t xml:space="preserve">  Александрова, Л. А. Алгебра и на</w:t>
            </w:r>
            <w:r>
              <w:t>чала математического анализа. 11</w:t>
            </w:r>
            <w:r w:rsidRPr="00AD71DF">
              <w:t xml:space="preserve"> класс. Самостоятельные работы для учащихся общеобразовательных учреждений / Л. А. Александро</w:t>
            </w:r>
            <w:r>
              <w:t>ва; под ред. А.Г. Мордковича.- 4</w:t>
            </w:r>
            <w:r w:rsidRPr="00AD71DF">
              <w:t>-е и</w:t>
            </w:r>
            <w:r>
              <w:t xml:space="preserve">зд., </w:t>
            </w:r>
            <w:proofErr w:type="spellStart"/>
            <w:r>
              <w:t>испр</w:t>
            </w:r>
            <w:proofErr w:type="spellEnd"/>
            <w:r>
              <w:t xml:space="preserve">. И </w:t>
            </w:r>
            <w:proofErr w:type="gramStart"/>
            <w:r>
              <w:t>до</w:t>
            </w:r>
            <w:r w:rsidR="00166631">
              <w:t>п..</w:t>
            </w:r>
            <w:proofErr w:type="gramEnd"/>
            <w:r w:rsidR="00166631">
              <w:t xml:space="preserve"> – М.: Мнемозина, 2009. </w:t>
            </w:r>
          </w:p>
          <w:p w:rsidR="003757D0" w:rsidRPr="00AD71DF" w:rsidRDefault="003757D0" w:rsidP="003757D0">
            <w:pPr>
              <w:jc w:val="both"/>
            </w:pPr>
            <w:r w:rsidRPr="00AD71DF">
              <w:t xml:space="preserve">  </w:t>
            </w:r>
            <w:proofErr w:type="spellStart"/>
            <w:r w:rsidRPr="00AD71DF">
              <w:t>Денищева</w:t>
            </w:r>
            <w:proofErr w:type="spellEnd"/>
            <w:r w:rsidRPr="00AD71DF">
              <w:t xml:space="preserve">, Л. О. Алгебра и начала анализа. 10–11 </w:t>
            </w:r>
            <w:proofErr w:type="spellStart"/>
            <w:r w:rsidRPr="00AD71DF">
              <w:t>кл</w:t>
            </w:r>
            <w:proofErr w:type="spellEnd"/>
            <w:r w:rsidRPr="00AD71DF">
              <w:t xml:space="preserve">.: Тематические тесты и зачеты для общеобразовательных учреждений / Л. О. </w:t>
            </w:r>
            <w:proofErr w:type="spellStart"/>
            <w:r w:rsidRPr="00AD71DF">
              <w:t>Денищева</w:t>
            </w:r>
            <w:proofErr w:type="spellEnd"/>
            <w:r w:rsidRPr="00AD71DF">
              <w:t xml:space="preserve">, Т. А. </w:t>
            </w:r>
            <w:proofErr w:type="spellStart"/>
            <w:r w:rsidRPr="00AD71DF">
              <w:t>Корешкова</w:t>
            </w:r>
            <w:proofErr w:type="spellEnd"/>
            <w:r w:rsidRPr="00AD71DF">
              <w:t xml:space="preserve">; Под ред. А.Г. Мордковича </w:t>
            </w:r>
            <w:r w:rsidR="00166631">
              <w:t xml:space="preserve"> – М.: Мнемозина, 2006. </w:t>
            </w:r>
          </w:p>
          <w:p w:rsidR="003757D0" w:rsidRPr="00AD71DF" w:rsidRDefault="00166631" w:rsidP="003757D0">
            <w:pPr>
              <w:jc w:val="both"/>
            </w:pPr>
            <w:r>
              <w:t xml:space="preserve"> </w:t>
            </w:r>
            <w:r w:rsidR="003757D0">
              <w:t xml:space="preserve">  </w:t>
            </w:r>
            <w:proofErr w:type="spellStart"/>
            <w:r w:rsidR="003757D0">
              <w:t>Глизбург</w:t>
            </w:r>
            <w:proofErr w:type="spellEnd"/>
            <w:r w:rsidR="003757D0">
              <w:t xml:space="preserve">, В.И. Алгебра и начала математического анализа. 11 класс. Контрольные работы для учащихся общеобразовательных </w:t>
            </w:r>
            <w:proofErr w:type="gramStart"/>
            <w:r w:rsidR="003757D0">
              <w:t>учреждений(</w:t>
            </w:r>
            <w:proofErr w:type="gramEnd"/>
            <w:r w:rsidR="003757D0">
              <w:t xml:space="preserve">базовый уровень)/ </w:t>
            </w:r>
            <w:proofErr w:type="spellStart"/>
            <w:r w:rsidR="003757D0">
              <w:t>В.И.Глизбург</w:t>
            </w:r>
            <w:proofErr w:type="spellEnd"/>
            <w:r w:rsidR="003757D0">
              <w:t xml:space="preserve">; под ред. </w:t>
            </w:r>
            <w:proofErr w:type="spellStart"/>
            <w:r w:rsidR="003757D0">
              <w:t>А.Г.Мордкови</w:t>
            </w:r>
            <w:r>
              <w:t>ча</w:t>
            </w:r>
            <w:proofErr w:type="spellEnd"/>
            <w:r>
              <w:t>. –</w:t>
            </w:r>
            <w:proofErr w:type="spellStart"/>
            <w:r>
              <w:t>М.:Мнемозина</w:t>
            </w:r>
            <w:proofErr w:type="spellEnd"/>
            <w:r>
              <w:t xml:space="preserve">, 2009. </w:t>
            </w:r>
          </w:p>
          <w:p w:rsidR="003757D0" w:rsidRPr="00AD71DF" w:rsidRDefault="003757D0" w:rsidP="003757D0">
            <w:pPr>
              <w:jc w:val="both"/>
            </w:pPr>
          </w:p>
          <w:p w:rsidR="003757D0" w:rsidRDefault="003757D0" w:rsidP="008A1B41">
            <w:pPr>
              <w:jc w:val="both"/>
            </w:pPr>
          </w:p>
        </w:tc>
      </w:tr>
      <w:tr w:rsidR="003757D0" w:rsidTr="00AD1E23">
        <w:trPr>
          <w:trHeight w:val="615"/>
        </w:trPr>
        <w:tc>
          <w:tcPr>
            <w:tcW w:w="1581"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3757D0" w:rsidRDefault="00AD1E23" w:rsidP="008A1B41">
            <w:pPr>
              <w:pStyle w:val="21"/>
            </w:pPr>
            <w:r>
              <w:t>7-9</w:t>
            </w:r>
          </w:p>
        </w:tc>
        <w:tc>
          <w:tcPr>
            <w:tcW w:w="4623" w:type="dxa"/>
            <w:tcBorders>
              <w:top w:val="single" w:sz="4" w:space="0" w:color="auto"/>
              <w:left w:val="single" w:sz="4" w:space="0" w:color="auto"/>
              <w:bottom w:val="single" w:sz="4" w:space="0" w:color="auto"/>
              <w:right w:val="single" w:sz="4" w:space="0" w:color="auto"/>
            </w:tcBorders>
          </w:tcPr>
          <w:p w:rsidR="003757D0" w:rsidRDefault="00F309FA" w:rsidP="008A1B41">
            <w:pPr>
              <w:jc w:val="both"/>
            </w:pPr>
            <w:proofErr w:type="spellStart"/>
            <w:r>
              <w:t>А.В.Погорелов</w:t>
            </w:r>
            <w:proofErr w:type="spellEnd"/>
            <w:r>
              <w:t xml:space="preserve">. </w:t>
            </w:r>
            <w:r w:rsidR="003757D0" w:rsidRPr="00806E37">
              <w:t>Геометрия: Учеб</w:t>
            </w:r>
            <w:proofErr w:type="gramStart"/>
            <w:r w:rsidR="003757D0" w:rsidRPr="00806E37">
              <w:t>. для</w:t>
            </w:r>
            <w:proofErr w:type="gramEnd"/>
            <w:r w:rsidR="003757D0" w:rsidRPr="00806E37">
              <w:t xml:space="preserve"> 7-9 </w:t>
            </w:r>
            <w:proofErr w:type="spellStart"/>
            <w:r w:rsidR="003757D0" w:rsidRPr="00806E37">
              <w:t>кл</w:t>
            </w:r>
            <w:proofErr w:type="spellEnd"/>
            <w:r w:rsidR="003757D0" w:rsidRPr="00806E37">
              <w:t xml:space="preserve">. </w:t>
            </w:r>
            <w:proofErr w:type="spellStart"/>
            <w:r w:rsidR="003757D0" w:rsidRPr="00806E37">
              <w:t>общеобразов</w:t>
            </w:r>
            <w:r>
              <w:t>ат</w:t>
            </w:r>
            <w:proofErr w:type="spellEnd"/>
            <w:r>
              <w:t xml:space="preserve">. учреждений </w:t>
            </w:r>
            <w:r w:rsidR="003757D0" w:rsidRPr="00806E37">
              <w:t xml:space="preserve"> </w:t>
            </w:r>
            <w:r w:rsidR="00166631">
              <w:t>– М.: Просвещение, 2010.</w:t>
            </w:r>
          </w:p>
        </w:tc>
        <w:tc>
          <w:tcPr>
            <w:tcW w:w="4216" w:type="dxa"/>
            <w:tcBorders>
              <w:top w:val="single" w:sz="4" w:space="0" w:color="auto"/>
              <w:left w:val="single" w:sz="4" w:space="0" w:color="auto"/>
              <w:bottom w:val="single" w:sz="4" w:space="0" w:color="auto"/>
              <w:right w:val="single" w:sz="4" w:space="0" w:color="auto"/>
            </w:tcBorders>
          </w:tcPr>
          <w:p w:rsidR="003757D0" w:rsidRPr="006D2E88" w:rsidRDefault="003757D0" w:rsidP="00166631">
            <w:r w:rsidRPr="006D2E88">
              <w:t xml:space="preserve">   </w:t>
            </w:r>
            <w:proofErr w:type="spellStart"/>
            <w:r w:rsidRPr="006D2E88">
              <w:t>Балаян</w:t>
            </w:r>
            <w:proofErr w:type="spellEnd"/>
            <w:r w:rsidRPr="006D2E88">
              <w:t xml:space="preserve">,  Э.Н. Геометрия: задачи на готовых чертежах: 7-9 классы / Э.Н. </w:t>
            </w:r>
            <w:proofErr w:type="spellStart"/>
            <w:r w:rsidRPr="006D2E88">
              <w:t>Балаян</w:t>
            </w:r>
            <w:proofErr w:type="spellEnd"/>
            <w:r w:rsidRPr="006D2E88">
              <w:t>. – Ро</w:t>
            </w:r>
            <w:r w:rsidR="00166631">
              <w:t xml:space="preserve">стов н/Д: Феникс, 2009. </w:t>
            </w:r>
          </w:p>
          <w:p w:rsidR="003757D0" w:rsidRPr="006D2E88" w:rsidRDefault="003757D0" w:rsidP="00166631">
            <w:r w:rsidRPr="006D2E88">
              <w:t xml:space="preserve">  Геометрия. 7-9 классы: тесты для текущего и обобщающего контроля / </w:t>
            </w:r>
            <w:r w:rsidRPr="006D2E88">
              <w:lastRenderedPageBreak/>
              <w:t>авт.-сост. Г.И. Ковалёва, Н.И. Мазурова - Волгоград:</w:t>
            </w:r>
            <w:r w:rsidR="00166631">
              <w:t xml:space="preserve"> Учитель, 2008. </w:t>
            </w:r>
          </w:p>
          <w:p w:rsidR="003757D0" w:rsidRPr="006D2E88" w:rsidRDefault="003757D0" w:rsidP="00166631">
            <w:r w:rsidRPr="006D2E88">
              <w:t xml:space="preserve"> </w:t>
            </w:r>
            <w:proofErr w:type="spellStart"/>
            <w:r w:rsidRPr="006D2E88">
              <w:t>Карпушина</w:t>
            </w:r>
            <w:proofErr w:type="spellEnd"/>
            <w:r w:rsidRPr="006D2E88">
              <w:t>, Н.М. Развивающие задачи по геометрии. 7 класс. – М.</w:t>
            </w:r>
            <w:r w:rsidR="00166631">
              <w:t xml:space="preserve">: Школьная Пресса, 2004. </w:t>
            </w:r>
          </w:p>
          <w:p w:rsidR="003757D0" w:rsidRDefault="003757D0" w:rsidP="00F309FA">
            <w:r w:rsidRPr="006D2E88">
              <w:t xml:space="preserve"> </w:t>
            </w:r>
            <w:proofErr w:type="spellStart"/>
            <w:r w:rsidRPr="006D2E88">
              <w:t>Саврасова</w:t>
            </w:r>
            <w:proofErr w:type="spellEnd"/>
            <w:r w:rsidRPr="006D2E88">
              <w:t xml:space="preserve">, С.М. Упражнения по планиметрии на готовых чертежах. </w:t>
            </w:r>
          </w:p>
        </w:tc>
      </w:tr>
      <w:tr w:rsidR="003757D0" w:rsidTr="00AD1E23">
        <w:trPr>
          <w:trHeight w:val="615"/>
        </w:trPr>
        <w:tc>
          <w:tcPr>
            <w:tcW w:w="1581"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3757D0" w:rsidRDefault="00AD1E23" w:rsidP="008A1B41">
            <w:pPr>
              <w:pStyle w:val="21"/>
            </w:pPr>
            <w:r>
              <w:lastRenderedPageBreak/>
              <w:t>10-11</w:t>
            </w:r>
          </w:p>
        </w:tc>
        <w:tc>
          <w:tcPr>
            <w:tcW w:w="4623" w:type="dxa"/>
            <w:tcBorders>
              <w:top w:val="single" w:sz="4" w:space="0" w:color="auto"/>
              <w:left w:val="single" w:sz="4" w:space="0" w:color="auto"/>
              <w:bottom w:val="single" w:sz="4" w:space="0" w:color="auto"/>
              <w:right w:val="single" w:sz="4" w:space="0" w:color="auto"/>
            </w:tcBorders>
          </w:tcPr>
          <w:p w:rsidR="003757D0" w:rsidRDefault="003757D0" w:rsidP="008A1B41">
            <w:pPr>
              <w:jc w:val="both"/>
            </w:pPr>
            <w:r w:rsidRPr="00E35517">
              <w:t xml:space="preserve">  </w:t>
            </w:r>
            <w:r w:rsidR="00F309FA">
              <w:t>А.В. Погорелов.  Геометрия. У</w:t>
            </w:r>
            <w:r w:rsidRPr="00E35517">
              <w:t>чеб</w:t>
            </w:r>
            <w:proofErr w:type="gramStart"/>
            <w:r w:rsidRPr="00E35517">
              <w:t>. для</w:t>
            </w:r>
            <w:proofErr w:type="gramEnd"/>
            <w:r w:rsidRPr="00E35517">
              <w:t xml:space="preserve"> 10-11 </w:t>
            </w:r>
            <w:proofErr w:type="spellStart"/>
            <w:r w:rsidRPr="00E35517">
              <w:t>кл</w:t>
            </w:r>
            <w:proofErr w:type="spellEnd"/>
            <w:r w:rsidRPr="00E35517">
              <w:t xml:space="preserve">. </w:t>
            </w:r>
            <w:proofErr w:type="spellStart"/>
            <w:r w:rsidRPr="00E35517">
              <w:t>о</w:t>
            </w:r>
            <w:r w:rsidR="00F309FA">
              <w:t>бщеобразоват</w:t>
            </w:r>
            <w:proofErr w:type="spellEnd"/>
            <w:r w:rsidR="00F309FA">
              <w:t xml:space="preserve">. учреждений </w:t>
            </w:r>
            <w:r w:rsidRPr="00E35517">
              <w:t xml:space="preserve"> – М.: Просвещение, 2011.</w:t>
            </w:r>
          </w:p>
        </w:tc>
        <w:tc>
          <w:tcPr>
            <w:tcW w:w="4216" w:type="dxa"/>
            <w:tcBorders>
              <w:top w:val="single" w:sz="4" w:space="0" w:color="auto"/>
              <w:left w:val="single" w:sz="4" w:space="0" w:color="auto"/>
              <w:bottom w:val="single" w:sz="4" w:space="0" w:color="auto"/>
              <w:right w:val="single" w:sz="4" w:space="0" w:color="auto"/>
            </w:tcBorders>
          </w:tcPr>
          <w:p w:rsidR="003757D0" w:rsidRPr="00A77E4E" w:rsidRDefault="003757D0" w:rsidP="00F309FA">
            <w:r w:rsidRPr="00A77E4E">
              <w:t xml:space="preserve">  Геометрия. 10-11 классы: тесты для текущего и обобщающего контроля / авт.-сост. Г.И. Ковал</w:t>
            </w:r>
            <w:r>
              <w:t>ёва, Н.И. Мазурова – Волгоград:</w:t>
            </w:r>
            <w:r w:rsidR="00F309FA">
              <w:t xml:space="preserve"> Учитель, 2009. </w:t>
            </w:r>
          </w:p>
          <w:p w:rsidR="003757D0" w:rsidRPr="00A77E4E" w:rsidRDefault="003757D0" w:rsidP="00F309FA">
            <w:r w:rsidRPr="00A77E4E">
              <w:t>Дидактический материал по геометрии для 10-11 классов: разрезные карточки по стереометрии / сост. Г.И. Ковалёва. – Волго</w:t>
            </w:r>
            <w:r w:rsidR="00F309FA">
              <w:t xml:space="preserve">град:    Учитель, 2007. </w:t>
            </w:r>
          </w:p>
          <w:p w:rsidR="003757D0" w:rsidRPr="00A77E4E" w:rsidRDefault="003757D0" w:rsidP="00F309FA">
            <w:r w:rsidRPr="00A77E4E">
              <w:t xml:space="preserve">Рабинович, Е.М. Задачи и упражнения на готовых чертежах. 10-11 классы. Геометрия. / Е.М. Рабинович. – М.: </w:t>
            </w:r>
            <w:proofErr w:type="spellStart"/>
            <w:r w:rsidRPr="00A77E4E">
              <w:t>Илекса</w:t>
            </w:r>
            <w:proofErr w:type="spellEnd"/>
            <w:r w:rsidRPr="00A77E4E">
              <w:t>,</w:t>
            </w:r>
            <w:r w:rsidR="00F309FA">
              <w:t xml:space="preserve"> Харьков:  Гимназия, 2002.</w:t>
            </w:r>
          </w:p>
          <w:p w:rsidR="003757D0" w:rsidRPr="00A77E4E" w:rsidRDefault="003757D0" w:rsidP="00F309FA">
            <w:r w:rsidRPr="00A77E4E">
              <w:t xml:space="preserve">ЕГЭ 2012. Математика. Типовые тестовые задания. / И.Р. Высоцкий и др.; под ред. А.Л. </w:t>
            </w:r>
            <w:proofErr w:type="spellStart"/>
            <w:r w:rsidRPr="00A77E4E">
              <w:t>Семёнова</w:t>
            </w:r>
            <w:proofErr w:type="spellEnd"/>
            <w:r w:rsidRPr="00A77E4E">
              <w:t>, И. В. Ященко.  – М.: И</w:t>
            </w:r>
            <w:r w:rsidR="00F309FA">
              <w:t xml:space="preserve">здательство «Экзамен»,  2012. </w:t>
            </w:r>
          </w:p>
          <w:p w:rsidR="003757D0" w:rsidRDefault="003757D0" w:rsidP="008A1B41">
            <w:pPr>
              <w:jc w:val="both"/>
            </w:pPr>
          </w:p>
        </w:tc>
      </w:tr>
    </w:tbl>
    <w:p w:rsidR="004C2E4C" w:rsidRPr="004C2E4C" w:rsidRDefault="004C2E4C" w:rsidP="004C2E4C">
      <w:pPr>
        <w:rPr>
          <w:sz w:val="28"/>
          <w:szCs w:val="28"/>
        </w:rPr>
      </w:pPr>
    </w:p>
    <w:p w:rsidR="008E4F76" w:rsidRDefault="008E4F76" w:rsidP="00E3689E">
      <w:pPr>
        <w:pStyle w:val="11"/>
        <w:spacing w:after="0" w:line="240" w:lineRule="auto"/>
        <w:ind w:left="0"/>
        <w:jc w:val="both"/>
        <w:rPr>
          <w:i/>
          <w:color w:val="7030A0"/>
          <w:sz w:val="28"/>
          <w:szCs w:val="28"/>
        </w:rPr>
      </w:pPr>
    </w:p>
    <w:p w:rsidR="00E3689E" w:rsidRPr="005E132E" w:rsidRDefault="00E3689E" w:rsidP="00E3689E">
      <w:pPr>
        <w:pStyle w:val="11"/>
        <w:spacing w:after="0" w:line="240" w:lineRule="auto"/>
        <w:ind w:left="0"/>
        <w:jc w:val="both"/>
        <w:rPr>
          <w:rFonts w:ascii="Times New Roman" w:hAnsi="Times New Roman"/>
          <w:i/>
          <w:color w:val="7030A0"/>
          <w:sz w:val="28"/>
          <w:szCs w:val="28"/>
        </w:rPr>
      </w:pPr>
      <w:r w:rsidRPr="005E132E">
        <w:rPr>
          <w:i/>
          <w:color w:val="7030A0"/>
          <w:sz w:val="28"/>
          <w:szCs w:val="28"/>
        </w:rPr>
        <w:t>О</w:t>
      </w:r>
      <w:r w:rsidRPr="005E132E">
        <w:rPr>
          <w:rFonts w:ascii="Times New Roman" w:hAnsi="Times New Roman"/>
          <w:i/>
          <w:color w:val="7030A0"/>
          <w:sz w:val="28"/>
          <w:szCs w:val="28"/>
        </w:rPr>
        <w:t>боснование выбора конкретных современных образовательных технологий, используемых в практической деятельности, и описание способов их применения.</w:t>
      </w:r>
    </w:p>
    <w:p w:rsidR="003B37CE" w:rsidRDefault="003B37CE" w:rsidP="00FF72A6">
      <w:pPr>
        <w:pStyle w:val="a4"/>
        <w:spacing w:line="360" w:lineRule="auto"/>
        <w:ind w:firstLine="708"/>
        <w:jc w:val="both"/>
        <w:rPr>
          <w:rFonts w:ascii="Times New Roman" w:hAnsi="Times New Roman"/>
          <w:sz w:val="24"/>
        </w:rPr>
      </w:pPr>
      <w:r>
        <w:rPr>
          <w:rFonts w:ascii="Times New Roman" w:hAnsi="Times New Roman"/>
          <w:sz w:val="24"/>
        </w:rPr>
        <w:t xml:space="preserve">Умение заинтересовать математикой– дело не простое.  Много зависит от того, как поставить вопрос, и от того, как вовлечь всех учащихся в обсуждение решения задачи. Активность учащихся, успех урока зависит от методических приемов, которые выбирает учитель. Как сформировать интерес к предмету? Как выработать у ученика стремление к творчеству? Конечно же, через самостоятельность и активность, через поисковую деятельность на уроке и дома, создание проблемных ситуаций, разнообразие методов обучения. </w:t>
      </w:r>
    </w:p>
    <w:p w:rsidR="003B37CE" w:rsidRDefault="003B37CE" w:rsidP="00FF72A6">
      <w:pPr>
        <w:pStyle w:val="a4"/>
        <w:spacing w:line="360" w:lineRule="auto"/>
        <w:jc w:val="both"/>
        <w:rPr>
          <w:rFonts w:ascii="Times New Roman" w:hAnsi="Times New Roman"/>
          <w:sz w:val="24"/>
          <w:szCs w:val="24"/>
        </w:rPr>
      </w:pPr>
      <w:r>
        <w:rPr>
          <w:rFonts w:ascii="Times New Roman" w:hAnsi="Times New Roman"/>
          <w:sz w:val="24"/>
          <w:szCs w:val="24"/>
        </w:rPr>
        <w:tab/>
        <w:t xml:space="preserve">Как учитель-предметник стараюсь </w:t>
      </w:r>
      <w:proofErr w:type="gramStart"/>
      <w:r>
        <w:rPr>
          <w:rFonts w:ascii="Times New Roman" w:hAnsi="Times New Roman"/>
          <w:sz w:val="24"/>
          <w:szCs w:val="24"/>
        </w:rPr>
        <w:t>не  «</w:t>
      </w:r>
      <w:proofErr w:type="gramEnd"/>
      <w:r>
        <w:rPr>
          <w:rFonts w:ascii="Times New Roman" w:hAnsi="Times New Roman"/>
          <w:sz w:val="24"/>
          <w:szCs w:val="24"/>
        </w:rPr>
        <w:t>преподнести», «объяснить» и «показать» учащимся, а организовать совместный поиск решения возникшей перед ними задач.</w:t>
      </w:r>
    </w:p>
    <w:p w:rsidR="00E3689E" w:rsidRPr="00656A3B" w:rsidRDefault="00E3689E" w:rsidP="00FF72A6">
      <w:pPr>
        <w:pStyle w:val="11"/>
        <w:spacing w:after="0" w:line="360" w:lineRule="auto"/>
        <w:ind w:left="0" w:firstLine="709"/>
        <w:jc w:val="both"/>
        <w:rPr>
          <w:rFonts w:ascii="Times New Roman" w:eastAsia="Times New Roman" w:hAnsi="Times New Roman"/>
          <w:spacing w:val="-2"/>
          <w:sz w:val="24"/>
          <w:szCs w:val="24"/>
        </w:rPr>
      </w:pPr>
      <w:r w:rsidRPr="00656A3B">
        <w:rPr>
          <w:rFonts w:ascii="Times New Roman" w:eastAsia="Times New Roman" w:hAnsi="Times New Roman"/>
          <w:spacing w:val="-2"/>
          <w:sz w:val="24"/>
          <w:szCs w:val="24"/>
        </w:rPr>
        <w:t xml:space="preserve">На своих уроках я применяю элементы современных образовательных технологий: </w:t>
      </w:r>
      <w:proofErr w:type="spellStart"/>
      <w:r w:rsidRPr="00656A3B">
        <w:rPr>
          <w:rFonts w:ascii="Times New Roman" w:eastAsia="Times New Roman" w:hAnsi="Times New Roman"/>
          <w:spacing w:val="-2"/>
          <w:sz w:val="24"/>
          <w:szCs w:val="24"/>
        </w:rPr>
        <w:t>здоровьесберегающие</w:t>
      </w:r>
      <w:proofErr w:type="spellEnd"/>
      <w:r w:rsidRPr="00656A3B">
        <w:rPr>
          <w:rFonts w:ascii="Times New Roman" w:eastAsia="Times New Roman" w:hAnsi="Times New Roman"/>
          <w:spacing w:val="-2"/>
          <w:sz w:val="24"/>
          <w:szCs w:val="24"/>
        </w:rPr>
        <w:t xml:space="preserve"> технологии, личностно - ориентированный подход, игровые технологии, технологии уровневых дифференциаций, интерактивные технологии.</w:t>
      </w:r>
    </w:p>
    <w:p w:rsidR="00E3689E" w:rsidRDefault="00E3689E" w:rsidP="00E3689E">
      <w:pPr>
        <w:pStyle w:val="11"/>
        <w:spacing w:after="0" w:line="240" w:lineRule="auto"/>
        <w:ind w:left="0" w:firstLine="709"/>
        <w:jc w:val="both"/>
        <w:rPr>
          <w:rFonts w:ascii="Times New Roman" w:hAnsi="Times New Roman"/>
          <w:sz w:val="28"/>
          <w:szCs w:val="28"/>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055"/>
        <w:gridCol w:w="2523"/>
      </w:tblGrid>
      <w:tr w:rsidR="00E3689E" w:rsidRPr="00E3689E" w:rsidTr="00CC273C">
        <w:tc>
          <w:tcPr>
            <w:tcW w:w="262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E3689E" w:rsidRDefault="00E3689E">
            <w:pPr>
              <w:pStyle w:val="11"/>
              <w:spacing w:after="0" w:line="240" w:lineRule="auto"/>
              <w:ind w:left="0"/>
              <w:jc w:val="both"/>
              <w:rPr>
                <w:rFonts w:ascii="Times New Roman" w:hAnsi="Times New Roman"/>
                <w:sz w:val="24"/>
                <w:szCs w:val="24"/>
                <w:lang w:eastAsia="en-US"/>
              </w:rPr>
            </w:pPr>
            <w:r>
              <w:rPr>
                <w:rFonts w:ascii="Times New Roman" w:hAnsi="Times New Roman"/>
                <w:sz w:val="24"/>
                <w:szCs w:val="24"/>
                <w:lang w:eastAsia="en-US"/>
              </w:rPr>
              <w:t>Наименование технологии</w:t>
            </w:r>
          </w:p>
        </w:tc>
        <w:tc>
          <w:tcPr>
            <w:tcW w:w="505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E3689E" w:rsidRDefault="00E3689E">
            <w:pPr>
              <w:pStyle w:val="11"/>
              <w:spacing w:after="0" w:line="240" w:lineRule="auto"/>
              <w:ind w:left="0"/>
              <w:jc w:val="both"/>
              <w:rPr>
                <w:rFonts w:ascii="Times New Roman" w:hAnsi="Times New Roman"/>
                <w:sz w:val="24"/>
                <w:szCs w:val="24"/>
                <w:lang w:eastAsia="en-US"/>
              </w:rPr>
            </w:pPr>
            <w:r>
              <w:rPr>
                <w:rFonts w:ascii="Times New Roman" w:hAnsi="Times New Roman"/>
                <w:sz w:val="24"/>
                <w:szCs w:val="24"/>
                <w:lang w:eastAsia="en-US"/>
              </w:rPr>
              <w:t>Обоснование выбора</w:t>
            </w:r>
          </w:p>
        </w:tc>
        <w:tc>
          <w:tcPr>
            <w:tcW w:w="252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E3689E" w:rsidRDefault="00E3689E">
            <w:pPr>
              <w:pStyle w:val="11"/>
              <w:spacing w:after="0" w:line="240" w:lineRule="auto"/>
              <w:ind w:left="0"/>
              <w:jc w:val="both"/>
              <w:rPr>
                <w:rFonts w:ascii="Times New Roman" w:hAnsi="Times New Roman"/>
                <w:sz w:val="24"/>
                <w:szCs w:val="24"/>
                <w:lang w:eastAsia="en-US"/>
              </w:rPr>
            </w:pPr>
            <w:r>
              <w:rPr>
                <w:rFonts w:ascii="Times New Roman" w:hAnsi="Times New Roman"/>
                <w:sz w:val="24"/>
                <w:szCs w:val="24"/>
                <w:lang w:eastAsia="en-US"/>
              </w:rPr>
              <w:t>Способы применения</w:t>
            </w:r>
          </w:p>
        </w:tc>
      </w:tr>
      <w:tr w:rsidR="00E3689E" w:rsidRPr="00E3689E" w:rsidTr="00CC273C">
        <w:tc>
          <w:tcPr>
            <w:tcW w:w="262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E3689E" w:rsidRDefault="00E3689E">
            <w:pPr>
              <w:pStyle w:val="11"/>
              <w:spacing w:after="0" w:line="240" w:lineRule="auto"/>
              <w:ind w:left="0"/>
              <w:jc w:val="both"/>
              <w:rPr>
                <w:rFonts w:ascii="Times New Roman" w:hAnsi="Times New Roman"/>
                <w:sz w:val="24"/>
                <w:szCs w:val="24"/>
                <w:lang w:eastAsia="en-US"/>
              </w:rPr>
            </w:pPr>
            <w:r>
              <w:rPr>
                <w:rFonts w:ascii="Times New Roman" w:hAnsi="Times New Roman"/>
                <w:spacing w:val="-1"/>
                <w:sz w:val="24"/>
                <w:szCs w:val="24"/>
                <w:lang w:eastAsia="en-US"/>
              </w:rPr>
              <w:t xml:space="preserve">Технологии уровневых дифференциаций (автор </w:t>
            </w:r>
            <w:proofErr w:type="spellStart"/>
            <w:r>
              <w:rPr>
                <w:rFonts w:ascii="Times New Roman" w:hAnsi="Times New Roman"/>
                <w:spacing w:val="-1"/>
                <w:sz w:val="24"/>
                <w:szCs w:val="24"/>
                <w:lang w:eastAsia="en-US"/>
              </w:rPr>
              <w:t>Г.К.Селевко</w:t>
            </w:r>
            <w:proofErr w:type="spellEnd"/>
            <w:r>
              <w:rPr>
                <w:rFonts w:ascii="Times New Roman" w:hAnsi="Times New Roman"/>
                <w:spacing w:val="-1"/>
                <w:sz w:val="24"/>
                <w:szCs w:val="24"/>
                <w:lang w:eastAsia="en-US"/>
              </w:rPr>
              <w:t>)</w:t>
            </w:r>
          </w:p>
        </w:tc>
        <w:tc>
          <w:tcPr>
            <w:tcW w:w="5055" w:type="dxa"/>
            <w:tcBorders>
              <w:top w:val="single" w:sz="4" w:space="0" w:color="auto"/>
              <w:left w:val="single" w:sz="4" w:space="0" w:color="auto"/>
              <w:bottom w:val="single" w:sz="4" w:space="0" w:color="auto"/>
              <w:right w:val="single" w:sz="4" w:space="0" w:color="auto"/>
            </w:tcBorders>
            <w:vAlign w:val="center"/>
          </w:tcPr>
          <w:p w:rsidR="00E3689E" w:rsidRDefault="00E3689E">
            <w:pPr>
              <w:shd w:val="clear" w:color="auto" w:fill="FFFFFF"/>
              <w:spacing w:line="254" w:lineRule="auto"/>
              <w:jc w:val="both"/>
              <w:rPr>
                <w:lang w:eastAsia="en-US"/>
              </w:rPr>
            </w:pPr>
            <w:r>
              <w:rPr>
                <w:bCs/>
                <w:iCs/>
                <w:lang w:eastAsia="en-US"/>
              </w:rPr>
              <w:t>Технология дифференцированного обучения</w:t>
            </w:r>
            <w:r>
              <w:rPr>
                <w:b/>
                <w:bCs/>
                <w:i/>
                <w:iCs/>
                <w:lang w:eastAsia="en-US"/>
              </w:rPr>
              <w:t xml:space="preserve"> </w:t>
            </w:r>
            <w:r>
              <w:rPr>
                <w:lang w:eastAsia="en-US"/>
              </w:rPr>
              <w:t>представляет собой совокупность организационных решений, средств и методов дифференцированного обучения, охватывающих определенную часть учебного процесса.</w:t>
            </w:r>
          </w:p>
          <w:p w:rsidR="00E3689E" w:rsidRDefault="00E3689E">
            <w:pPr>
              <w:pStyle w:val="11"/>
              <w:spacing w:after="0" w:line="240" w:lineRule="auto"/>
              <w:ind w:left="0"/>
              <w:jc w:val="both"/>
              <w:rPr>
                <w:rFonts w:ascii="Times New Roman" w:hAnsi="Times New Roman"/>
                <w:sz w:val="24"/>
                <w:szCs w:val="24"/>
                <w:lang w:eastAsia="en-US"/>
              </w:rPr>
            </w:pPr>
          </w:p>
        </w:tc>
        <w:tc>
          <w:tcPr>
            <w:tcW w:w="2523" w:type="dxa"/>
            <w:tcBorders>
              <w:top w:val="single" w:sz="4" w:space="0" w:color="auto"/>
              <w:left w:val="single" w:sz="4" w:space="0" w:color="auto"/>
              <w:bottom w:val="single" w:sz="4" w:space="0" w:color="auto"/>
              <w:right w:val="single" w:sz="4" w:space="0" w:color="auto"/>
            </w:tcBorders>
            <w:vAlign w:val="center"/>
            <w:hideMark/>
          </w:tcPr>
          <w:p w:rsidR="00E3689E" w:rsidRDefault="00E3689E">
            <w:pPr>
              <w:pStyle w:val="11"/>
              <w:tabs>
                <w:tab w:val="left" w:pos="459"/>
              </w:tabs>
              <w:spacing w:line="240" w:lineRule="auto"/>
              <w:ind w:left="175"/>
              <w:jc w:val="both"/>
              <w:rPr>
                <w:rFonts w:ascii="Times New Roman" w:hAnsi="Times New Roman"/>
                <w:sz w:val="24"/>
                <w:szCs w:val="24"/>
                <w:lang w:eastAsia="en-US"/>
              </w:rPr>
            </w:pPr>
            <w:r>
              <w:rPr>
                <w:rFonts w:ascii="Times New Roman" w:hAnsi="Times New Roman"/>
                <w:sz w:val="24"/>
                <w:szCs w:val="24"/>
                <w:lang w:eastAsia="en-US"/>
              </w:rPr>
              <w:t>Форма организации учебного процесса, составленная с учетом наличия у них каких-либо значимых для учебного процесса общих качеств</w:t>
            </w:r>
          </w:p>
          <w:p w:rsidR="00E3689E" w:rsidRDefault="00E3689E">
            <w:pPr>
              <w:pStyle w:val="11"/>
              <w:spacing w:after="0" w:line="240" w:lineRule="auto"/>
              <w:ind w:left="0"/>
              <w:jc w:val="both"/>
              <w:rPr>
                <w:rFonts w:ascii="Times New Roman" w:hAnsi="Times New Roman"/>
                <w:sz w:val="24"/>
                <w:szCs w:val="24"/>
                <w:lang w:eastAsia="en-US"/>
              </w:rPr>
            </w:pPr>
            <w:r>
              <w:rPr>
                <w:rFonts w:ascii="Times New Roman" w:hAnsi="Times New Roman"/>
                <w:sz w:val="24"/>
                <w:szCs w:val="24"/>
                <w:lang w:eastAsia="en-US"/>
              </w:rPr>
              <w:lastRenderedPageBreak/>
              <w:t>Разнообразные условия обучения для различных классов, групп с целью учета особенностей их контингента</w:t>
            </w:r>
          </w:p>
        </w:tc>
      </w:tr>
      <w:tr w:rsidR="00E3689E" w:rsidRPr="00E3689E" w:rsidTr="00CC273C">
        <w:trPr>
          <w:trHeight w:val="1865"/>
        </w:trPr>
        <w:tc>
          <w:tcPr>
            <w:tcW w:w="262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E3689E" w:rsidRDefault="00E3689E">
            <w:pPr>
              <w:spacing w:line="254" w:lineRule="auto"/>
              <w:jc w:val="both"/>
              <w:rPr>
                <w:lang w:eastAsia="en-US"/>
              </w:rPr>
            </w:pPr>
            <w:proofErr w:type="spellStart"/>
            <w:r>
              <w:rPr>
                <w:spacing w:val="-1"/>
                <w:lang w:eastAsia="en-US"/>
              </w:rPr>
              <w:lastRenderedPageBreak/>
              <w:t>Здоровьесберегающие</w:t>
            </w:r>
            <w:proofErr w:type="spellEnd"/>
            <w:r>
              <w:rPr>
                <w:spacing w:val="-1"/>
                <w:lang w:eastAsia="en-US"/>
              </w:rPr>
              <w:t xml:space="preserve"> технологии (автор: </w:t>
            </w:r>
            <w:proofErr w:type="spellStart"/>
            <w:r>
              <w:rPr>
                <w:spacing w:val="-1"/>
                <w:lang w:eastAsia="en-US"/>
              </w:rPr>
              <w:t>Н.К.Смирнов</w:t>
            </w:r>
            <w:proofErr w:type="spellEnd"/>
            <w:r>
              <w:rPr>
                <w:spacing w:val="-1"/>
                <w:lang w:eastAsia="en-US"/>
              </w:rPr>
              <w:t>)</w:t>
            </w:r>
          </w:p>
        </w:tc>
        <w:tc>
          <w:tcPr>
            <w:tcW w:w="5055" w:type="dxa"/>
            <w:tcBorders>
              <w:top w:val="single" w:sz="4" w:space="0" w:color="auto"/>
              <w:left w:val="single" w:sz="4" w:space="0" w:color="auto"/>
              <w:bottom w:val="single" w:sz="4" w:space="0" w:color="auto"/>
              <w:right w:val="single" w:sz="4" w:space="0" w:color="auto"/>
            </w:tcBorders>
            <w:hideMark/>
          </w:tcPr>
          <w:p w:rsidR="00E3689E" w:rsidRDefault="00E3689E">
            <w:pPr>
              <w:spacing w:line="254" w:lineRule="auto"/>
              <w:jc w:val="both"/>
              <w:rPr>
                <w:lang w:eastAsia="en-US"/>
              </w:rPr>
            </w:pPr>
            <w:proofErr w:type="spellStart"/>
            <w:r>
              <w:rPr>
                <w:spacing w:val="-1"/>
                <w:lang w:eastAsia="en-US"/>
              </w:rPr>
              <w:t>Здоровьесберегающие</w:t>
            </w:r>
            <w:proofErr w:type="spellEnd"/>
            <w:r>
              <w:rPr>
                <w:spacing w:val="-1"/>
                <w:lang w:eastAsia="en-US"/>
              </w:rPr>
              <w:t xml:space="preserve"> технологии интегрирует все направления работы школы по сохранению, формированию и укреплению здоровья учащихся. </w:t>
            </w:r>
          </w:p>
        </w:tc>
        <w:tc>
          <w:tcPr>
            <w:tcW w:w="2523" w:type="dxa"/>
            <w:tcBorders>
              <w:top w:val="single" w:sz="4" w:space="0" w:color="auto"/>
              <w:left w:val="single" w:sz="4" w:space="0" w:color="auto"/>
              <w:bottom w:val="single" w:sz="4" w:space="0" w:color="auto"/>
              <w:right w:val="single" w:sz="4" w:space="0" w:color="auto"/>
            </w:tcBorders>
          </w:tcPr>
          <w:p w:rsidR="00E3689E" w:rsidRDefault="00E3689E">
            <w:pPr>
              <w:pStyle w:val="11"/>
              <w:tabs>
                <w:tab w:val="left" w:pos="459"/>
              </w:tabs>
              <w:spacing w:line="240" w:lineRule="auto"/>
              <w:ind w:left="175"/>
              <w:jc w:val="both"/>
              <w:rPr>
                <w:rFonts w:ascii="Times New Roman" w:hAnsi="Times New Roman"/>
                <w:sz w:val="24"/>
                <w:szCs w:val="24"/>
                <w:lang w:eastAsia="en-US"/>
              </w:rPr>
            </w:pPr>
            <w:r>
              <w:rPr>
                <w:rFonts w:ascii="Times New Roman" w:hAnsi="Times New Roman"/>
                <w:sz w:val="24"/>
                <w:szCs w:val="24"/>
                <w:lang w:eastAsia="en-US"/>
              </w:rPr>
              <w:t>Физкультминутки</w:t>
            </w:r>
          </w:p>
          <w:p w:rsidR="00E3689E" w:rsidRDefault="00E3689E">
            <w:pPr>
              <w:pStyle w:val="11"/>
              <w:tabs>
                <w:tab w:val="left" w:pos="459"/>
              </w:tabs>
              <w:spacing w:line="240" w:lineRule="auto"/>
              <w:ind w:left="175"/>
              <w:jc w:val="both"/>
              <w:rPr>
                <w:rFonts w:ascii="Times New Roman" w:hAnsi="Times New Roman"/>
                <w:sz w:val="24"/>
                <w:szCs w:val="24"/>
                <w:lang w:eastAsia="en-US"/>
              </w:rPr>
            </w:pPr>
            <w:r>
              <w:rPr>
                <w:rFonts w:ascii="Times New Roman" w:hAnsi="Times New Roman"/>
                <w:sz w:val="24"/>
                <w:szCs w:val="24"/>
                <w:lang w:eastAsia="en-US"/>
              </w:rPr>
              <w:t>Зрительные гимнастики</w:t>
            </w:r>
          </w:p>
          <w:p w:rsidR="00E3689E" w:rsidRDefault="00E3689E">
            <w:pPr>
              <w:spacing w:line="254" w:lineRule="auto"/>
              <w:jc w:val="both"/>
              <w:rPr>
                <w:lang w:eastAsia="en-US"/>
              </w:rPr>
            </w:pPr>
          </w:p>
        </w:tc>
      </w:tr>
      <w:tr w:rsidR="00E3689E" w:rsidRPr="00E3689E" w:rsidTr="00CC273C">
        <w:trPr>
          <w:trHeight w:val="5673"/>
        </w:trPr>
        <w:tc>
          <w:tcPr>
            <w:tcW w:w="262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E3689E" w:rsidRDefault="00E3689E">
            <w:pPr>
              <w:spacing w:line="254" w:lineRule="auto"/>
              <w:jc w:val="both"/>
              <w:rPr>
                <w:lang w:eastAsia="en-US"/>
              </w:rPr>
            </w:pPr>
            <w:r>
              <w:rPr>
                <w:spacing w:val="-1"/>
                <w:lang w:eastAsia="en-US"/>
              </w:rPr>
              <w:t xml:space="preserve">Личностно-ориентированный подход (автор: И.С. </w:t>
            </w:r>
            <w:proofErr w:type="spellStart"/>
            <w:r>
              <w:rPr>
                <w:spacing w:val="-1"/>
                <w:lang w:eastAsia="en-US"/>
              </w:rPr>
              <w:t>Якиманская</w:t>
            </w:r>
            <w:proofErr w:type="spellEnd"/>
            <w:r>
              <w:rPr>
                <w:spacing w:val="-1"/>
                <w:lang w:eastAsia="en-US"/>
              </w:rPr>
              <w:t>)</w:t>
            </w:r>
          </w:p>
        </w:tc>
        <w:tc>
          <w:tcPr>
            <w:tcW w:w="5055" w:type="dxa"/>
            <w:tcBorders>
              <w:top w:val="single" w:sz="4" w:space="0" w:color="auto"/>
              <w:left w:val="single" w:sz="4" w:space="0" w:color="auto"/>
              <w:bottom w:val="single" w:sz="4" w:space="0" w:color="auto"/>
              <w:right w:val="single" w:sz="4" w:space="0" w:color="auto"/>
            </w:tcBorders>
            <w:hideMark/>
          </w:tcPr>
          <w:p w:rsidR="00E3689E" w:rsidRDefault="00E3689E">
            <w:pPr>
              <w:widowControl w:val="0"/>
              <w:shd w:val="clear" w:color="auto" w:fill="FFFFFF"/>
              <w:autoSpaceDE w:val="0"/>
              <w:autoSpaceDN w:val="0"/>
              <w:adjustRightInd w:val="0"/>
              <w:spacing w:line="254" w:lineRule="auto"/>
              <w:ind w:right="19"/>
              <w:jc w:val="both"/>
              <w:rPr>
                <w:spacing w:val="-1"/>
                <w:lang w:eastAsia="en-US"/>
              </w:rPr>
            </w:pPr>
            <w:r>
              <w:rPr>
                <w:spacing w:val="-1"/>
                <w:lang w:eastAsia="en-US"/>
              </w:rPr>
              <w:t>Важнейшая задача не только обучение, но и развитие личности, а также необходимость учета индивидуальных способностей и качеств личности в обучении знаниям и умениям. Также существенной является ориентация как на процесс обучения, так и на конечные цели (главным ставится вопрос “каким быть”, а не “кем быть”).</w:t>
            </w:r>
          </w:p>
        </w:tc>
        <w:tc>
          <w:tcPr>
            <w:tcW w:w="2523" w:type="dxa"/>
            <w:tcBorders>
              <w:top w:val="single" w:sz="4" w:space="0" w:color="auto"/>
              <w:left w:val="single" w:sz="4" w:space="0" w:color="auto"/>
              <w:bottom w:val="single" w:sz="4" w:space="0" w:color="auto"/>
              <w:right w:val="single" w:sz="4" w:space="0" w:color="auto"/>
            </w:tcBorders>
            <w:hideMark/>
          </w:tcPr>
          <w:p w:rsidR="00E3689E" w:rsidRDefault="00E3689E">
            <w:pPr>
              <w:pStyle w:val="11"/>
              <w:tabs>
                <w:tab w:val="left" w:pos="459"/>
              </w:tabs>
              <w:spacing w:line="240" w:lineRule="auto"/>
              <w:ind w:left="175"/>
              <w:jc w:val="both"/>
              <w:rPr>
                <w:rFonts w:ascii="Times New Roman" w:hAnsi="Times New Roman"/>
                <w:sz w:val="24"/>
                <w:szCs w:val="24"/>
                <w:lang w:eastAsia="en-US"/>
              </w:rPr>
            </w:pPr>
            <w:r>
              <w:rPr>
                <w:rFonts w:ascii="Times New Roman" w:hAnsi="Times New Roman"/>
                <w:sz w:val="24"/>
                <w:szCs w:val="24"/>
                <w:lang w:eastAsia="en-US"/>
              </w:rPr>
              <w:t>Ориентирую учащихся на самостоятельную работу, собственные открытия</w:t>
            </w:r>
          </w:p>
          <w:p w:rsidR="00E3689E" w:rsidRDefault="00E3689E">
            <w:pPr>
              <w:pStyle w:val="11"/>
              <w:tabs>
                <w:tab w:val="left" w:pos="459"/>
              </w:tabs>
              <w:spacing w:line="240" w:lineRule="auto"/>
              <w:ind w:left="175"/>
              <w:jc w:val="both"/>
              <w:rPr>
                <w:rFonts w:ascii="Times New Roman" w:hAnsi="Times New Roman"/>
                <w:sz w:val="24"/>
                <w:szCs w:val="24"/>
                <w:lang w:eastAsia="en-US"/>
              </w:rPr>
            </w:pPr>
            <w:r>
              <w:rPr>
                <w:rFonts w:ascii="Times New Roman" w:hAnsi="Times New Roman"/>
                <w:sz w:val="24"/>
                <w:szCs w:val="24"/>
                <w:lang w:eastAsia="en-US"/>
              </w:rPr>
              <w:t>Использую дидактический материал, соответствующий успеваемости и способностям того или иного ученика</w:t>
            </w:r>
          </w:p>
          <w:p w:rsidR="00E3689E" w:rsidRDefault="00E3689E">
            <w:pPr>
              <w:pStyle w:val="11"/>
              <w:tabs>
                <w:tab w:val="left" w:pos="459"/>
              </w:tabs>
              <w:spacing w:line="240" w:lineRule="auto"/>
              <w:ind w:left="175"/>
              <w:jc w:val="both"/>
              <w:rPr>
                <w:rFonts w:ascii="Times New Roman" w:hAnsi="Times New Roman"/>
                <w:sz w:val="24"/>
                <w:szCs w:val="24"/>
                <w:lang w:eastAsia="en-US"/>
              </w:rPr>
            </w:pPr>
            <w:r>
              <w:rPr>
                <w:rFonts w:ascii="Times New Roman" w:hAnsi="Times New Roman"/>
                <w:sz w:val="24"/>
                <w:szCs w:val="24"/>
                <w:lang w:eastAsia="en-US"/>
              </w:rPr>
              <w:t>Получение новых знаний при совместной деятельности учителя и учащихся</w:t>
            </w:r>
          </w:p>
        </w:tc>
      </w:tr>
      <w:tr w:rsidR="00E3689E" w:rsidRPr="00E3689E" w:rsidTr="00CC273C">
        <w:tc>
          <w:tcPr>
            <w:tcW w:w="262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E3689E" w:rsidRDefault="00E3689E">
            <w:pPr>
              <w:pStyle w:val="11"/>
              <w:spacing w:after="0" w:line="240" w:lineRule="auto"/>
              <w:ind w:left="0"/>
              <w:jc w:val="both"/>
              <w:rPr>
                <w:rFonts w:ascii="Times New Roman" w:hAnsi="Times New Roman"/>
                <w:sz w:val="24"/>
                <w:szCs w:val="24"/>
                <w:lang w:eastAsia="en-US"/>
              </w:rPr>
            </w:pPr>
            <w:r>
              <w:rPr>
                <w:rFonts w:ascii="Times New Roman" w:hAnsi="Times New Roman"/>
                <w:sz w:val="24"/>
                <w:szCs w:val="24"/>
                <w:lang w:eastAsia="en-US"/>
              </w:rPr>
              <w:t xml:space="preserve">Игровые технологии (автор </w:t>
            </w:r>
            <w:proofErr w:type="spellStart"/>
            <w:r>
              <w:rPr>
                <w:rFonts w:ascii="Times New Roman" w:hAnsi="Times New Roman"/>
                <w:sz w:val="24"/>
                <w:szCs w:val="24"/>
                <w:lang w:eastAsia="en-US"/>
              </w:rPr>
              <w:t>Егорченко</w:t>
            </w:r>
            <w:proofErr w:type="spellEnd"/>
            <w:r>
              <w:rPr>
                <w:rFonts w:ascii="Times New Roman" w:hAnsi="Times New Roman"/>
                <w:sz w:val="24"/>
                <w:szCs w:val="24"/>
                <w:lang w:eastAsia="en-US"/>
              </w:rPr>
              <w:t xml:space="preserve"> И.В.)</w:t>
            </w:r>
          </w:p>
        </w:tc>
        <w:tc>
          <w:tcPr>
            <w:tcW w:w="5055" w:type="dxa"/>
            <w:tcBorders>
              <w:top w:val="single" w:sz="4" w:space="0" w:color="auto"/>
              <w:left w:val="single" w:sz="4" w:space="0" w:color="auto"/>
              <w:bottom w:val="single" w:sz="4" w:space="0" w:color="auto"/>
              <w:right w:val="single" w:sz="4" w:space="0" w:color="auto"/>
            </w:tcBorders>
            <w:hideMark/>
          </w:tcPr>
          <w:p w:rsidR="00E3689E" w:rsidRDefault="00E3689E">
            <w:pPr>
              <w:spacing w:line="254" w:lineRule="auto"/>
              <w:jc w:val="both"/>
              <w:rPr>
                <w:lang w:eastAsia="en-US"/>
              </w:rPr>
            </w:pPr>
            <w:r>
              <w:rPr>
                <w:lang w:eastAsia="en-US"/>
              </w:rPr>
              <w:t xml:space="preserve">Моделирует  различные жизненные ситуации и позволяет глубже понять изучаемые социальные явления и отношения с точки зрения управления этими отношениями. </w:t>
            </w:r>
          </w:p>
        </w:tc>
        <w:tc>
          <w:tcPr>
            <w:tcW w:w="2523" w:type="dxa"/>
            <w:tcBorders>
              <w:top w:val="single" w:sz="4" w:space="0" w:color="auto"/>
              <w:left w:val="single" w:sz="4" w:space="0" w:color="auto"/>
              <w:bottom w:val="single" w:sz="4" w:space="0" w:color="auto"/>
              <w:right w:val="single" w:sz="4" w:space="0" w:color="auto"/>
            </w:tcBorders>
          </w:tcPr>
          <w:p w:rsidR="00E3689E" w:rsidRDefault="00E3689E">
            <w:pPr>
              <w:pStyle w:val="11"/>
              <w:tabs>
                <w:tab w:val="left" w:pos="459"/>
              </w:tabs>
              <w:ind w:left="0"/>
              <w:jc w:val="both"/>
              <w:rPr>
                <w:rFonts w:ascii="Times New Roman" w:hAnsi="Times New Roman"/>
                <w:sz w:val="24"/>
                <w:szCs w:val="24"/>
                <w:lang w:eastAsia="en-US"/>
              </w:rPr>
            </w:pPr>
            <w:r>
              <w:rPr>
                <w:rFonts w:ascii="Times New Roman" w:hAnsi="Times New Roman"/>
                <w:sz w:val="24"/>
                <w:szCs w:val="24"/>
                <w:lang w:eastAsia="en-US"/>
              </w:rPr>
              <w:t xml:space="preserve">-задачи-рисунки; </w:t>
            </w:r>
          </w:p>
          <w:p w:rsidR="00E3689E" w:rsidRDefault="00E3689E">
            <w:pPr>
              <w:pStyle w:val="11"/>
              <w:tabs>
                <w:tab w:val="left" w:pos="459"/>
              </w:tabs>
              <w:ind w:left="0"/>
              <w:jc w:val="both"/>
              <w:rPr>
                <w:rFonts w:ascii="Times New Roman" w:hAnsi="Times New Roman"/>
                <w:sz w:val="24"/>
                <w:szCs w:val="24"/>
                <w:lang w:eastAsia="en-US"/>
              </w:rPr>
            </w:pPr>
            <w:r>
              <w:rPr>
                <w:rFonts w:ascii="Times New Roman" w:hAnsi="Times New Roman"/>
                <w:sz w:val="24"/>
                <w:szCs w:val="24"/>
                <w:lang w:eastAsia="en-US"/>
              </w:rPr>
              <w:t xml:space="preserve">-логические мини-задачи; </w:t>
            </w:r>
          </w:p>
          <w:p w:rsidR="00E3689E" w:rsidRDefault="00E3689E">
            <w:pPr>
              <w:pStyle w:val="11"/>
              <w:tabs>
                <w:tab w:val="left" w:pos="459"/>
              </w:tabs>
              <w:ind w:left="0"/>
              <w:jc w:val="both"/>
              <w:rPr>
                <w:rFonts w:ascii="Times New Roman" w:hAnsi="Times New Roman"/>
                <w:sz w:val="24"/>
                <w:szCs w:val="24"/>
                <w:lang w:eastAsia="en-US"/>
              </w:rPr>
            </w:pPr>
            <w:r>
              <w:rPr>
                <w:rFonts w:ascii="Times New Roman" w:hAnsi="Times New Roman"/>
                <w:sz w:val="24"/>
                <w:szCs w:val="24"/>
                <w:lang w:eastAsia="en-US"/>
              </w:rPr>
              <w:t xml:space="preserve">-задачи-шутки; </w:t>
            </w:r>
          </w:p>
          <w:p w:rsidR="00E3689E" w:rsidRDefault="00E3689E">
            <w:pPr>
              <w:pStyle w:val="11"/>
              <w:tabs>
                <w:tab w:val="left" w:pos="459"/>
              </w:tabs>
              <w:ind w:left="0"/>
              <w:jc w:val="both"/>
              <w:rPr>
                <w:rFonts w:ascii="Times New Roman" w:hAnsi="Times New Roman"/>
                <w:sz w:val="24"/>
                <w:szCs w:val="24"/>
                <w:lang w:eastAsia="en-US"/>
              </w:rPr>
            </w:pPr>
            <w:r>
              <w:rPr>
                <w:rFonts w:ascii="Times New Roman" w:hAnsi="Times New Roman"/>
                <w:sz w:val="24"/>
                <w:szCs w:val="24"/>
                <w:lang w:eastAsia="en-US"/>
              </w:rPr>
              <w:t>-задачи с неполным условием;</w:t>
            </w:r>
          </w:p>
          <w:p w:rsidR="00E3689E" w:rsidRDefault="00E3689E">
            <w:pPr>
              <w:pStyle w:val="11"/>
              <w:tabs>
                <w:tab w:val="left" w:pos="459"/>
              </w:tabs>
              <w:ind w:left="0"/>
              <w:jc w:val="both"/>
              <w:rPr>
                <w:rFonts w:ascii="Times New Roman" w:hAnsi="Times New Roman"/>
                <w:sz w:val="24"/>
                <w:szCs w:val="24"/>
                <w:lang w:eastAsia="en-US"/>
              </w:rPr>
            </w:pPr>
            <w:r>
              <w:rPr>
                <w:rFonts w:ascii="Times New Roman" w:hAnsi="Times New Roman"/>
                <w:sz w:val="24"/>
                <w:szCs w:val="24"/>
                <w:lang w:eastAsia="en-US"/>
              </w:rPr>
              <w:t>-сюжетно-ролевые игры.</w:t>
            </w:r>
          </w:p>
          <w:p w:rsidR="00E3689E" w:rsidRDefault="00E3689E">
            <w:pPr>
              <w:spacing w:line="254" w:lineRule="auto"/>
              <w:jc w:val="both"/>
              <w:rPr>
                <w:lang w:eastAsia="en-US"/>
              </w:rPr>
            </w:pPr>
          </w:p>
        </w:tc>
      </w:tr>
      <w:tr w:rsidR="00E3689E" w:rsidRPr="00E3689E" w:rsidTr="00CC273C">
        <w:trPr>
          <w:trHeight w:val="1492"/>
        </w:trPr>
        <w:tc>
          <w:tcPr>
            <w:tcW w:w="262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E3689E" w:rsidRDefault="00E3689E">
            <w:pPr>
              <w:pStyle w:val="11"/>
              <w:spacing w:after="0" w:line="240" w:lineRule="auto"/>
              <w:ind w:left="0"/>
              <w:jc w:val="both"/>
              <w:rPr>
                <w:rFonts w:ascii="Times New Roman" w:hAnsi="Times New Roman"/>
                <w:sz w:val="24"/>
                <w:szCs w:val="24"/>
                <w:lang w:eastAsia="en-US"/>
              </w:rPr>
            </w:pPr>
            <w:r>
              <w:rPr>
                <w:rFonts w:ascii="Times New Roman" w:hAnsi="Times New Roman"/>
                <w:sz w:val="24"/>
                <w:szCs w:val="24"/>
                <w:lang w:eastAsia="en-US"/>
              </w:rPr>
              <w:t>Интерактивные технологии</w:t>
            </w:r>
          </w:p>
        </w:tc>
        <w:tc>
          <w:tcPr>
            <w:tcW w:w="5055" w:type="dxa"/>
            <w:tcBorders>
              <w:top w:val="single" w:sz="4" w:space="0" w:color="auto"/>
              <w:left w:val="single" w:sz="4" w:space="0" w:color="auto"/>
              <w:bottom w:val="single" w:sz="4" w:space="0" w:color="auto"/>
              <w:right w:val="single" w:sz="4" w:space="0" w:color="auto"/>
            </w:tcBorders>
            <w:hideMark/>
          </w:tcPr>
          <w:p w:rsidR="00E3689E" w:rsidRDefault="00E3689E">
            <w:pPr>
              <w:pStyle w:val="11"/>
              <w:tabs>
                <w:tab w:val="left" w:pos="459"/>
              </w:tabs>
              <w:spacing w:line="240" w:lineRule="auto"/>
              <w:ind w:left="175"/>
              <w:jc w:val="both"/>
              <w:rPr>
                <w:rFonts w:ascii="Times New Roman" w:hAnsi="Times New Roman"/>
                <w:sz w:val="24"/>
                <w:szCs w:val="24"/>
                <w:lang w:eastAsia="en-US"/>
              </w:rPr>
            </w:pPr>
            <w:r>
              <w:rPr>
                <w:rFonts w:ascii="Times New Roman" w:hAnsi="Times New Roman"/>
                <w:sz w:val="24"/>
                <w:szCs w:val="24"/>
                <w:lang w:eastAsia="en-US"/>
              </w:rPr>
              <w:t>Интерактивное обучение – это обучение, погруженное в общение.</w:t>
            </w:r>
          </w:p>
          <w:p w:rsidR="00E3689E" w:rsidRDefault="00E3689E">
            <w:pPr>
              <w:pStyle w:val="11"/>
              <w:tabs>
                <w:tab w:val="left" w:pos="459"/>
              </w:tabs>
              <w:spacing w:line="240" w:lineRule="auto"/>
              <w:ind w:left="175"/>
              <w:jc w:val="both"/>
              <w:rPr>
                <w:rFonts w:ascii="Times New Roman" w:hAnsi="Times New Roman"/>
                <w:sz w:val="24"/>
                <w:szCs w:val="24"/>
                <w:lang w:eastAsia="en-US"/>
              </w:rPr>
            </w:pPr>
            <w:r>
              <w:rPr>
                <w:rFonts w:ascii="Times New Roman" w:hAnsi="Times New Roman"/>
                <w:sz w:val="24"/>
                <w:szCs w:val="24"/>
                <w:lang w:eastAsia="en-US"/>
              </w:rPr>
              <w:t>Технология направляющего текста, технология исследования частного случая, технология РАФТ (технология, направленная на развитие критического мышления)</w:t>
            </w:r>
          </w:p>
        </w:tc>
        <w:tc>
          <w:tcPr>
            <w:tcW w:w="2523" w:type="dxa"/>
            <w:tcBorders>
              <w:top w:val="single" w:sz="4" w:space="0" w:color="auto"/>
              <w:left w:val="single" w:sz="4" w:space="0" w:color="auto"/>
              <w:bottom w:val="single" w:sz="4" w:space="0" w:color="auto"/>
              <w:right w:val="single" w:sz="4" w:space="0" w:color="auto"/>
            </w:tcBorders>
            <w:hideMark/>
          </w:tcPr>
          <w:p w:rsidR="00E3689E" w:rsidRDefault="00E3689E">
            <w:pPr>
              <w:pStyle w:val="11"/>
              <w:spacing w:after="0" w:line="240" w:lineRule="auto"/>
              <w:ind w:left="0"/>
              <w:jc w:val="both"/>
              <w:rPr>
                <w:rFonts w:ascii="Times New Roman" w:hAnsi="Times New Roman"/>
                <w:sz w:val="24"/>
                <w:szCs w:val="24"/>
                <w:lang w:eastAsia="en-US"/>
              </w:rPr>
            </w:pPr>
            <w:r>
              <w:rPr>
                <w:rFonts w:ascii="Times New Roman" w:hAnsi="Times New Roman"/>
                <w:sz w:val="24"/>
                <w:szCs w:val="24"/>
                <w:lang w:eastAsia="en-US"/>
              </w:rPr>
              <w:t xml:space="preserve">Прием «графические схемы» - при составлении опорных конспектов; прием «корзина идей» - при изучении нового материала, прием «лекция со </w:t>
            </w:r>
            <w:r>
              <w:rPr>
                <w:rFonts w:ascii="Times New Roman" w:hAnsi="Times New Roman"/>
                <w:b/>
                <w:sz w:val="24"/>
                <w:szCs w:val="24"/>
                <w:lang w:eastAsia="en-US"/>
              </w:rPr>
              <w:t>стоп</w:t>
            </w:r>
            <w:r>
              <w:rPr>
                <w:rFonts w:ascii="Times New Roman" w:hAnsi="Times New Roman"/>
                <w:sz w:val="24"/>
                <w:szCs w:val="24"/>
                <w:lang w:eastAsia="en-US"/>
              </w:rPr>
              <w:t>ами» - этап объяснения и закрепления материала.</w:t>
            </w:r>
          </w:p>
        </w:tc>
      </w:tr>
    </w:tbl>
    <w:p w:rsidR="00F53B0A" w:rsidRDefault="00F53B0A" w:rsidP="00EA70F4">
      <w:pPr>
        <w:rPr>
          <w:i/>
          <w:color w:val="7030A0"/>
          <w:sz w:val="28"/>
          <w:szCs w:val="32"/>
        </w:rPr>
      </w:pPr>
    </w:p>
    <w:p w:rsidR="008E4F76" w:rsidRPr="008E4F76" w:rsidRDefault="008E4F76" w:rsidP="00FF72A6">
      <w:pPr>
        <w:spacing w:line="360" w:lineRule="auto"/>
        <w:ind w:firstLine="539"/>
        <w:jc w:val="both"/>
      </w:pPr>
      <w:r w:rsidRPr="008E4F76">
        <w:lastRenderedPageBreak/>
        <w:t xml:space="preserve">Качество знаний не всегда определяется объемом выученного материала, скорее - это умение пользоваться этим материалом. Процесс усвоения знаний - индивидуальный, поэтому я использую различные формы диагностики - контролирующей работы на уроке, которые учитывают уровни обучаемости и </w:t>
      </w:r>
      <w:proofErr w:type="spellStart"/>
      <w:r w:rsidRPr="008E4F76">
        <w:t>обу</w:t>
      </w:r>
      <w:r>
        <w:t>ченности</w:t>
      </w:r>
      <w:proofErr w:type="spellEnd"/>
      <w:r>
        <w:t xml:space="preserve"> каждого ученика класса: </w:t>
      </w:r>
      <w:r w:rsidRPr="008E4F76">
        <w:t xml:space="preserve">устный контроль (индивидуальный, фронтальный, групповой, взаимный опрос и т.д.), письменный контроль (диктант по терминологии, многовариантные и </w:t>
      </w:r>
      <w:proofErr w:type="spellStart"/>
      <w:r w:rsidRPr="008E4F76">
        <w:t>разноуровневые</w:t>
      </w:r>
      <w:proofErr w:type="spellEnd"/>
      <w:r w:rsidRPr="008E4F76">
        <w:t xml:space="preserve"> контрольные работы), тестовый контроль, игровой контроль (кроссворд, нетрадиционные уроки). </w:t>
      </w:r>
    </w:p>
    <w:p w:rsidR="008E4F76" w:rsidRPr="008E4F76" w:rsidRDefault="008E4F76" w:rsidP="00FF72A6">
      <w:pPr>
        <w:spacing w:line="360" w:lineRule="auto"/>
        <w:ind w:firstLine="539"/>
        <w:jc w:val="both"/>
      </w:pPr>
      <w:r w:rsidRPr="008E4F76">
        <w:t xml:space="preserve">Диагностика уровня усвоения знаний и умений на каждом этапе обучения позволяют мне  оптимально выбирать формы и методы обучения, а также формы коррекции ошибок и пробелов в усвоении и применении знаний и умений. </w:t>
      </w:r>
    </w:p>
    <w:p w:rsidR="00D10D5D" w:rsidRDefault="00D10D5D" w:rsidP="00D10D5D">
      <w:pPr>
        <w:spacing w:line="360" w:lineRule="auto"/>
        <w:jc w:val="both"/>
        <w:rPr>
          <w:i/>
          <w:color w:val="7030A0"/>
          <w:sz w:val="28"/>
          <w:szCs w:val="32"/>
        </w:rPr>
      </w:pPr>
      <w:r>
        <w:rPr>
          <w:i/>
          <w:color w:val="7030A0"/>
          <w:sz w:val="28"/>
          <w:szCs w:val="32"/>
        </w:rPr>
        <w:t>Инновационная и экспериментальная деятельность.</w:t>
      </w:r>
    </w:p>
    <w:p w:rsidR="00D10D5D" w:rsidRDefault="00D10D5D" w:rsidP="00D10D5D">
      <w:pPr>
        <w:spacing w:line="360" w:lineRule="auto"/>
        <w:jc w:val="both"/>
        <w:rPr>
          <w:b/>
          <w:sz w:val="22"/>
          <w:szCs w:val="22"/>
        </w:rPr>
      </w:pPr>
      <w:r>
        <w:rPr>
          <w:b/>
          <w:sz w:val="22"/>
          <w:szCs w:val="22"/>
        </w:rPr>
        <w:t>Разработаны и апробированы</w:t>
      </w:r>
      <w:r w:rsidRPr="000925BC">
        <w:rPr>
          <w:b/>
          <w:sz w:val="22"/>
          <w:szCs w:val="22"/>
        </w:rPr>
        <w:t xml:space="preserve"> программы: </w:t>
      </w:r>
    </w:p>
    <w:p w:rsidR="00D10D5D" w:rsidRDefault="00D10D5D" w:rsidP="00D10D5D">
      <w:pPr>
        <w:pStyle w:val="a6"/>
        <w:numPr>
          <w:ilvl w:val="0"/>
          <w:numId w:val="18"/>
        </w:numPr>
        <w:spacing w:line="360" w:lineRule="auto"/>
        <w:jc w:val="both"/>
        <w:rPr>
          <w:sz w:val="22"/>
          <w:szCs w:val="22"/>
        </w:rPr>
      </w:pPr>
      <w:r w:rsidRPr="00D10D5D">
        <w:rPr>
          <w:sz w:val="22"/>
          <w:szCs w:val="22"/>
        </w:rPr>
        <w:t>элективный курс «Знакомство с математической логикой» 2010г.</w:t>
      </w:r>
      <w:r>
        <w:rPr>
          <w:sz w:val="22"/>
          <w:szCs w:val="22"/>
        </w:rPr>
        <w:t>;</w:t>
      </w:r>
    </w:p>
    <w:p w:rsidR="00D10D5D" w:rsidRDefault="00D10D5D" w:rsidP="00D10D5D">
      <w:pPr>
        <w:pStyle w:val="a6"/>
        <w:numPr>
          <w:ilvl w:val="0"/>
          <w:numId w:val="18"/>
        </w:numPr>
        <w:spacing w:line="360" w:lineRule="auto"/>
        <w:jc w:val="both"/>
        <w:rPr>
          <w:sz w:val="22"/>
          <w:szCs w:val="22"/>
        </w:rPr>
      </w:pPr>
      <w:proofErr w:type="gramStart"/>
      <w:r>
        <w:rPr>
          <w:sz w:val="22"/>
          <w:szCs w:val="22"/>
        </w:rPr>
        <w:t>рабочие</w:t>
      </w:r>
      <w:proofErr w:type="gramEnd"/>
      <w:r>
        <w:rPr>
          <w:sz w:val="22"/>
          <w:szCs w:val="22"/>
        </w:rPr>
        <w:t xml:space="preserve"> программы по математике 5,6 класс  (учебник </w:t>
      </w:r>
      <w:proofErr w:type="spellStart"/>
      <w:r>
        <w:rPr>
          <w:sz w:val="22"/>
          <w:szCs w:val="22"/>
        </w:rPr>
        <w:t>А.Г.Мордкович</w:t>
      </w:r>
      <w:proofErr w:type="spellEnd"/>
      <w:r>
        <w:rPr>
          <w:sz w:val="22"/>
          <w:szCs w:val="22"/>
        </w:rPr>
        <w:t xml:space="preserve"> </w:t>
      </w:r>
      <w:r w:rsidR="003E0310">
        <w:rPr>
          <w:sz w:val="22"/>
          <w:szCs w:val="22"/>
        </w:rPr>
        <w:t>) 2011-2012, 2012-2013 г.</w:t>
      </w:r>
    </w:p>
    <w:p w:rsidR="00D10D5D" w:rsidRDefault="00D10D5D" w:rsidP="00D10D5D">
      <w:pPr>
        <w:pStyle w:val="a6"/>
        <w:numPr>
          <w:ilvl w:val="0"/>
          <w:numId w:val="18"/>
        </w:numPr>
        <w:spacing w:line="360" w:lineRule="auto"/>
        <w:jc w:val="both"/>
        <w:rPr>
          <w:sz w:val="22"/>
          <w:szCs w:val="22"/>
        </w:rPr>
      </w:pPr>
      <w:r>
        <w:rPr>
          <w:sz w:val="22"/>
          <w:szCs w:val="22"/>
        </w:rPr>
        <w:t>рабочие прогр</w:t>
      </w:r>
      <w:r w:rsidR="003E0310">
        <w:rPr>
          <w:sz w:val="22"/>
          <w:szCs w:val="22"/>
        </w:rPr>
        <w:t>аммы по алгебре 7 класс,</w:t>
      </w:r>
      <w:r>
        <w:rPr>
          <w:sz w:val="22"/>
          <w:szCs w:val="22"/>
        </w:rPr>
        <w:t xml:space="preserve"> </w:t>
      </w:r>
      <w:r w:rsidR="003E0310">
        <w:rPr>
          <w:sz w:val="22"/>
          <w:szCs w:val="22"/>
        </w:rPr>
        <w:t xml:space="preserve"> по алгебре и </w:t>
      </w:r>
      <w:r>
        <w:rPr>
          <w:sz w:val="22"/>
          <w:szCs w:val="22"/>
        </w:rPr>
        <w:t>началам анализа 10-1</w:t>
      </w:r>
      <w:r w:rsidR="003E0310">
        <w:rPr>
          <w:sz w:val="22"/>
          <w:szCs w:val="22"/>
        </w:rPr>
        <w:t xml:space="preserve">1 класс (учебник </w:t>
      </w:r>
      <w:proofErr w:type="spellStart"/>
      <w:r w:rsidR="003E0310">
        <w:rPr>
          <w:sz w:val="22"/>
          <w:szCs w:val="22"/>
        </w:rPr>
        <w:t>А.Г.Мордкович</w:t>
      </w:r>
      <w:proofErr w:type="spellEnd"/>
      <w:r w:rsidR="003E0310">
        <w:rPr>
          <w:sz w:val="22"/>
          <w:szCs w:val="22"/>
        </w:rPr>
        <w:t>) 2012-2013, 2013-2014 г.</w:t>
      </w:r>
    </w:p>
    <w:p w:rsidR="00D10D5D" w:rsidRPr="00D10D5D" w:rsidRDefault="00D10D5D" w:rsidP="00D10D5D">
      <w:pPr>
        <w:pStyle w:val="a6"/>
        <w:numPr>
          <w:ilvl w:val="0"/>
          <w:numId w:val="18"/>
        </w:numPr>
        <w:spacing w:line="360" w:lineRule="auto"/>
        <w:jc w:val="both"/>
        <w:rPr>
          <w:sz w:val="22"/>
          <w:szCs w:val="22"/>
        </w:rPr>
      </w:pPr>
      <w:r>
        <w:rPr>
          <w:sz w:val="22"/>
          <w:szCs w:val="22"/>
        </w:rPr>
        <w:t>рабочие программы по геометрии 7 класс, 10-1</w:t>
      </w:r>
      <w:r w:rsidR="003E0310">
        <w:rPr>
          <w:sz w:val="22"/>
          <w:szCs w:val="22"/>
        </w:rPr>
        <w:t xml:space="preserve">1 класс (учебник </w:t>
      </w:r>
      <w:proofErr w:type="spellStart"/>
      <w:r w:rsidR="003E0310">
        <w:rPr>
          <w:sz w:val="22"/>
          <w:szCs w:val="22"/>
        </w:rPr>
        <w:t>А.В.Погорелов</w:t>
      </w:r>
      <w:proofErr w:type="spellEnd"/>
      <w:r w:rsidR="003E0310">
        <w:rPr>
          <w:sz w:val="22"/>
          <w:szCs w:val="22"/>
        </w:rPr>
        <w:t>) 2012-2013, 2013-2014 г.</w:t>
      </w:r>
    </w:p>
    <w:p w:rsidR="00D10D5D" w:rsidRDefault="00D10D5D" w:rsidP="006D1849">
      <w:pPr>
        <w:spacing w:line="360" w:lineRule="auto"/>
        <w:jc w:val="both"/>
        <w:rPr>
          <w:b/>
          <w:sz w:val="22"/>
          <w:szCs w:val="22"/>
        </w:rPr>
      </w:pPr>
      <w:r w:rsidRPr="000925BC">
        <w:rPr>
          <w:b/>
          <w:sz w:val="22"/>
          <w:szCs w:val="22"/>
        </w:rPr>
        <w:t xml:space="preserve">Методические разработки: </w:t>
      </w:r>
    </w:p>
    <w:p w:rsidR="00D10D5D" w:rsidRDefault="00D10D5D" w:rsidP="00D10D5D">
      <w:pPr>
        <w:pStyle w:val="a6"/>
        <w:numPr>
          <w:ilvl w:val="0"/>
          <w:numId w:val="19"/>
        </w:numPr>
        <w:spacing w:line="360" w:lineRule="auto"/>
        <w:ind w:left="284" w:firstLine="142"/>
        <w:jc w:val="both"/>
        <w:rPr>
          <w:sz w:val="22"/>
          <w:szCs w:val="22"/>
        </w:rPr>
      </w:pPr>
      <w:r w:rsidRPr="00D10D5D">
        <w:rPr>
          <w:sz w:val="22"/>
          <w:szCs w:val="22"/>
        </w:rPr>
        <w:t>внеклассное мероприятие</w:t>
      </w:r>
      <w:r>
        <w:rPr>
          <w:sz w:val="22"/>
          <w:szCs w:val="22"/>
        </w:rPr>
        <w:t xml:space="preserve"> «Час веселой математики» для 6 класса;</w:t>
      </w:r>
    </w:p>
    <w:p w:rsidR="00D10D5D" w:rsidRDefault="00D10D5D" w:rsidP="00D10D5D">
      <w:pPr>
        <w:pStyle w:val="a6"/>
        <w:numPr>
          <w:ilvl w:val="0"/>
          <w:numId w:val="19"/>
        </w:numPr>
        <w:spacing w:line="360" w:lineRule="auto"/>
        <w:ind w:left="284" w:firstLine="142"/>
        <w:jc w:val="both"/>
        <w:rPr>
          <w:sz w:val="22"/>
          <w:szCs w:val="22"/>
        </w:rPr>
      </w:pPr>
      <w:r>
        <w:rPr>
          <w:sz w:val="22"/>
          <w:szCs w:val="22"/>
        </w:rPr>
        <w:t>викторина «Вездесущая математика» для 8 класса;</w:t>
      </w:r>
    </w:p>
    <w:p w:rsidR="00D10D5D" w:rsidRDefault="00D10D5D" w:rsidP="00D10D5D">
      <w:pPr>
        <w:pStyle w:val="a6"/>
        <w:numPr>
          <w:ilvl w:val="0"/>
          <w:numId w:val="19"/>
        </w:numPr>
        <w:spacing w:line="360" w:lineRule="auto"/>
        <w:ind w:left="284" w:firstLine="142"/>
        <w:jc w:val="both"/>
        <w:rPr>
          <w:sz w:val="22"/>
          <w:szCs w:val="22"/>
        </w:rPr>
      </w:pPr>
      <w:r>
        <w:rPr>
          <w:sz w:val="22"/>
          <w:szCs w:val="22"/>
        </w:rPr>
        <w:t>викторина «Ох уж эта математика» для 6 класса;</w:t>
      </w:r>
    </w:p>
    <w:p w:rsidR="00D10D5D" w:rsidRDefault="00BF2218" w:rsidP="00D10D5D">
      <w:pPr>
        <w:pStyle w:val="a6"/>
        <w:numPr>
          <w:ilvl w:val="0"/>
          <w:numId w:val="19"/>
        </w:numPr>
        <w:spacing w:line="360" w:lineRule="auto"/>
        <w:ind w:left="284" w:firstLine="142"/>
        <w:jc w:val="both"/>
        <w:rPr>
          <w:sz w:val="22"/>
          <w:szCs w:val="22"/>
        </w:rPr>
      </w:pPr>
      <w:proofErr w:type="gramStart"/>
      <w:r>
        <w:rPr>
          <w:sz w:val="22"/>
          <w:szCs w:val="22"/>
        </w:rPr>
        <w:t>классный</w:t>
      </w:r>
      <w:proofErr w:type="gramEnd"/>
      <w:r>
        <w:rPr>
          <w:sz w:val="22"/>
          <w:szCs w:val="22"/>
        </w:rPr>
        <w:t xml:space="preserve"> час «Р</w:t>
      </w:r>
      <w:r w:rsidR="00D10D5D">
        <w:rPr>
          <w:sz w:val="22"/>
          <w:szCs w:val="22"/>
        </w:rPr>
        <w:t>усские народные загадки»;</w:t>
      </w:r>
    </w:p>
    <w:p w:rsidR="00D10D5D" w:rsidRDefault="003E0310" w:rsidP="00D10D5D">
      <w:pPr>
        <w:pStyle w:val="a6"/>
        <w:numPr>
          <w:ilvl w:val="0"/>
          <w:numId w:val="19"/>
        </w:numPr>
        <w:spacing w:line="360" w:lineRule="auto"/>
        <w:ind w:left="284" w:firstLine="142"/>
        <w:jc w:val="both"/>
        <w:rPr>
          <w:sz w:val="22"/>
          <w:szCs w:val="22"/>
        </w:rPr>
      </w:pPr>
      <w:r>
        <w:rPr>
          <w:sz w:val="22"/>
          <w:szCs w:val="22"/>
        </w:rPr>
        <w:t>урок «Квадратные уравнения» 8 класс;</w:t>
      </w:r>
    </w:p>
    <w:p w:rsidR="003E0310" w:rsidRDefault="003E0310" w:rsidP="00D10D5D">
      <w:pPr>
        <w:pStyle w:val="a6"/>
        <w:numPr>
          <w:ilvl w:val="0"/>
          <w:numId w:val="19"/>
        </w:numPr>
        <w:spacing w:line="360" w:lineRule="auto"/>
        <w:ind w:left="284" w:firstLine="142"/>
        <w:jc w:val="both"/>
        <w:rPr>
          <w:sz w:val="22"/>
          <w:szCs w:val="22"/>
        </w:rPr>
      </w:pPr>
      <w:r>
        <w:rPr>
          <w:sz w:val="22"/>
          <w:szCs w:val="22"/>
        </w:rPr>
        <w:t>урок «Симметрия в искусстве» 9 класс;</w:t>
      </w:r>
    </w:p>
    <w:p w:rsidR="003E0310" w:rsidRDefault="003E0310" w:rsidP="00FF72A6">
      <w:pPr>
        <w:pStyle w:val="a6"/>
        <w:numPr>
          <w:ilvl w:val="0"/>
          <w:numId w:val="19"/>
        </w:numPr>
        <w:spacing w:line="360" w:lineRule="auto"/>
        <w:ind w:left="284" w:firstLine="142"/>
        <w:jc w:val="both"/>
        <w:rPr>
          <w:sz w:val="22"/>
          <w:szCs w:val="22"/>
        </w:rPr>
      </w:pPr>
      <w:r>
        <w:rPr>
          <w:sz w:val="22"/>
          <w:szCs w:val="22"/>
        </w:rPr>
        <w:t>презентации к урокам алгебры и начал анализа 10 класс 2012-2013 г.</w:t>
      </w:r>
    </w:p>
    <w:p w:rsidR="003E0310" w:rsidRPr="00D10D5D" w:rsidRDefault="003E0310" w:rsidP="00FF72A6">
      <w:pPr>
        <w:pStyle w:val="a6"/>
        <w:numPr>
          <w:ilvl w:val="0"/>
          <w:numId w:val="19"/>
        </w:numPr>
        <w:spacing w:line="360" w:lineRule="auto"/>
        <w:ind w:left="284" w:firstLine="142"/>
        <w:jc w:val="both"/>
        <w:rPr>
          <w:sz w:val="22"/>
          <w:szCs w:val="22"/>
        </w:rPr>
      </w:pPr>
      <w:r>
        <w:rPr>
          <w:sz w:val="22"/>
          <w:szCs w:val="22"/>
        </w:rPr>
        <w:t>презентации к урокам геометрии 11 класс 2013-2014 г.</w:t>
      </w:r>
    </w:p>
    <w:p w:rsidR="00F53B0A" w:rsidRDefault="003E0310" w:rsidP="00FF72A6">
      <w:pPr>
        <w:spacing w:line="360" w:lineRule="auto"/>
        <w:jc w:val="both"/>
        <w:rPr>
          <w:sz w:val="22"/>
          <w:szCs w:val="22"/>
        </w:rPr>
      </w:pPr>
      <w:r>
        <w:rPr>
          <w:sz w:val="22"/>
          <w:szCs w:val="22"/>
        </w:rPr>
        <w:t xml:space="preserve">Рабочие программы и разработки внеклассных мероприятий размещены на </w:t>
      </w:r>
      <w:proofErr w:type="gramStart"/>
      <w:r>
        <w:rPr>
          <w:sz w:val="22"/>
          <w:szCs w:val="22"/>
        </w:rPr>
        <w:t>сайтах :</w:t>
      </w:r>
      <w:proofErr w:type="gramEnd"/>
      <w:r>
        <w:rPr>
          <w:sz w:val="22"/>
          <w:szCs w:val="22"/>
        </w:rPr>
        <w:t xml:space="preserve"> ЗАВУЧ.</w:t>
      </w:r>
      <w:r>
        <w:rPr>
          <w:sz w:val="22"/>
          <w:szCs w:val="22"/>
          <w:lang w:val="en-US"/>
        </w:rPr>
        <w:t>info</w:t>
      </w:r>
      <w:r>
        <w:rPr>
          <w:sz w:val="22"/>
          <w:szCs w:val="22"/>
        </w:rPr>
        <w:t xml:space="preserve">, Современный Учительский Портал,  </w:t>
      </w:r>
      <w:proofErr w:type="spellStart"/>
      <w:r w:rsidR="006D1849">
        <w:rPr>
          <w:sz w:val="22"/>
          <w:szCs w:val="22"/>
          <w:lang w:val="en-US"/>
        </w:rPr>
        <w:t>N</w:t>
      </w:r>
      <w:r>
        <w:rPr>
          <w:sz w:val="22"/>
          <w:szCs w:val="22"/>
          <w:lang w:val="en-US"/>
        </w:rPr>
        <w:t>sportal</w:t>
      </w:r>
      <w:proofErr w:type="spellEnd"/>
      <w:r w:rsidRPr="003E0310">
        <w:rPr>
          <w:sz w:val="22"/>
          <w:szCs w:val="22"/>
        </w:rPr>
        <w:t>.</w:t>
      </w:r>
      <w:proofErr w:type="spellStart"/>
      <w:r>
        <w:rPr>
          <w:sz w:val="22"/>
          <w:szCs w:val="22"/>
          <w:lang w:val="en-US"/>
        </w:rPr>
        <w:t>ru</w:t>
      </w:r>
      <w:proofErr w:type="spellEnd"/>
      <w:r>
        <w:rPr>
          <w:sz w:val="22"/>
          <w:szCs w:val="22"/>
        </w:rPr>
        <w:t>,</w:t>
      </w:r>
      <w:r w:rsidR="006D1849">
        <w:rPr>
          <w:sz w:val="22"/>
          <w:szCs w:val="22"/>
        </w:rPr>
        <w:t xml:space="preserve"> </w:t>
      </w:r>
      <w:r>
        <w:rPr>
          <w:sz w:val="22"/>
          <w:szCs w:val="22"/>
        </w:rPr>
        <w:t xml:space="preserve"> </w:t>
      </w:r>
      <w:proofErr w:type="spellStart"/>
      <w:r>
        <w:rPr>
          <w:sz w:val="22"/>
          <w:szCs w:val="22"/>
          <w:lang w:val="en-US"/>
        </w:rPr>
        <w:t>Pedsowet</w:t>
      </w:r>
      <w:proofErr w:type="spellEnd"/>
      <w:r w:rsidRPr="003E0310">
        <w:rPr>
          <w:sz w:val="22"/>
          <w:szCs w:val="22"/>
        </w:rPr>
        <w:t>.</w:t>
      </w:r>
      <w:proofErr w:type="spellStart"/>
      <w:r>
        <w:rPr>
          <w:sz w:val="22"/>
          <w:szCs w:val="22"/>
          <w:lang w:val="en-US"/>
        </w:rPr>
        <w:t>ru</w:t>
      </w:r>
      <w:proofErr w:type="spellEnd"/>
      <w:r>
        <w:rPr>
          <w:sz w:val="22"/>
          <w:szCs w:val="22"/>
        </w:rPr>
        <w:t xml:space="preserve"> (сертификаты размещения материалов прилагаются).</w:t>
      </w:r>
    </w:p>
    <w:p w:rsidR="003C319F" w:rsidRDefault="003C319F" w:rsidP="00FF72A6">
      <w:pPr>
        <w:spacing w:line="360" w:lineRule="auto"/>
        <w:jc w:val="both"/>
        <w:rPr>
          <w:sz w:val="22"/>
          <w:szCs w:val="22"/>
        </w:rPr>
      </w:pPr>
      <w:r>
        <w:rPr>
          <w:sz w:val="22"/>
          <w:szCs w:val="22"/>
        </w:rPr>
        <w:tab/>
        <w:t>Работа по самообразованию является неотъемлемой частью педагогической деятельности каждого учителя.</w:t>
      </w:r>
    </w:p>
    <w:p w:rsidR="0008771A" w:rsidRPr="003E0310" w:rsidRDefault="0008771A" w:rsidP="00EA70F4">
      <w:pPr>
        <w:rPr>
          <w:sz w:val="22"/>
          <w:szCs w:val="22"/>
        </w:rPr>
      </w:pPr>
    </w:p>
    <w:tbl>
      <w:tblPr>
        <w:tblStyle w:val="a7"/>
        <w:tblW w:w="0" w:type="auto"/>
        <w:tblLook w:val="04A0" w:firstRow="1" w:lastRow="0" w:firstColumn="1" w:lastColumn="0" w:noHBand="0" w:noVBand="1"/>
      </w:tblPr>
      <w:tblGrid>
        <w:gridCol w:w="988"/>
        <w:gridCol w:w="4180"/>
        <w:gridCol w:w="5169"/>
      </w:tblGrid>
      <w:tr w:rsidR="006D1849" w:rsidTr="00530EFD">
        <w:tc>
          <w:tcPr>
            <w:tcW w:w="988" w:type="dxa"/>
            <w:shd w:val="clear" w:color="auto" w:fill="E2EFD9" w:themeFill="accent6" w:themeFillTint="33"/>
          </w:tcPr>
          <w:p w:rsidR="006D1849" w:rsidRPr="00DF7B0B" w:rsidRDefault="006D1849" w:rsidP="00EA70F4">
            <w:pPr>
              <w:rPr>
                <w:b/>
              </w:rPr>
            </w:pPr>
            <w:r w:rsidRPr="00DF7B0B">
              <w:rPr>
                <w:b/>
              </w:rPr>
              <w:t xml:space="preserve">Год </w:t>
            </w:r>
          </w:p>
        </w:tc>
        <w:tc>
          <w:tcPr>
            <w:tcW w:w="4180" w:type="dxa"/>
            <w:shd w:val="clear" w:color="auto" w:fill="E2EFD9" w:themeFill="accent6" w:themeFillTint="33"/>
          </w:tcPr>
          <w:p w:rsidR="006D1849" w:rsidRPr="00DF7B0B" w:rsidRDefault="006D1849" w:rsidP="00EA70F4">
            <w:pPr>
              <w:rPr>
                <w:b/>
              </w:rPr>
            </w:pPr>
            <w:r w:rsidRPr="00DF7B0B">
              <w:rPr>
                <w:b/>
              </w:rPr>
              <w:t>Тема работы по самообразованию</w:t>
            </w:r>
          </w:p>
        </w:tc>
        <w:tc>
          <w:tcPr>
            <w:tcW w:w="5169" w:type="dxa"/>
            <w:shd w:val="clear" w:color="auto" w:fill="E2EFD9" w:themeFill="accent6" w:themeFillTint="33"/>
          </w:tcPr>
          <w:p w:rsidR="006D1849" w:rsidRPr="00DF7B0B" w:rsidRDefault="006D1849" w:rsidP="00EA70F4">
            <w:pPr>
              <w:rPr>
                <w:b/>
              </w:rPr>
            </w:pPr>
            <w:r w:rsidRPr="00DF7B0B">
              <w:rPr>
                <w:b/>
              </w:rPr>
              <w:t xml:space="preserve">Результат </w:t>
            </w:r>
          </w:p>
        </w:tc>
      </w:tr>
      <w:tr w:rsidR="006D1849" w:rsidTr="00530EFD">
        <w:tc>
          <w:tcPr>
            <w:tcW w:w="988" w:type="dxa"/>
            <w:shd w:val="clear" w:color="auto" w:fill="E2EFD9" w:themeFill="accent6" w:themeFillTint="33"/>
          </w:tcPr>
          <w:p w:rsidR="006D1849" w:rsidRPr="00DF7B0B" w:rsidRDefault="00D10461" w:rsidP="00EA70F4">
            <w:r w:rsidRPr="00DF7B0B">
              <w:t>2009-2010</w:t>
            </w:r>
          </w:p>
        </w:tc>
        <w:tc>
          <w:tcPr>
            <w:tcW w:w="4180" w:type="dxa"/>
            <w:shd w:val="clear" w:color="auto" w:fill="E2EFD9" w:themeFill="accent6" w:themeFillTint="33"/>
          </w:tcPr>
          <w:p w:rsidR="006D1849" w:rsidRPr="00DF7B0B" w:rsidRDefault="00D10461" w:rsidP="004F6347">
            <w:pPr>
              <w:jc w:val="both"/>
            </w:pPr>
            <w:r w:rsidRPr="00DF7B0B">
              <w:t>Развитие логического мышления в процессе обучения математике</w:t>
            </w:r>
          </w:p>
        </w:tc>
        <w:tc>
          <w:tcPr>
            <w:tcW w:w="5169" w:type="dxa"/>
            <w:shd w:val="clear" w:color="auto" w:fill="E2EFD9" w:themeFill="accent6" w:themeFillTint="33"/>
          </w:tcPr>
          <w:p w:rsidR="006D1849" w:rsidRPr="00DF7B0B" w:rsidRDefault="00D10461" w:rsidP="004F6347">
            <w:pPr>
              <w:jc w:val="both"/>
            </w:pPr>
            <w:r w:rsidRPr="00DF7B0B">
              <w:t>Разработка элективного курса «Знакомство с математической логикой»</w:t>
            </w:r>
          </w:p>
        </w:tc>
      </w:tr>
      <w:tr w:rsidR="006D1849" w:rsidTr="00530EFD">
        <w:tc>
          <w:tcPr>
            <w:tcW w:w="988" w:type="dxa"/>
            <w:shd w:val="clear" w:color="auto" w:fill="E2EFD9" w:themeFill="accent6" w:themeFillTint="33"/>
          </w:tcPr>
          <w:p w:rsidR="006D1849" w:rsidRPr="00DF7B0B" w:rsidRDefault="00D10461" w:rsidP="00EA70F4">
            <w:r w:rsidRPr="00DF7B0B">
              <w:t>2010-2012</w:t>
            </w:r>
          </w:p>
        </w:tc>
        <w:tc>
          <w:tcPr>
            <w:tcW w:w="4180" w:type="dxa"/>
            <w:shd w:val="clear" w:color="auto" w:fill="E2EFD9" w:themeFill="accent6" w:themeFillTint="33"/>
          </w:tcPr>
          <w:p w:rsidR="006D1849" w:rsidRPr="00DF7B0B" w:rsidRDefault="00D10461" w:rsidP="004F6347">
            <w:pPr>
              <w:jc w:val="both"/>
            </w:pPr>
            <w:r w:rsidRPr="00DF7B0B">
              <w:t>Формы и методы подготовки к ЕГЭ</w:t>
            </w:r>
          </w:p>
        </w:tc>
        <w:tc>
          <w:tcPr>
            <w:tcW w:w="5169" w:type="dxa"/>
            <w:shd w:val="clear" w:color="auto" w:fill="E2EFD9" w:themeFill="accent6" w:themeFillTint="33"/>
          </w:tcPr>
          <w:p w:rsidR="006D1849" w:rsidRPr="00DF7B0B" w:rsidRDefault="00D10461" w:rsidP="004F6347">
            <w:pPr>
              <w:jc w:val="both"/>
            </w:pPr>
            <w:r w:rsidRPr="00DF7B0B">
              <w:t xml:space="preserve">«Формирование ключевых компетенций в процессе подготовки учащихся к ЕГЭ по математике» -выступление в рамках проведения </w:t>
            </w:r>
            <w:proofErr w:type="spellStart"/>
            <w:r w:rsidRPr="00DF7B0B">
              <w:t>методнедели</w:t>
            </w:r>
            <w:proofErr w:type="spellEnd"/>
            <w:r w:rsidRPr="00DF7B0B">
              <w:t>;</w:t>
            </w:r>
          </w:p>
          <w:p w:rsidR="00D10461" w:rsidRPr="00DF7B0B" w:rsidRDefault="00D10461" w:rsidP="004F6347">
            <w:pPr>
              <w:jc w:val="both"/>
            </w:pPr>
            <w:r w:rsidRPr="00DF7B0B">
              <w:t>«Из опыта подготовки учащихся к ЕГЭ по математике» - выступление на МО;</w:t>
            </w:r>
          </w:p>
          <w:p w:rsidR="00D10461" w:rsidRPr="00DF7B0B" w:rsidRDefault="00D10461" w:rsidP="004F6347">
            <w:pPr>
              <w:jc w:val="both"/>
            </w:pPr>
            <w:r w:rsidRPr="00DF7B0B">
              <w:t>«Работа с</w:t>
            </w:r>
            <w:r w:rsidR="004F6347" w:rsidRPr="00DF7B0B">
              <w:t xml:space="preserve"> </w:t>
            </w:r>
            <w:proofErr w:type="spellStart"/>
            <w:r w:rsidR="004F6347" w:rsidRPr="00DF7B0B">
              <w:t>низкомотивированными</w:t>
            </w:r>
            <w:proofErr w:type="spellEnd"/>
            <w:r w:rsidR="004F6347" w:rsidRPr="00DF7B0B">
              <w:t xml:space="preserve"> детьми</w:t>
            </w:r>
            <w:proofErr w:type="gramStart"/>
            <w:r w:rsidR="004F6347" w:rsidRPr="00DF7B0B">
              <w:t>» ,</w:t>
            </w:r>
            <w:r w:rsidRPr="00DF7B0B">
              <w:t>выступление</w:t>
            </w:r>
            <w:proofErr w:type="gramEnd"/>
            <w:r w:rsidRPr="00DF7B0B">
              <w:t xml:space="preserve"> на КМО</w:t>
            </w:r>
          </w:p>
        </w:tc>
      </w:tr>
      <w:tr w:rsidR="006D1849" w:rsidTr="00530EFD">
        <w:tc>
          <w:tcPr>
            <w:tcW w:w="988" w:type="dxa"/>
            <w:shd w:val="clear" w:color="auto" w:fill="E2EFD9" w:themeFill="accent6" w:themeFillTint="33"/>
          </w:tcPr>
          <w:p w:rsidR="006D1849" w:rsidRPr="00D10461" w:rsidRDefault="00D10461" w:rsidP="00EA70F4">
            <w:pPr>
              <w:rPr>
                <w:sz w:val="22"/>
                <w:szCs w:val="22"/>
              </w:rPr>
            </w:pPr>
            <w:r w:rsidRPr="00D10461">
              <w:rPr>
                <w:sz w:val="22"/>
                <w:szCs w:val="22"/>
              </w:rPr>
              <w:lastRenderedPageBreak/>
              <w:t>2012-2014</w:t>
            </w:r>
          </w:p>
        </w:tc>
        <w:tc>
          <w:tcPr>
            <w:tcW w:w="4180" w:type="dxa"/>
            <w:shd w:val="clear" w:color="auto" w:fill="E2EFD9" w:themeFill="accent6" w:themeFillTint="33"/>
          </w:tcPr>
          <w:p w:rsidR="006D1849" w:rsidRPr="00D10461" w:rsidRDefault="00D10461" w:rsidP="004F6347">
            <w:pPr>
              <w:jc w:val="both"/>
              <w:rPr>
                <w:sz w:val="22"/>
                <w:szCs w:val="22"/>
              </w:rPr>
            </w:pPr>
            <w:r>
              <w:rPr>
                <w:sz w:val="22"/>
                <w:szCs w:val="22"/>
              </w:rPr>
              <w:t>Активизация учебно-познавательной деятельности учащихся на уроках математики и во внеурочное время</w:t>
            </w:r>
          </w:p>
        </w:tc>
        <w:tc>
          <w:tcPr>
            <w:tcW w:w="5169" w:type="dxa"/>
            <w:shd w:val="clear" w:color="auto" w:fill="E2EFD9" w:themeFill="accent6" w:themeFillTint="33"/>
          </w:tcPr>
          <w:p w:rsidR="006D1849" w:rsidRPr="00D10461" w:rsidRDefault="003C319F" w:rsidP="004F6347">
            <w:pPr>
              <w:jc w:val="both"/>
              <w:rPr>
                <w:sz w:val="22"/>
                <w:szCs w:val="22"/>
              </w:rPr>
            </w:pPr>
            <w:r>
              <w:rPr>
                <w:sz w:val="22"/>
                <w:szCs w:val="22"/>
              </w:rPr>
              <w:t>«Активизация учебно-познавательной деятельности учащихся на уроках математики и во внеурочное время» - творческий отчет, выступление на МО.</w:t>
            </w:r>
          </w:p>
        </w:tc>
      </w:tr>
    </w:tbl>
    <w:p w:rsidR="003C319F" w:rsidRDefault="003C319F" w:rsidP="00EA70F4">
      <w:pPr>
        <w:rPr>
          <w:sz w:val="22"/>
          <w:szCs w:val="22"/>
        </w:rPr>
      </w:pPr>
    </w:p>
    <w:p w:rsidR="0008771A" w:rsidRDefault="0008771A" w:rsidP="00EA70F4">
      <w:pPr>
        <w:rPr>
          <w:sz w:val="22"/>
          <w:szCs w:val="22"/>
        </w:rPr>
      </w:pPr>
    </w:p>
    <w:p w:rsidR="00F64B8A" w:rsidRPr="000547D9" w:rsidRDefault="00F64B8A" w:rsidP="00F64B8A">
      <w:pPr>
        <w:ind w:firstLine="708"/>
        <w:jc w:val="center"/>
        <w:rPr>
          <w:bCs/>
          <w:i/>
          <w:color w:val="7030A0"/>
          <w:sz w:val="28"/>
        </w:rPr>
      </w:pPr>
      <w:r w:rsidRPr="000547D9">
        <w:rPr>
          <w:bCs/>
          <w:i/>
          <w:color w:val="7030A0"/>
          <w:sz w:val="28"/>
        </w:rPr>
        <w:t>Наличие собственной методической системы учителя, апробированной в профессиональном сообществе</w:t>
      </w:r>
    </w:p>
    <w:p w:rsidR="00F64B8A" w:rsidRDefault="00F64B8A" w:rsidP="00F64B8A">
      <w:pPr>
        <w:jc w:val="both"/>
      </w:pPr>
    </w:p>
    <w:tbl>
      <w:tblPr>
        <w:tblW w:w="969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1020"/>
        <w:gridCol w:w="4137"/>
        <w:gridCol w:w="1701"/>
        <w:gridCol w:w="2835"/>
      </w:tblGrid>
      <w:tr w:rsidR="00F64B8A" w:rsidRPr="00ED2EB3" w:rsidTr="00530EFD">
        <w:trPr>
          <w:trHeight w:val="445"/>
          <w:jc w:val="center"/>
        </w:trPr>
        <w:tc>
          <w:tcPr>
            <w:tcW w:w="1020" w:type="dxa"/>
            <w:shd w:val="clear" w:color="auto" w:fill="E2EFD9" w:themeFill="accent6" w:themeFillTint="33"/>
          </w:tcPr>
          <w:p w:rsidR="00F64B8A" w:rsidRPr="00FF72A6" w:rsidRDefault="00F64B8A" w:rsidP="00FF72A6">
            <w:pPr>
              <w:jc w:val="center"/>
              <w:rPr>
                <w:b/>
                <w:bCs/>
                <w:sz w:val="22"/>
                <w:szCs w:val="22"/>
              </w:rPr>
            </w:pPr>
            <w:r w:rsidRPr="00FF72A6">
              <w:rPr>
                <w:b/>
                <w:bCs/>
                <w:sz w:val="22"/>
                <w:szCs w:val="22"/>
              </w:rPr>
              <w:t>Год</w:t>
            </w:r>
          </w:p>
        </w:tc>
        <w:tc>
          <w:tcPr>
            <w:tcW w:w="4137" w:type="dxa"/>
            <w:shd w:val="clear" w:color="auto" w:fill="E2EFD9" w:themeFill="accent6" w:themeFillTint="33"/>
          </w:tcPr>
          <w:p w:rsidR="00F64B8A" w:rsidRPr="00FF72A6" w:rsidRDefault="00F64B8A" w:rsidP="00FF72A6">
            <w:pPr>
              <w:jc w:val="center"/>
              <w:rPr>
                <w:b/>
                <w:bCs/>
                <w:sz w:val="22"/>
                <w:szCs w:val="22"/>
              </w:rPr>
            </w:pPr>
            <w:r w:rsidRPr="00FF72A6">
              <w:rPr>
                <w:b/>
                <w:bCs/>
                <w:sz w:val="22"/>
                <w:szCs w:val="22"/>
              </w:rPr>
              <w:t>Мероприятие</w:t>
            </w:r>
          </w:p>
        </w:tc>
        <w:tc>
          <w:tcPr>
            <w:tcW w:w="1701" w:type="dxa"/>
            <w:shd w:val="clear" w:color="auto" w:fill="E2EFD9" w:themeFill="accent6" w:themeFillTint="33"/>
          </w:tcPr>
          <w:p w:rsidR="00F64B8A" w:rsidRPr="00FF72A6" w:rsidRDefault="00F64B8A" w:rsidP="00FF72A6">
            <w:pPr>
              <w:jc w:val="center"/>
              <w:rPr>
                <w:b/>
                <w:bCs/>
                <w:sz w:val="22"/>
                <w:szCs w:val="22"/>
              </w:rPr>
            </w:pPr>
            <w:r w:rsidRPr="00FF72A6">
              <w:rPr>
                <w:b/>
                <w:bCs/>
                <w:sz w:val="22"/>
                <w:szCs w:val="22"/>
              </w:rPr>
              <w:t>Уровень проведения</w:t>
            </w:r>
          </w:p>
        </w:tc>
        <w:tc>
          <w:tcPr>
            <w:tcW w:w="2835" w:type="dxa"/>
            <w:shd w:val="clear" w:color="auto" w:fill="E2EFD9" w:themeFill="accent6" w:themeFillTint="33"/>
          </w:tcPr>
          <w:p w:rsidR="00F64B8A" w:rsidRPr="00FF72A6" w:rsidRDefault="00F64B8A" w:rsidP="00FF72A6">
            <w:pPr>
              <w:jc w:val="center"/>
              <w:rPr>
                <w:b/>
                <w:bCs/>
                <w:sz w:val="22"/>
                <w:szCs w:val="22"/>
              </w:rPr>
            </w:pPr>
            <w:r w:rsidRPr="00FF72A6">
              <w:rPr>
                <w:b/>
                <w:bCs/>
                <w:sz w:val="22"/>
                <w:szCs w:val="22"/>
              </w:rPr>
              <w:t>Форма участия</w:t>
            </w:r>
          </w:p>
        </w:tc>
      </w:tr>
      <w:tr w:rsidR="00F64B8A" w:rsidRPr="00341962" w:rsidTr="00530EFD">
        <w:trPr>
          <w:trHeight w:val="771"/>
          <w:jc w:val="center"/>
        </w:trPr>
        <w:tc>
          <w:tcPr>
            <w:tcW w:w="1020" w:type="dxa"/>
            <w:shd w:val="clear" w:color="auto" w:fill="E2EFD9" w:themeFill="accent6" w:themeFillTint="33"/>
          </w:tcPr>
          <w:p w:rsidR="00F64B8A" w:rsidRPr="00FF72A6" w:rsidRDefault="00F64B8A" w:rsidP="00FF72A6">
            <w:pPr>
              <w:jc w:val="both"/>
              <w:rPr>
                <w:bCs/>
                <w:sz w:val="22"/>
                <w:szCs w:val="22"/>
              </w:rPr>
            </w:pPr>
            <w:r w:rsidRPr="00FF72A6">
              <w:rPr>
                <w:bCs/>
                <w:sz w:val="22"/>
                <w:szCs w:val="22"/>
              </w:rPr>
              <w:t>2009</w:t>
            </w:r>
          </w:p>
        </w:tc>
        <w:tc>
          <w:tcPr>
            <w:tcW w:w="4137" w:type="dxa"/>
            <w:shd w:val="clear" w:color="auto" w:fill="E2EFD9" w:themeFill="accent6" w:themeFillTint="33"/>
          </w:tcPr>
          <w:p w:rsidR="00F64B8A" w:rsidRPr="00FF72A6" w:rsidRDefault="00F64B8A" w:rsidP="00FF72A6">
            <w:pPr>
              <w:jc w:val="both"/>
              <w:rPr>
                <w:bCs/>
                <w:sz w:val="22"/>
                <w:szCs w:val="22"/>
              </w:rPr>
            </w:pPr>
            <w:r w:rsidRPr="00FF72A6">
              <w:rPr>
                <w:bCs/>
                <w:sz w:val="22"/>
                <w:szCs w:val="22"/>
              </w:rPr>
              <w:t>Открыт</w:t>
            </w:r>
            <w:r w:rsidR="00C74265" w:rsidRPr="00FF72A6">
              <w:rPr>
                <w:bCs/>
                <w:sz w:val="22"/>
                <w:szCs w:val="22"/>
              </w:rPr>
              <w:t>ый урок «Симметрия</w:t>
            </w:r>
            <w:r w:rsidRPr="00FF72A6">
              <w:rPr>
                <w:bCs/>
                <w:sz w:val="22"/>
                <w:szCs w:val="22"/>
              </w:rPr>
              <w:t>»</w:t>
            </w:r>
          </w:p>
        </w:tc>
        <w:tc>
          <w:tcPr>
            <w:tcW w:w="1701" w:type="dxa"/>
            <w:shd w:val="clear" w:color="auto" w:fill="E2EFD9" w:themeFill="accent6" w:themeFillTint="33"/>
          </w:tcPr>
          <w:p w:rsidR="00F64B8A" w:rsidRPr="00FF72A6" w:rsidRDefault="00C74265" w:rsidP="00FF72A6">
            <w:pPr>
              <w:jc w:val="both"/>
              <w:rPr>
                <w:sz w:val="22"/>
                <w:szCs w:val="22"/>
              </w:rPr>
            </w:pPr>
            <w:r w:rsidRPr="00FF72A6">
              <w:rPr>
                <w:sz w:val="22"/>
                <w:szCs w:val="22"/>
              </w:rPr>
              <w:t>Районный практический семинар</w:t>
            </w:r>
          </w:p>
        </w:tc>
        <w:tc>
          <w:tcPr>
            <w:tcW w:w="2835" w:type="dxa"/>
            <w:shd w:val="clear" w:color="auto" w:fill="E2EFD9" w:themeFill="accent6" w:themeFillTint="33"/>
          </w:tcPr>
          <w:p w:rsidR="00F64B8A" w:rsidRPr="00FF72A6" w:rsidRDefault="00F64B8A" w:rsidP="00FF72A6">
            <w:pPr>
              <w:jc w:val="both"/>
              <w:rPr>
                <w:bCs/>
                <w:sz w:val="22"/>
                <w:szCs w:val="22"/>
              </w:rPr>
            </w:pPr>
            <w:r w:rsidRPr="00FF72A6">
              <w:rPr>
                <w:sz w:val="22"/>
                <w:szCs w:val="22"/>
              </w:rPr>
              <w:t>Открытый урок</w:t>
            </w:r>
          </w:p>
        </w:tc>
      </w:tr>
      <w:tr w:rsidR="00F833F1" w:rsidRPr="00341962" w:rsidTr="00530EFD">
        <w:trPr>
          <w:trHeight w:val="771"/>
          <w:jc w:val="center"/>
        </w:trPr>
        <w:tc>
          <w:tcPr>
            <w:tcW w:w="1020" w:type="dxa"/>
            <w:shd w:val="clear" w:color="auto" w:fill="E2EFD9" w:themeFill="accent6" w:themeFillTint="33"/>
          </w:tcPr>
          <w:p w:rsidR="00F833F1" w:rsidRPr="00FF72A6" w:rsidRDefault="00F833F1" w:rsidP="00FF72A6">
            <w:pPr>
              <w:jc w:val="both"/>
              <w:rPr>
                <w:bCs/>
                <w:sz w:val="22"/>
                <w:szCs w:val="22"/>
              </w:rPr>
            </w:pPr>
            <w:r>
              <w:rPr>
                <w:bCs/>
                <w:sz w:val="22"/>
                <w:szCs w:val="22"/>
              </w:rPr>
              <w:t>2010</w:t>
            </w:r>
          </w:p>
        </w:tc>
        <w:tc>
          <w:tcPr>
            <w:tcW w:w="4137" w:type="dxa"/>
            <w:shd w:val="clear" w:color="auto" w:fill="E2EFD9" w:themeFill="accent6" w:themeFillTint="33"/>
          </w:tcPr>
          <w:p w:rsidR="00F833F1" w:rsidRPr="00FF72A6" w:rsidRDefault="00F833F1" w:rsidP="00FF72A6">
            <w:pPr>
              <w:jc w:val="both"/>
              <w:rPr>
                <w:bCs/>
                <w:sz w:val="22"/>
                <w:szCs w:val="22"/>
              </w:rPr>
            </w:pPr>
            <w:r>
              <w:rPr>
                <w:bCs/>
                <w:sz w:val="22"/>
                <w:szCs w:val="22"/>
              </w:rPr>
              <w:t xml:space="preserve">Работа с </w:t>
            </w:r>
            <w:proofErr w:type="spellStart"/>
            <w:r>
              <w:rPr>
                <w:bCs/>
                <w:sz w:val="22"/>
                <w:szCs w:val="22"/>
              </w:rPr>
              <w:t>низкомотивированными</w:t>
            </w:r>
            <w:proofErr w:type="spellEnd"/>
            <w:r>
              <w:rPr>
                <w:bCs/>
                <w:sz w:val="22"/>
                <w:szCs w:val="22"/>
              </w:rPr>
              <w:t xml:space="preserve"> детьми</w:t>
            </w:r>
          </w:p>
        </w:tc>
        <w:tc>
          <w:tcPr>
            <w:tcW w:w="1701" w:type="dxa"/>
            <w:shd w:val="clear" w:color="auto" w:fill="E2EFD9" w:themeFill="accent6" w:themeFillTint="33"/>
          </w:tcPr>
          <w:p w:rsidR="00F833F1" w:rsidRPr="00FF72A6" w:rsidRDefault="00F833F1" w:rsidP="00FF72A6">
            <w:pPr>
              <w:jc w:val="both"/>
              <w:rPr>
                <w:sz w:val="22"/>
                <w:szCs w:val="22"/>
              </w:rPr>
            </w:pPr>
            <w:r>
              <w:rPr>
                <w:sz w:val="22"/>
                <w:szCs w:val="22"/>
              </w:rPr>
              <w:t>Протокол КМО от 25.03.2010 № 2</w:t>
            </w:r>
          </w:p>
        </w:tc>
        <w:tc>
          <w:tcPr>
            <w:tcW w:w="2835" w:type="dxa"/>
            <w:shd w:val="clear" w:color="auto" w:fill="E2EFD9" w:themeFill="accent6" w:themeFillTint="33"/>
          </w:tcPr>
          <w:p w:rsidR="00F833F1" w:rsidRPr="00FF72A6" w:rsidRDefault="00BF2218" w:rsidP="00FF72A6">
            <w:pPr>
              <w:jc w:val="both"/>
              <w:rPr>
                <w:sz w:val="22"/>
                <w:szCs w:val="22"/>
              </w:rPr>
            </w:pPr>
            <w:r>
              <w:rPr>
                <w:sz w:val="22"/>
                <w:szCs w:val="22"/>
              </w:rPr>
              <w:t>Выступление (из опыта работы)</w:t>
            </w:r>
          </w:p>
        </w:tc>
      </w:tr>
      <w:tr w:rsidR="00F64B8A" w:rsidRPr="00341962" w:rsidTr="00530EFD">
        <w:trPr>
          <w:trHeight w:val="771"/>
          <w:jc w:val="center"/>
        </w:trPr>
        <w:tc>
          <w:tcPr>
            <w:tcW w:w="1020" w:type="dxa"/>
            <w:shd w:val="clear" w:color="auto" w:fill="E2EFD9" w:themeFill="accent6" w:themeFillTint="33"/>
          </w:tcPr>
          <w:p w:rsidR="00F64B8A" w:rsidRPr="00FF72A6" w:rsidRDefault="00F64B8A" w:rsidP="00FF72A6">
            <w:pPr>
              <w:jc w:val="both"/>
              <w:rPr>
                <w:bCs/>
                <w:sz w:val="22"/>
                <w:szCs w:val="22"/>
              </w:rPr>
            </w:pPr>
            <w:r w:rsidRPr="00FF72A6">
              <w:rPr>
                <w:bCs/>
                <w:sz w:val="22"/>
                <w:szCs w:val="22"/>
              </w:rPr>
              <w:t>2010</w:t>
            </w:r>
          </w:p>
        </w:tc>
        <w:tc>
          <w:tcPr>
            <w:tcW w:w="4137" w:type="dxa"/>
            <w:shd w:val="clear" w:color="auto" w:fill="E2EFD9" w:themeFill="accent6" w:themeFillTint="33"/>
          </w:tcPr>
          <w:p w:rsidR="00F64B8A" w:rsidRPr="00FF72A6" w:rsidRDefault="00F64B8A" w:rsidP="00FF72A6">
            <w:pPr>
              <w:pStyle w:val="1"/>
              <w:spacing w:before="0"/>
              <w:jc w:val="both"/>
              <w:rPr>
                <w:rFonts w:ascii="Times New Roman" w:hAnsi="Times New Roman" w:cs="Times New Roman"/>
                <w:b w:val="0"/>
                <w:color w:val="auto"/>
                <w:sz w:val="22"/>
                <w:szCs w:val="22"/>
              </w:rPr>
            </w:pPr>
            <w:r w:rsidRPr="00FF72A6">
              <w:rPr>
                <w:rFonts w:ascii="Times New Roman" w:hAnsi="Times New Roman" w:cs="Times New Roman"/>
                <w:b w:val="0"/>
                <w:color w:val="auto"/>
                <w:sz w:val="22"/>
                <w:szCs w:val="22"/>
              </w:rPr>
              <w:t xml:space="preserve"> </w:t>
            </w:r>
            <w:r w:rsidR="00C74265" w:rsidRPr="00FF72A6">
              <w:rPr>
                <w:rFonts w:ascii="Times New Roman" w:hAnsi="Times New Roman" w:cs="Times New Roman"/>
                <w:b w:val="0"/>
                <w:color w:val="auto"/>
                <w:sz w:val="22"/>
                <w:szCs w:val="22"/>
              </w:rPr>
              <w:t xml:space="preserve">Применение </w:t>
            </w:r>
            <w:proofErr w:type="spellStart"/>
            <w:r w:rsidR="00C74265" w:rsidRPr="00FF72A6">
              <w:rPr>
                <w:rFonts w:ascii="Times New Roman" w:hAnsi="Times New Roman" w:cs="Times New Roman"/>
                <w:b w:val="0"/>
                <w:color w:val="auto"/>
                <w:sz w:val="22"/>
                <w:szCs w:val="22"/>
              </w:rPr>
              <w:t>здоровьесберегающих</w:t>
            </w:r>
            <w:proofErr w:type="spellEnd"/>
            <w:r w:rsidR="00C74265" w:rsidRPr="00FF72A6">
              <w:rPr>
                <w:rFonts w:ascii="Times New Roman" w:hAnsi="Times New Roman" w:cs="Times New Roman"/>
                <w:b w:val="0"/>
                <w:color w:val="auto"/>
                <w:sz w:val="22"/>
                <w:szCs w:val="22"/>
              </w:rPr>
              <w:t xml:space="preserve"> технологий на уроках математики в 5 </w:t>
            </w:r>
            <w:proofErr w:type="spellStart"/>
            <w:r w:rsidR="00C74265" w:rsidRPr="00FF72A6">
              <w:rPr>
                <w:rFonts w:ascii="Times New Roman" w:hAnsi="Times New Roman" w:cs="Times New Roman"/>
                <w:b w:val="0"/>
                <w:color w:val="auto"/>
                <w:sz w:val="22"/>
                <w:szCs w:val="22"/>
              </w:rPr>
              <w:t>класе</w:t>
            </w:r>
            <w:proofErr w:type="spellEnd"/>
            <w:r w:rsidR="00C74265" w:rsidRPr="00FF72A6">
              <w:rPr>
                <w:rFonts w:ascii="Times New Roman" w:hAnsi="Times New Roman" w:cs="Times New Roman"/>
                <w:b w:val="0"/>
                <w:color w:val="auto"/>
                <w:sz w:val="22"/>
                <w:szCs w:val="22"/>
              </w:rPr>
              <w:t xml:space="preserve"> С(К)К</w:t>
            </w:r>
          </w:p>
        </w:tc>
        <w:tc>
          <w:tcPr>
            <w:tcW w:w="1701" w:type="dxa"/>
            <w:shd w:val="clear" w:color="auto" w:fill="E2EFD9" w:themeFill="accent6" w:themeFillTint="33"/>
          </w:tcPr>
          <w:p w:rsidR="00F64B8A" w:rsidRPr="00FF72A6" w:rsidRDefault="00F64B8A" w:rsidP="00FF72A6">
            <w:pPr>
              <w:jc w:val="both"/>
              <w:rPr>
                <w:bCs/>
                <w:sz w:val="22"/>
                <w:szCs w:val="22"/>
              </w:rPr>
            </w:pPr>
            <w:r w:rsidRPr="00FF72A6">
              <w:rPr>
                <w:bCs/>
                <w:sz w:val="22"/>
                <w:szCs w:val="22"/>
              </w:rPr>
              <w:t>Методическая неделя</w:t>
            </w:r>
          </w:p>
          <w:p w:rsidR="00F64B8A" w:rsidRPr="00FF72A6" w:rsidRDefault="00F64B8A" w:rsidP="00FF72A6">
            <w:pPr>
              <w:jc w:val="both"/>
              <w:rPr>
                <w:sz w:val="22"/>
                <w:szCs w:val="22"/>
              </w:rPr>
            </w:pPr>
            <w:r w:rsidRPr="00FF72A6">
              <w:rPr>
                <w:bCs/>
                <w:sz w:val="22"/>
                <w:szCs w:val="22"/>
              </w:rPr>
              <w:t>Приказ от 09.04.2010 №162</w:t>
            </w:r>
          </w:p>
        </w:tc>
        <w:tc>
          <w:tcPr>
            <w:tcW w:w="2835" w:type="dxa"/>
            <w:shd w:val="clear" w:color="auto" w:fill="E2EFD9" w:themeFill="accent6" w:themeFillTint="33"/>
          </w:tcPr>
          <w:p w:rsidR="00F64B8A" w:rsidRPr="00FF72A6" w:rsidRDefault="00F64B8A" w:rsidP="00FF72A6">
            <w:pPr>
              <w:jc w:val="both"/>
              <w:rPr>
                <w:bCs/>
                <w:sz w:val="22"/>
                <w:szCs w:val="22"/>
              </w:rPr>
            </w:pPr>
            <w:r w:rsidRPr="00FF72A6">
              <w:rPr>
                <w:sz w:val="22"/>
                <w:szCs w:val="22"/>
              </w:rPr>
              <w:t>Открытое мероприятие в рамках методической недели</w:t>
            </w:r>
            <w:r w:rsidR="00C74265" w:rsidRPr="00FF72A6">
              <w:rPr>
                <w:sz w:val="22"/>
                <w:szCs w:val="22"/>
              </w:rPr>
              <w:t>. Выступление, презентация.</w:t>
            </w:r>
          </w:p>
        </w:tc>
      </w:tr>
      <w:tr w:rsidR="00F64B8A" w:rsidRPr="00341962" w:rsidTr="00530EFD">
        <w:trPr>
          <w:trHeight w:val="771"/>
          <w:jc w:val="center"/>
        </w:trPr>
        <w:tc>
          <w:tcPr>
            <w:tcW w:w="1020" w:type="dxa"/>
            <w:shd w:val="clear" w:color="auto" w:fill="E2EFD9" w:themeFill="accent6" w:themeFillTint="33"/>
          </w:tcPr>
          <w:p w:rsidR="00F64B8A" w:rsidRPr="00FF72A6" w:rsidRDefault="00F64B8A" w:rsidP="00FF72A6">
            <w:pPr>
              <w:jc w:val="both"/>
              <w:rPr>
                <w:bCs/>
                <w:sz w:val="22"/>
                <w:szCs w:val="22"/>
              </w:rPr>
            </w:pPr>
            <w:r w:rsidRPr="00FF72A6">
              <w:rPr>
                <w:bCs/>
                <w:sz w:val="22"/>
                <w:szCs w:val="22"/>
              </w:rPr>
              <w:t>2011</w:t>
            </w:r>
          </w:p>
        </w:tc>
        <w:tc>
          <w:tcPr>
            <w:tcW w:w="4137" w:type="dxa"/>
            <w:shd w:val="clear" w:color="auto" w:fill="E2EFD9" w:themeFill="accent6" w:themeFillTint="33"/>
          </w:tcPr>
          <w:p w:rsidR="00F64B8A" w:rsidRPr="00FF72A6" w:rsidRDefault="00C74265" w:rsidP="00FF72A6">
            <w:pPr>
              <w:jc w:val="both"/>
              <w:rPr>
                <w:sz w:val="22"/>
                <w:szCs w:val="22"/>
              </w:rPr>
            </w:pPr>
            <w:r w:rsidRPr="00FF72A6">
              <w:rPr>
                <w:sz w:val="22"/>
                <w:szCs w:val="22"/>
              </w:rPr>
              <w:t>Формирование ключевых компетенций в процессе подготовки учащихся к ЕГЭ по математике</w:t>
            </w:r>
          </w:p>
        </w:tc>
        <w:tc>
          <w:tcPr>
            <w:tcW w:w="1701" w:type="dxa"/>
            <w:shd w:val="clear" w:color="auto" w:fill="E2EFD9" w:themeFill="accent6" w:themeFillTint="33"/>
          </w:tcPr>
          <w:p w:rsidR="00F64B8A" w:rsidRPr="00FF72A6" w:rsidRDefault="00F64B8A" w:rsidP="00FF72A6">
            <w:pPr>
              <w:jc w:val="both"/>
              <w:rPr>
                <w:bCs/>
                <w:sz w:val="22"/>
                <w:szCs w:val="22"/>
              </w:rPr>
            </w:pPr>
            <w:r w:rsidRPr="00FF72A6">
              <w:rPr>
                <w:bCs/>
                <w:sz w:val="22"/>
                <w:szCs w:val="22"/>
              </w:rPr>
              <w:t>Методическая неделя</w:t>
            </w:r>
          </w:p>
          <w:p w:rsidR="00F64B8A" w:rsidRPr="00FF72A6" w:rsidRDefault="00F64B8A" w:rsidP="00FF72A6">
            <w:pPr>
              <w:jc w:val="both"/>
              <w:rPr>
                <w:sz w:val="22"/>
                <w:szCs w:val="22"/>
              </w:rPr>
            </w:pPr>
            <w:r w:rsidRPr="00FF72A6">
              <w:rPr>
                <w:bCs/>
                <w:sz w:val="22"/>
                <w:szCs w:val="22"/>
              </w:rPr>
              <w:t>Приказ от 04.04.2011 №183</w:t>
            </w:r>
          </w:p>
        </w:tc>
        <w:tc>
          <w:tcPr>
            <w:tcW w:w="2835" w:type="dxa"/>
            <w:shd w:val="clear" w:color="auto" w:fill="E2EFD9" w:themeFill="accent6" w:themeFillTint="33"/>
          </w:tcPr>
          <w:p w:rsidR="00F64B8A" w:rsidRPr="00FF72A6" w:rsidRDefault="00C74265" w:rsidP="00FF72A6">
            <w:pPr>
              <w:jc w:val="both"/>
              <w:rPr>
                <w:bCs/>
                <w:sz w:val="22"/>
                <w:szCs w:val="22"/>
              </w:rPr>
            </w:pPr>
            <w:r w:rsidRPr="00FF72A6">
              <w:rPr>
                <w:sz w:val="22"/>
                <w:szCs w:val="22"/>
              </w:rPr>
              <w:t>Выступление, презентация.</w:t>
            </w:r>
          </w:p>
        </w:tc>
      </w:tr>
      <w:tr w:rsidR="00F64B8A" w:rsidRPr="00341962" w:rsidTr="00530EFD">
        <w:trPr>
          <w:trHeight w:val="771"/>
          <w:jc w:val="center"/>
        </w:trPr>
        <w:tc>
          <w:tcPr>
            <w:tcW w:w="1020" w:type="dxa"/>
            <w:shd w:val="clear" w:color="auto" w:fill="E2EFD9" w:themeFill="accent6" w:themeFillTint="33"/>
          </w:tcPr>
          <w:p w:rsidR="00F64B8A" w:rsidRPr="00FF72A6" w:rsidRDefault="00F64B8A" w:rsidP="00FF72A6">
            <w:pPr>
              <w:jc w:val="both"/>
              <w:rPr>
                <w:bCs/>
                <w:sz w:val="22"/>
                <w:szCs w:val="22"/>
              </w:rPr>
            </w:pPr>
            <w:r w:rsidRPr="00FF72A6">
              <w:rPr>
                <w:bCs/>
                <w:sz w:val="22"/>
                <w:szCs w:val="22"/>
              </w:rPr>
              <w:t>2012</w:t>
            </w:r>
          </w:p>
        </w:tc>
        <w:tc>
          <w:tcPr>
            <w:tcW w:w="4137" w:type="dxa"/>
            <w:shd w:val="clear" w:color="auto" w:fill="E2EFD9" w:themeFill="accent6" w:themeFillTint="33"/>
          </w:tcPr>
          <w:p w:rsidR="00F64B8A" w:rsidRPr="00FF72A6" w:rsidRDefault="000547D9" w:rsidP="00FF72A6">
            <w:pPr>
              <w:pStyle w:val="1"/>
              <w:spacing w:before="0"/>
              <w:jc w:val="both"/>
              <w:rPr>
                <w:rFonts w:ascii="Times New Roman" w:hAnsi="Times New Roman" w:cs="Times New Roman"/>
                <w:b w:val="0"/>
                <w:bCs w:val="0"/>
                <w:color w:val="auto"/>
                <w:sz w:val="22"/>
                <w:szCs w:val="22"/>
              </w:rPr>
            </w:pPr>
            <w:r w:rsidRPr="00FF72A6">
              <w:rPr>
                <w:rFonts w:ascii="Times New Roman" w:hAnsi="Times New Roman" w:cs="Times New Roman"/>
                <w:b w:val="0"/>
                <w:bCs w:val="0"/>
                <w:color w:val="auto"/>
                <w:sz w:val="22"/>
                <w:szCs w:val="22"/>
              </w:rPr>
              <w:t>Формы и методы подготовки к ЕГЭ</w:t>
            </w:r>
          </w:p>
        </w:tc>
        <w:tc>
          <w:tcPr>
            <w:tcW w:w="1701" w:type="dxa"/>
            <w:shd w:val="clear" w:color="auto" w:fill="E2EFD9" w:themeFill="accent6" w:themeFillTint="33"/>
          </w:tcPr>
          <w:p w:rsidR="00F64B8A" w:rsidRPr="00FF72A6" w:rsidRDefault="00F64B8A" w:rsidP="00FF72A6">
            <w:pPr>
              <w:pStyle w:val="1"/>
              <w:spacing w:before="0"/>
              <w:jc w:val="both"/>
              <w:rPr>
                <w:rFonts w:ascii="Times New Roman" w:eastAsia="Calibri" w:hAnsi="Times New Roman" w:cs="Times New Roman"/>
                <w:b w:val="0"/>
                <w:color w:val="auto"/>
                <w:sz w:val="22"/>
                <w:szCs w:val="22"/>
                <w:lang w:eastAsia="en-US"/>
              </w:rPr>
            </w:pPr>
            <w:r w:rsidRPr="00FF72A6">
              <w:rPr>
                <w:rFonts w:ascii="Times New Roman" w:eastAsia="Calibri" w:hAnsi="Times New Roman" w:cs="Times New Roman"/>
                <w:b w:val="0"/>
                <w:color w:val="auto"/>
                <w:sz w:val="22"/>
                <w:szCs w:val="22"/>
                <w:lang w:eastAsia="en-US"/>
              </w:rPr>
              <w:t>Протокол КМО от 25.03.2012 №2</w:t>
            </w:r>
          </w:p>
        </w:tc>
        <w:tc>
          <w:tcPr>
            <w:tcW w:w="2835" w:type="dxa"/>
            <w:shd w:val="clear" w:color="auto" w:fill="E2EFD9" w:themeFill="accent6" w:themeFillTint="33"/>
          </w:tcPr>
          <w:p w:rsidR="00F64B8A" w:rsidRPr="00FF72A6" w:rsidRDefault="000547D9" w:rsidP="00FF72A6">
            <w:pPr>
              <w:jc w:val="both"/>
              <w:rPr>
                <w:bCs/>
                <w:sz w:val="22"/>
                <w:szCs w:val="22"/>
              </w:rPr>
            </w:pPr>
            <w:r w:rsidRPr="00FF72A6">
              <w:rPr>
                <w:bCs/>
                <w:sz w:val="22"/>
                <w:szCs w:val="22"/>
              </w:rPr>
              <w:t>Выступление (из опыта работы)</w:t>
            </w:r>
          </w:p>
        </w:tc>
      </w:tr>
      <w:tr w:rsidR="00F64B8A" w:rsidRPr="00341962" w:rsidTr="00530EFD">
        <w:trPr>
          <w:trHeight w:val="771"/>
          <w:jc w:val="center"/>
        </w:trPr>
        <w:tc>
          <w:tcPr>
            <w:tcW w:w="1020" w:type="dxa"/>
            <w:shd w:val="clear" w:color="auto" w:fill="E2EFD9" w:themeFill="accent6" w:themeFillTint="33"/>
          </w:tcPr>
          <w:p w:rsidR="00F64B8A" w:rsidRPr="00FF72A6" w:rsidRDefault="00F64B8A" w:rsidP="00FF72A6">
            <w:pPr>
              <w:jc w:val="both"/>
              <w:rPr>
                <w:bCs/>
                <w:sz w:val="22"/>
                <w:szCs w:val="22"/>
              </w:rPr>
            </w:pPr>
            <w:r w:rsidRPr="00FF72A6">
              <w:rPr>
                <w:bCs/>
                <w:sz w:val="22"/>
                <w:szCs w:val="22"/>
              </w:rPr>
              <w:t>2012</w:t>
            </w:r>
          </w:p>
        </w:tc>
        <w:tc>
          <w:tcPr>
            <w:tcW w:w="4137" w:type="dxa"/>
            <w:shd w:val="clear" w:color="auto" w:fill="E2EFD9" w:themeFill="accent6" w:themeFillTint="33"/>
          </w:tcPr>
          <w:p w:rsidR="00F64B8A" w:rsidRPr="00FF72A6" w:rsidRDefault="00C74265" w:rsidP="00FF72A6">
            <w:pPr>
              <w:pStyle w:val="1"/>
              <w:spacing w:before="0"/>
              <w:jc w:val="both"/>
              <w:rPr>
                <w:rFonts w:ascii="Times New Roman" w:hAnsi="Times New Roman" w:cs="Times New Roman"/>
                <w:b w:val="0"/>
                <w:color w:val="auto"/>
                <w:sz w:val="22"/>
                <w:szCs w:val="22"/>
              </w:rPr>
            </w:pPr>
            <w:r w:rsidRPr="00FF72A6">
              <w:rPr>
                <w:rFonts w:ascii="Times New Roman" w:hAnsi="Times New Roman" w:cs="Times New Roman"/>
                <w:b w:val="0"/>
                <w:color w:val="auto"/>
                <w:sz w:val="22"/>
                <w:szCs w:val="22"/>
              </w:rPr>
              <w:t>Работа с программой «Живая математика»</w:t>
            </w:r>
          </w:p>
        </w:tc>
        <w:tc>
          <w:tcPr>
            <w:tcW w:w="1701" w:type="dxa"/>
            <w:shd w:val="clear" w:color="auto" w:fill="E2EFD9" w:themeFill="accent6" w:themeFillTint="33"/>
          </w:tcPr>
          <w:p w:rsidR="00F64B8A" w:rsidRPr="00FF72A6" w:rsidRDefault="00F64B8A" w:rsidP="00FF72A6">
            <w:pPr>
              <w:jc w:val="both"/>
              <w:rPr>
                <w:bCs/>
                <w:sz w:val="22"/>
                <w:szCs w:val="22"/>
              </w:rPr>
            </w:pPr>
            <w:r w:rsidRPr="00FF72A6">
              <w:rPr>
                <w:bCs/>
                <w:sz w:val="22"/>
                <w:szCs w:val="22"/>
              </w:rPr>
              <w:t>Методическая неделя</w:t>
            </w:r>
          </w:p>
          <w:p w:rsidR="00F64B8A" w:rsidRPr="00FF72A6" w:rsidRDefault="00F64B8A" w:rsidP="00FF72A6">
            <w:pPr>
              <w:pStyle w:val="1"/>
              <w:spacing w:before="0"/>
              <w:jc w:val="both"/>
              <w:rPr>
                <w:rFonts w:ascii="Times New Roman" w:hAnsi="Times New Roman" w:cs="Times New Roman"/>
                <w:b w:val="0"/>
                <w:bCs w:val="0"/>
                <w:color w:val="auto"/>
                <w:sz w:val="22"/>
                <w:szCs w:val="22"/>
              </w:rPr>
            </w:pPr>
            <w:r w:rsidRPr="00FF72A6">
              <w:rPr>
                <w:rFonts w:ascii="Times New Roman" w:hAnsi="Times New Roman" w:cs="Times New Roman"/>
                <w:b w:val="0"/>
                <w:bCs w:val="0"/>
                <w:color w:val="auto"/>
                <w:sz w:val="22"/>
                <w:szCs w:val="22"/>
              </w:rPr>
              <w:t xml:space="preserve">Приказ от 28.03.2012 </w:t>
            </w:r>
          </w:p>
          <w:p w:rsidR="00F64B8A" w:rsidRPr="00FF72A6" w:rsidRDefault="00F64B8A" w:rsidP="00FF72A6">
            <w:pPr>
              <w:pStyle w:val="1"/>
              <w:spacing w:before="0"/>
              <w:jc w:val="both"/>
              <w:rPr>
                <w:rFonts w:ascii="Times New Roman" w:eastAsia="Calibri" w:hAnsi="Times New Roman" w:cs="Times New Roman"/>
                <w:b w:val="0"/>
                <w:color w:val="auto"/>
                <w:sz w:val="22"/>
                <w:szCs w:val="22"/>
                <w:lang w:eastAsia="en-US"/>
              </w:rPr>
            </w:pPr>
            <w:r w:rsidRPr="00FF72A6">
              <w:rPr>
                <w:rFonts w:ascii="Times New Roman" w:hAnsi="Times New Roman" w:cs="Times New Roman"/>
                <w:b w:val="0"/>
                <w:bCs w:val="0"/>
                <w:color w:val="auto"/>
                <w:sz w:val="22"/>
                <w:szCs w:val="22"/>
              </w:rPr>
              <w:t>№ 176</w:t>
            </w:r>
          </w:p>
        </w:tc>
        <w:tc>
          <w:tcPr>
            <w:tcW w:w="2835" w:type="dxa"/>
            <w:shd w:val="clear" w:color="auto" w:fill="E2EFD9" w:themeFill="accent6" w:themeFillTint="33"/>
          </w:tcPr>
          <w:p w:rsidR="00F64B8A" w:rsidRPr="00FF72A6" w:rsidRDefault="00527095" w:rsidP="00FF72A6">
            <w:pPr>
              <w:jc w:val="both"/>
              <w:rPr>
                <w:bCs/>
                <w:sz w:val="22"/>
                <w:szCs w:val="22"/>
              </w:rPr>
            </w:pPr>
            <w:r>
              <w:rPr>
                <w:bCs/>
                <w:sz w:val="22"/>
                <w:szCs w:val="22"/>
              </w:rPr>
              <w:t>Мастер-класс</w:t>
            </w:r>
          </w:p>
        </w:tc>
      </w:tr>
      <w:tr w:rsidR="000547D9" w:rsidRPr="00341962" w:rsidTr="00530EFD">
        <w:trPr>
          <w:trHeight w:val="771"/>
          <w:jc w:val="center"/>
        </w:trPr>
        <w:tc>
          <w:tcPr>
            <w:tcW w:w="1020" w:type="dxa"/>
            <w:shd w:val="clear" w:color="auto" w:fill="E2EFD9" w:themeFill="accent6" w:themeFillTint="33"/>
          </w:tcPr>
          <w:p w:rsidR="000547D9" w:rsidRPr="00FF72A6" w:rsidRDefault="000547D9" w:rsidP="00FF72A6">
            <w:pPr>
              <w:jc w:val="both"/>
              <w:rPr>
                <w:bCs/>
                <w:sz w:val="22"/>
                <w:szCs w:val="22"/>
              </w:rPr>
            </w:pPr>
            <w:r w:rsidRPr="00FF72A6">
              <w:rPr>
                <w:bCs/>
                <w:sz w:val="22"/>
                <w:szCs w:val="22"/>
              </w:rPr>
              <w:t>2013</w:t>
            </w:r>
          </w:p>
        </w:tc>
        <w:tc>
          <w:tcPr>
            <w:tcW w:w="4137" w:type="dxa"/>
            <w:shd w:val="clear" w:color="auto" w:fill="E2EFD9" w:themeFill="accent6" w:themeFillTint="33"/>
          </w:tcPr>
          <w:p w:rsidR="000547D9" w:rsidRPr="00FF72A6" w:rsidRDefault="000547D9" w:rsidP="00FF72A6">
            <w:pPr>
              <w:pStyle w:val="1"/>
              <w:spacing w:before="0"/>
              <w:jc w:val="both"/>
              <w:rPr>
                <w:rFonts w:ascii="Times New Roman" w:hAnsi="Times New Roman" w:cs="Times New Roman"/>
                <w:b w:val="0"/>
                <w:color w:val="auto"/>
                <w:sz w:val="22"/>
                <w:szCs w:val="22"/>
              </w:rPr>
            </w:pPr>
            <w:r w:rsidRPr="00FF72A6">
              <w:rPr>
                <w:rFonts w:ascii="Times New Roman" w:hAnsi="Times New Roman" w:cs="Times New Roman"/>
                <w:b w:val="0"/>
                <w:color w:val="auto"/>
                <w:sz w:val="22"/>
                <w:szCs w:val="22"/>
              </w:rPr>
              <w:t>Интерактивная доска на уроках математики</w:t>
            </w:r>
          </w:p>
        </w:tc>
        <w:tc>
          <w:tcPr>
            <w:tcW w:w="1701" w:type="dxa"/>
            <w:shd w:val="clear" w:color="auto" w:fill="E2EFD9" w:themeFill="accent6" w:themeFillTint="33"/>
          </w:tcPr>
          <w:p w:rsidR="000547D9" w:rsidRPr="00FF72A6" w:rsidRDefault="000547D9" w:rsidP="00FF72A6">
            <w:pPr>
              <w:jc w:val="both"/>
              <w:rPr>
                <w:bCs/>
                <w:sz w:val="22"/>
                <w:szCs w:val="22"/>
              </w:rPr>
            </w:pPr>
            <w:r w:rsidRPr="00FF72A6">
              <w:rPr>
                <w:bCs/>
                <w:sz w:val="22"/>
                <w:szCs w:val="22"/>
              </w:rPr>
              <w:t>Методическая неделя</w:t>
            </w:r>
          </w:p>
          <w:p w:rsidR="000547D9" w:rsidRPr="00FF72A6" w:rsidRDefault="000547D9" w:rsidP="00FF72A6">
            <w:pPr>
              <w:jc w:val="both"/>
              <w:rPr>
                <w:bCs/>
                <w:sz w:val="22"/>
                <w:szCs w:val="22"/>
              </w:rPr>
            </w:pPr>
            <w:r w:rsidRPr="00FF72A6">
              <w:rPr>
                <w:bCs/>
                <w:sz w:val="22"/>
                <w:szCs w:val="22"/>
              </w:rPr>
              <w:t>Приказ от 28.03.2013</w:t>
            </w:r>
          </w:p>
          <w:p w:rsidR="000547D9" w:rsidRPr="00FF72A6" w:rsidRDefault="000547D9" w:rsidP="00FF72A6">
            <w:pPr>
              <w:jc w:val="both"/>
              <w:rPr>
                <w:bCs/>
                <w:sz w:val="22"/>
                <w:szCs w:val="22"/>
              </w:rPr>
            </w:pPr>
            <w:r w:rsidRPr="00FF72A6">
              <w:rPr>
                <w:bCs/>
                <w:sz w:val="22"/>
                <w:szCs w:val="22"/>
              </w:rPr>
              <w:t>№169</w:t>
            </w:r>
          </w:p>
        </w:tc>
        <w:tc>
          <w:tcPr>
            <w:tcW w:w="2835" w:type="dxa"/>
            <w:shd w:val="clear" w:color="auto" w:fill="E2EFD9" w:themeFill="accent6" w:themeFillTint="33"/>
          </w:tcPr>
          <w:p w:rsidR="000547D9" w:rsidRPr="00FF72A6" w:rsidRDefault="000547D9" w:rsidP="00FF72A6">
            <w:pPr>
              <w:jc w:val="both"/>
              <w:rPr>
                <w:bCs/>
                <w:sz w:val="22"/>
                <w:szCs w:val="22"/>
              </w:rPr>
            </w:pPr>
            <w:r w:rsidRPr="00FF72A6">
              <w:rPr>
                <w:bCs/>
                <w:sz w:val="22"/>
                <w:szCs w:val="22"/>
              </w:rPr>
              <w:t>Мастер-класс</w:t>
            </w:r>
          </w:p>
        </w:tc>
      </w:tr>
      <w:tr w:rsidR="00F64B8A" w:rsidRPr="00341962" w:rsidTr="00530EFD">
        <w:trPr>
          <w:trHeight w:val="771"/>
          <w:jc w:val="center"/>
        </w:trPr>
        <w:tc>
          <w:tcPr>
            <w:tcW w:w="1020" w:type="dxa"/>
            <w:shd w:val="clear" w:color="auto" w:fill="E2EFD9" w:themeFill="accent6" w:themeFillTint="33"/>
          </w:tcPr>
          <w:p w:rsidR="00F64B8A" w:rsidRPr="00FF72A6" w:rsidRDefault="00F64B8A" w:rsidP="00FF72A6">
            <w:pPr>
              <w:jc w:val="both"/>
              <w:rPr>
                <w:bCs/>
                <w:sz w:val="22"/>
                <w:szCs w:val="22"/>
              </w:rPr>
            </w:pPr>
            <w:r w:rsidRPr="00FF72A6">
              <w:rPr>
                <w:bCs/>
                <w:sz w:val="22"/>
                <w:szCs w:val="22"/>
              </w:rPr>
              <w:t>2013</w:t>
            </w:r>
          </w:p>
        </w:tc>
        <w:tc>
          <w:tcPr>
            <w:tcW w:w="4137" w:type="dxa"/>
            <w:shd w:val="clear" w:color="auto" w:fill="E2EFD9" w:themeFill="accent6" w:themeFillTint="33"/>
          </w:tcPr>
          <w:p w:rsidR="00F64B8A" w:rsidRPr="00FF72A6" w:rsidRDefault="000547D9" w:rsidP="00FF72A6">
            <w:pPr>
              <w:jc w:val="both"/>
              <w:rPr>
                <w:bCs/>
                <w:sz w:val="22"/>
                <w:szCs w:val="22"/>
              </w:rPr>
            </w:pPr>
            <w:r w:rsidRPr="00FF72A6">
              <w:rPr>
                <w:bCs/>
                <w:sz w:val="22"/>
                <w:szCs w:val="22"/>
              </w:rPr>
              <w:t>Применение ИКТ на уроках математики</w:t>
            </w:r>
          </w:p>
        </w:tc>
        <w:tc>
          <w:tcPr>
            <w:tcW w:w="1701" w:type="dxa"/>
            <w:shd w:val="clear" w:color="auto" w:fill="E2EFD9" w:themeFill="accent6" w:themeFillTint="33"/>
          </w:tcPr>
          <w:p w:rsidR="00F64B8A" w:rsidRPr="00FF72A6" w:rsidRDefault="00F64B8A" w:rsidP="00FF72A6">
            <w:pPr>
              <w:jc w:val="both"/>
              <w:rPr>
                <w:rFonts w:eastAsia="Calibri"/>
                <w:sz w:val="22"/>
                <w:szCs w:val="22"/>
                <w:lang w:eastAsia="en-US"/>
              </w:rPr>
            </w:pPr>
            <w:r w:rsidRPr="00FF72A6">
              <w:rPr>
                <w:rFonts w:eastAsia="Calibri"/>
                <w:sz w:val="22"/>
                <w:szCs w:val="22"/>
                <w:lang w:eastAsia="en-US"/>
              </w:rPr>
              <w:t xml:space="preserve">Протокол КМО </w:t>
            </w:r>
            <w:r w:rsidR="00F833F1">
              <w:rPr>
                <w:rFonts w:eastAsia="Calibri"/>
                <w:sz w:val="22"/>
                <w:szCs w:val="22"/>
                <w:lang w:eastAsia="en-US"/>
              </w:rPr>
              <w:t>от 25.03.2013</w:t>
            </w:r>
            <w:r w:rsidR="000547D9" w:rsidRPr="00FF72A6">
              <w:rPr>
                <w:rFonts w:eastAsia="Calibri"/>
                <w:sz w:val="22"/>
                <w:szCs w:val="22"/>
                <w:lang w:eastAsia="en-US"/>
              </w:rPr>
              <w:t xml:space="preserve"> </w:t>
            </w:r>
          </w:p>
          <w:p w:rsidR="000547D9" w:rsidRPr="00FF72A6" w:rsidRDefault="000547D9" w:rsidP="00FF72A6">
            <w:pPr>
              <w:jc w:val="both"/>
              <w:rPr>
                <w:sz w:val="22"/>
                <w:szCs w:val="22"/>
              </w:rPr>
            </w:pPr>
            <w:r w:rsidRPr="00FF72A6">
              <w:rPr>
                <w:rFonts w:eastAsia="Calibri"/>
                <w:sz w:val="22"/>
                <w:szCs w:val="22"/>
                <w:lang w:eastAsia="en-US"/>
              </w:rPr>
              <w:t>№ 2</w:t>
            </w:r>
          </w:p>
        </w:tc>
        <w:tc>
          <w:tcPr>
            <w:tcW w:w="2835" w:type="dxa"/>
            <w:shd w:val="clear" w:color="auto" w:fill="E2EFD9" w:themeFill="accent6" w:themeFillTint="33"/>
          </w:tcPr>
          <w:p w:rsidR="00F64B8A" w:rsidRPr="00FF72A6" w:rsidRDefault="000547D9" w:rsidP="00FF72A6">
            <w:pPr>
              <w:jc w:val="both"/>
              <w:rPr>
                <w:bCs/>
                <w:sz w:val="22"/>
                <w:szCs w:val="22"/>
              </w:rPr>
            </w:pPr>
            <w:r w:rsidRPr="00FF72A6">
              <w:rPr>
                <w:bCs/>
                <w:sz w:val="22"/>
                <w:szCs w:val="22"/>
              </w:rPr>
              <w:t>Доклад (из опыта работы)</w:t>
            </w:r>
          </w:p>
        </w:tc>
      </w:tr>
    </w:tbl>
    <w:p w:rsidR="00656A3B" w:rsidRPr="003E0310" w:rsidRDefault="00656A3B" w:rsidP="00EA70F4">
      <w:pPr>
        <w:rPr>
          <w:b/>
          <w:i/>
          <w:color w:val="00B0F0"/>
          <w:sz w:val="28"/>
          <w:szCs w:val="32"/>
        </w:rPr>
      </w:pPr>
    </w:p>
    <w:p w:rsidR="000547D9" w:rsidRPr="00FF72A6" w:rsidRDefault="000547D9" w:rsidP="00FF72A6">
      <w:pPr>
        <w:spacing w:line="360" w:lineRule="auto"/>
        <w:ind w:firstLine="709"/>
      </w:pPr>
      <w:r w:rsidRPr="00FF72A6">
        <w:t xml:space="preserve">В 2012-2013 учебном году принимала участие в </w:t>
      </w:r>
      <w:r w:rsidRPr="00FF72A6">
        <w:rPr>
          <w:color w:val="FF0000"/>
        </w:rPr>
        <w:t xml:space="preserve">общероссийском конкурсе «Лучший урок математики», диплом </w:t>
      </w:r>
      <w:r w:rsidRPr="00FF72A6">
        <w:rPr>
          <w:color w:val="FF0000"/>
          <w:lang w:val="en-US"/>
        </w:rPr>
        <w:t>I</w:t>
      </w:r>
      <w:r w:rsidRPr="00FF72A6">
        <w:rPr>
          <w:color w:val="FF0000"/>
        </w:rPr>
        <w:t xml:space="preserve">  степени. </w:t>
      </w:r>
      <w:r w:rsidRPr="00FF72A6">
        <w:t xml:space="preserve">Член творческой </w:t>
      </w:r>
      <w:proofErr w:type="gramStart"/>
      <w:r w:rsidRPr="00FF72A6">
        <w:t>группы ,</w:t>
      </w:r>
      <w:proofErr w:type="gramEnd"/>
      <w:r w:rsidRPr="00FF72A6">
        <w:t xml:space="preserve"> тема работы группы «Применение ЦОР на уроках и во внеурочное время».</w:t>
      </w:r>
    </w:p>
    <w:p w:rsidR="00656A3B" w:rsidRDefault="00AB671B" w:rsidP="00AB671B">
      <w:pPr>
        <w:rPr>
          <w:b/>
          <w:i/>
          <w:color w:val="00B0F0"/>
          <w:sz w:val="28"/>
          <w:szCs w:val="32"/>
        </w:rPr>
      </w:pPr>
      <w:r>
        <w:rPr>
          <w:b/>
          <w:i/>
          <w:color w:val="00B0F0"/>
          <w:sz w:val="28"/>
          <w:szCs w:val="32"/>
        </w:rPr>
        <w:t>4.Обобщение опыта.</w:t>
      </w:r>
    </w:p>
    <w:p w:rsidR="0004643F" w:rsidRDefault="00ED484D" w:rsidP="0004643F">
      <w:pPr>
        <w:spacing w:line="360" w:lineRule="auto"/>
        <w:ind w:firstLine="567"/>
        <w:jc w:val="both"/>
      </w:pPr>
      <w:r w:rsidRPr="00FD4173">
        <w:t>Систематически повышаю своё педагогическое мастерство, посещая семинары, консультации, курсы.</w:t>
      </w:r>
      <w:r w:rsidRPr="00FD4173">
        <w:rPr>
          <w:b/>
        </w:rPr>
        <w:t xml:space="preserve">   </w:t>
      </w:r>
      <w:r w:rsidRPr="00FD4173">
        <w:t>Постоянно занимаюсь самообразованием, веду работу по поиску и внедрению современных методов и форм обучения, обобщаю полученные результаты в научно – методической работе, своими наработками делю</w:t>
      </w:r>
      <w:r>
        <w:t>сь с педагогами школы и района,</w:t>
      </w:r>
      <w:r w:rsidRPr="00FD4173">
        <w:t xml:space="preserve"> используя различные формы представления своих педагогических идей. </w:t>
      </w:r>
      <w:r>
        <w:t xml:space="preserve">В 2009 и 2010 г. – эксперт </w:t>
      </w:r>
      <w:proofErr w:type="gramStart"/>
      <w:r>
        <w:t>ЕГЭ ,</w:t>
      </w:r>
      <w:proofErr w:type="gramEnd"/>
      <w:r>
        <w:t xml:space="preserve"> </w:t>
      </w:r>
      <w:proofErr w:type="spellStart"/>
      <w:r>
        <w:t>г.Салехард</w:t>
      </w:r>
      <w:proofErr w:type="spellEnd"/>
      <w:r>
        <w:t>. Член экспертной группы по проверке работ ГИА в2011,2012 г.</w:t>
      </w:r>
      <w:proofErr w:type="gramStart"/>
      <w:r>
        <w:t>,  член</w:t>
      </w:r>
      <w:proofErr w:type="gramEnd"/>
      <w:r>
        <w:t xml:space="preserve"> экспертной группы по проверке пробного ГИА в 2013 г. Мною созданы персональные страницы на сайтах </w:t>
      </w:r>
      <w:proofErr w:type="spellStart"/>
      <w:r>
        <w:t>ЗАВУЧ.инфо</w:t>
      </w:r>
      <w:proofErr w:type="spellEnd"/>
      <w:r>
        <w:t>.</w:t>
      </w:r>
      <w:proofErr w:type="spellStart"/>
      <w:r>
        <w:rPr>
          <w:lang w:val="en-US"/>
        </w:rPr>
        <w:t>ru</w:t>
      </w:r>
      <w:proofErr w:type="spellEnd"/>
      <w:r>
        <w:t xml:space="preserve">, </w:t>
      </w:r>
      <w:proofErr w:type="spellStart"/>
      <w:r>
        <w:rPr>
          <w:lang w:val="en-US"/>
        </w:rPr>
        <w:t>Nsportal</w:t>
      </w:r>
      <w:proofErr w:type="spellEnd"/>
      <w:r w:rsidR="0004643F">
        <w:t>,  Современный Учительский П</w:t>
      </w:r>
      <w:r>
        <w:t xml:space="preserve">ортал, </w:t>
      </w:r>
      <w:r>
        <w:rPr>
          <w:lang w:val="en-US"/>
        </w:rPr>
        <w:t>pro</w:t>
      </w:r>
      <w:r>
        <w:t>школу.</w:t>
      </w:r>
      <w:proofErr w:type="spellStart"/>
      <w:r>
        <w:rPr>
          <w:lang w:val="en-US"/>
        </w:rPr>
        <w:t>ru</w:t>
      </w:r>
      <w:proofErr w:type="spellEnd"/>
      <w:r w:rsidRPr="00ED484D">
        <w:t xml:space="preserve">. </w:t>
      </w:r>
      <w:r>
        <w:t xml:space="preserve"> На моих страницах размещены рабочие программы по </w:t>
      </w:r>
    </w:p>
    <w:p w:rsidR="0004643F" w:rsidRDefault="0004643F" w:rsidP="0004643F">
      <w:pPr>
        <w:spacing w:line="360" w:lineRule="auto"/>
        <w:ind w:firstLine="567"/>
        <w:jc w:val="both"/>
      </w:pPr>
    </w:p>
    <w:p w:rsidR="00ED484D" w:rsidRPr="0004643F" w:rsidRDefault="00ED484D" w:rsidP="0004643F">
      <w:pPr>
        <w:spacing w:line="360" w:lineRule="auto"/>
        <w:jc w:val="both"/>
      </w:pPr>
      <w:proofErr w:type="gramStart"/>
      <w:r>
        <w:t>математике</w:t>
      </w:r>
      <w:proofErr w:type="gramEnd"/>
      <w:r>
        <w:t>, алгебре и геометрии; методические разработки уроков и внеклассных мероприятий; сообщения</w:t>
      </w:r>
      <w:r w:rsidR="0004643F">
        <w:t xml:space="preserve">    (</w:t>
      </w:r>
      <w:r>
        <w:t>сертификаты и свидетельства публикаций прилагаются в приложениях).</w:t>
      </w:r>
    </w:p>
    <w:p w:rsidR="00F64B8A" w:rsidRPr="00DF7B0B" w:rsidRDefault="00F64B8A" w:rsidP="00DF7B0B">
      <w:pPr>
        <w:spacing w:line="360" w:lineRule="auto"/>
        <w:ind w:firstLine="708"/>
        <w:jc w:val="center"/>
      </w:pPr>
      <w:r w:rsidRPr="00DF7B0B">
        <w:rPr>
          <w:i/>
          <w:color w:val="7030A0"/>
          <w:sz w:val="28"/>
        </w:rPr>
        <w:t>Участие в предметных неделях</w:t>
      </w:r>
    </w:p>
    <w:tbl>
      <w:tblPr>
        <w:tblW w:w="902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033"/>
        <w:gridCol w:w="1823"/>
        <w:gridCol w:w="2692"/>
        <w:gridCol w:w="2108"/>
        <w:gridCol w:w="1370"/>
      </w:tblGrid>
      <w:tr w:rsidR="00524710" w:rsidRPr="00C3287F" w:rsidTr="00530EFD">
        <w:trPr>
          <w:jc w:val="center"/>
        </w:trPr>
        <w:tc>
          <w:tcPr>
            <w:tcW w:w="1033" w:type="dxa"/>
            <w:tcBorders>
              <w:top w:val="double" w:sz="6" w:space="0" w:color="000000"/>
            </w:tcBorders>
            <w:shd w:val="clear" w:color="auto" w:fill="E2EFD9" w:themeFill="accent6" w:themeFillTint="33"/>
          </w:tcPr>
          <w:p w:rsidR="00524710" w:rsidRDefault="00524710" w:rsidP="00725FEB">
            <w:pPr>
              <w:spacing w:after="120"/>
              <w:jc w:val="center"/>
              <w:rPr>
                <w:rFonts w:eastAsia="Calibri" w:cs="Calibri"/>
                <w:b/>
                <w:bCs/>
                <w:color w:val="000000"/>
              </w:rPr>
            </w:pPr>
            <w:r>
              <w:rPr>
                <w:rFonts w:eastAsia="Calibri" w:cs="Calibri"/>
                <w:b/>
                <w:bCs/>
                <w:color w:val="000000"/>
              </w:rPr>
              <w:t>Год</w:t>
            </w:r>
          </w:p>
          <w:p w:rsidR="00524710" w:rsidRPr="00C3287F" w:rsidRDefault="00524710" w:rsidP="00725FEB">
            <w:pPr>
              <w:spacing w:after="120"/>
              <w:jc w:val="center"/>
              <w:rPr>
                <w:rFonts w:eastAsia="Calibri" w:cs="Calibri"/>
                <w:b/>
                <w:bCs/>
                <w:color w:val="000000"/>
              </w:rPr>
            </w:pPr>
            <w:r>
              <w:rPr>
                <w:rFonts w:eastAsia="Calibri" w:cs="Calibri"/>
                <w:b/>
                <w:bCs/>
                <w:color w:val="000000"/>
              </w:rPr>
              <w:t>класс</w:t>
            </w:r>
          </w:p>
        </w:tc>
        <w:tc>
          <w:tcPr>
            <w:tcW w:w="1823" w:type="dxa"/>
            <w:tcBorders>
              <w:top w:val="double" w:sz="6" w:space="0" w:color="000000"/>
            </w:tcBorders>
            <w:shd w:val="clear" w:color="auto" w:fill="E2EFD9" w:themeFill="accent6" w:themeFillTint="33"/>
          </w:tcPr>
          <w:p w:rsidR="00524710" w:rsidRPr="00C3287F" w:rsidRDefault="00524710" w:rsidP="00725FEB">
            <w:pPr>
              <w:spacing w:after="120"/>
              <w:jc w:val="center"/>
              <w:rPr>
                <w:rFonts w:eastAsia="Calibri" w:cs="Calibri"/>
                <w:b/>
                <w:bCs/>
                <w:color w:val="000000"/>
              </w:rPr>
            </w:pPr>
            <w:r>
              <w:rPr>
                <w:rFonts w:eastAsia="Calibri" w:cs="Calibri"/>
                <w:b/>
                <w:bCs/>
                <w:color w:val="000000"/>
              </w:rPr>
              <w:t xml:space="preserve">Класс </w:t>
            </w:r>
          </w:p>
        </w:tc>
        <w:tc>
          <w:tcPr>
            <w:tcW w:w="2692" w:type="dxa"/>
            <w:tcBorders>
              <w:top w:val="double" w:sz="6" w:space="0" w:color="000000"/>
            </w:tcBorders>
            <w:shd w:val="clear" w:color="auto" w:fill="E2EFD9" w:themeFill="accent6" w:themeFillTint="33"/>
          </w:tcPr>
          <w:p w:rsidR="00524710" w:rsidRPr="00216D9E" w:rsidRDefault="00524710" w:rsidP="00725FEB">
            <w:pPr>
              <w:spacing w:after="120"/>
              <w:jc w:val="center"/>
              <w:rPr>
                <w:rFonts w:eastAsia="Calibri" w:cs="Calibri"/>
                <w:b/>
                <w:bCs/>
                <w:color w:val="000000"/>
              </w:rPr>
            </w:pPr>
            <w:r w:rsidRPr="00216D9E">
              <w:rPr>
                <w:rFonts w:eastAsia="Calibri" w:cs="Calibri"/>
                <w:b/>
                <w:bCs/>
                <w:color w:val="000000"/>
              </w:rPr>
              <w:t>Мероприятие</w:t>
            </w:r>
          </w:p>
        </w:tc>
        <w:tc>
          <w:tcPr>
            <w:tcW w:w="2108" w:type="dxa"/>
            <w:tcBorders>
              <w:top w:val="double" w:sz="6" w:space="0" w:color="000000"/>
            </w:tcBorders>
            <w:shd w:val="clear" w:color="auto" w:fill="E2EFD9" w:themeFill="accent6" w:themeFillTint="33"/>
          </w:tcPr>
          <w:p w:rsidR="00524710" w:rsidRPr="00216D9E" w:rsidRDefault="00524710" w:rsidP="00725FEB">
            <w:pPr>
              <w:spacing w:after="120"/>
              <w:jc w:val="center"/>
              <w:rPr>
                <w:rFonts w:eastAsia="Calibri" w:cs="Calibri"/>
                <w:b/>
                <w:bCs/>
                <w:color w:val="000000"/>
              </w:rPr>
            </w:pPr>
            <w:r>
              <w:rPr>
                <w:rFonts w:eastAsia="Calibri" w:cs="Calibri"/>
                <w:b/>
                <w:bCs/>
                <w:color w:val="000000"/>
              </w:rPr>
              <w:t>Форма проведения</w:t>
            </w:r>
          </w:p>
        </w:tc>
        <w:tc>
          <w:tcPr>
            <w:tcW w:w="1370" w:type="dxa"/>
            <w:tcBorders>
              <w:top w:val="double" w:sz="6" w:space="0" w:color="000000"/>
            </w:tcBorders>
            <w:shd w:val="clear" w:color="auto" w:fill="E2EFD9" w:themeFill="accent6" w:themeFillTint="33"/>
          </w:tcPr>
          <w:p w:rsidR="00524710" w:rsidRPr="00290F14" w:rsidRDefault="00524710" w:rsidP="00725FEB">
            <w:pPr>
              <w:spacing w:after="120"/>
              <w:jc w:val="center"/>
              <w:rPr>
                <w:rFonts w:eastAsia="Calibri" w:cs="Calibri"/>
                <w:b/>
                <w:bCs/>
                <w:color w:val="000000"/>
              </w:rPr>
            </w:pPr>
            <w:r w:rsidRPr="00290F14">
              <w:rPr>
                <w:rFonts w:eastAsia="Calibri" w:cs="Calibri"/>
                <w:b/>
                <w:bCs/>
                <w:color w:val="000000"/>
              </w:rPr>
              <w:t>Результат</w:t>
            </w:r>
          </w:p>
        </w:tc>
      </w:tr>
      <w:tr w:rsidR="00524710" w:rsidRPr="00C3287F" w:rsidTr="00530EFD">
        <w:trPr>
          <w:jc w:val="center"/>
        </w:trPr>
        <w:tc>
          <w:tcPr>
            <w:tcW w:w="1033" w:type="dxa"/>
            <w:vMerge w:val="restart"/>
            <w:tcBorders>
              <w:top w:val="double" w:sz="6" w:space="0" w:color="000000"/>
            </w:tcBorders>
            <w:shd w:val="clear" w:color="auto" w:fill="E2EFD9" w:themeFill="accent6" w:themeFillTint="33"/>
          </w:tcPr>
          <w:p w:rsidR="00524710" w:rsidRDefault="00524710" w:rsidP="00725FEB">
            <w:pPr>
              <w:spacing w:after="120"/>
              <w:jc w:val="center"/>
              <w:rPr>
                <w:rFonts w:eastAsia="Calibri" w:cs="Calibri"/>
                <w:b/>
                <w:bCs/>
                <w:color w:val="000000"/>
              </w:rPr>
            </w:pPr>
            <w:r>
              <w:rPr>
                <w:rFonts w:eastAsia="Calibri" w:cs="Calibri"/>
                <w:b/>
                <w:bCs/>
                <w:color w:val="000000"/>
              </w:rPr>
              <w:t>2010-2011</w:t>
            </w:r>
          </w:p>
        </w:tc>
        <w:tc>
          <w:tcPr>
            <w:tcW w:w="1823" w:type="dxa"/>
            <w:tcBorders>
              <w:top w:val="double" w:sz="6" w:space="0" w:color="000000"/>
            </w:tcBorders>
            <w:shd w:val="clear" w:color="auto" w:fill="E2EFD9" w:themeFill="accent6" w:themeFillTint="33"/>
          </w:tcPr>
          <w:p w:rsidR="00524710" w:rsidRPr="002F30DE" w:rsidRDefault="00524710" w:rsidP="000B5952">
            <w:pPr>
              <w:spacing w:after="120"/>
              <w:rPr>
                <w:rFonts w:eastAsia="Calibri" w:cs="Calibri"/>
                <w:bCs/>
                <w:color w:val="000000"/>
              </w:rPr>
            </w:pPr>
            <w:r>
              <w:rPr>
                <w:rFonts w:eastAsia="Calibri" w:cs="Calibri"/>
                <w:bCs/>
                <w:color w:val="000000"/>
              </w:rPr>
              <w:t>8 в</w:t>
            </w:r>
          </w:p>
        </w:tc>
        <w:tc>
          <w:tcPr>
            <w:tcW w:w="2692" w:type="dxa"/>
            <w:tcBorders>
              <w:top w:val="double" w:sz="6" w:space="0" w:color="000000"/>
            </w:tcBorders>
            <w:shd w:val="clear" w:color="auto" w:fill="E2EFD9" w:themeFill="accent6" w:themeFillTint="33"/>
          </w:tcPr>
          <w:p w:rsidR="00524710" w:rsidRPr="002F30DE" w:rsidRDefault="000B5952" w:rsidP="000B5952">
            <w:pPr>
              <w:spacing w:after="120"/>
              <w:rPr>
                <w:rFonts w:eastAsia="Calibri" w:cs="Calibri"/>
                <w:bCs/>
                <w:color w:val="000000"/>
              </w:rPr>
            </w:pPr>
            <w:r>
              <w:rPr>
                <w:rFonts w:eastAsia="Calibri" w:cs="Calibri"/>
                <w:bCs/>
                <w:color w:val="000000"/>
              </w:rPr>
              <w:t>Математическая викторина</w:t>
            </w:r>
          </w:p>
        </w:tc>
        <w:tc>
          <w:tcPr>
            <w:tcW w:w="2108" w:type="dxa"/>
            <w:tcBorders>
              <w:top w:val="double" w:sz="6" w:space="0" w:color="000000"/>
            </w:tcBorders>
            <w:shd w:val="clear" w:color="auto" w:fill="E2EFD9" w:themeFill="accent6" w:themeFillTint="33"/>
          </w:tcPr>
          <w:p w:rsidR="00524710" w:rsidRPr="002F30DE" w:rsidRDefault="000B5952" w:rsidP="000B5952">
            <w:pPr>
              <w:spacing w:after="120"/>
              <w:rPr>
                <w:rFonts w:eastAsia="Calibri" w:cs="Calibri"/>
                <w:bCs/>
                <w:color w:val="000000"/>
              </w:rPr>
            </w:pPr>
            <w:r>
              <w:rPr>
                <w:rFonts w:eastAsia="Calibri" w:cs="Calibri"/>
                <w:bCs/>
                <w:color w:val="000000"/>
              </w:rPr>
              <w:t xml:space="preserve">Викторина </w:t>
            </w:r>
          </w:p>
        </w:tc>
        <w:tc>
          <w:tcPr>
            <w:tcW w:w="1370" w:type="dxa"/>
            <w:tcBorders>
              <w:top w:val="double" w:sz="6" w:space="0" w:color="000000"/>
            </w:tcBorders>
            <w:shd w:val="clear" w:color="auto" w:fill="E2EFD9" w:themeFill="accent6" w:themeFillTint="33"/>
          </w:tcPr>
          <w:p w:rsidR="00524710" w:rsidRPr="00290F14" w:rsidRDefault="000B5952" w:rsidP="000B5952">
            <w:pPr>
              <w:spacing w:after="120"/>
              <w:rPr>
                <w:rFonts w:eastAsia="Calibri" w:cs="Calibri"/>
                <w:bCs/>
                <w:color w:val="000000"/>
              </w:rPr>
            </w:pPr>
            <w:r>
              <w:rPr>
                <w:rFonts w:eastAsia="Calibri" w:cs="Calibri"/>
                <w:bCs/>
                <w:color w:val="000000"/>
              </w:rPr>
              <w:t>Дипломы</w:t>
            </w:r>
          </w:p>
        </w:tc>
      </w:tr>
      <w:tr w:rsidR="00524710" w:rsidRPr="00C3287F" w:rsidTr="00530EFD">
        <w:trPr>
          <w:jc w:val="center"/>
        </w:trPr>
        <w:tc>
          <w:tcPr>
            <w:tcW w:w="1033" w:type="dxa"/>
            <w:vMerge/>
            <w:shd w:val="clear" w:color="auto" w:fill="E2EFD9" w:themeFill="accent6" w:themeFillTint="33"/>
          </w:tcPr>
          <w:p w:rsidR="00524710" w:rsidRDefault="00524710" w:rsidP="00725FEB">
            <w:pPr>
              <w:spacing w:after="120"/>
              <w:jc w:val="center"/>
              <w:rPr>
                <w:rFonts w:eastAsia="Calibri" w:cs="Calibri"/>
                <w:b/>
                <w:bCs/>
                <w:color w:val="000000"/>
              </w:rPr>
            </w:pPr>
          </w:p>
        </w:tc>
        <w:tc>
          <w:tcPr>
            <w:tcW w:w="1823" w:type="dxa"/>
            <w:tcBorders>
              <w:top w:val="double" w:sz="6" w:space="0" w:color="000000"/>
            </w:tcBorders>
            <w:shd w:val="clear" w:color="auto" w:fill="E2EFD9" w:themeFill="accent6" w:themeFillTint="33"/>
          </w:tcPr>
          <w:p w:rsidR="00524710" w:rsidRPr="002F30DE" w:rsidRDefault="00524710" w:rsidP="000B5952">
            <w:pPr>
              <w:spacing w:after="120"/>
              <w:rPr>
                <w:rFonts w:eastAsia="Calibri" w:cs="Calibri"/>
                <w:bCs/>
                <w:color w:val="000000"/>
              </w:rPr>
            </w:pPr>
            <w:r>
              <w:rPr>
                <w:rFonts w:eastAsia="Calibri" w:cs="Calibri"/>
                <w:bCs/>
                <w:color w:val="000000"/>
              </w:rPr>
              <w:t>10 б</w:t>
            </w:r>
          </w:p>
        </w:tc>
        <w:tc>
          <w:tcPr>
            <w:tcW w:w="2692" w:type="dxa"/>
            <w:tcBorders>
              <w:top w:val="double" w:sz="6" w:space="0" w:color="000000"/>
            </w:tcBorders>
            <w:shd w:val="clear" w:color="auto" w:fill="E2EFD9" w:themeFill="accent6" w:themeFillTint="33"/>
          </w:tcPr>
          <w:p w:rsidR="00524710" w:rsidRPr="00A15942" w:rsidRDefault="000B5952" w:rsidP="000B5952">
            <w:r>
              <w:t>Своя игра</w:t>
            </w:r>
          </w:p>
        </w:tc>
        <w:tc>
          <w:tcPr>
            <w:tcW w:w="2108" w:type="dxa"/>
            <w:tcBorders>
              <w:top w:val="double" w:sz="6" w:space="0" w:color="000000"/>
            </w:tcBorders>
            <w:shd w:val="clear" w:color="auto" w:fill="E2EFD9" w:themeFill="accent6" w:themeFillTint="33"/>
          </w:tcPr>
          <w:p w:rsidR="00524710" w:rsidRPr="00216D9E" w:rsidRDefault="000B5952" w:rsidP="000B5952">
            <w:r>
              <w:t>КВН</w:t>
            </w:r>
          </w:p>
        </w:tc>
        <w:tc>
          <w:tcPr>
            <w:tcW w:w="1370" w:type="dxa"/>
            <w:tcBorders>
              <w:top w:val="double" w:sz="6" w:space="0" w:color="000000"/>
            </w:tcBorders>
            <w:shd w:val="clear" w:color="auto" w:fill="E2EFD9" w:themeFill="accent6" w:themeFillTint="33"/>
          </w:tcPr>
          <w:p w:rsidR="00524710" w:rsidRPr="00290F14" w:rsidRDefault="000B5952" w:rsidP="000B5952">
            <w:r>
              <w:t>Дипломы</w:t>
            </w:r>
          </w:p>
        </w:tc>
      </w:tr>
      <w:tr w:rsidR="00524710" w:rsidRPr="00C3287F" w:rsidTr="00530EFD">
        <w:trPr>
          <w:jc w:val="center"/>
        </w:trPr>
        <w:tc>
          <w:tcPr>
            <w:tcW w:w="1033" w:type="dxa"/>
            <w:vMerge/>
            <w:shd w:val="clear" w:color="auto" w:fill="E2EFD9" w:themeFill="accent6" w:themeFillTint="33"/>
          </w:tcPr>
          <w:p w:rsidR="00524710" w:rsidRDefault="00524710" w:rsidP="00725FEB">
            <w:pPr>
              <w:spacing w:after="120"/>
              <w:jc w:val="center"/>
              <w:rPr>
                <w:rFonts w:eastAsia="Calibri" w:cs="Calibri"/>
                <w:b/>
                <w:bCs/>
                <w:color w:val="000000"/>
              </w:rPr>
            </w:pPr>
          </w:p>
        </w:tc>
        <w:tc>
          <w:tcPr>
            <w:tcW w:w="1823" w:type="dxa"/>
            <w:tcBorders>
              <w:top w:val="double" w:sz="6" w:space="0" w:color="000000"/>
            </w:tcBorders>
            <w:shd w:val="clear" w:color="auto" w:fill="E2EFD9" w:themeFill="accent6" w:themeFillTint="33"/>
          </w:tcPr>
          <w:p w:rsidR="00524710" w:rsidRPr="002F30DE" w:rsidRDefault="00524710" w:rsidP="000B5952">
            <w:pPr>
              <w:spacing w:after="120"/>
              <w:rPr>
                <w:rFonts w:eastAsia="Calibri" w:cs="Calibri"/>
                <w:bCs/>
                <w:color w:val="000000"/>
              </w:rPr>
            </w:pPr>
            <w:r>
              <w:rPr>
                <w:rFonts w:eastAsia="Calibri" w:cs="Calibri"/>
                <w:bCs/>
                <w:color w:val="000000"/>
              </w:rPr>
              <w:t>11 а</w:t>
            </w:r>
          </w:p>
        </w:tc>
        <w:tc>
          <w:tcPr>
            <w:tcW w:w="2692" w:type="dxa"/>
            <w:tcBorders>
              <w:top w:val="double" w:sz="6" w:space="0" w:color="000000"/>
            </w:tcBorders>
            <w:shd w:val="clear" w:color="auto" w:fill="E2EFD9" w:themeFill="accent6" w:themeFillTint="33"/>
          </w:tcPr>
          <w:p w:rsidR="00524710" w:rsidRPr="000B5952" w:rsidRDefault="000B5952" w:rsidP="000B5952">
            <w:r>
              <w:t>Самый умный</w:t>
            </w:r>
          </w:p>
        </w:tc>
        <w:tc>
          <w:tcPr>
            <w:tcW w:w="2108" w:type="dxa"/>
            <w:tcBorders>
              <w:top w:val="double" w:sz="6" w:space="0" w:color="000000"/>
            </w:tcBorders>
            <w:shd w:val="clear" w:color="auto" w:fill="E2EFD9" w:themeFill="accent6" w:themeFillTint="33"/>
          </w:tcPr>
          <w:p w:rsidR="00524710" w:rsidRPr="00290F14" w:rsidRDefault="000B5952" w:rsidP="000B5952">
            <w:r>
              <w:t xml:space="preserve">Викторина </w:t>
            </w:r>
          </w:p>
        </w:tc>
        <w:tc>
          <w:tcPr>
            <w:tcW w:w="1370" w:type="dxa"/>
            <w:tcBorders>
              <w:top w:val="double" w:sz="6" w:space="0" w:color="000000"/>
            </w:tcBorders>
            <w:shd w:val="clear" w:color="auto" w:fill="E2EFD9" w:themeFill="accent6" w:themeFillTint="33"/>
          </w:tcPr>
          <w:p w:rsidR="00524710" w:rsidRPr="00290F14" w:rsidRDefault="000B5952" w:rsidP="000B5952">
            <w:r>
              <w:t>Дипломы</w:t>
            </w:r>
          </w:p>
        </w:tc>
      </w:tr>
      <w:tr w:rsidR="000B5952" w:rsidRPr="00C3287F" w:rsidTr="00530EFD">
        <w:trPr>
          <w:trHeight w:val="837"/>
          <w:jc w:val="center"/>
        </w:trPr>
        <w:tc>
          <w:tcPr>
            <w:tcW w:w="1033" w:type="dxa"/>
            <w:vMerge w:val="restart"/>
            <w:tcBorders>
              <w:top w:val="double" w:sz="6" w:space="0" w:color="000000"/>
            </w:tcBorders>
            <w:shd w:val="clear" w:color="auto" w:fill="E2EFD9" w:themeFill="accent6" w:themeFillTint="33"/>
          </w:tcPr>
          <w:p w:rsidR="000B5952" w:rsidRDefault="000B5952" w:rsidP="00725FEB">
            <w:pPr>
              <w:spacing w:after="120"/>
              <w:jc w:val="center"/>
              <w:rPr>
                <w:rFonts w:eastAsia="Calibri" w:cs="Calibri"/>
                <w:b/>
                <w:bCs/>
                <w:color w:val="000000"/>
              </w:rPr>
            </w:pPr>
            <w:r>
              <w:rPr>
                <w:rFonts w:eastAsia="Calibri" w:cs="Calibri"/>
                <w:b/>
                <w:bCs/>
                <w:color w:val="000000"/>
              </w:rPr>
              <w:t>2011-2012</w:t>
            </w:r>
          </w:p>
        </w:tc>
        <w:tc>
          <w:tcPr>
            <w:tcW w:w="1823" w:type="dxa"/>
            <w:tcBorders>
              <w:top w:val="double" w:sz="6" w:space="0" w:color="000000"/>
            </w:tcBorders>
            <w:shd w:val="clear" w:color="auto" w:fill="E2EFD9" w:themeFill="accent6" w:themeFillTint="33"/>
          </w:tcPr>
          <w:p w:rsidR="000B5952" w:rsidRPr="002F30DE" w:rsidRDefault="000B5952" w:rsidP="000B5952">
            <w:pPr>
              <w:spacing w:after="120"/>
              <w:rPr>
                <w:rFonts w:eastAsia="Calibri" w:cs="Calibri"/>
                <w:bCs/>
                <w:color w:val="000000"/>
              </w:rPr>
            </w:pPr>
            <w:r>
              <w:rPr>
                <w:rFonts w:eastAsia="Calibri" w:cs="Calibri"/>
                <w:bCs/>
                <w:color w:val="000000"/>
              </w:rPr>
              <w:t>5 а</w:t>
            </w:r>
          </w:p>
          <w:p w:rsidR="000B5952" w:rsidRPr="002F30DE" w:rsidRDefault="000B5952" w:rsidP="000B5952">
            <w:pPr>
              <w:spacing w:after="120"/>
              <w:rPr>
                <w:rFonts w:eastAsia="Calibri" w:cs="Calibri"/>
                <w:bCs/>
                <w:color w:val="000000"/>
              </w:rPr>
            </w:pPr>
            <w:r>
              <w:rPr>
                <w:rFonts w:eastAsia="Calibri" w:cs="Calibri"/>
                <w:bCs/>
                <w:color w:val="000000"/>
              </w:rPr>
              <w:t>5 б</w:t>
            </w:r>
          </w:p>
        </w:tc>
        <w:tc>
          <w:tcPr>
            <w:tcW w:w="2692" w:type="dxa"/>
            <w:tcBorders>
              <w:top w:val="double" w:sz="6" w:space="0" w:color="000000"/>
            </w:tcBorders>
            <w:shd w:val="clear" w:color="auto" w:fill="E2EFD9" w:themeFill="accent6" w:themeFillTint="33"/>
          </w:tcPr>
          <w:p w:rsidR="000B5952" w:rsidRPr="00216D9E" w:rsidRDefault="000B5952" w:rsidP="000B5952">
            <w:pPr>
              <w:spacing w:after="120"/>
              <w:rPr>
                <w:rFonts w:eastAsia="Calibri" w:cs="Calibri"/>
                <w:bCs/>
                <w:color w:val="000000"/>
              </w:rPr>
            </w:pPr>
            <w:r>
              <w:rPr>
                <w:rFonts w:eastAsia="Calibri" w:cs="Calibri"/>
                <w:bCs/>
                <w:color w:val="000000"/>
              </w:rPr>
              <w:t>Час веселой математики</w:t>
            </w:r>
          </w:p>
        </w:tc>
        <w:tc>
          <w:tcPr>
            <w:tcW w:w="2108" w:type="dxa"/>
            <w:tcBorders>
              <w:top w:val="double" w:sz="6" w:space="0" w:color="000000"/>
            </w:tcBorders>
            <w:shd w:val="clear" w:color="auto" w:fill="E2EFD9" w:themeFill="accent6" w:themeFillTint="33"/>
          </w:tcPr>
          <w:p w:rsidR="000B5952" w:rsidRPr="00216D9E" w:rsidRDefault="000B5952" w:rsidP="000B5952">
            <w:pPr>
              <w:spacing w:after="120"/>
              <w:rPr>
                <w:rFonts w:eastAsia="Calibri" w:cs="Calibri"/>
                <w:bCs/>
                <w:color w:val="000000"/>
              </w:rPr>
            </w:pPr>
            <w:r>
              <w:rPr>
                <w:rFonts w:eastAsia="Calibri" w:cs="Calibri"/>
                <w:bCs/>
                <w:color w:val="000000"/>
              </w:rPr>
              <w:t>Математический конкурс, открытое мероприятие</w:t>
            </w:r>
          </w:p>
        </w:tc>
        <w:tc>
          <w:tcPr>
            <w:tcW w:w="1370" w:type="dxa"/>
            <w:tcBorders>
              <w:top w:val="double" w:sz="6" w:space="0" w:color="000000"/>
            </w:tcBorders>
            <w:shd w:val="clear" w:color="auto" w:fill="E2EFD9" w:themeFill="accent6" w:themeFillTint="33"/>
          </w:tcPr>
          <w:p w:rsidR="000B5952" w:rsidRPr="00290F14" w:rsidRDefault="000B5952" w:rsidP="000B5952">
            <w:pPr>
              <w:spacing w:after="120"/>
              <w:rPr>
                <w:rFonts w:eastAsia="Calibri" w:cs="Calibri"/>
                <w:bCs/>
                <w:color w:val="000000"/>
              </w:rPr>
            </w:pPr>
            <w:r>
              <w:rPr>
                <w:rFonts w:eastAsia="Calibri" w:cs="Calibri"/>
                <w:bCs/>
                <w:color w:val="000000"/>
              </w:rPr>
              <w:t>Грамоты</w:t>
            </w:r>
          </w:p>
        </w:tc>
      </w:tr>
      <w:tr w:rsidR="00524710" w:rsidRPr="00C3287F" w:rsidTr="00530EFD">
        <w:trPr>
          <w:jc w:val="center"/>
        </w:trPr>
        <w:tc>
          <w:tcPr>
            <w:tcW w:w="1033" w:type="dxa"/>
            <w:vMerge/>
            <w:shd w:val="clear" w:color="auto" w:fill="E2EFD9" w:themeFill="accent6" w:themeFillTint="33"/>
          </w:tcPr>
          <w:p w:rsidR="00524710" w:rsidRDefault="00524710" w:rsidP="00725FEB">
            <w:pPr>
              <w:spacing w:after="120"/>
              <w:jc w:val="center"/>
              <w:rPr>
                <w:rFonts w:eastAsia="Calibri" w:cs="Calibri"/>
                <w:b/>
                <w:bCs/>
                <w:color w:val="000000"/>
              </w:rPr>
            </w:pPr>
          </w:p>
        </w:tc>
        <w:tc>
          <w:tcPr>
            <w:tcW w:w="1823" w:type="dxa"/>
            <w:tcBorders>
              <w:top w:val="double" w:sz="6" w:space="0" w:color="000000"/>
            </w:tcBorders>
            <w:shd w:val="clear" w:color="auto" w:fill="E2EFD9" w:themeFill="accent6" w:themeFillTint="33"/>
          </w:tcPr>
          <w:p w:rsidR="00524710" w:rsidRPr="002F30DE" w:rsidRDefault="00524710" w:rsidP="000B5952">
            <w:pPr>
              <w:spacing w:after="120"/>
              <w:rPr>
                <w:rFonts w:eastAsia="Calibri" w:cs="Calibri"/>
                <w:bCs/>
                <w:color w:val="000000"/>
              </w:rPr>
            </w:pPr>
            <w:r>
              <w:rPr>
                <w:rFonts w:eastAsia="Calibri" w:cs="Calibri"/>
                <w:bCs/>
                <w:color w:val="000000"/>
              </w:rPr>
              <w:t>9 в</w:t>
            </w:r>
          </w:p>
        </w:tc>
        <w:tc>
          <w:tcPr>
            <w:tcW w:w="2692" w:type="dxa"/>
            <w:tcBorders>
              <w:top w:val="double" w:sz="6" w:space="0" w:color="000000"/>
            </w:tcBorders>
            <w:shd w:val="clear" w:color="auto" w:fill="E2EFD9" w:themeFill="accent6" w:themeFillTint="33"/>
          </w:tcPr>
          <w:p w:rsidR="00524710" w:rsidRPr="00216D9E" w:rsidRDefault="000B5952" w:rsidP="000B5952">
            <w:pPr>
              <w:spacing w:after="120"/>
              <w:rPr>
                <w:rFonts w:eastAsia="Calibri" w:cs="Calibri"/>
                <w:bCs/>
                <w:color w:val="000000"/>
              </w:rPr>
            </w:pPr>
            <w:r>
              <w:rPr>
                <w:rFonts w:eastAsia="Calibri" w:cs="Calibri"/>
                <w:bCs/>
                <w:color w:val="000000"/>
              </w:rPr>
              <w:t>Проще простого</w:t>
            </w:r>
          </w:p>
        </w:tc>
        <w:tc>
          <w:tcPr>
            <w:tcW w:w="2108" w:type="dxa"/>
            <w:tcBorders>
              <w:top w:val="double" w:sz="6" w:space="0" w:color="000000"/>
            </w:tcBorders>
            <w:shd w:val="clear" w:color="auto" w:fill="E2EFD9" w:themeFill="accent6" w:themeFillTint="33"/>
          </w:tcPr>
          <w:p w:rsidR="00524710" w:rsidRPr="00216D9E" w:rsidRDefault="000B5952" w:rsidP="000B5952">
            <w:pPr>
              <w:spacing w:after="120"/>
              <w:rPr>
                <w:rFonts w:eastAsia="Calibri" w:cs="Calibri"/>
                <w:bCs/>
                <w:color w:val="000000"/>
              </w:rPr>
            </w:pPr>
            <w:r>
              <w:rPr>
                <w:rFonts w:eastAsia="Calibri" w:cs="Calibri"/>
                <w:bCs/>
                <w:color w:val="000000"/>
              </w:rPr>
              <w:t>Интеллектуальное шоу</w:t>
            </w:r>
          </w:p>
        </w:tc>
        <w:tc>
          <w:tcPr>
            <w:tcW w:w="1370" w:type="dxa"/>
            <w:tcBorders>
              <w:top w:val="double" w:sz="6" w:space="0" w:color="000000"/>
            </w:tcBorders>
            <w:shd w:val="clear" w:color="auto" w:fill="E2EFD9" w:themeFill="accent6" w:themeFillTint="33"/>
          </w:tcPr>
          <w:p w:rsidR="00524710" w:rsidRPr="00290F14" w:rsidRDefault="000B5952" w:rsidP="000B5952">
            <w:pPr>
              <w:spacing w:after="120"/>
              <w:rPr>
                <w:rFonts w:eastAsia="Calibri" w:cs="Calibri"/>
                <w:bCs/>
                <w:color w:val="000000"/>
              </w:rPr>
            </w:pPr>
            <w:r>
              <w:rPr>
                <w:rFonts w:eastAsia="Calibri" w:cs="Calibri"/>
                <w:bCs/>
                <w:color w:val="000000"/>
              </w:rPr>
              <w:t xml:space="preserve">Дипломы </w:t>
            </w:r>
          </w:p>
        </w:tc>
      </w:tr>
      <w:tr w:rsidR="00524710" w:rsidRPr="00AF1041" w:rsidTr="00530EFD">
        <w:trPr>
          <w:jc w:val="center"/>
        </w:trPr>
        <w:tc>
          <w:tcPr>
            <w:tcW w:w="1033" w:type="dxa"/>
            <w:vMerge w:val="restart"/>
            <w:tcBorders>
              <w:top w:val="double" w:sz="6" w:space="0" w:color="000000"/>
            </w:tcBorders>
            <w:shd w:val="clear" w:color="auto" w:fill="E2EFD9" w:themeFill="accent6" w:themeFillTint="33"/>
          </w:tcPr>
          <w:p w:rsidR="00524710" w:rsidRDefault="00524710" w:rsidP="00725FEB">
            <w:pPr>
              <w:spacing w:after="120"/>
              <w:jc w:val="center"/>
              <w:rPr>
                <w:rFonts w:eastAsia="Calibri" w:cs="Calibri"/>
                <w:b/>
                <w:bCs/>
                <w:color w:val="000000"/>
              </w:rPr>
            </w:pPr>
            <w:r>
              <w:rPr>
                <w:rFonts w:eastAsia="Calibri" w:cs="Calibri"/>
                <w:b/>
                <w:bCs/>
                <w:color w:val="000000"/>
              </w:rPr>
              <w:t>2012-2013</w:t>
            </w:r>
          </w:p>
          <w:p w:rsidR="00524710" w:rsidRDefault="00524710" w:rsidP="00725FEB">
            <w:pPr>
              <w:spacing w:after="120"/>
              <w:jc w:val="center"/>
              <w:rPr>
                <w:rFonts w:eastAsia="Calibri" w:cs="Calibri"/>
                <w:b/>
                <w:bCs/>
                <w:color w:val="000000"/>
              </w:rPr>
            </w:pPr>
          </w:p>
        </w:tc>
        <w:tc>
          <w:tcPr>
            <w:tcW w:w="1823" w:type="dxa"/>
            <w:tcBorders>
              <w:top w:val="double" w:sz="6" w:space="0" w:color="000000"/>
            </w:tcBorders>
            <w:shd w:val="clear" w:color="auto" w:fill="E2EFD9" w:themeFill="accent6" w:themeFillTint="33"/>
          </w:tcPr>
          <w:p w:rsidR="00524710" w:rsidRPr="002F30DE" w:rsidRDefault="00524710" w:rsidP="000B5952">
            <w:pPr>
              <w:spacing w:after="120"/>
              <w:rPr>
                <w:rFonts w:eastAsia="Calibri" w:cs="Calibri"/>
                <w:bCs/>
                <w:color w:val="000000"/>
              </w:rPr>
            </w:pPr>
            <w:r>
              <w:rPr>
                <w:rFonts w:eastAsia="Calibri" w:cs="Calibri"/>
                <w:bCs/>
                <w:color w:val="000000"/>
              </w:rPr>
              <w:t>5 б</w:t>
            </w:r>
          </w:p>
        </w:tc>
        <w:tc>
          <w:tcPr>
            <w:tcW w:w="2692" w:type="dxa"/>
            <w:tcBorders>
              <w:top w:val="double" w:sz="6" w:space="0" w:color="000000"/>
            </w:tcBorders>
            <w:shd w:val="clear" w:color="auto" w:fill="E2EFD9" w:themeFill="accent6" w:themeFillTint="33"/>
          </w:tcPr>
          <w:p w:rsidR="00524710" w:rsidRDefault="000B5952" w:rsidP="000B5952">
            <w:pPr>
              <w:spacing w:after="120"/>
              <w:rPr>
                <w:rFonts w:eastAsia="Calibri" w:cs="Calibri"/>
                <w:bCs/>
                <w:color w:val="000000"/>
              </w:rPr>
            </w:pPr>
            <w:r>
              <w:rPr>
                <w:rFonts w:eastAsia="Calibri" w:cs="Calibri"/>
                <w:bCs/>
                <w:color w:val="000000"/>
              </w:rPr>
              <w:t>Турнир смекалистых</w:t>
            </w:r>
          </w:p>
          <w:p w:rsidR="000B5952" w:rsidRDefault="000B5952" w:rsidP="000B5952">
            <w:pPr>
              <w:spacing w:after="120"/>
              <w:rPr>
                <w:rFonts w:eastAsia="Calibri" w:cs="Calibri"/>
                <w:bCs/>
                <w:color w:val="000000"/>
              </w:rPr>
            </w:pPr>
            <w:r>
              <w:rPr>
                <w:rFonts w:eastAsia="Calibri" w:cs="Calibri"/>
                <w:bCs/>
                <w:color w:val="000000"/>
              </w:rPr>
              <w:t>Выпуск газеты «Ребусы»</w:t>
            </w:r>
          </w:p>
        </w:tc>
        <w:tc>
          <w:tcPr>
            <w:tcW w:w="2108" w:type="dxa"/>
            <w:tcBorders>
              <w:top w:val="double" w:sz="6" w:space="0" w:color="000000"/>
            </w:tcBorders>
            <w:shd w:val="clear" w:color="auto" w:fill="E2EFD9" w:themeFill="accent6" w:themeFillTint="33"/>
          </w:tcPr>
          <w:p w:rsidR="00524710" w:rsidRPr="000B5952" w:rsidRDefault="000B5952" w:rsidP="000B5952">
            <w:pPr>
              <w:spacing w:after="120"/>
              <w:rPr>
                <w:rFonts w:eastAsia="Calibri" w:cs="Calibri"/>
                <w:bCs/>
                <w:color w:val="000000"/>
              </w:rPr>
            </w:pPr>
            <w:r w:rsidRPr="000B5952">
              <w:rPr>
                <w:rFonts w:eastAsia="Calibri" w:cs="Calibri"/>
                <w:bCs/>
                <w:color w:val="000000"/>
              </w:rPr>
              <w:t>Игровой калейдоскоп</w:t>
            </w:r>
          </w:p>
        </w:tc>
        <w:tc>
          <w:tcPr>
            <w:tcW w:w="1370" w:type="dxa"/>
            <w:tcBorders>
              <w:top w:val="double" w:sz="6" w:space="0" w:color="000000"/>
            </w:tcBorders>
            <w:shd w:val="clear" w:color="auto" w:fill="E2EFD9" w:themeFill="accent6" w:themeFillTint="33"/>
          </w:tcPr>
          <w:p w:rsidR="00524710" w:rsidRPr="00AF1041" w:rsidRDefault="000B5952" w:rsidP="000B5952">
            <w:pPr>
              <w:spacing w:after="120"/>
              <w:rPr>
                <w:rFonts w:eastAsia="Calibri" w:cs="Calibri"/>
                <w:bCs/>
                <w:color w:val="000000"/>
              </w:rPr>
            </w:pPr>
            <w:r>
              <w:rPr>
                <w:rFonts w:eastAsia="Calibri" w:cs="Calibri"/>
                <w:bCs/>
                <w:color w:val="000000"/>
              </w:rPr>
              <w:t xml:space="preserve">Дипломы </w:t>
            </w:r>
          </w:p>
        </w:tc>
      </w:tr>
      <w:tr w:rsidR="000B5952" w:rsidRPr="00AF1041" w:rsidTr="00530EFD">
        <w:trPr>
          <w:trHeight w:val="1896"/>
          <w:jc w:val="center"/>
        </w:trPr>
        <w:tc>
          <w:tcPr>
            <w:tcW w:w="1033" w:type="dxa"/>
            <w:vMerge/>
            <w:tcBorders>
              <w:top w:val="double" w:sz="6" w:space="0" w:color="000000"/>
            </w:tcBorders>
            <w:shd w:val="clear" w:color="auto" w:fill="E2EFD9" w:themeFill="accent6" w:themeFillTint="33"/>
          </w:tcPr>
          <w:p w:rsidR="000B5952" w:rsidRDefault="000B5952" w:rsidP="00725FEB">
            <w:pPr>
              <w:spacing w:after="120"/>
              <w:jc w:val="center"/>
              <w:rPr>
                <w:rFonts w:eastAsia="Calibri" w:cs="Calibri"/>
                <w:b/>
                <w:bCs/>
                <w:color w:val="000000"/>
              </w:rPr>
            </w:pPr>
          </w:p>
        </w:tc>
        <w:tc>
          <w:tcPr>
            <w:tcW w:w="1823" w:type="dxa"/>
            <w:tcBorders>
              <w:top w:val="double" w:sz="6" w:space="0" w:color="000000"/>
            </w:tcBorders>
            <w:shd w:val="clear" w:color="auto" w:fill="E2EFD9" w:themeFill="accent6" w:themeFillTint="33"/>
          </w:tcPr>
          <w:p w:rsidR="000B5952" w:rsidRDefault="000B5952" w:rsidP="000B5952">
            <w:pPr>
              <w:spacing w:after="120"/>
              <w:rPr>
                <w:rFonts w:eastAsia="Calibri" w:cs="Calibri"/>
                <w:bCs/>
                <w:color w:val="000000"/>
              </w:rPr>
            </w:pPr>
            <w:r>
              <w:rPr>
                <w:rFonts w:eastAsia="Calibri" w:cs="Calibri"/>
                <w:bCs/>
                <w:color w:val="000000"/>
              </w:rPr>
              <w:t>6 а</w:t>
            </w:r>
          </w:p>
          <w:p w:rsidR="000B5952" w:rsidRDefault="000B5952" w:rsidP="000B5952">
            <w:pPr>
              <w:spacing w:after="120"/>
              <w:rPr>
                <w:rFonts w:eastAsia="Calibri" w:cs="Calibri"/>
                <w:bCs/>
                <w:color w:val="000000"/>
              </w:rPr>
            </w:pPr>
            <w:r>
              <w:rPr>
                <w:rFonts w:eastAsia="Calibri" w:cs="Calibri"/>
                <w:bCs/>
                <w:color w:val="000000"/>
              </w:rPr>
              <w:t>6 б</w:t>
            </w:r>
          </w:p>
        </w:tc>
        <w:tc>
          <w:tcPr>
            <w:tcW w:w="2692" w:type="dxa"/>
            <w:tcBorders>
              <w:top w:val="double" w:sz="6" w:space="0" w:color="000000"/>
            </w:tcBorders>
            <w:shd w:val="clear" w:color="auto" w:fill="E2EFD9" w:themeFill="accent6" w:themeFillTint="33"/>
          </w:tcPr>
          <w:p w:rsidR="000B5952" w:rsidRDefault="000B5952" w:rsidP="000B5952">
            <w:pPr>
              <w:spacing w:after="120"/>
              <w:rPr>
                <w:rFonts w:eastAsia="Calibri" w:cs="Calibri"/>
                <w:bCs/>
                <w:color w:val="000000"/>
              </w:rPr>
            </w:pPr>
            <w:r>
              <w:rPr>
                <w:rFonts w:eastAsia="Calibri" w:cs="Calibri"/>
                <w:bCs/>
                <w:color w:val="000000"/>
              </w:rPr>
              <w:t>Выпуск газеты «Школьные принадлежности»</w:t>
            </w:r>
          </w:p>
          <w:p w:rsidR="000B5952" w:rsidRDefault="000B5952" w:rsidP="000B5952">
            <w:pPr>
              <w:spacing w:after="120"/>
              <w:rPr>
                <w:rFonts w:eastAsia="Calibri" w:cs="Calibri"/>
                <w:bCs/>
                <w:color w:val="000000"/>
              </w:rPr>
            </w:pPr>
            <w:r>
              <w:rPr>
                <w:rFonts w:eastAsia="Calibri" w:cs="Calibri"/>
                <w:bCs/>
                <w:color w:val="000000"/>
              </w:rPr>
              <w:t>Выпуск газеты «Математика вокруг нас»</w:t>
            </w:r>
          </w:p>
          <w:p w:rsidR="000B5952" w:rsidRDefault="000B5952" w:rsidP="000B5952">
            <w:pPr>
              <w:spacing w:after="120"/>
              <w:rPr>
                <w:rFonts w:eastAsia="Calibri" w:cs="Calibri"/>
                <w:bCs/>
                <w:color w:val="000000"/>
              </w:rPr>
            </w:pPr>
            <w:r>
              <w:rPr>
                <w:rFonts w:eastAsia="Calibri" w:cs="Calibri"/>
                <w:bCs/>
                <w:color w:val="000000"/>
              </w:rPr>
              <w:t>Викторина «Ох уж эта математика!»</w:t>
            </w:r>
          </w:p>
        </w:tc>
        <w:tc>
          <w:tcPr>
            <w:tcW w:w="2108" w:type="dxa"/>
            <w:tcBorders>
              <w:top w:val="double" w:sz="6" w:space="0" w:color="000000"/>
            </w:tcBorders>
            <w:shd w:val="clear" w:color="auto" w:fill="E2EFD9" w:themeFill="accent6" w:themeFillTint="33"/>
          </w:tcPr>
          <w:p w:rsidR="000B5952" w:rsidRDefault="000B5952" w:rsidP="000B5952">
            <w:pPr>
              <w:spacing w:after="120"/>
              <w:rPr>
                <w:rFonts w:eastAsia="Calibri" w:cs="Calibri"/>
                <w:bCs/>
                <w:color w:val="000000"/>
              </w:rPr>
            </w:pPr>
          </w:p>
          <w:p w:rsidR="000509FE" w:rsidRDefault="000509FE" w:rsidP="000B5952">
            <w:pPr>
              <w:spacing w:after="120"/>
              <w:rPr>
                <w:rFonts w:eastAsia="Calibri" w:cs="Calibri"/>
                <w:bCs/>
                <w:color w:val="000000"/>
              </w:rPr>
            </w:pPr>
          </w:p>
          <w:p w:rsidR="000509FE" w:rsidRDefault="000509FE" w:rsidP="000B5952">
            <w:pPr>
              <w:spacing w:after="120"/>
              <w:rPr>
                <w:rFonts w:eastAsia="Calibri" w:cs="Calibri"/>
                <w:bCs/>
                <w:color w:val="000000"/>
              </w:rPr>
            </w:pPr>
          </w:p>
          <w:p w:rsidR="000509FE" w:rsidRDefault="000509FE" w:rsidP="000B5952">
            <w:pPr>
              <w:spacing w:after="120"/>
              <w:rPr>
                <w:rFonts w:eastAsia="Calibri" w:cs="Calibri"/>
                <w:bCs/>
                <w:color w:val="000000"/>
              </w:rPr>
            </w:pPr>
          </w:p>
          <w:p w:rsidR="000509FE" w:rsidRDefault="000509FE" w:rsidP="000B5952">
            <w:pPr>
              <w:spacing w:after="120"/>
              <w:rPr>
                <w:rFonts w:eastAsia="Calibri" w:cs="Calibri"/>
                <w:bCs/>
                <w:color w:val="000000"/>
              </w:rPr>
            </w:pPr>
          </w:p>
          <w:p w:rsidR="000509FE" w:rsidRDefault="000509FE" w:rsidP="000B5952">
            <w:pPr>
              <w:spacing w:after="120"/>
              <w:rPr>
                <w:rFonts w:eastAsia="Calibri" w:cs="Calibri"/>
                <w:bCs/>
                <w:color w:val="000000"/>
              </w:rPr>
            </w:pPr>
            <w:r>
              <w:rPr>
                <w:rFonts w:eastAsia="Calibri" w:cs="Calibri"/>
                <w:bCs/>
                <w:color w:val="000000"/>
              </w:rPr>
              <w:t>Конкурс-игра</w:t>
            </w:r>
          </w:p>
        </w:tc>
        <w:tc>
          <w:tcPr>
            <w:tcW w:w="1370" w:type="dxa"/>
            <w:tcBorders>
              <w:top w:val="double" w:sz="6" w:space="0" w:color="000000"/>
            </w:tcBorders>
            <w:shd w:val="clear" w:color="auto" w:fill="E2EFD9" w:themeFill="accent6" w:themeFillTint="33"/>
          </w:tcPr>
          <w:p w:rsidR="000B5952" w:rsidRDefault="000509FE" w:rsidP="000B5952">
            <w:pPr>
              <w:spacing w:after="120"/>
              <w:rPr>
                <w:rFonts w:eastAsia="Calibri" w:cs="Calibri"/>
                <w:bCs/>
                <w:color w:val="000000"/>
              </w:rPr>
            </w:pPr>
            <w:r>
              <w:rPr>
                <w:rFonts w:eastAsia="Calibri" w:cs="Calibri"/>
                <w:bCs/>
                <w:color w:val="000000"/>
              </w:rPr>
              <w:t xml:space="preserve">Дипломы </w:t>
            </w:r>
          </w:p>
          <w:p w:rsidR="000509FE" w:rsidRDefault="000509FE" w:rsidP="000B5952">
            <w:pPr>
              <w:spacing w:after="120"/>
              <w:rPr>
                <w:rFonts w:eastAsia="Calibri" w:cs="Calibri"/>
                <w:bCs/>
                <w:color w:val="000000"/>
              </w:rPr>
            </w:pPr>
          </w:p>
          <w:p w:rsidR="000509FE" w:rsidRDefault="000509FE" w:rsidP="000B5952">
            <w:pPr>
              <w:spacing w:after="120"/>
              <w:rPr>
                <w:rFonts w:eastAsia="Calibri" w:cs="Calibri"/>
                <w:bCs/>
                <w:color w:val="000000"/>
              </w:rPr>
            </w:pPr>
          </w:p>
          <w:p w:rsidR="000509FE" w:rsidRDefault="000509FE" w:rsidP="000B5952">
            <w:pPr>
              <w:spacing w:after="120"/>
              <w:rPr>
                <w:rFonts w:eastAsia="Calibri" w:cs="Calibri"/>
                <w:bCs/>
                <w:color w:val="000000"/>
              </w:rPr>
            </w:pPr>
          </w:p>
          <w:p w:rsidR="000509FE" w:rsidRDefault="000509FE" w:rsidP="000B5952">
            <w:pPr>
              <w:spacing w:after="120"/>
              <w:rPr>
                <w:rFonts w:eastAsia="Calibri" w:cs="Calibri"/>
                <w:bCs/>
                <w:color w:val="000000"/>
              </w:rPr>
            </w:pPr>
          </w:p>
          <w:p w:rsidR="000509FE" w:rsidRPr="00AF1041" w:rsidRDefault="000509FE" w:rsidP="000B5952">
            <w:pPr>
              <w:spacing w:after="120"/>
              <w:rPr>
                <w:rFonts w:eastAsia="Calibri" w:cs="Calibri"/>
                <w:bCs/>
                <w:color w:val="000000"/>
              </w:rPr>
            </w:pPr>
            <w:r>
              <w:rPr>
                <w:rFonts w:eastAsia="Calibri" w:cs="Calibri"/>
                <w:bCs/>
                <w:color w:val="000000"/>
              </w:rPr>
              <w:t>Грамоты</w:t>
            </w:r>
          </w:p>
        </w:tc>
      </w:tr>
      <w:tr w:rsidR="00524710" w:rsidRPr="00C3287F" w:rsidTr="00530EFD">
        <w:trPr>
          <w:jc w:val="center"/>
        </w:trPr>
        <w:tc>
          <w:tcPr>
            <w:tcW w:w="1033" w:type="dxa"/>
            <w:vMerge/>
            <w:shd w:val="clear" w:color="auto" w:fill="E2EFD9" w:themeFill="accent6" w:themeFillTint="33"/>
          </w:tcPr>
          <w:p w:rsidR="00524710" w:rsidRDefault="00524710" w:rsidP="00725FEB">
            <w:pPr>
              <w:spacing w:after="120"/>
              <w:jc w:val="center"/>
              <w:rPr>
                <w:rFonts w:eastAsia="Calibri" w:cs="Calibri"/>
                <w:b/>
                <w:bCs/>
                <w:color w:val="000000"/>
              </w:rPr>
            </w:pPr>
          </w:p>
        </w:tc>
        <w:tc>
          <w:tcPr>
            <w:tcW w:w="1823" w:type="dxa"/>
            <w:tcBorders>
              <w:top w:val="double" w:sz="6" w:space="0" w:color="000000"/>
            </w:tcBorders>
            <w:shd w:val="clear" w:color="auto" w:fill="E2EFD9" w:themeFill="accent6" w:themeFillTint="33"/>
          </w:tcPr>
          <w:p w:rsidR="00524710" w:rsidRDefault="00524710" w:rsidP="000B5952">
            <w:pPr>
              <w:spacing w:after="120"/>
              <w:rPr>
                <w:rFonts w:eastAsia="Calibri" w:cs="Calibri"/>
                <w:bCs/>
                <w:color w:val="000000"/>
              </w:rPr>
            </w:pPr>
            <w:r>
              <w:rPr>
                <w:rFonts w:eastAsia="Calibri" w:cs="Calibri"/>
                <w:bCs/>
                <w:color w:val="000000"/>
              </w:rPr>
              <w:t>10 б</w:t>
            </w:r>
          </w:p>
        </w:tc>
        <w:tc>
          <w:tcPr>
            <w:tcW w:w="2692" w:type="dxa"/>
            <w:tcBorders>
              <w:top w:val="double" w:sz="6" w:space="0" w:color="000000"/>
            </w:tcBorders>
            <w:shd w:val="clear" w:color="auto" w:fill="E2EFD9" w:themeFill="accent6" w:themeFillTint="33"/>
          </w:tcPr>
          <w:p w:rsidR="00524710" w:rsidRPr="00216D9E" w:rsidRDefault="000B5952" w:rsidP="000B5952">
            <w:pPr>
              <w:spacing w:after="120"/>
              <w:rPr>
                <w:rFonts w:eastAsia="Calibri" w:cs="Calibri"/>
                <w:bCs/>
                <w:color w:val="000000"/>
              </w:rPr>
            </w:pPr>
            <w:r>
              <w:rPr>
                <w:rFonts w:eastAsia="Calibri" w:cs="Calibri"/>
                <w:bCs/>
                <w:color w:val="000000"/>
              </w:rPr>
              <w:t>Эрудит</w:t>
            </w:r>
          </w:p>
        </w:tc>
        <w:tc>
          <w:tcPr>
            <w:tcW w:w="2108" w:type="dxa"/>
            <w:tcBorders>
              <w:top w:val="double" w:sz="6" w:space="0" w:color="000000"/>
            </w:tcBorders>
            <w:shd w:val="clear" w:color="auto" w:fill="E2EFD9" w:themeFill="accent6" w:themeFillTint="33"/>
          </w:tcPr>
          <w:p w:rsidR="00524710" w:rsidRPr="00216D9E" w:rsidRDefault="000B5952" w:rsidP="000B5952">
            <w:pPr>
              <w:spacing w:after="120"/>
              <w:rPr>
                <w:rFonts w:eastAsia="Calibri" w:cs="Calibri"/>
                <w:bCs/>
                <w:color w:val="000000"/>
              </w:rPr>
            </w:pPr>
            <w:r>
              <w:rPr>
                <w:rFonts w:eastAsia="Calibri" w:cs="Calibri"/>
                <w:bCs/>
                <w:color w:val="000000"/>
              </w:rPr>
              <w:t>Интеллектуальное шоу</w:t>
            </w:r>
          </w:p>
        </w:tc>
        <w:tc>
          <w:tcPr>
            <w:tcW w:w="1370" w:type="dxa"/>
            <w:tcBorders>
              <w:top w:val="double" w:sz="6" w:space="0" w:color="000000"/>
            </w:tcBorders>
            <w:shd w:val="clear" w:color="auto" w:fill="E2EFD9" w:themeFill="accent6" w:themeFillTint="33"/>
          </w:tcPr>
          <w:p w:rsidR="00524710" w:rsidRPr="00290F14" w:rsidRDefault="00DF7B0B" w:rsidP="000B5952">
            <w:pPr>
              <w:spacing w:after="120"/>
              <w:rPr>
                <w:rFonts w:eastAsia="Calibri" w:cs="Calibri"/>
                <w:bCs/>
                <w:color w:val="000000"/>
              </w:rPr>
            </w:pPr>
            <w:r>
              <w:rPr>
                <w:rFonts w:eastAsia="Calibri" w:cs="Calibri"/>
                <w:bCs/>
                <w:color w:val="000000"/>
              </w:rPr>
              <w:t>Д</w:t>
            </w:r>
            <w:r w:rsidR="000509FE">
              <w:rPr>
                <w:rFonts w:eastAsia="Calibri" w:cs="Calibri"/>
                <w:bCs/>
                <w:color w:val="000000"/>
              </w:rPr>
              <w:t>ипломы</w:t>
            </w:r>
          </w:p>
        </w:tc>
      </w:tr>
    </w:tbl>
    <w:p w:rsidR="00F64B8A" w:rsidRDefault="00F64B8A" w:rsidP="00FF72A6">
      <w:pPr>
        <w:spacing w:line="360" w:lineRule="auto"/>
        <w:ind w:firstLine="709"/>
        <w:jc w:val="both"/>
      </w:pPr>
      <w:r>
        <w:t>Проводя инструктаж перед мероприятием, важно сделать акцент на то, что</w:t>
      </w:r>
      <w:r w:rsidRPr="00562994">
        <w:t xml:space="preserve"> </w:t>
      </w:r>
      <w:r w:rsidRPr="002850CF">
        <w:t xml:space="preserve">каждый ученик </w:t>
      </w:r>
      <w:r>
        <w:t xml:space="preserve"> должен </w:t>
      </w:r>
      <w:r w:rsidRPr="002850CF">
        <w:t>ясно и чётко излага</w:t>
      </w:r>
      <w:r>
        <w:t>ть</w:t>
      </w:r>
      <w:r w:rsidRPr="002850CF">
        <w:t xml:space="preserve"> собственную точку зрения, подбира</w:t>
      </w:r>
      <w:r>
        <w:t xml:space="preserve">ть </w:t>
      </w:r>
      <w:r w:rsidRPr="002850CF">
        <w:t>и аргументиров</w:t>
      </w:r>
      <w:r>
        <w:t>ать</w:t>
      </w:r>
      <w:r w:rsidRPr="002850CF">
        <w:t xml:space="preserve"> все «за» и «против» при обсуждении идей других участников.</w:t>
      </w:r>
      <w:r w:rsidRPr="00562994">
        <w:t xml:space="preserve"> </w:t>
      </w:r>
      <w:r w:rsidRPr="002850CF">
        <w:t>Командные соревнования позволяют актуализировать в детях мотив выигрыша и тем самым пробудить интерес к выполняемой деятельности.</w:t>
      </w:r>
    </w:p>
    <w:p w:rsidR="00F64B8A" w:rsidRDefault="00F64B8A" w:rsidP="00FF72A6">
      <w:pPr>
        <w:spacing w:line="360" w:lineRule="auto"/>
        <w:ind w:firstLine="709"/>
        <w:jc w:val="both"/>
      </w:pPr>
      <w:r>
        <w:t xml:space="preserve">Активизировать сознательность в деятельности учащихся мне помогает участие в работе школьной методической недели, в рамках которой проводятся открытые уроки. </w:t>
      </w:r>
    </w:p>
    <w:p w:rsidR="00DF7B0B" w:rsidRPr="005F74A1" w:rsidRDefault="00DF7B0B" w:rsidP="00F64B8A">
      <w:pPr>
        <w:spacing w:line="360" w:lineRule="auto"/>
        <w:ind w:firstLine="708"/>
        <w:jc w:val="both"/>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976"/>
        <w:gridCol w:w="5250"/>
        <w:gridCol w:w="4075"/>
      </w:tblGrid>
      <w:tr w:rsidR="00F64B8A" w:rsidRPr="00216D9E" w:rsidTr="00530EFD">
        <w:trPr>
          <w:jc w:val="center"/>
        </w:trPr>
        <w:tc>
          <w:tcPr>
            <w:tcW w:w="995" w:type="dxa"/>
            <w:tcBorders>
              <w:top w:val="double" w:sz="6" w:space="0" w:color="000000"/>
              <w:bottom w:val="double" w:sz="6" w:space="0" w:color="000000"/>
            </w:tcBorders>
            <w:shd w:val="clear" w:color="auto" w:fill="E2EFD9" w:themeFill="accent6" w:themeFillTint="33"/>
          </w:tcPr>
          <w:p w:rsidR="00F64B8A" w:rsidRDefault="00F64B8A" w:rsidP="00725FEB">
            <w:pPr>
              <w:spacing w:after="120"/>
              <w:jc w:val="center"/>
              <w:rPr>
                <w:rFonts w:eastAsia="Calibri" w:cs="Calibri"/>
                <w:b/>
                <w:bCs/>
                <w:color w:val="000000"/>
              </w:rPr>
            </w:pPr>
            <w:r>
              <w:rPr>
                <w:rFonts w:eastAsia="Calibri" w:cs="Calibri"/>
                <w:b/>
                <w:bCs/>
                <w:color w:val="000000"/>
              </w:rPr>
              <w:t>Год</w:t>
            </w:r>
          </w:p>
          <w:p w:rsidR="00F64B8A" w:rsidRPr="00C3287F" w:rsidRDefault="00F64B8A" w:rsidP="00725FEB">
            <w:pPr>
              <w:spacing w:after="120"/>
              <w:jc w:val="center"/>
              <w:rPr>
                <w:rFonts w:eastAsia="Calibri" w:cs="Calibri"/>
                <w:b/>
                <w:bCs/>
                <w:color w:val="000000"/>
              </w:rPr>
            </w:pPr>
          </w:p>
        </w:tc>
        <w:tc>
          <w:tcPr>
            <w:tcW w:w="5476" w:type="dxa"/>
            <w:tcBorders>
              <w:top w:val="double" w:sz="6" w:space="0" w:color="000000"/>
              <w:bottom w:val="double" w:sz="6" w:space="0" w:color="000000"/>
            </w:tcBorders>
            <w:shd w:val="clear" w:color="auto" w:fill="E2EFD9" w:themeFill="accent6" w:themeFillTint="33"/>
          </w:tcPr>
          <w:p w:rsidR="00F64B8A" w:rsidRPr="00216D9E" w:rsidRDefault="00F64B8A" w:rsidP="00725FEB">
            <w:pPr>
              <w:spacing w:after="120"/>
              <w:jc w:val="center"/>
              <w:rPr>
                <w:rFonts w:eastAsia="Calibri" w:cs="Calibri"/>
                <w:b/>
                <w:bCs/>
                <w:color w:val="000000"/>
              </w:rPr>
            </w:pPr>
            <w:r w:rsidRPr="009D6580">
              <w:rPr>
                <w:b/>
                <w:spacing w:val="-4"/>
              </w:rPr>
              <w:t>Личные достижения</w:t>
            </w:r>
          </w:p>
        </w:tc>
        <w:tc>
          <w:tcPr>
            <w:tcW w:w="4235" w:type="dxa"/>
            <w:tcBorders>
              <w:top w:val="double" w:sz="6" w:space="0" w:color="000000"/>
              <w:bottom w:val="double" w:sz="6" w:space="0" w:color="000000"/>
            </w:tcBorders>
            <w:shd w:val="clear" w:color="auto" w:fill="E2EFD9" w:themeFill="accent6" w:themeFillTint="33"/>
          </w:tcPr>
          <w:p w:rsidR="00F64B8A" w:rsidRPr="009D6580" w:rsidRDefault="00F64B8A" w:rsidP="00725FEB">
            <w:pPr>
              <w:spacing w:after="120"/>
              <w:jc w:val="center"/>
              <w:rPr>
                <w:b/>
                <w:spacing w:val="-4"/>
              </w:rPr>
            </w:pPr>
            <w:r>
              <w:rPr>
                <w:b/>
                <w:spacing w:val="-4"/>
              </w:rPr>
              <w:t>Результат</w:t>
            </w:r>
          </w:p>
        </w:tc>
      </w:tr>
      <w:tr w:rsidR="00F64B8A" w:rsidRPr="00216D9E" w:rsidTr="00530EFD">
        <w:trPr>
          <w:jc w:val="center"/>
        </w:trPr>
        <w:tc>
          <w:tcPr>
            <w:tcW w:w="995" w:type="dxa"/>
            <w:tcBorders>
              <w:top w:val="double" w:sz="6" w:space="0" w:color="000000"/>
              <w:bottom w:val="double" w:sz="6" w:space="0" w:color="000000"/>
            </w:tcBorders>
            <w:shd w:val="clear" w:color="auto" w:fill="E2EFD9" w:themeFill="accent6" w:themeFillTint="33"/>
          </w:tcPr>
          <w:p w:rsidR="00F64B8A" w:rsidRDefault="00F64B8A" w:rsidP="00725FEB">
            <w:pPr>
              <w:spacing w:after="120"/>
              <w:jc w:val="center"/>
              <w:rPr>
                <w:rFonts w:eastAsia="Calibri" w:cs="Calibri"/>
                <w:b/>
                <w:bCs/>
                <w:color w:val="000000"/>
              </w:rPr>
            </w:pPr>
            <w:r>
              <w:rPr>
                <w:rFonts w:eastAsia="Calibri" w:cs="Calibri"/>
                <w:b/>
                <w:bCs/>
                <w:color w:val="000000"/>
              </w:rPr>
              <w:t>2009</w:t>
            </w:r>
          </w:p>
        </w:tc>
        <w:tc>
          <w:tcPr>
            <w:tcW w:w="5476" w:type="dxa"/>
            <w:tcBorders>
              <w:top w:val="double" w:sz="6" w:space="0" w:color="000000"/>
              <w:bottom w:val="double" w:sz="6" w:space="0" w:color="000000"/>
            </w:tcBorders>
            <w:shd w:val="clear" w:color="auto" w:fill="E2EFD9" w:themeFill="accent6" w:themeFillTint="33"/>
          </w:tcPr>
          <w:p w:rsidR="00F64B8A" w:rsidRPr="009D6580" w:rsidRDefault="000509FE" w:rsidP="00725FEB">
            <w:pPr>
              <w:spacing w:after="120"/>
              <w:rPr>
                <w:b/>
                <w:spacing w:val="-4"/>
              </w:rPr>
            </w:pPr>
            <w:r>
              <w:rPr>
                <w:bCs/>
              </w:rPr>
              <w:t>Открытый урок «Симметрия</w:t>
            </w:r>
            <w:r w:rsidR="00F64B8A">
              <w:rPr>
                <w:bCs/>
              </w:rPr>
              <w:t>»</w:t>
            </w:r>
          </w:p>
        </w:tc>
        <w:tc>
          <w:tcPr>
            <w:tcW w:w="4235" w:type="dxa"/>
            <w:tcBorders>
              <w:top w:val="double" w:sz="6" w:space="0" w:color="000000"/>
              <w:bottom w:val="double" w:sz="6" w:space="0" w:color="000000"/>
            </w:tcBorders>
            <w:shd w:val="clear" w:color="auto" w:fill="E2EFD9" w:themeFill="accent6" w:themeFillTint="33"/>
          </w:tcPr>
          <w:p w:rsidR="00F64B8A" w:rsidRPr="009D6580" w:rsidRDefault="00F64B8A" w:rsidP="00725FEB">
            <w:pPr>
              <w:spacing w:after="120"/>
            </w:pPr>
            <w:r>
              <w:t xml:space="preserve">Школьный методический вестник </w:t>
            </w:r>
          </w:p>
        </w:tc>
      </w:tr>
      <w:tr w:rsidR="00F64B8A" w:rsidRPr="00216D9E" w:rsidTr="00530EFD">
        <w:trPr>
          <w:jc w:val="center"/>
        </w:trPr>
        <w:tc>
          <w:tcPr>
            <w:tcW w:w="995" w:type="dxa"/>
            <w:tcBorders>
              <w:top w:val="double" w:sz="6" w:space="0" w:color="000000"/>
              <w:bottom w:val="double" w:sz="6" w:space="0" w:color="000000"/>
            </w:tcBorders>
            <w:shd w:val="clear" w:color="auto" w:fill="E2EFD9" w:themeFill="accent6" w:themeFillTint="33"/>
          </w:tcPr>
          <w:p w:rsidR="00F64B8A" w:rsidRDefault="000509FE" w:rsidP="00725FEB">
            <w:pPr>
              <w:spacing w:after="120"/>
              <w:jc w:val="center"/>
              <w:rPr>
                <w:rFonts w:eastAsia="Calibri" w:cs="Calibri"/>
                <w:b/>
                <w:bCs/>
                <w:color w:val="000000"/>
              </w:rPr>
            </w:pPr>
            <w:r>
              <w:rPr>
                <w:rFonts w:eastAsia="Calibri" w:cs="Calibri"/>
                <w:b/>
                <w:bCs/>
                <w:color w:val="000000"/>
              </w:rPr>
              <w:t>2010</w:t>
            </w:r>
          </w:p>
        </w:tc>
        <w:tc>
          <w:tcPr>
            <w:tcW w:w="5476" w:type="dxa"/>
            <w:tcBorders>
              <w:top w:val="double" w:sz="6" w:space="0" w:color="000000"/>
              <w:bottom w:val="double" w:sz="6" w:space="0" w:color="000000"/>
            </w:tcBorders>
            <w:shd w:val="clear" w:color="auto" w:fill="E2EFD9" w:themeFill="accent6" w:themeFillTint="33"/>
          </w:tcPr>
          <w:p w:rsidR="00F64B8A" w:rsidRPr="009D6580" w:rsidRDefault="000509FE" w:rsidP="000509FE">
            <w:pPr>
              <w:jc w:val="both"/>
              <w:rPr>
                <w:bCs/>
              </w:rPr>
            </w:pPr>
            <w:r>
              <w:rPr>
                <w:bCs/>
              </w:rPr>
              <w:t>Система зачетов как средство активизации учебно-познавательной деятельности учащихся.</w:t>
            </w:r>
          </w:p>
        </w:tc>
        <w:tc>
          <w:tcPr>
            <w:tcW w:w="4235" w:type="dxa"/>
            <w:tcBorders>
              <w:top w:val="double" w:sz="6" w:space="0" w:color="000000"/>
              <w:bottom w:val="double" w:sz="6" w:space="0" w:color="000000"/>
            </w:tcBorders>
            <w:shd w:val="clear" w:color="auto" w:fill="E2EFD9" w:themeFill="accent6" w:themeFillTint="33"/>
          </w:tcPr>
          <w:p w:rsidR="00F64B8A" w:rsidRPr="009A3842" w:rsidRDefault="00F64B8A" w:rsidP="00725FEB">
            <w:pPr>
              <w:spacing w:after="120"/>
              <w:rPr>
                <w:highlight w:val="yellow"/>
              </w:rPr>
            </w:pPr>
            <w:r>
              <w:t>Школьный методический вестник</w:t>
            </w:r>
          </w:p>
        </w:tc>
      </w:tr>
    </w:tbl>
    <w:p w:rsidR="00ED484D" w:rsidRPr="00FD4173" w:rsidRDefault="00ED484D" w:rsidP="00ED484D">
      <w:pPr>
        <w:jc w:val="both"/>
      </w:pPr>
    </w:p>
    <w:p w:rsidR="00ED484D" w:rsidRDefault="00ED484D" w:rsidP="00AB671B">
      <w:pPr>
        <w:rPr>
          <w:color w:val="00B0F0"/>
        </w:rPr>
      </w:pPr>
    </w:p>
    <w:p w:rsidR="00F64B8A" w:rsidRDefault="00F64B8A" w:rsidP="00F64B8A">
      <w:pPr>
        <w:overflowPunct w:val="0"/>
        <w:spacing w:line="360" w:lineRule="auto"/>
        <w:jc w:val="center"/>
        <w:textAlignment w:val="baseline"/>
        <w:rPr>
          <w:b/>
        </w:rPr>
      </w:pPr>
    </w:p>
    <w:p w:rsidR="00F64B8A" w:rsidRPr="005F74A1" w:rsidRDefault="00F64B8A" w:rsidP="00F64B8A">
      <w:pPr>
        <w:overflowPunct w:val="0"/>
        <w:spacing w:line="360" w:lineRule="auto"/>
        <w:ind w:firstLine="708"/>
        <w:textAlignment w:val="baseline"/>
      </w:pPr>
      <w:r>
        <w:t>Активизировать свою</w:t>
      </w:r>
      <w:r w:rsidRPr="005F74A1">
        <w:t xml:space="preserve"> профессиональн</w:t>
      </w:r>
      <w:r>
        <w:t>ую</w:t>
      </w:r>
      <w:r w:rsidRPr="005F74A1">
        <w:t xml:space="preserve"> деятельност</w:t>
      </w:r>
      <w:r>
        <w:t>ь</w:t>
      </w:r>
      <w:r w:rsidRPr="005F74A1">
        <w:t xml:space="preserve"> </w:t>
      </w:r>
      <w:r>
        <w:t xml:space="preserve">мне  помогает </w:t>
      </w:r>
      <w:r>
        <w:rPr>
          <w:sz w:val="22"/>
        </w:rPr>
        <w:t>у</w:t>
      </w:r>
      <w:r w:rsidRPr="005F74A1">
        <w:rPr>
          <w:sz w:val="22"/>
        </w:rPr>
        <w:t>частие в семинарах</w:t>
      </w:r>
      <w:r>
        <w:rPr>
          <w:sz w:val="22"/>
        </w:rPr>
        <w:t xml:space="preserve"> и </w:t>
      </w:r>
      <w:r w:rsidRPr="005F74A1">
        <w:rPr>
          <w:sz w:val="22"/>
        </w:rPr>
        <w:t xml:space="preserve"> мастер-классах</w:t>
      </w:r>
      <w:r>
        <w:rPr>
          <w:sz w:val="22"/>
        </w:rPr>
        <w:t xml:space="preserve">. </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024"/>
        <w:gridCol w:w="6556"/>
        <w:gridCol w:w="2721"/>
      </w:tblGrid>
      <w:tr w:rsidR="00F64B8A" w:rsidRPr="00216D9E" w:rsidTr="00530EFD">
        <w:trPr>
          <w:jc w:val="center"/>
        </w:trPr>
        <w:tc>
          <w:tcPr>
            <w:tcW w:w="1049" w:type="dxa"/>
            <w:tcBorders>
              <w:top w:val="double" w:sz="6" w:space="0" w:color="000000"/>
              <w:bottom w:val="double" w:sz="6" w:space="0" w:color="000000"/>
            </w:tcBorders>
            <w:shd w:val="clear" w:color="auto" w:fill="E2EFD9" w:themeFill="accent6" w:themeFillTint="33"/>
          </w:tcPr>
          <w:p w:rsidR="00F64B8A" w:rsidRPr="00C3287F" w:rsidRDefault="00F64B8A" w:rsidP="00725FEB">
            <w:pPr>
              <w:spacing w:after="120"/>
              <w:jc w:val="center"/>
              <w:rPr>
                <w:rFonts w:eastAsia="Calibri" w:cs="Calibri"/>
                <w:b/>
                <w:bCs/>
                <w:color w:val="000000"/>
              </w:rPr>
            </w:pPr>
            <w:r>
              <w:rPr>
                <w:rFonts w:eastAsia="Calibri" w:cs="Calibri"/>
                <w:b/>
                <w:bCs/>
                <w:color w:val="000000"/>
              </w:rPr>
              <w:t>Год</w:t>
            </w:r>
          </w:p>
        </w:tc>
        <w:tc>
          <w:tcPr>
            <w:tcW w:w="6856" w:type="dxa"/>
            <w:tcBorders>
              <w:top w:val="double" w:sz="6" w:space="0" w:color="000000"/>
              <w:bottom w:val="double" w:sz="6" w:space="0" w:color="000000"/>
            </w:tcBorders>
            <w:shd w:val="clear" w:color="auto" w:fill="E2EFD9" w:themeFill="accent6" w:themeFillTint="33"/>
          </w:tcPr>
          <w:p w:rsidR="00F64B8A" w:rsidRPr="00216D9E" w:rsidRDefault="00F64B8A" w:rsidP="00725FEB">
            <w:pPr>
              <w:spacing w:after="120"/>
              <w:jc w:val="center"/>
              <w:rPr>
                <w:rFonts w:eastAsia="Calibri" w:cs="Calibri"/>
                <w:b/>
                <w:bCs/>
                <w:color w:val="000000"/>
              </w:rPr>
            </w:pPr>
            <w:r>
              <w:rPr>
                <w:b/>
                <w:spacing w:val="-4"/>
              </w:rPr>
              <w:t>Мероприятие</w:t>
            </w:r>
          </w:p>
        </w:tc>
        <w:tc>
          <w:tcPr>
            <w:tcW w:w="2801" w:type="dxa"/>
            <w:tcBorders>
              <w:top w:val="double" w:sz="6" w:space="0" w:color="000000"/>
              <w:bottom w:val="double" w:sz="6" w:space="0" w:color="000000"/>
            </w:tcBorders>
            <w:shd w:val="clear" w:color="auto" w:fill="E2EFD9" w:themeFill="accent6" w:themeFillTint="33"/>
          </w:tcPr>
          <w:p w:rsidR="00F64B8A" w:rsidRDefault="00F64B8A" w:rsidP="00725FEB">
            <w:pPr>
              <w:spacing w:after="120"/>
              <w:jc w:val="center"/>
              <w:rPr>
                <w:b/>
                <w:spacing w:val="-4"/>
              </w:rPr>
            </w:pPr>
            <w:r>
              <w:rPr>
                <w:b/>
                <w:spacing w:val="-4"/>
              </w:rPr>
              <w:t>Результат</w:t>
            </w:r>
          </w:p>
        </w:tc>
      </w:tr>
      <w:tr w:rsidR="00F64B8A" w:rsidRPr="00216D9E" w:rsidTr="00530EFD">
        <w:trPr>
          <w:jc w:val="center"/>
        </w:trPr>
        <w:tc>
          <w:tcPr>
            <w:tcW w:w="1049" w:type="dxa"/>
            <w:tcBorders>
              <w:top w:val="double" w:sz="6" w:space="0" w:color="000000"/>
              <w:bottom w:val="double" w:sz="6" w:space="0" w:color="000000"/>
            </w:tcBorders>
            <w:shd w:val="clear" w:color="auto" w:fill="E2EFD9" w:themeFill="accent6" w:themeFillTint="33"/>
          </w:tcPr>
          <w:p w:rsidR="00F64B8A" w:rsidRDefault="00F64B8A" w:rsidP="00725FEB">
            <w:pPr>
              <w:spacing w:after="120"/>
              <w:jc w:val="center"/>
              <w:rPr>
                <w:rFonts w:eastAsia="Calibri" w:cs="Calibri"/>
                <w:b/>
                <w:bCs/>
                <w:color w:val="000000"/>
              </w:rPr>
            </w:pPr>
            <w:r>
              <w:rPr>
                <w:rFonts w:eastAsia="Calibri" w:cs="Calibri"/>
                <w:b/>
                <w:bCs/>
                <w:color w:val="000000"/>
              </w:rPr>
              <w:t>2010</w:t>
            </w:r>
          </w:p>
        </w:tc>
        <w:tc>
          <w:tcPr>
            <w:tcW w:w="6856" w:type="dxa"/>
            <w:tcBorders>
              <w:top w:val="double" w:sz="6" w:space="0" w:color="000000"/>
              <w:bottom w:val="double" w:sz="6" w:space="0" w:color="000000"/>
            </w:tcBorders>
            <w:shd w:val="clear" w:color="auto" w:fill="E2EFD9" w:themeFill="accent6" w:themeFillTint="33"/>
          </w:tcPr>
          <w:p w:rsidR="00F64B8A" w:rsidRDefault="000509FE" w:rsidP="00725FEB">
            <w:pPr>
              <w:rPr>
                <w:b/>
              </w:rPr>
            </w:pPr>
            <w:r>
              <w:t>Практикум «</w:t>
            </w:r>
            <w:proofErr w:type="spellStart"/>
            <w:r w:rsidR="00F64B8A" w:rsidRPr="00E75AE2">
              <w:t>Здоровьесберегающие</w:t>
            </w:r>
            <w:proofErr w:type="spellEnd"/>
            <w:r w:rsidR="00F64B8A" w:rsidRPr="00E75AE2">
              <w:t xml:space="preserve"> </w:t>
            </w:r>
            <w:r>
              <w:t>технологии на уроках математики</w:t>
            </w:r>
            <w:r w:rsidR="00F64B8A" w:rsidRPr="00E75AE2">
              <w:t xml:space="preserve">» </w:t>
            </w:r>
          </w:p>
          <w:p w:rsidR="00F64B8A" w:rsidRDefault="00F64B8A" w:rsidP="00725FEB">
            <w:pPr>
              <w:rPr>
                <w:b/>
              </w:rPr>
            </w:pPr>
          </w:p>
          <w:p w:rsidR="00F64B8A" w:rsidRPr="00E75AE2" w:rsidRDefault="00F64B8A" w:rsidP="00725FEB">
            <w:pPr>
              <w:jc w:val="both"/>
            </w:pPr>
          </w:p>
        </w:tc>
        <w:tc>
          <w:tcPr>
            <w:tcW w:w="2801" w:type="dxa"/>
            <w:tcBorders>
              <w:top w:val="double" w:sz="6" w:space="0" w:color="000000"/>
              <w:bottom w:val="double" w:sz="6" w:space="0" w:color="000000"/>
            </w:tcBorders>
            <w:shd w:val="clear" w:color="auto" w:fill="E2EFD9" w:themeFill="accent6" w:themeFillTint="33"/>
          </w:tcPr>
          <w:p w:rsidR="00F64B8A" w:rsidRPr="00E75AE2" w:rsidRDefault="00F64B8A" w:rsidP="00725FEB">
            <w:r>
              <w:t>Школьный методический вестник</w:t>
            </w:r>
          </w:p>
        </w:tc>
      </w:tr>
      <w:tr w:rsidR="00F64B8A" w:rsidRPr="00216D9E" w:rsidTr="00530EFD">
        <w:trPr>
          <w:jc w:val="center"/>
        </w:trPr>
        <w:tc>
          <w:tcPr>
            <w:tcW w:w="1049" w:type="dxa"/>
            <w:tcBorders>
              <w:top w:val="double" w:sz="6" w:space="0" w:color="000000"/>
              <w:bottom w:val="double" w:sz="6" w:space="0" w:color="000000"/>
            </w:tcBorders>
            <w:shd w:val="clear" w:color="auto" w:fill="E2EFD9" w:themeFill="accent6" w:themeFillTint="33"/>
          </w:tcPr>
          <w:p w:rsidR="00F64B8A" w:rsidRDefault="00F64B8A" w:rsidP="00725FEB">
            <w:pPr>
              <w:spacing w:after="120"/>
              <w:jc w:val="center"/>
              <w:rPr>
                <w:rFonts w:eastAsia="Calibri" w:cs="Calibri"/>
                <w:b/>
                <w:bCs/>
                <w:color w:val="000000"/>
              </w:rPr>
            </w:pPr>
            <w:r>
              <w:rPr>
                <w:rFonts w:eastAsia="Calibri" w:cs="Calibri"/>
                <w:b/>
                <w:bCs/>
                <w:color w:val="000000"/>
              </w:rPr>
              <w:t>2011</w:t>
            </w:r>
          </w:p>
        </w:tc>
        <w:tc>
          <w:tcPr>
            <w:tcW w:w="6856" w:type="dxa"/>
            <w:tcBorders>
              <w:top w:val="double" w:sz="6" w:space="0" w:color="000000"/>
              <w:bottom w:val="double" w:sz="6" w:space="0" w:color="000000"/>
            </w:tcBorders>
            <w:shd w:val="clear" w:color="auto" w:fill="E2EFD9" w:themeFill="accent6" w:themeFillTint="33"/>
          </w:tcPr>
          <w:p w:rsidR="00F64B8A" w:rsidRDefault="00F64B8A" w:rsidP="00725FEB">
            <w:pPr>
              <w:spacing w:after="120"/>
              <w:jc w:val="both"/>
            </w:pPr>
            <w:r w:rsidRPr="00F279E0">
              <w:t xml:space="preserve">Мастер-класс </w:t>
            </w:r>
            <w:r w:rsidR="000509FE">
              <w:t>«Формирование ключевых компетенций по математике»</w:t>
            </w:r>
          </w:p>
          <w:p w:rsidR="00DF7B0B" w:rsidRPr="00DF7B0B" w:rsidRDefault="00DF7B0B" w:rsidP="00725FEB">
            <w:pPr>
              <w:spacing w:after="120"/>
              <w:jc w:val="both"/>
            </w:pPr>
            <w:r>
              <w:rPr>
                <w:lang w:val="en-US"/>
              </w:rPr>
              <w:t>IX</w:t>
            </w:r>
            <w:r>
              <w:t xml:space="preserve"> всероссийская педагогическая конференция «Портрет выпускника»</w:t>
            </w:r>
          </w:p>
          <w:p w:rsidR="00F64B8A" w:rsidRPr="009A3842" w:rsidRDefault="00F64B8A" w:rsidP="00725FEB">
            <w:pPr>
              <w:spacing w:after="120"/>
              <w:jc w:val="both"/>
              <w:rPr>
                <w:b/>
                <w:spacing w:val="-4"/>
              </w:rPr>
            </w:pPr>
          </w:p>
        </w:tc>
        <w:tc>
          <w:tcPr>
            <w:tcW w:w="2801" w:type="dxa"/>
            <w:tcBorders>
              <w:top w:val="double" w:sz="6" w:space="0" w:color="000000"/>
              <w:bottom w:val="double" w:sz="6" w:space="0" w:color="000000"/>
            </w:tcBorders>
            <w:shd w:val="clear" w:color="auto" w:fill="E2EFD9" w:themeFill="accent6" w:themeFillTint="33"/>
          </w:tcPr>
          <w:p w:rsidR="00F64B8A" w:rsidRDefault="00F64B8A" w:rsidP="00725FEB">
            <w:pPr>
              <w:spacing w:after="120"/>
              <w:jc w:val="both"/>
              <w:rPr>
                <w:szCs w:val="28"/>
              </w:rPr>
            </w:pPr>
            <w:r>
              <w:t>Школьный методический вестник</w:t>
            </w:r>
          </w:p>
          <w:p w:rsidR="00F64B8A" w:rsidRPr="009A3842" w:rsidRDefault="00DF7B0B" w:rsidP="00725FEB">
            <w:pPr>
              <w:spacing w:after="120"/>
              <w:jc w:val="both"/>
              <w:rPr>
                <w:szCs w:val="28"/>
              </w:rPr>
            </w:pPr>
            <w:r>
              <w:rPr>
                <w:szCs w:val="28"/>
              </w:rPr>
              <w:t>Диплом участника № 4082/2011 от19.04.2011г.</w:t>
            </w:r>
          </w:p>
        </w:tc>
      </w:tr>
      <w:tr w:rsidR="00F64B8A" w:rsidRPr="00216D9E" w:rsidTr="00530EFD">
        <w:trPr>
          <w:jc w:val="center"/>
        </w:trPr>
        <w:tc>
          <w:tcPr>
            <w:tcW w:w="1049" w:type="dxa"/>
            <w:tcBorders>
              <w:top w:val="double" w:sz="6" w:space="0" w:color="000000"/>
              <w:bottom w:val="double" w:sz="6" w:space="0" w:color="000000"/>
            </w:tcBorders>
            <w:shd w:val="clear" w:color="auto" w:fill="E2EFD9" w:themeFill="accent6" w:themeFillTint="33"/>
          </w:tcPr>
          <w:p w:rsidR="00F64B8A" w:rsidRDefault="00F64B8A" w:rsidP="00725FEB">
            <w:pPr>
              <w:spacing w:after="120"/>
              <w:jc w:val="center"/>
              <w:rPr>
                <w:rFonts w:eastAsia="Calibri" w:cs="Calibri"/>
                <w:b/>
                <w:bCs/>
                <w:color w:val="000000"/>
              </w:rPr>
            </w:pPr>
            <w:r>
              <w:rPr>
                <w:rFonts w:eastAsia="Calibri" w:cs="Calibri"/>
                <w:b/>
                <w:bCs/>
                <w:color w:val="000000"/>
              </w:rPr>
              <w:t>2012</w:t>
            </w:r>
          </w:p>
        </w:tc>
        <w:tc>
          <w:tcPr>
            <w:tcW w:w="6856" w:type="dxa"/>
            <w:tcBorders>
              <w:top w:val="double" w:sz="6" w:space="0" w:color="000000"/>
              <w:bottom w:val="double" w:sz="6" w:space="0" w:color="000000"/>
            </w:tcBorders>
            <w:shd w:val="clear" w:color="auto" w:fill="E2EFD9" w:themeFill="accent6" w:themeFillTint="33"/>
          </w:tcPr>
          <w:p w:rsidR="00F64B8A" w:rsidRPr="00CF24C4" w:rsidRDefault="00F64B8A" w:rsidP="00725FEB">
            <w:pPr>
              <w:spacing w:after="120"/>
            </w:pPr>
            <w:r w:rsidRPr="00CF24C4">
              <w:t>Семинар «Системно-</w:t>
            </w:r>
            <w:proofErr w:type="spellStart"/>
            <w:r w:rsidRPr="00CF24C4">
              <w:t>деятельностный</w:t>
            </w:r>
            <w:proofErr w:type="spellEnd"/>
            <w:r w:rsidRPr="00CF24C4">
              <w:t xml:space="preserve"> подход как технологическая основа ФГОС </w:t>
            </w:r>
            <w:r>
              <w:t>О</w:t>
            </w:r>
            <w:r w:rsidRPr="00CF24C4">
              <w:t>ОО»</w:t>
            </w:r>
          </w:p>
          <w:p w:rsidR="00F64B8A" w:rsidRDefault="00527095" w:rsidP="00725FEB">
            <w:pPr>
              <w:spacing w:after="120"/>
              <w:jc w:val="both"/>
            </w:pPr>
            <w:r>
              <w:t>Применение интерактивной доски на уроках математики</w:t>
            </w:r>
          </w:p>
          <w:p w:rsidR="00F64B8A" w:rsidRPr="00CF24C4" w:rsidRDefault="00F64B8A" w:rsidP="00725FEB">
            <w:pPr>
              <w:spacing w:after="120"/>
              <w:jc w:val="both"/>
            </w:pPr>
          </w:p>
        </w:tc>
        <w:tc>
          <w:tcPr>
            <w:tcW w:w="2801" w:type="dxa"/>
            <w:tcBorders>
              <w:top w:val="double" w:sz="6" w:space="0" w:color="000000"/>
              <w:bottom w:val="double" w:sz="6" w:space="0" w:color="000000"/>
            </w:tcBorders>
            <w:shd w:val="clear" w:color="auto" w:fill="E2EFD9" w:themeFill="accent6" w:themeFillTint="33"/>
          </w:tcPr>
          <w:p w:rsidR="00F64B8A" w:rsidRDefault="00F64B8A" w:rsidP="00725FEB">
            <w:pPr>
              <w:spacing w:after="120"/>
              <w:rPr>
                <w:szCs w:val="28"/>
              </w:rPr>
            </w:pPr>
          </w:p>
          <w:p w:rsidR="00F64B8A" w:rsidRPr="009E46F9" w:rsidRDefault="00F64B8A" w:rsidP="00725FEB">
            <w:pPr>
              <w:spacing w:after="120"/>
              <w:rPr>
                <w:szCs w:val="28"/>
              </w:rPr>
            </w:pPr>
            <w:r>
              <w:rPr>
                <w:szCs w:val="28"/>
              </w:rPr>
              <w:t xml:space="preserve">Школьный методический вестник </w:t>
            </w:r>
          </w:p>
        </w:tc>
      </w:tr>
      <w:tr w:rsidR="00F64B8A" w:rsidRPr="00216D9E" w:rsidTr="00530EFD">
        <w:trPr>
          <w:jc w:val="center"/>
        </w:trPr>
        <w:tc>
          <w:tcPr>
            <w:tcW w:w="1049" w:type="dxa"/>
            <w:tcBorders>
              <w:top w:val="double" w:sz="6" w:space="0" w:color="000000"/>
              <w:bottom w:val="double" w:sz="6" w:space="0" w:color="000000"/>
            </w:tcBorders>
            <w:shd w:val="clear" w:color="auto" w:fill="E2EFD9" w:themeFill="accent6" w:themeFillTint="33"/>
          </w:tcPr>
          <w:p w:rsidR="00F64B8A" w:rsidRDefault="00F64B8A" w:rsidP="00725FEB">
            <w:pPr>
              <w:spacing w:after="120"/>
              <w:jc w:val="center"/>
              <w:rPr>
                <w:rFonts w:eastAsia="Calibri" w:cs="Calibri"/>
                <w:b/>
                <w:bCs/>
                <w:color w:val="000000"/>
              </w:rPr>
            </w:pPr>
            <w:r>
              <w:rPr>
                <w:rFonts w:eastAsia="Calibri" w:cs="Calibri"/>
                <w:b/>
                <w:bCs/>
                <w:color w:val="000000"/>
              </w:rPr>
              <w:t>2013</w:t>
            </w:r>
          </w:p>
        </w:tc>
        <w:tc>
          <w:tcPr>
            <w:tcW w:w="6856" w:type="dxa"/>
            <w:tcBorders>
              <w:top w:val="double" w:sz="6" w:space="0" w:color="000000"/>
              <w:bottom w:val="double" w:sz="6" w:space="0" w:color="000000"/>
            </w:tcBorders>
            <w:shd w:val="clear" w:color="auto" w:fill="E2EFD9" w:themeFill="accent6" w:themeFillTint="33"/>
          </w:tcPr>
          <w:p w:rsidR="00F64B8A" w:rsidRDefault="00F64B8A" w:rsidP="00725FEB">
            <w:pPr>
              <w:jc w:val="both"/>
            </w:pPr>
            <w:r>
              <w:t>Мастер-класс «</w:t>
            </w:r>
            <w:r w:rsidR="000509FE">
              <w:t>Интерактивная доска на уроках математики</w:t>
            </w:r>
            <w:r>
              <w:t>»</w:t>
            </w:r>
          </w:p>
          <w:p w:rsidR="00DF7B0B" w:rsidRPr="00E51298" w:rsidRDefault="00DF7B0B" w:rsidP="00725FEB">
            <w:pPr>
              <w:jc w:val="both"/>
            </w:pPr>
            <w:r>
              <w:t>Всероссийская педагогическая видеоконференция «Гуманитарные основы профессиональной педагогической деятельности»</w:t>
            </w:r>
          </w:p>
          <w:p w:rsidR="00F64B8A" w:rsidRPr="009E46F9" w:rsidRDefault="00F64B8A" w:rsidP="00725FEB">
            <w:pPr>
              <w:spacing w:after="120"/>
              <w:jc w:val="both"/>
              <w:rPr>
                <w:szCs w:val="28"/>
              </w:rPr>
            </w:pPr>
          </w:p>
        </w:tc>
        <w:tc>
          <w:tcPr>
            <w:tcW w:w="2801" w:type="dxa"/>
            <w:tcBorders>
              <w:top w:val="double" w:sz="6" w:space="0" w:color="000000"/>
              <w:bottom w:val="double" w:sz="6" w:space="0" w:color="000000"/>
            </w:tcBorders>
            <w:shd w:val="clear" w:color="auto" w:fill="E2EFD9" w:themeFill="accent6" w:themeFillTint="33"/>
          </w:tcPr>
          <w:p w:rsidR="00F64B8A" w:rsidRDefault="00F64B8A" w:rsidP="00DF7B0B">
            <w:pPr>
              <w:spacing w:after="120"/>
            </w:pPr>
          </w:p>
          <w:p w:rsidR="00DF7B0B" w:rsidRDefault="00DF7B0B" w:rsidP="00DF7B0B">
            <w:pPr>
              <w:spacing w:after="120"/>
            </w:pPr>
            <w:r>
              <w:t>Диплом участника № 53359/2013 от 06.05.2013г.</w:t>
            </w:r>
          </w:p>
        </w:tc>
      </w:tr>
    </w:tbl>
    <w:p w:rsidR="00F64B8A" w:rsidRDefault="00F64B8A" w:rsidP="00F64B8A">
      <w:pPr>
        <w:spacing w:line="360" w:lineRule="auto"/>
        <w:jc w:val="center"/>
        <w:rPr>
          <w:b/>
          <w:color w:val="7030A0"/>
          <w:sz w:val="32"/>
        </w:rPr>
      </w:pPr>
    </w:p>
    <w:p w:rsidR="00F53B0A" w:rsidRPr="0035383C" w:rsidRDefault="0035383C" w:rsidP="00311430">
      <w:pPr>
        <w:jc w:val="center"/>
        <w:rPr>
          <w:b/>
          <w:i/>
          <w:color w:val="00B0F0"/>
          <w:sz w:val="28"/>
          <w:szCs w:val="32"/>
        </w:rPr>
      </w:pPr>
      <w:r w:rsidRPr="0035383C">
        <w:rPr>
          <w:b/>
          <w:i/>
          <w:color w:val="00B0F0"/>
          <w:sz w:val="28"/>
          <w:szCs w:val="32"/>
        </w:rPr>
        <w:t>5. Внеурочная деятельность по предмету.</w:t>
      </w:r>
    </w:p>
    <w:p w:rsidR="00311430" w:rsidRDefault="00CC273C" w:rsidP="00311430">
      <w:pPr>
        <w:spacing w:line="360" w:lineRule="auto"/>
        <w:jc w:val="both"/>
      </w:pPr>
      <w:r w:rsidRPr="00FD4173">
        <w:t>Внеурочная деятельность включает в себя следующие формы работы:</w:t>
      </w:r>
    </w:p>
    <w:p w:rsidR="00CC273C" w:rsidRPr="00FD4173" w:rsidRDefault="00CC273C" w:rsidP="00311430">
      <w:pPr>
        <w:pStyle w:val="a6"/>
        <w:numPr>
          <w:ilvl w:val="0"/>
          <w:numId w:val="31"/>
        </w:numPr>
        <w:spacing w:line="360" w:lineRule="auto"/>
        <w:ind w:hanging="11"/>
        <w:jc w:val="both"/>
      </w:pPr>
      <w:proofErr w:type="gramStart"/>
      <w:r w:rsidRPr="00FD4173">
        <w:t>факультативные</w:t>
      </w:r>
      <w:proofErr w:type="gramEnd"/>
      <w:r w:rsidRPr="00FD4173">
        <w:t xml:space="preserve"> и ин</w:t>
      </w:r>
      <w:r>
        <w:t>дивидуальные занятия;</w:t>
      </w:r>
    </w:p>
    <w:p w:rsidR="00CC273C" w:rsidRPr="00FD4173" w:rsidRDefault="00CC273C" w:rsidP="00FF72A6">
      <w:pPr>
        <w:numPr>
          <w:ilvl w:val="0"/>
          <w:numId w:val="4"/>
        </w:numPr>
        <w:spacing w:line="360" w:lineRule="auto"/>
        <w:ind w:left="0" w:firstLine="709"/>
        <w:jc w:val="both"/>
      </w:pPr>
      <w:proofErr w:type="gramStart"/>
      <w:r w:rsidRPr="00FD4173">
        <w:t>работу</w:t>
      </w:r>
      <w:proofErr w:type="gramEnd"/>
      <w:r w:rsidRPr="00FD4173">
        <w:t xml:space="preserve"> с одаренными детьми</w:t>
      </w:r>
      <w:r w:rsidRPr="00FD4173">
        <w:rPr>
          <w:lang w:val="en-US"/>
        </w:rPr>
        <w:t>;</w:t>
      </w:r>
    </w:p>
    <w:p w:rsidR="00CC273C" w:rsidRPr="00FD4173" w:rsidRDefault="00CC273C" w:rsidP="00FF72A6">
      <w:pPr>
        <w:numPr>
          <w:ilvl w:val="0"/>
          <w:numId w:val="4"/>
        </w:numPr>
        <w:spacing w:line="360" w:lineRule="auto"/>
        <w:ind w:left="0" w:firstLine="709"/>
        <w:jc w:val="both"/>
      </w:pPr>
      <w:r w:rsidRPr="00FD4173">
        <w:t>работу с детьми, испытывающими трудности в освоении предмета</w:t>
      </w:r>
    </w:p>
    <w:p w:rsidR="00CC273C" w:rsidRPr="00FD4173" w:rsidRDefault="00CC273C" w:rsidP="00FF72A6">
      <w:pPr>
        <w:spacing w:line="360" w:lineRule="auto"/>
        <w:jc w:val="both"/>
      </w:pPr>
      <w:r w:rsidRPr="00FD4173">
        <w:t>Одной из главных задач моей деятельности является педагогическая поддержка детей с разным уровнем подготовки и освоения предмета математики. В работе с детьми, имеющими трудности, использую следующие формы:</w:t>
      </w:r>
    </w:p>
    <w:p w:rsidR="00CC273C" w:rsidRPr="00FD4173" w:rsidRDefault="00CC273C" w:rsidP="00FF72A6">
      <w:pPr>
        <w:numPr>
          <w:ilvl w:val="0"/>
          <w:numId w:val="5"/>
        </w:numPr>
        <w:spacing w:line="360" w:lineRule="auto"/>
        <w:ind w:left="0" w:firstLine="709"/>
        <w:jc w:val="both"/>
      </w:pPr>
      <w:r w:rsidRPr="00FD4173">
        <w:rPr>
          <w:b/>
        </w:rPr>
        <w:t xml:space="preserve">проведение </w:t>
      </w:r>
      <w:r w:rsidRPr="00FD4173">
        <w:t xml:space="preserve">еженедельного обязательного консультационного </w:t>
      </w:r>
      <w:r w:rsidRPr="00FD4173">
        <w:rPr>
          <w:b/>
        </w:rPr>
        <w:t>часа</w:t>
      </w:r>
      <w:r w:rsidRPr="00FD4173">
        <w:t xml:space="preserve"> в каждом классе;</w:t>
      </w:r>
    </w:p>
    <w:p w:rsidR="00CC273C" w:rsidRPr="00FD4173" w:rsidRDefault="00CC273C" w:rsidP="00FF72A6">
      <w:pPr>
        <w:numPr>
          <w:ilvl w:val="0"/>
          <w:numId w:val="5"/>
        </w:numPr>
        <w:spacing w:line="360" w:lineRule="auto"/>
        <w:ind w:left="0" w:firstLine="709"/>
        <w:jc w:val="both"/>
      </w:pPr>
      <w:r w:rsidRPr="00FD4173">
        <w:rPr>
          <w:b/>
        </w:rPr>
        <w:t>создание</w:t>
      </w:r>
      <w:r w:rsidRPr="00FD4173">
        <w:t xml:space="preserve"> </w:t>
      </w:r>
      <w:r w:rsidRPr="00FD4173">
        <w:rPr>
          <w:b/>
        </w:rPr>
        <w:t>условий для ситуации успеха</w:t>
      </w:r>
      <w:r w:rsidRPr="00FD4173">
        <w:t>: использование индивидуальных дифференцированных заданий; проведение творческих работ для детей, которые имеют успехи в гуманитарных, искусствоведческих дисциплинах: написание сказок, исторических кроссвордов по математике, викторин; создание слайд – презентаций.</w:t>
      </w:r>
    </w:p>
    <w:p w:rsidR="00CC273C" w:rsidRPr="00FD4173" w:rsidRDefault="00CC273C" w:rsidP="00FF72A6">
      <w:pPr>
        <w:spacing w:before="90" w:after="90" w:line="360" w:lineRule="auto"/>
        <w:ind w:firstLine="708"/>
        <w:jc w:val="both"/>
        <w:rPr>
          <w:b/>
          <w:color w:val="444444"/>
          <w:shd w:val="clear" w:color="auto" w:fill="F5F7E7"/>
        </w:rPr>
      </w:pPr>
      <w:r w:rsidRPr="00FD4173">
        <w:t xml:space="preserve">Проводятся внеурочные мероприятия по </w:t>
      </w:r>
      <w:proofErr w:type="gramStart"/>
      <w:r w:rsidRPr="00FD4173">
        <w:t>пред</w:t>
      </w:r>
      <w:r>
        <w:t>мету,  среди</w:t>
      </w:r>
      <w:proofErr w:type="gramEnd"/>
      <w:r>
        <w:t xml:space="preserve"> которых: олимпиады,</w:t>
      </w:r>
      <w:r w:rsidRPr="00FD4173">
        <w:t xml:space="preserve">  п</w:t>
      </w:r>
      <w:r>
        <w:t>редметные недели  по математике, соревнования ,</w:t>
      </w:r>
      <w:r w:rsidRPr="00FD4173">
        <w:t xml:space="preserve"> конкурс</w:t>
      </w:r>
      <w:r>
        <w:t>ы.</w:t>
      </w:r>
    </w:p>
    <w:p w:rsidR="00B1216D" w:rsidRPr="00B1216D" w:rsidRDefault="00F53B0A" w:rsidP="00FF72A6">
      <w:pPr>
        <w:spacing w:line="360" w:lineRule="auto"/>
        <w:jc w:val="both"/>
        <w:rPr>
          <w:b/>
          <w:i/>
          <w:color w:val="7030A0"/>
        </w:rPr>
      </w:pPr>
      <w:r w:rsidRPr="00B1216D">
        <w:rPr>
          <w:b/>
          <w:i/>
          <w:color w:val="7030A0"/>
        </w:rPr>
        <w:t>Рост</w:t>
      </w:r>
      <w:r w:rsidR="00B1216D" w:rsidRPr="00B1216D">
        <w:rPr>
          <w:b/>
          <w:i/>
          <w:color w:val="7030A0"/>
        </w:rPr>
        <w:t xml:space="preserve"> мотивации к изучению предмета </w:t>
      </w:r>
    </w:p>
    <w:p w:rsidR="00F53B0A" w:rsidRPr="00B1216D" w:rsidRDefault="00F53B0A" w:rsidP="00FF72A6">
      <w:pPr>
        <w:spacing w:line="360" w:lineRule="auto"/>
        <w:jc w:val="both"/>
        <w:rPr>
          <w:b/>
        </w:rPr>
      </w:pPr>
      <w:r w:rsidRPr="00FD4173">
        <w:rPr>
          <w:b/>
        </w:rPr>
        <w:t xml:space="preserve">  </w:t>
      </w:r>
      <w:r w:rsidRPr="00FD4173">
        <w:rPr>
          <w:bCs/>
        </w:rPr>
        <w:t>Увеличение количества и качества творческих работ учащихся по данному предмету (проектов, исследований и др.)</w:t>
      </w:r>
    </w:p>
    <w:tbl>
      <w:tblPr>
        <w:tblpPr w:leftFromText="180" w:rightFromText="180" w:vertAnchor="text" w:horzAnchor="page" w:tblpX="2206" w:tblpY="172"/>
        <w:tblW w:w="63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8"/>
        <w:gridCol w:w="3166"/>
      </w:tblGrid>
      <w:tr w:rsidR="0076010F" w:rsidRPr="00FD4173" w:rsidTr="00CC273C">
        <w:trPr>
          <w:trHeight w:val="94"/>
        </w:trPr>
        <w:tc>
          <w:tcPr>
            <w:tcW w:w="3158"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45" w:type="dxa"/>
              <w:left w:w="45" w:type="dxa"/>
              <w:bottom w:w="45" w:type="dxa"/>
              <w:right w:w="45" w:type="dxa"/>
            </w:tcMar>
            <w:vAlign w:val="center"/>
            <w:hideMark/>
          </w:tcPr>
          <w:p w:rsidR="0076010F" w:rsidRPr="00FD4173" w:rsidRDefault="0076010F" w:rsidP="0076010F">
            <w:pPr>
              <w:jc w:val="center"/>
              <w:rPr>
                <w:color w:val="FFFFFF"/>
              </w:rPr>
            </w:pPr>
            <w:r w:rsidRPr="0035383C">
              <w:rPr>
                <w:b/>
                <w:bCs/>
              </w:rPr>
              <w:lastRenderedPageBreak/>
              <w:t>Учебный год</w:t>
            </w:r>
          </w:p>
        </w:tc>
        <w:tc>
          <w:tcPr>
            <w:tcW w:w="3166"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45" w:type="dxa"/>
              <w:left w:w="45" w:type="dxa"/>
              <w:bottom w:w="45" w:type="dxa"/>
              <w:right w:w="45" w:type="dxa"/>
            </w:tcMar>
            <w:vAlign w:val="center"/>
            <w:hideMark/>
          </w:tcPr>
          <w:p w:rsidR="0076010F" w:rsidRPr="00FD4173" w:rsidRDefault="0076010F" w:rsidP="0076010F">
            <w:pPr>
              <w:jc w:val="center"/>
              <w:rPr>
                <w:color w:val="FFFFFF"/>
              </w:rPr>
            </w:pPr>
            <w:r w:rsidRPr="0035383C">
              <w:rPr>
                <w:b/>
                <w:bCs/>
              </w:rPr>
              <w:t>Количество</w:t>
            </w:r>
          </w:p>
        </w:tc>
      </w:tr>
      <w:tr w:rsidR="0076010F" w:rsidRPr="00FD4173" w:rsidTr="00CC273C">
        <w:trPr>
          <w:trHeight w:val="434"/>
        </w:trPr>
        <w:tc>
          <w:tcPr>
            <w:tcW w:w="3158"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45" w:type="dxa"/>
              <w:left w:w="45" w:type="dxa"/>
              <w:bottom w:w="45" w:type="dxa"/>
              <w:right w:w="45" w:type="dxa"/>
            </w:tcMar>
            <w:vAlign w:val="center"/>
            <w:hideMark/>
          </w:tcPr>
          <w:p w:rsidR="0076010F" w:rsidRPr="00FD4173" w:rsidRDefault="0076010F" w:rsidP="0076010F">
            <w:pPr>
              <w:ind w:firstLine="709"/>
              <w:jc w:val="both"/>
            </w:pPr>
            <w:r>
              <w:t>2008-2009</w:t>
            </w:r>
          </w:p>
        </w:tc>
        <w:tc>
          <w:tcPr>
            <w:tcW w:w="3166"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45" w:type="dxa"/>
              <w:left w:w="45" w:type="dxa"/>
              <w:bottom w:w="45" w:type="dxa"/>
              <w:right w:w="45" w:type="dxa"/>
            </w:tcMar>
            <w:vAlign w:val="center"/>
          </w:tcPr>
          <w:p w:rsidR="0076010F" w:rsidRPr="00FD4173" w:rsidRDefault="0076010F" w:rsidP="0076010F">
            <w:pPr>
              <w:ind w:firstLine="709"/>
              <w:jc w:val="center"/>
            </w:pPr>
            <w:r>
              <w:t>2</w:t>
            </w:r>
          </w:p>
        </w:tc>
      </w:tr>
      <w:tr w:rsidR="0076010F" w:rsidRPr="00FD4173" w:rsidTr="00CC273C">
        <w:trPr>
          <w:trHeight w:val="600"/>
        </w:trPr>
        <w:tc>
          <w:tcPr>
            <w:tcW w:w="3158"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45" w:type="dxa"/>
              <w:left w:w="45" w:type="dxa"/>
              <w:bottom w:w="45" w:type="dxa"/>
              <w:right w:w="45" w:type="dxa"/>
            </w:tcMar>
            <w:vAlign w:val="center"/>
            <w:hideMark/>
          </w:tcPr>
          <w:p w:rsidR="0076010F" w:rsidRPr="00FD4173" w:rsidRDefault="0076010F" w:rsidP="0076010F">
            <w:pPr>
              <w:ind w:firstLine="709"/>
              <w:jc w:val="both"/>
            </w:pPr>
            <w:r>
              <w:t>2009 -2010</w:t>
            </w:r>
          </w:p>
        </w:tc>
        <w:tc>
          <w:tcPr>
            <w:tcW w:w="3166"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45" w:type="dxa"/>
              <w:left w:w="45" w:type="dxa"/>
              <w:bottom w:w="45" w:type="dxa"/>
              <w:right w:w="45" w:type="dxa"/>
            </w:tcMar>
            <w:vAlign w:val="center"/>
          </w:tcPr>
          <w:p w:rsidR="0076010F" w:rsidRPr="00FD4173" w:rsidRDefault="0076010F" w:rsidP="0076010F">
            <w:pPr>
              <w:ind w:firstLine="709"/>
              <w:jc w:val="center"/>
            </w:pPr>
            <w:r>
              <w:t>2</w:t>
            </w:r>
          </w:p>
        </w:tc>
      </w:tr>
      <w:tr w:rsidR="0076010F" w:rsidRPr="00FD4173" w:rsidTr="00CC273C">
        <w:trPr>
          <w:trHeight w:val="172"/>
        </w:trPr>
        <w:tc>
          <w:tcPr>
            <w:tcW w:w="3158"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45" w:type="dxa"/>
              <w:left w:w="45" w:type="dxa"/>
              <w:bottom w:w="45" w:type="dxa"/>
              <w:right w:w="45" w:type="dxa"/>
            </w:tcMar>
            <w:vAlign w:val="center"/>
            <w:hideMark/>
          </w:tcPr>
          <w:p w:rsidR="0076010F" w:rsidRPr="00FD4173" w:rsidRDefault="0076010F" w:rsidP="0076010F">
            <w:pPr>
              <w:ind w:firstLine="709"/>
              <w:jc w:val="both"/>
            </w:pPr>
            <w:r>
              <w:t>2010-2011</w:t>
            </w:r>
          </w:p>
        </w:tc>
        <w:tc>
          <w:tcPr>
            <w:tcW w:w="3166"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45" w:type="dxa"/>
              <w:left w:w="45" w:type="dxa"/>
              <w:bottom w:w="45" w:type="dxa"/>
              <w:right w:w="45" w:type="dxa"/>
            </w:tcMar>
            <w:vAlign w:val="center"/>
          </w:tcPr>
          <w:p w:rsidR="0076010F" w:rsidRPr="00FD4173" w:rsidRDefault="0076010F" w:rsidP="0076010F">
            <w:pPr>
              <w:ind w:firstLine="709"/>
              <w:jc w:val="center"/>
            </w:pPr>
            <w:r>
              <w:t>3</w:t>
            </w:r>
          </w:p>
        </w:tc>
      </w:tr>
      <w:tr w:rsidR="0076010F" w:rsidRPr="00FD4173" w:rsidTr="00CC273C">
        <w:trPr>
          <w:trHeight w:val="172"/>
        </w:trPr>
        <w:tc>
          <w:tcPr>
            <w:tcW w:w="3158"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45" w:type="dxa"/>
              <w:left w:w="45" w:type="dxa"/>
              <w:bottom w:w="45" w:type="dxa"/>
              <w:right w:w="45" w:type="dxa"/>
            </w:tcMar>
            <w:vAlign w:val="center"/>
          </w:tcPr>
          <w:p w:rsidR="0076010F" w:rsidRDefault="0076010F" w:rsidP="0076010F">
            <w:pPr>
              <w:ind w:firstLine="709"/>
              <w:jc w:val="both"/>
            </w:pPr>
            <w:r>
              <w:t>2011-2012</w:t>
            </w:r>
          </w:p>
        </w:tc>
        <w:tc>
          <w:tcPr>
            <w:tcW w:w="3166"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45" w:type="dxa"/>
              <w:left w:w="45" w:type="dxa"/>
              <w:bottom w:w="45" w:type="dxa"/>
              <w:right w:w="45" w:type="dxa"/>
            </w:tcMar>
            <w:vAlign w:val="center"/>
          </w:tcPr>
          <w:p w:rsidR="0076010F" w:rsidRPr="00FD4173" w:rsidRDefault="00926659" w:rsidP="0076010F">
            <w:pPr>
              <w:ind w:firstLine="709"/>
              <w:jc w:val="center"/>
            </w:pPr>
            <w:r>
              <w:t>3</w:t>
            </w:r>
          </w:p>
        </w:tc>
      </w:tr>
      <w:tr w:rsidR="0076010F" w:rsidRPr="00FD4173" w:rsidTr="00CC273C">
        <w:trPr>
          <w:trHeight w:val="172"/>
        </w:trPr>
        <w:tc>
          <w:tcPr>
            <w:tcW w:w="3158"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45" w:type="dxa"/>
              <w:left w:w="45" w:type="dxa"/>
              <w:bottom w:w="45" w:type="dxa"/>
              <w:right w:w="45" w:type="dxa"/>
            </w:tcMar>
            <w:vAlign w:val="center"/>
          </w:tcPr>
          <w:p w:rsidR="0076010F" w:rsidRDefault="0076010F" w:rsidP="0076010F">
            <w:pPr>
              <w:ind w:firstLine="709"/>
              <w:jc w:val="both"/>
            </w:pPr>
            <w:r>
              <w:t>2012-2013</w:t>
            </w:r>
          </w:p>
        </w:tc>
        <w:tc>
          <w:tcPr>
            <w:tcW w:w="3166"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45" w:type="dxa"/>
              <w:left w:w="45" w:type="dxa"/>
              <w:bottom w:w="45" w:type="dxa"/>
              <w:right w:w="45" w:type="dxa"/>
            </w:tcMar>
            <w:vAlign w:val="center"/>
          </w:tcPr>
          <w:p w:rsidR="0076010F" w:rsidRPr="00FD4173" w:rsidRDefault="00926659" w:rsidP="0076010F">
            <w:pPr>
              <w:ind w:firstLine="709"/>
              <w:jc w:val="center"/>
            </w:pPr>
            <w:r>
              <w:t>4</w:t>
            </w:r>
          </w:p>
        </w:tc>
      </w:tr>
    </w:tbl>
    <w:p w:rsidR="00F53B0A" w:rsidRPr="00FD4173" w:rsidRDefault="00F53B0A" w:rsidP="00F53B0A">
      <w:pPr>
        <w:ind w:firstLine="709"/>
        <w:jc w:val="both"/>
      </w:pPr>
    </w:p>
    <w:p w:rsidR="00F53B0A" w:rsidRPr="00FD4173" w:rsidRDefault="00F53B0A" w:rsidP="00F53B0A">
      <w:pPr>
        <w:ind w:firstLine="709"/>
        <w:jc w:val="both"/>
      </w:pPr>
    </w:p>
    <w:p w:rsidR="0076010F" w:rsidRDefault="0076010F" w:rsidP="00F53B0A">
      <w:pPr>
        <w:ind w:firstLine="426"/>
        <w:jc w:val="both"/>
        <w:rPr>
          <w:bCs/>
          <w:shd w:val="clear" w:color="auto" w:fill="F5F7E7"/>
        </w:rPr>
      </w:pPr>
    </w:p>
    <w:p w:rsidR="0076010F" w:rsidRDefault="0076010F" w:rsidP="00F53B0A">
      <w:pPr>
        <w:ind w:firstLine="426"/>
        <w:jc w:val="both"/>
        <w:rPr>
          <w:bCs/>
          <w:shd w:val="clear" w:color="auto" w:fill="F5F7E7"/>
        </w:rPr>
      </w:pPr>
    </w:p>
    <w:p w:rsidR="0076010F" w:rsidRDefault="0076010F" w:rsidP="00F53B0A">
      <w:pPr>
        <w:ind w:firstLine="426"/>
        <w:jc w:val="both"/>
        <w:rPr>
          <w:bCs/>
          <w:shd w:val="clear" w:color="auto" w:fill="F5F7E7"/>
        </w:rPr>
      </w:pPr>
    </w:p>
    <w:p w:rsidR="0076010F" w:rsidRDefault="0076010F" w:rsidP="00F53B0A">
      <w:pPr>
        <w:ind w:firstLine="426"/>
        <w:jc w:val="both"/>
        <w:rPr>
          <w:bCs/>
          <w:shd w:val="clear" w:color="auto" w:fill="F5F7E7"/>
        </w:rPr>
      </w:pPr>
    </w:p>
    <w:p w:rsidR="0076010F" w:rsidRDefault="0076010F" w:rsidP="00F53B0A">
      <w:pPr>
        <w:ind w:firstLine="426"/>
        <w:jc w:val="both"/>
        <w:rPr>
          <w:bCs/>
          <w:shd w:val="clear" w:color="auto" w:fill="F5F7E7"/>
        </w:rPr>
      </w:pPr>
    </w:p>
    <w:p w:rsidR="0076010F" w:rsidRDefault="0076010F" w:rsidP="00F53B0A">
      <w:pPr>
        <w:ind w:firstLine="426"/>
        <w:jc w:val="both"/>
        <w:rPr>
          <w:bCs/>
          <w:shd w:val="clear" w:color="auto" w:fill="F5F7E7"/>
        </w:rPr>
      </w:pPr>
    </w:p>
    <w:p w:rsidR="0076010F" w:rsidRDefault="0076010F" w:rsidP="00F53B0A">
      <w:pPr>
        <w:ind w:firstLine="426"/>
        <w:jc w:val="both"/>
        <w:rPr>
          <w:bCs/>
          <w:shd w:val="clear" w:color="auto" w:fill="F5F7E7"/>
        </w:rPr>
      </w:pPr>
    </w:p>
    <w:p w:rsidR="0076010F" w:rsidRDefault="0076010F" w:rsidP="00F53B0A">
      <w:pPr>
        <w:ind w:firstLine="426"/>
        <w:jc w:val="both"/>
        <w:rPr>
          <w:bCs/>
          <w:shd w:val="clear" w:color="auto" w:fill="F5F7E7"/>
        </w:rPr>
      </w:pPr>
    </w:p>
    <w:p w:rsidR="0076010F" w:rsidRDefault="0076010F" w:rsidP="0034236E">
      <w:pPr>
        <w:shd w:val="clear" w:color="auto" w:fill="FFFFFF"/>
        <w:ind w:firstLine="426"/>
        <w:jc w:val="both"/>
        <w:rPr>
          <w:bCs/>
          <w:shd w:val="clear" w:color="auto" w:fill="F5F7E7"/>
        </w:rPr>
      </w:pPr>
    </w:p>
    <w:p w:rsidR="00D8248A" w:rsidRDefault="00D8248A" w:rsidP="00926659">
      <w:pPr>
        <w:jc w:val="center"/>
        <w:rPr>
          <w:i/>
          <w:color w:val="7030A0"/>
          <w:sz w:val="28"/>
        </w:rPr>
      </w:pPr>
    </w:p>
    <w:p w:rsidR="0076010F" w:rsidRDefault="0076010F" w:rsidP="00926659">
      <w:pPr>
        <w:jc w:val="center"/>
      </w:pPr>
      <w:r w:rsidRPr="00D8248A">
        <w:rPr>
          <w:i/>
          <w:color w:val="7030A0"/>
          <w:sz w:val="28"/>
        </w:rPr>
        <w:t xml:space="preserve">Темы </w:t>
      </w:r>
      <w:r w:rsidR="0034236E" w:rsidRPr="00D8248A">
        <w:rPr>
          <w:i/>
          <w:color w:val="7030A0"/>
          <w:sz w:val="28"/>
        </w:rPr>
        <w:t xml:space="preserve">творческих </w:t>
      </w:r>
      <w:proofErr w:type="gramStart"/>
      <w:r w:rsidR="0034236E" w:rsidRPr="00D8248A">
        <w:rPr>
          <w:i/>
          <w:color w:val="7030A0"/>
          <w:sz w:val="28"/>
        </w:rPr>
        <w:t>работ</w:t>
      </w:r>
      <w:r w:rsidR="00D8248A" w:rsidRPr="00D8248A">
        <w:rPr>
          <w:i/>
          <w:color w:val="7030A0"/>
          <w:sz w:val="28"/>
        </w:rPr>
        <w:t xml:space="preserve"> ,</w:t>
      </w:r>
      <w:proofErr w:type="gramEnd"/>
      <w:r w:rsidR="0034236E" w:rsidRPr="00D8248A">
        <w:rPr>
          <w:i/>
          <w:color w:val="7030A0"/>
          <w:sz w:val="28"/>
        </w:rPr>
        <w:t xml:space="preserve"> рефератов </w:t>
      </w:r>
      <w:r w:rsidR="00D8248A" w:rsidRPr="00D8248A">
        <w:rPr>
          <w:i/>
          <w:color w:val="7030A0"/>
          <w:sz w:val="28"/>
        </w:rPr>
        <w:t xml:space="preserve"> и презентаций </w:t>
      </w:r>
      <w:r w:rsidR="0034236E" w:rsidRPr="00D8248A">
        <w:rPr>
          <w:i/>
          <w:color w:val="7030A0"/>
          <w:sz w:val="28"/>
        </w:rPr>
        <w:t>учащихся</w:t>
      </w:r>
      <w:r w:rsidR="0034236E">
        <w:t>.</w:t>
      </w:r>
    </w:p>
    <w:p w:rsidR="00D8248A" w:rsidRDefault="00D8248A" w:rsidP="00926659">
      <w:pPr>
        <w:jc w:val="center"/>
      </w:pPr>
    </w:p>
    <w:p w:rsidR="0034236E" w:rsidRDefault="00E3689E" w:rsidP="00B1216D">
      <w:pPr>
        <w:numPr>
          <w:ilvl w:val="0"/>
          <w:numId w:val="7"/>
        </w:numPr>
        <w:spacing w:line="360" w:lineRule="auto"/>
        <w:ind w:left="714" w:hanging="357"/>
        <w:jc w:val="both"/>
      </w:pPr>
      <w:r>
        <w:t>Возникновение геометрии. 2009г</w:t>
      </w:r>
      <w:r w:rsidR="00926659">
        <w:t>. (</w:t>
      </w:r>
      <w:proofErr w:type="spellStart"/>
      <w:r w:rsidR="00926659">
        <w:t>Бузлукова</w:t>
      </w:r>
      <w:proofErr w:type="spellEnd"/>
      <w:r w:rsidR="00926659">
        <w:t xml:space="preserve"> Н., ученица 10 класса)</w:t>
      </w:r>
    </w:p>
    <w:p w:rsidR="00E3689E" w:rsidRDefault="00E3689E" w:rsidP="00B1216D">
      <w:pPr>
        <w:numPr>
          <w:ilvl w:val="0"/>
          <w:numId w:val="7"/>
        </w:numPr>
        <w:spacing w:line="360" w:lineRule="auto"/>
        <w:ind w:left="714" w:hanging="357"/>
        <w:jc w:val="both"/>
      </w:pPr>
      <w:r>
        <w:t>Простейшие геометрические инструменты. 2009</w:t>
      </w:r>
      <w:proofErr w:type="gramStart"/>
      <w:r>
        <w:t>г.</w:t>
      </w:r>
      <w:r w:rsidR="00926659">
        <w:t>(</w:t>
      </w:r>
      <w:proofErr w:type="spellStart"/>
      <w:proofErr w:type="gramEnd"/>
      <w:r w:rsidR="00926659">
        <w:t>Агарков</w:t>
      </w:r>
      <w:proofErr w:type="spellEnd"/>
      <w:r w:rsidR="00926659">
        <w:t xml:space="preserve"> В., ученик 9 класса)</w:t>
      </w:r>
    </w:p>
    <w:p w:rsidR="00E3689E" w:rsidRDefault="00E3689E" w:rsidP="00B1216D">
      <w:pPr>
        <w:numPr>
          <w:ilvl w:val="0"/>
          <w:numId w:val="7"/>
        </w:numPr>
        <w:spacing w:line="360" w:lineRule="auto"/>
        <w:ind w:left="714" w:hanging="357"/>
        <w:jc w:val="both"/>
      </w:pPr>
      <w:r>
        <w:t>Треугольник (презентация). 2010</w:t>
      </w:r>
      <w:proofErr w:type="gramStart"/>
      <w:r>
        <w:t>г.</w:t>
      </w:r>
      <w:r w:rsidR="00926659">
        <w:t>(</w:t>
      </w:r>
      <w:proofErr w:type="spellStart"/>
      <w:proofErr w:type="gramEnd"/>
      <w:r w:rsidR="00926659">
        <w:t>Колоколова</w:t>
      </w:r>
      <w:proofErr w:type="spellEnd"/>
      <w:r w:rsidR="00926659">
        <w:t xml:space="preserve"> Р., ученица 10 класса)</w:t>
      </w:r>
    </w:p>
    <w:p w:rsidR="00E3689E" w:rsidRDefault="00E3689E" w:rsidP="00B1216D">
      <w:pPr>
        <w:numPr>
          <w:ilvl w:val="0"/>
          <w:numId w:val="7"/>
        </w:numPr>
        <w:spacing w:line="360" w:lineRule="auto"/>
        <w:ind w:left="714" w:hanging="357"/>
        <w:jc w:val="both"/>
      </w:pPr>
      <w:r>
        <w:t>Квадрат (презентация) .2010г</w:t>
      </w:r>
      <w:r w:rsidR="00926659">
        <w:t xml:space="preserve"> (</w:t>
      </w:r>
      <w:proofErr w:type="spellStart"/>
      <w:r w:rsidR="00926659">
        <w:t>Сапарбаева</w:t>
      </w:r>
      <w:proofErr w:type="spellEnd"/>
      <w:r w:rsidR="00926659">
        <w:t xml:space="preserve"> Н., </w:t>
      </w:r>
      <w:proofErr w:type="spellStart"/>
      <w:r w:rsidR="00926659">
        <w:t>Гноевая</w:t>
      </w:r>
      <w:proofErr w:type="spellEnd"/>
      <w:r w:rsidR="00926659">
        <w:t xml:space="preserve">  К., ученицы 10 класса)</w:t>
      </w:r>
    </w:p>
    <w:p w:rsidR="00E3689E" w:rsidRDefault="00E3689E" w:rsidP="00B1216D">
      <w:pPr>
        <w:numPr>
          <w:ilvl w:val="0"/>
          <w:numId w:val="7"/>
        </w:numPr>
        <w:spacing w:line="360" w:lineRule="auto"/>
        <w:ind w:left="714" w:hanging="357"/>
        <w:jc w:val="both"/>
      </w:pPr>
      <w:r>
        <w:t>Симметрия в природе. 2011г.</w:t>
      </w:r>
      <w:r w:rsidR="00926659">
        <w:t xml:space="preserve"> (Бузько Е., ученик 11 класса)</w:t>
      </w:r>
    </w:p>
    <w:p w:rsidR="00E3689E" w:rsidRDefault="00E3689E" w:rsidP="00B1216D">
      <w:pPr>
        <w:numPr>
          <w:ilvl w:val="0"/>
          <w:numId w:val="7"/>
        </w:numPr>
        <w:spacing w:line="360" w:lineRule="auto"/>
        <w:ind w:left="714" w:hanging="357"/>
        <w:jc w:val="both"/>
      </w:pPr>
      <w:r>
        <w:t>Симметрия в архитектуре. 2011</w:t>
      </w:r>
      <w:proofErr w:type="gramStart"/>
      <w:r>
        <w:t>г.</w:t>
      </w:r>
      <w:r w:rsidR="00926659">
        <w:t>(</w:t>
      </w:r>
      <w:proofErr w:type="gramEnd"/>
      <w:r w:rsidR="00926659">
        <w:t>Манакова е., ученица 11 класса)</w:t>
      </w:r>
    </w:p>
    <w:p w:rsidR="00E3689E" w:rsidRDefault="00E3689E" w:rsidP="00B1216D">
      <w:pPr>
        <w:numPr>
          <w:ilvl w:val="0"/>
          <w:numId w:val="7"/>
        </w:numPr>
        <w:spacing w:line="360" w:lineRule="auto"/>
        <w:ind w:left="714" w:hanging="357"/>
        <w:jc w:val="both"/>
      </w:pPr>
      <w:r>
        <w:t>Симметрия в музыке и литературе. 2011г.</w:t>
      </w:r>
      <w:r w:rsidR="00926659">
        <w:t xml:space="preserve"> (Донцова Е., ученица 11 класса)</w:t>
      </w:r>
    </w:p>
    <w:p w:rsidR="00E3689E" w:rsidRDefault="00E3689E" w:rsidP="00B1216D">
      <w:pPr>
        <w:numPr>
          <w:ilvl w:val="0"/>
          <w:numId w:val="7"/>
        </w:numPr>
        <w:spacing w:line="360" w:lineRule="auto"/>
        <w:ind w:left="714" w:hanging="357"/>
        <w:jc w:val="both"/>
      </w:pPr>
      <w:r>
        <w:t>Пифагор. 2012г.</w:t>
      </w:r>
      <w:r w:rsidR="00926659">
        <w:t xml:space="preserve"> (Бондаренко А., </w:t>
      </w:r>
      <w:proofErr w:type="spellStart"/>
      <w:r w:rsidR="00926659">
        <w:t>Дэнэилэ</w:t>
      </w:r>
      <w:proofErr w:type="spellEnd"/>
      <w:r w:rsidR="00926659">
        <w:t xml:space="preserve"> А., ученики 5 класса)</w:t>
      </w:r>
    </w:p>
    <w:p w:rsidR="00E3689E" w:rsidRDefault="00E3689E" w:rsidP="00B1216D">
      <w:pPr>
        <w:numPr>
          <w:ilvl w:val="0"/>
          <w:numId w:val="7"/>
        </w:numPr>
        <w:spacing w:line="360" w:lineRule="auto"/>
        <w:ind w:left="714" w:hanging="357"/>
        <w:jc w:val="both"/>
      </w:pPr>
      <w:r>
        <w:t>Параллелограмм(презентация). 2012г</w:t>
      </w:r>
      <w:r w:rsidR="00926659">
        <w:t xml:space="preserve"> (</w:t>
      </w:r>
      <w:proofErr w:type="spellStart"/>
      <w:r w:rsidR="00926659">
        <w:t>Карабашева</w:t>
      </w:r>
      <w:proofErr w:type="spellEnd"/>
      <w:r w:rsidR="00926659">
        <w:t xml:space="preserve"> Л., ученица 10 класса)</w:t>
      </w:r>
    </w:p>
    <w:p w:rsidR="00E3689E" w:rsidRDefault="00E3689E" w:rsidP="00B1216D">
      <w:pPr>
        <w:numPr>
          <w:ilvl w:val="0"/>
          <w:numId w:val="7"/>
        </w:numPr>
        <w:spacing w:line="360" w:lineRule="auto"/>
        <w:ind w:left="714" w:hanging="357"/>
        <w:jc w:val="both"/>
      </w:pPr>
      <w:r>
        <w:t>Кру</w:t>
      </w:r>
      <w:r w:rsidR="00926659">
        <w:t>г. Шар. Сфера(презентация). 2013</w:t>
      </w:r>
      <w:r>
        <w:t>г.</w:t>
      </w:r>
      <w:r w:rsidR="00926659">
        <w:t xml:space="preserve"> (</w:t>
      </w:r>
      <w:proofErr w:type="spellStart"/>
      <w:r w:rsidR="00926659">
        <w:t>Кобина</w:t>
      </w:r>
      <w:proofErr w:type="spellEnd"/>
      <w:r w:rsidR="00926659">
        <w:t xml:space="preserve"> Н., ученица 10 класса)</w:t>
      </w:r>
    </w:p>
    <w:p w:rsidR="00E3689E" w:rsidRDefault="00E3689E" w:rsidP="00B1216D">
      <w:pPr>
        <w:numPr>
          <w:ilvl w:val="0"/>
          <w:numId w:val="7"/>
        </w:numPr>
        <w:spacing w:line="360" w:lineRule="auto"/>
        <w:ind w:left="714" w:hanging="357"/>
        <w:jc w:val="both"/>
      </w:pPr>
      <w:r>
        <w:t>Геометрические иллюзии. 2012г. (</w:t>
      </w:r>
      <w:proofErr w:type="spellStart"/>
      <w:r>
        <w:t>Задавысвичка</w:t>
      </w:r>
      <w:proofErr w:type="spellEnd"/>
      <w:r>
        <w:t xml:space="preserve"> Э., ученик 10 класса).</w:t>
      </w:r>
    </w:p>
    <w:p w:rsidR="00926659" w:rsidRDefault="00926659" w:rsidP="00B1216D">
      <w:pPr>
        <w:numPr>
          <w:ilvl w:val="0"/>
          <w:numId w:val="7"/>
        </w:numPr>
        <w:spacing w:line="360" w:lineRule="auto"/>
        <w:ind w:left="714" w:hanging="357"/>
        <w:jc w:val="both"/>
      </w:pPr>
      <w:r>
        <w:t>Лабиринты. 2013г (ученица 6 класса Курочкина Я.)</w:t>
      </w:r>
    </w:p>
    <w:p w:rsidR="00926659" w:rsidRDefault="00926659" w:rsidP="00B1216D">
      <w:pPr>
        <w:numPr>
          <w:ilvl w:val="0"/>
          <w:numId w:val="7"/>
        </w:numPr>
        <w:spacing w:line="360" w:lineRule="auto"/>
        <w:ind w:left="714" w:hanging="357"/>
        <w:jc w:val="both"/>
      </w:pPr>
      <w:r>
        <w:t>Рисунки в координатах .2013</w:t>
      </w:r>
      <w:proofErr w:type="gramStart"/>
      <w:r>
        <w:t>г.(</w:t>
      </w:r>
      <w:proofErr w:type="gramEnd"/>
      <w:r>
        <w:t>проект 6 б класса)</w:t>
      </w:r>
    </w:p>
    <w:p w:rsidR="00926659" w:rsidRPr="0034236E" w:rsidRDefault="00926659" w:rsidP="00B1216D">
      <w:pPr>
        <w:numPr>
          <w:ilvl w:val="0"/>
          <w:numId w:val="7"/>
        </w:numPr>
        <w:spacing w:line="360" w:lineRule="auto"/>
        <w:ind w:left="714" w:hanging="357"/>
        <w:jc w:val="both"/>
      </w:pPr>
      <w:r>
        <w:t>Сложные проценты. 2013г. (</w:t>
      </w:r>
      <w:proofErr w:type="spellStart"/>
      <w:r>
        <w:t>Тананин</w:t>
      </w:r>
      <w:proofErr w:type="spellEnd"/>
      <w:r w:rsidR="00656A3B">
        <w:t xml:space="preserve"> </w:t>
      </w:r>
      <w:r>
        <w:t>В., ученик 10 класса).</w:t>
      </w:r>
    </w:p>
    <w:p w:rsidR="0076010F" w:rsidRPr="0034236E" w:rsidRDefault="0076010F" w:rsidP="0034236E"/>
    <w:p w:rsidR="00AB671B" w:rsidRPr="00E82604" w:rsidRDefault="00AB671B" w:rsidP="00B1216D">
      <w:pPr>
        <w:spacing w:line="360" w:lineRule="auto"/>
        <w:ind w:firstLine="357"/>
        <w:jc w:val="both"/>
      </w:pPr>
      <w:r>
        <w:t>В 2012-2013 учебном году впервые мои ученики принимали участие</w:t>
      </w:r>
      <w:r w:rsidR="00E82604">
        <w:t xml:space="preserve"> в общероссийской олимпиаде «</w:t>
      </w:r>
      <w:proofErr w:type="spellStart"/>
      <w:r w:rsidR="00E82604">
        <w:t>Олимпус</w:t>
      </w:r>
      <w:proofErr w:type="spellEnd"/>
      <w:r w:rsidR="00E82604">
        <w:t>. Осенняя сессия», во всероссийской дистанционной олимпиаде «</w:t>
      </w:r>
      <w:proofErr w:type="spellStart"/>
      <w:r w:rsidR="00E82604">
        <w:rPr>
          <w:lang w:val="en-US"/>
        </w:rPr>
        <w:t>InfoUrok</w:t>
      </w:r>
      <w:proofErr w:type="spellEnd"/>
      <w:r w:rsidR="00E82604" w:rsidRPr="00E82604">
        <w:t>.</w:t>
      </w:r>
      <w:r w:rsidR="00E82604">
        <w:rPr>
          <w:lang w:val="en-US"/>
        </w:rPr>
        <w:t>RU</w:t>
      </w:r>
      <w:r w:rsidR="00E82604">
        <w:t xml:space="preserve">», в </w:t>
      </w:r>
      <w:proofErr w:type="spellStart"/>
      <w:r w:rsidR="00E82604">
        <w:t>сверхпрограммном</w:t>
      </w:r>
      <w:proofErr w:type="spellEnd"/>
      <w:r w:rsidR="00E82604">
        <w:t xml:space="preserve"> конкурсе «</w:t>
      </w:r>
      <w:proofErr w:type="spellStart"/>
      <w:r w:rsidR="00E82604">
        <w:t>Альбус</w:t>
      </w:r>
      <w:proofErr w:type="spellEnd"/>
      <w:r w:rsidR="00E82604">
        <w:t>».</w:t>
      </w:r>
      <w:r w:rsidR="00E82604" w:rsidRPr="00E82604">
        <w:t xml:space="preserve"> </w:t>
      </w:r>
      <w:r w:rsidR="00D8248A">
        <w:t>По итогам олимпиад</w:t>
      </w:r>
      <w:r w:rsidR="00E82604">
        <w:t xml:space="preserve"> все учащиеся получили дипломы и сертификаты участия.</w:t>
      </w:r>
    </w:p>
    <w:p w:rsidR="00E82604" w:rsidRDefault="00E82604" w:rsidP="00AB671B">
      <w:pPr>
        <w:ind w:firstLine="708"/>
        <w:jc w:val="both"/>
      </w:pPr>
    </w:p>
    <w:p w:rsidR="00E82604" w:rsidRDefault="00E82604" w:rsidP="00AB671B">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2916"/>
        <w:gridCol w:w="2368"/>
        <w:gridCol w:w="3559"/>
      </w:tblGrid>
      <w:tr w:rsidR="00E82604" w:rsidTr="00CC273C">
        <w:tc>
          <w:tcPr>
            <w:tcW w:w="1526" w:type="dxa"/>
            <w:shd w:val="clear" w:color="auto" w:fill="F7CAAC" w:themeFill="accent2" w:themeFillTint="66"/>
          </w:tcPr>
          <w:p w:rsidR="00E82604" w:rsidRDefault="00E82604" w:rsidP="00E82604">
            <w:r>
              <w:t xml:space="preserve">Год </w:t>
            </w:r>
          </w:p>
        </w:tc>
        <w:tc>
          <w:tcPr>
            <w:tcW w:w="2977" w:type="dxa"/>
            <w:shd w:val="clear" w:color="auto" w:fill="F7CAAC" w:themeFill="accent2" w:themeFillTint="66"/>
          </w:tcPr>
          <w:p w:rsidR="00E82604" w:rsidRDefault="00E82604" w:rsidP="00E82604">
            <w:r>
              <w:t>Название</w:t>
            </w:r>
          </w:p>
        </w:tc>
        <w:tc>
          <w:tcPr>
            <w:tcW w:w="2409" w:type="dxa"/>
            <w:shd w:val="clear" w:color="auto" w:fill="F7CAAC" w:themeFill="accent2" w:themeFillTint="66"/>
          </w:tcPr>
          <w:p w:rsidR="00E82604" w:rsidRDefault="00E82604" w:rsidP="00E82604">
            <w:r>
              <w:t>Количество участников</w:t>
            </w:r>
          </w:p>
        </w:tc>
        <w:tc>
          <w:tcPr>
            <w:tcW w:w="3651" w:type="dxa"/>
            <w:shd w:val="clear" w:color="auto" w:fill="F7CAAC" w:themeFill="accent2" w:themeFillTint="66"/>
          </w:tcPr>
          <w:p w:rsidR="00E82604" w:rsidRDefault="00E82604" w:rsidP="00E82604">
            <w:r>
              <w:t>Лучшие результаты</w:t>
            </w:r>
          </w:p>
        </w:tc>
      </w:tr>
      <w:tr w:rsidR="00E82604" w:rsidTr="00CC273C">
        <w:tc>
          <w:tcPr>
            <w:tcW w:w="1526" w:type="dxa"/>
            <w:shd w:val="clear" w:color="auto" w:fill="F7CAAC" w:themeFill="accent2" w:themeFillTint="66"/>
          </w:tcPr>
          <w:p w:rsidR="00E82604" w:rsidRDefault="00E82604" w:rsidP="00E82604">
            <w:r>
              <w:t>2012-2013</w:t>
            </w:r>
          </w:p>
        </w:tc>
        <w:tc>
          <w:tcPr>
            <w:tcW w:w="2977" w:type="dxa"/>
            <w:shd w:val="clear" w:color="auto" w:fill="auto"/>
          </w:tcPr>
          <w:p w:rsidR="00E82604" w:rsidRDefault="00E82604" w:rsidP="00E82604">
            <w:proofErr w:type="spellStart"/>
            <w:r>
              <w:t>Олимпус</w:t>
            </w:r>
            <w:proofErr w:type="spellEnd"/>
            <w:r>
              <w:t>. Осенняя сессия</w:t>
            </w:r>
          </w:p>
        </w:tc>
        <w:tc>
          <w:tcPr>
            <w:tcW w:w="2409" w:type="dxa"/>
            <w:shd w:val="clear" w:color="auto" w:fill="auto"/>
          </w:tcPr>
          <w:p w:rsidR="00E82604" w:rsidRPr="00ED0A77" w:rsidRDefault="00E82604" w:rsidP="00E82604">
            <w:pPr>
              <w:rPr>
                <w:color w:val="FF0000"/>
                <w:lang w:val="en-US"/>
              </w:rPr>
            </w:pPr>
            <w:r w:rsidRPr="00ED0A77">
              <w:rPr>
                <w:color w:val="FF0000"/>
                <w:lang w:val="en-US"/>
              </w:rPr>
              <w:t>12</w:t>
            </w:r>
          </w:p>
        </w:tc>
        <w:tc>
          <w:tcPr>
            <w:tcW w:w="3651" w:type="dxa"/>
            <w:shd w:val="clear" w:color="auto" w:fill="auto"/>
          </w:tcPr>
          <w:p w:rsidR="00E82604" w:rsidRPr="005A7DB2" w:rsidRDefault="00E82604" w:rsidP="00E82604">
            <w:proofErr w:type="spellStart"/>
            <w:r w:rsidRPr="005A7DB2">
              <w:t>Дэнэилэ</w:t>
            </w:r>
            <w:proofErr w:type="spellEnd"/>
            <w:r w:rsidRPr="005A7DB2">
              <w:t xml:space="preserve"> А. </w:t>
            </w:r>
          </w:p>
          <w:p w:rsidR="00E82604" w:rsidRPr="005A7DB2" w:rsidRDefault="00E82604" w:rsidP="005A7DB2">
            <w:r w:rsidRPr="005A7DB2">
              <w:t xml:space="preserve">Уваров К. </w:t>
            </w:r>
          </w:p>
        </w:tc>
      </w:tr>
      <w:tr w:rsidR="00E82604" w:rsidTr="00CC273C">
        <w:tc>
          <w:tcPr>
            <w:tcW w:w="1526" w:type="dxa"/>
            <w:shd w:val="clear" w:color="auto" w:fill="F7CAAC" w:themeFill="accent2" w:themeFillTint="66"/>
          </w:tcPr>
          <w:p w:rsidR="00E82604" w:rsidRDefault="00E82604" w:rsidP="00E82604">
            <w:r>
              <w:t>2012-2013</w:t>
            </w:r>
          </w:p>
        </w:tc>
        <w:tc>
          <w:tcPr>
            <w:tcW w:w="2977" w:type="dxa"/>
            <w:shd w:val="clear" w:color="auto" w:fill="auto"/>
          </w:tcPr>
          <w:p w:rsidR="00E82604" w:rsidRDefault="00E82604" w:rsidP="00E82604">
            <w:proofErr w:type="spellStart"/>
            <w:r>
              <w:t>Альбус</w:t>
            </w:r>
            <w:proofErr w:type="spellEnd"/>
          </w:p>
        </w:tc>
        <w:tc>
          <w:tcPr>
            <w:tcW w:w="2409" w:type="dxa"/>
            <w:shd w:val="clear" w:color="auto" w:fill="auto"/>
          </w:tcPr>
          <w:p w:rsidR="00E82604" w:rsidRPr="00ED0A77" w:rsidRDefault="00E82604" w:rsidP="00E82604">
            <w:pPr>
              <w:rPr>
                <w:color w:val="FF0000"/>
              </w:rPr>
            </w:pPr>
            <w:r w:rsidRPr="00ED0A77">
              <w:rPr>
                <w:color w:val="FF0000"/>
              </w:rPr>
              <w:t>25</w:t>
            </w:r>
          </w:p>
        </w:tc>
        <w:tc>
          <w:tcPr>
            <w:tcW w:w="3651" w:type="dxa"/>
            <w:shd w:val="clear" w:color="auto" w:fill="auto"/>
          </w:tcPr>
          <w:p w:rsidR="00E82604" w:rsidRPr="005A7DB2" w:rsidRDefault="00E82604" w:rsidP="00E82604">
            <w:r w:rsidRPr="005A7DB2">
              <w:t xml:space="preserve">Назаров А. </w:t>
            </w:r>
          </w:p>
          <w:p w:rsidR="00E82604" w:rsidRPr="005A7DB2" w:rsidRDefault="00E82604" w:rsidP="00E82604">
            <w:proofErr w:type="spellStart"/>
            <w:r w:rsidRPr="005A7DB2">
              <w:t>Батичкова</w:t>
            </w:r>
            <w:proofErr w:type="spellEnd"/>
            <w:r w:rsidRPr="005A7DB2">
              <w:t xml:space="preserve"> А. </w:t>
            </w:r>
          </w:p>
          <w:p w:rsidR="00E82604" w:rsidRPr="005A7DB2" w:rsidRDefault="00E82604" w:rsidP="005A7DB2">
            <w:r w:rsidRPr="005A7DB2">
              <w:t xml:space="preserve">Бондаренко А. </w:t>
            </w:r>
          </w:p>
        </w:tc>
      </w:tr>
      <w:tr w:rsidR="00E82604" w:rsidTr="00CC273C">
        <w:tc>
          <w:tcPr>
            <w:tcW w:w="1526" w:type="dxa"/>
            <w:shd w:val="clear" w:color="auto" w:fill="F7CAAC" w:themeFill="accent2" w:themeFillTint="66"/>
          </w:tcPr>
          <w:p w:rsidR="00E82604" w:rsidRDefault="00E82604" w:rsidP="00E82604">
            <w:r>
              <w:t>2012-2013</w:t>
            </w:r>
          </w:p>
        </w:tc>
        <w:tc>
          <w:tcPr>
            <w:tcW w:w="2977" w:type="dxa"/>
            <w:shd w:val="clear" w:color="auto" w:fill="auto"/>
          </w:tcPr>
          <w:p w:rsidR="00E82604" w:rsidRPr="00E82604" w:rsidRDefault="00E82604" w:rsidP="00E82604">
            <w:proofErr w:type="spellStart"/>
            <w:r w:rsidRPr="008461B4">
              <w:rPr>
                <w:lang w:val="en-US"/>
              </w:rPr>
              <w:t>InfoUrok</w:t>
            </w:r>
            <w:proofErr w:type="spellEnd"/>
            <w:r w:rsidRPr="00E82604">
              <w:t>.</w:t>
            </w:r>
            <w:r w:rsidRPr="008461B4">
              <w:rPr>
                <w:lang w:val="en-US"/>
              </w:rPr>
              <w:t>RU</w:t>
            </w:r>
          </w:p>
        </w:tc>
        <w:tc>
          <w:tcPr>
            <w:tcW w:w="2409" w:type="dxa"/>
            <w:shd w:val="clear" w:color="auto" w:fill="auto"/>
          </w:tcPr>
          <w:p w:rsidR="00E82604" w:rsidRPr="00ED0A77" w:rsidRDefault="00E82604" w:rsidP="00E82604">
            <w:pPr>
              <w:rPr>
                <w:color w:val="FF0000"/>
              </w:rPr>
            </w:pPr>
            <w:r w:rsidRPr="00ED0A77">
              <w:rPr>
                <w:color w:val="FF0000"/>
              </w:rPr>
              <w:t>17</w:t>
            </w:r>
          </w:p>
        </w:tc>
        <w:tc>
          <w:tcPr>
            <w:tcW w:w="3651" w:type="dxa"/>
            <w:shd w:val="clear" w:color="auto" w:fill="auto"/>
          </w:tcPr>
          <w:p w:rsidR="00E82604" w:rsidRPr="005A7DB2" w:rsidRDefault="00E82604" w:rsidP="00E82604">
            <w:r w:rsidRPr="005A7DB2">
              <w:t xml:space="preserve">Бондаренко А. </w:t>
            </w:r>
          </w:p>
          <w:p w:rsidR="00E82604" w:rsidRPr="005A7DB2" w:rsidRDefault="00E82604" w:rsidP="00E82604">
            <w:proofErr w:type="spellStart"/>
            <w:r w:rsidRPr="005A7DB2">
              <w:t>Дэнэилэ</w:t>
            </w:r>
            <w:proofErr w:type="spellEnd"/>
            <w:r w:rsidRPr="005A7DB2">
              <w:t xml:space="preserve"> А. </w:t>
            </w:r>
          </w:p>
          <w:p w:rsidR="00E82604" w:rsidRPr="005A7DB2" w:rsidRDefault="00E82604" w:rsidP="00E82604">
            <w:r w:rsidRPr="005A7DB2">
              <w:t>Назаров А. 29 баллов из 34</w:t>
            </w:r>
          </w:p>
          <w:p w:rsidR="00E82604" w:rsidRPr="005A7DB2" w:rsidRDefault="00E82604" w:rsidP="00E82604">
            <w:proofErr w:type="spellStart"/>
            <w:r w:rsidRPr="005A7DB2">
              <w:t>Хожаева</w:t>
            </w:r>
            <w:proofErr w:type="spellEnd"/>
            <w:r w:rsidRPr="005A7DB2">
              <w:t xml:space="preserve"> У. 29 балов из 34</w:t>
            </w:r>
          </w:p>
          <w:p w:rsidR="00E82604" w:rsidRPr="005A7DB2" w:rsidRDefault="00E82604" w:rsidP="00E82604">
            <w:proofErr w:type="spellStart"/>
            <w:r w:rsidRPr="005A7DB2">
              <w:t>Кулишова</w:t>
            </w:r>
            <w:proofErr w:type="spellEnd"/>
            <w:r w:rsidRPr="005A7DB2">
              <w:t xml:space="preserve"> А. 26 баллов из 34</w:t>
            </w:r>
          </w:p>
        </w:tc>
      </w:tr>
    </w:tbl>
    <w:p w:rsidR="00E82604" w:rsidRDefault="00E82604" w:rsidP="00E82604"/>
    <w:p w:rsidR="00E82604" w:rsidRDefault="00E82604" w:rsidP="00B1216D">
      <w:pPr>
        <w:spacing w:line="360" w:lineRule="auto"/>
        <w:jc w:val="both"/>
      </w:pPr>
      <w:r>
        <w:t>В этом учебном году принять участие в</w:t>
      </w:r>
      <w:r w:rsidR="0029024E">
        <w:t>о всероссийской</w:t>
      </w:r>
      <w:r>
        <w:t xml:space="preserve"> олимпиаде «</w:t>
      </w:r>
      <w:proofErr w:type="spellStart"/>
      <w:r>
        <w:t>Олимпус</w:t>
      </w:r>
      <w:proofErr w:type="spellEnd"/>
      <w:r>
        <w:t xml:space="preserve">» </w:t>
      </w:r>
      <w:r w:rsidR="0029024E">
        <w:t>решили 23 учащихся.</w:t>
      </w:r>
    </w:p>
    <w:p w:rsidR="0004643F" w:rsidRDefault="004F6347" w:rsidP="00B1216D">
      <w:pPr>
        <w:spacing w:line="360" w:lineRule="auto"/>
        <w:jc w:val="both"/>
      </w:pPr>
      <w:r>
        <w:lastRenderedPageBreak/>
        <w:tab/>
      </w:r>
    </w:p>
    <w:p w:rsidR="004F6347" w:rsidRPr="00725FEB" w:rsidRDefault="004F6347" w:rsidP="0004643F">
      <w:pPr>
        <w:spacing w:line="360" w:lineRule="auto"/>
        <w:ind w:firstLine="708"/>
        <w:jc w:val="both"/>
      </w:pPr>
      <w:r>
        <w:t>В 2013-2014 учебном году 12 учащихся приняли участие в школьной олимпиаде по математике. Победитель Бондаренко А. (7 а класс</w:t>
      </w:r>
      <w:proofErr w:type="gramStart"/>
      <w:r>
        <w:t>),призер</w:t>
      </w:r>
      <w:proofErr w:type="gramEnd"/>
      <w:r>
        <w:t xml:space="preserve"> </w:t>
      </w:r>
      <w:proofErr w:type="spellStart"/>
      <w:r>
        <w:t>Дэнэилэ</w:t>
      </w:r>
      <w:proofErr w:type="spellEnd"/>
      <w:r>
        <w:t xml:space="preserve"> А. (7 а класс). В олимпиаде по основам наук в 2013-3014 учебном году приняли участие</w:t>
      </w:r>
      <w:r w:rsidR="00AD6425">
        <w:t xml:space="preserve"> 9 учащихся 6, 7 и 11 класса. Во второй этап прошли 8 учащихся</w:t>
      </w:r>
      <w:r w:rsidR="00AD6425" w:rsidRPr="00725FEB">
        <w:t xml:space="preserve">. В высшую лигу прошли 3 </w:t>
      </w:r>
      <w:proofErr w:type="gramStart"/>
      <w:r w:rsidR="00AD6425" w:rsidRPr="00725FEB">
        <w:t>учащихся :</w:t>
      </w:r>
      <w:proofErr w:type="gramEnd"/>
      <w:r w:rsidR="00AD6425" w:rsidRPr="00725FEB">
        <w:t xml:space="preserve"> </w:t>
      </w:r>
      <w:proofErr w:type="spellStart"/>
      <w:r w:rsidR="00AD6425" w:rsidRPr="00725FEB">
        <w:t>Тананин</w:t>
      </w:r>
      <w:proofErr w:type="spellEnd"/>
      <w:r w:rsidR="00AD6425" w:rsidRPr="00725FEB">
        <w:t xml:space="preserve"> В.(11 класс), Мазурок В. (11 класс),  </w:t>
      </w:r>
      <w:proofErr w:type="spellStart"/>
      <w:r w:rsidR="00AD6425" w:rsidRPr="00725FEB">
        <w:t>Кулишова</w:t>
      </w:r>
      <w:proofErr w:type="spellEnd"/>
      <w:r w:rsidR="00AD6425" w:rsidRPr="00725FEB">
        <w:t xml:space="preserve"> А. (7 класс). В турнире Ломоносова приняли участие 5 учащихся 11 класса.</w:t>
      </w:r>
    </w:p>
    <w:p w:rsidR="00AB671B" w:rsidRDefault="00AB671B" w:rsidP="00B1216D">
      <w:pPr>
        <w:spacing w:line="360" w:lineRule="auto"/>
        <w:ind w:firstLine="708"/>
        <w:jc w:val="both"/>
      </w:pPr>
      <w:r>
        <w:t>Веду</w:t>
      </w:r>
      <w:r w:rsidRPr="00CF3C1F">
        <w:t xml:space="preserve"> активную работу по привлечению учащихся к участию в интеллектуальных состязаниях</w:t>
      </w:r>
      <w:r w:rsidR="0029024E">
        <w:t xml:space="preserve"> «Кенгуру» и «Кенгуру – выпускникам». В 2008-2009 учебном году в игре приняли участие 24 ученика 5, 7, 8, 9 классов. В 2009-2010 учебном году – 23 ученика 5,8,10 классов. В 2010-2011 учебном году – 18 учащихся 8 и 10 классов.  В 2011-2012 учебном году – 31 ученик 5 и 9 классов. В 2012-2013 учебном году – 30 учеников 5,6, 10 классов.</w:t>
      </w:r>
    </w:p>
    <w:p w:rsidR="0029024E" w:rsidRDefault="0029024E" w:rsidP="0029024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793"/>
        <w:gridCol w:w="1687"/>
        <w:gridCol w:w="3106"/>
        <w:gridCol w:w="2262"/>
      </w:tblGrid>
      <w:tr w:rsidR="00E36CEA" w:rsidRPr="008461B4" w:rsidTr="00CC273C">
        <w:tc>
          <w:tcPr>
            <w:tcW w:w="1489" w:type="dxa"/>
            <w:shd w:val="clear" w:color="auto" w:fill="F7CAAC" w:themeFill="accent2" w:themeFillTint="66"/>
          </w:tcPr>
          <w:p w:rsidR="00E36CEA" w:rsidRPr="008461B4" w:rsidRDefault="00E36CEA" w:rsidP="008461B4">
            <w:pPr>
              <w:spacing w:line="270" w:lineRule="atLeast"/>
              <w:rPr>
                <w:color w:val="000000"/>
                <w:shd w:val="clear" w:color="auto" w:fill="F5F7E7"/>
              </w:rPr>
            </w:pPr>
            <w:r w:rsidRPr="008461B4">
              <w:rPr>
                <w:color w:val="000000"/>
                <w:shd w:val="clear" w:color="auto" w:fill="F5F7E7"/>
              </w:rPr>
              <w:t xml:space="preserve">Год </w:t>
            </w:r>
          </w:p>
        </w:tc>
        <w:tc>
          <w:tcPr>
            <w:tcW w:w="1793" w:type="dxa"/>
            <w:shd w:val="clear" w:color="auto" w:fill="F7CAAC" w:themeFill="accent2" w:themeFillTint="66"/>
          </w:tcPr>
          <w:p w:rsidR="00E36CEA" w:rsidRPr="008461B4" w:rsidRDefault="00E36CEA" w:rsidP="008461B4">
            <w:pPr>
              <w:spacing w:line="270" w:lineRule="atLeast"/>
              <w:rPr>
                <w:shd w:val="clear" w:color="auto" w:fill="F5F7E7"/>
              </w:rPr>
            </w:pPr>
            <w:r w:rsidRPr="008461B4">
              <w:rPr>
                <w:shd w:val="clear" w:color="auto" w:fill="F5F7E7"/>
              </w:rPr>
              <w:t xml:space="preserve">Класс </w:t>
            </w:r>
          </w:p>
        </w:tc>
        <w:tc>
          <w:tcPr>
            <w:tcW w:w="1687" w:type="dxa"/>
            <w:shd w:val="clear" w:color="auto" w:fill="F7CAAC" w:themeFill="accent2" w:themeFillTint="66"/>
          </w:tcPr>
          <w:p w:rsidR="00E36CEA" w:rsidRPr="008461B4" w:rsidRDefault="00E36CEA" w:rsidP="008461B4">
            <w:pPr>
              <w:spacing w:line="270" w:lineRule="atLeast"/>
              <w:rPr>
                <w:color w:val="000000"/>
                <w:shd w:val="clear" w:color="auto" w:fill="F5F7E7"/>
              </w:rPr>
            </w:pPr>
            <w:r w:rsidRPr="008461B4">
              <w:rPr>
                <w:color w:val="000000"/>
                <w:shd w:val="clear" w:color="auto" w:fill="F5F7E7"/>
              </w:rPr>
              <w:t>Количество учащихся</w:t>
            </w:r>
          </w:p>
        </w:tc>
        <w:tc>
          <w:tcPr>
            <w:tcW w:w="3106" w:type="dxa"/>
            <w:shd w:val="clear" w:color="auto" w:fill="F7CAAC" w:themeFill="accent2" w:themeFillTint="66"/>
          </w:tcPr>
          <w:p w:rsidR="00E36CEA" w:rsidRPr="008461B4" w:rsidRDefault="00E36CEA" w:rsidP="008461B4">
            <w:pPr>
              <w:spacing w:line="270" w:lineRule="atLeast"/>
              <w:rPr>
                <w:color w:val="000000"/>
                <w:shd w:val="clear" w:color="auto" w:fill="F5F7E7"/>
              </w:rPr>
            </w:pPr>
            <w:r w:rsidRPr="00CC273C">
              <w:rPr>
                <w:color w:val="000000"/>
                <w:shd w:val="clear" w:color="auto" w:fill="F5F7E7"/>
              </w:rPr>
              <w:t>Результаты в школе</w:t>
            </w:r>
          </w:p>
        </w:tc>
        <w:tc>
          <w:tcPr>
            <w:tcW w:w="2262" w:type="dxa"/>
            <w:shd w:val="clear" w:color="auto" w:fill="F7CAAC" w:themeFill="accent2" w:themeFillTint="66"/>
          </w:tcPr>
          <w:p w:rsidR="00E36CEA" w:rsidRPr="008461B4" w:rsidRDefault="00E36CEA" w:rsidP="008461B4">
            <w:pPr>
              <w:spacing w:line="270" w:lineRule="atLeast"/>
              <w:rPr>
                <w:color w:val="000000"/>
                <w:shd w:val="clear" w:color="auto" w:fill="F5F7E7"/>
              </w:rPr>
            </w:pPr>
            <w:r w:rsidRPr="008461B4">
              <w:rPr>
                <w:color w:val="000000"/>
                <w:shd w:val="clear" w:color="auto" w:fill="F5F7E7"/>
              </w:rPr>
              <w:t>Результаты в районе</w:t>
            </w:r>
          </w:p>
        </w:tc>
      </w:tr>
      <w:tr w:rsidR="00E36CEA" w:rsidRPr="008461B4" w:rsidTr="00CC273C">
        <w:tc>
          <w:tcPr>
            <w:tcW w:w="1489" w:type="dxa"/>
            <w:shd w:val="clear" w:color="auto" w:fill="F7CAAC"/>
          </w:tcPr>
          <w:p w:rsidR="00E36CEA" w:rsidRPr="008461B4" w:rsidRDefault="00E36CEA" w:rsidP="008461B4">
            <w:pPr>
              <w:spacing w:line="270" w:lineRule="atLeast"/>
              <w:rPr>
                <w:color w:val="000000"/>
                <w:shd w:val="clear" w:color="auto" w:fill="F5F7E7"/>
              </w:rPr>
            </w:pPr>
            <w:r w:rsidRPr="008461B4">
              <w:rPr>
                <w:color w:val="000000"/>
                <w:shd w:val="clear" w:color="auto" w:fill="F5F7E7"/>
              </w:rPr>
              <w:t>2008-2009</w:t>
            </w:r>
          </w:p>
        </w:tc>
        <w:tc>
          <w:tcPr>
            <w:tcW w:w="1793" w:type="dxa"/>
            <w:shd w:val="clear" w:color="auto" w:fill="auto"/>
          </w:tcPr>
          <w:p w:rsidR="00E36CEA" w:rsidRPr="008461B4" w:rsidRDefault="00E36CEA" w:rsidP="008461B4">
            <w:pPr>
              <w:spacing w:line="270" w:lineRule="atLeast"/>
              <w:rPr>
                <w:color w:val="000000"/>
                <w:shd w:val="clear" w:color="auto" w:fill="F5F7E7"/>
              </w:rPr>
            </w:pPr>
            <w:r w:rsidRPr="008461B4">
              <w:rPr>
                <w:color w:val="000000"/>
                <w:shd w:val="clear" w:color="auto" w:fill="F5F7E7"/>
              </w:rPr>
              <w:t>5</w:t>
            </w:r>
          </w:p>
        </w:tc>
        <w:tc>
          <w:tcPr>
            <w:tcW w:w="1687" w:type="dxa"/>
            <w:shd w:val="clear" w:color="auto" w:fill="auto"/>
          </w:tcPr>
          <w:p w:rsidR="00E36CEA" w:rsidRPr="008461B4" w:rsidRDefault="00E36CEA" w:rsidP="008461B4">
            <w:pPr>
              <w:spacing w:line="270" w:lineRule="atLeast"/>
              <w:rPr>
                <w:color w:val="000000"/>
                <w:shd w:val="clear" w:color="auto" w:fill="F5F7E7"/>
              </w:rPr>
            </w:pPr>
            <w:r w:rsidRPr="008461B4">
              <w:rPr>
                <w:color w:val="000000"/>
                <w:shd w:val="clear" w:color="auto" w:fill="F5F7E7"/>
              </w:rPr>
              <w:t>8</w:t>
            </w:r>
          </w:p>
        </w:tc>
        <w:tc>
          <w:tcPr>
            <w:tcW w:w="3106" w:type="dxa"/>
            <w:shd w:val="clear" w:color="auto" w:fill="auto"/>
          </w:tcPr>
          <w:p w:rsidR="00E36CEA" w:rsidRPr="008461B4" w:rsidRDefault="00E36CEA" w:rsidP="008461B4">
            <w:pPr>
              <w:spacing w:line="270" w:lineRule="atLeast"/>
              <w:rPr>
                <w:color w:val="000000"/>
                <w:shd w:val="clear" w:color="auto" w:fill="F5F7E7"/>
              </w:rPr>
            </w:pPr>
            <w:proofErr w:type="spellStart"/>
            <w:r w:rsidRPr="008461B4">
              <w:rPr>
                <w:color w:val="000000"/>
                <w:shd w:val="clear" w:color="auto" w:fill="F5F7E7"/>
              </w:rPr>
              <w:t>Цураева</w:t>
            </w:r>
            <w:proofErr w:type="spellEnd"/>
            <w:r w:rsidRPr="008461B4">
              <w:rPr>
                <w:color w:val="000000"/>
                <w:shd w:val="clear" w:color="auto" w:fill="F5F7E7"/>
              </w:rPr>
              <w:t xml:space="preserve"> Р. 3 место</w:t>
            </w:r>
          </w:p>
        </w:tc>
        <w:tc>
          <w:tcPr>
            <w:tcW w:w="2262" w:type="dxa"/>
            <w:shd w:val="clear" w:color="auto" w:fill="auto"/>
          </w:tcPr>
          <w:p w:rsidR="00E36CEA" w:rsidRPr="008461B4" w:rsidRDefault="00E36CEA" w:rsidP="008461B4">
            <w:pPr>
              <w:spacing w:line="270" w:lineRule="atLeast"/>
              <w:rPr>
                <w:color w:val="000000"/>
                <w:shd w:val="clear" w:color="auto" w:fill="F5F7E7"/>
              </w:rPr>
            </w:pPr>
          </w:p>
        </w:tc>
      </w:tr>
      <w:tr w:rsidR="00E36CEA" w:rsidRPr="008461B4" w:rsidTr="00CC273C">
        <w:tc>
          <w:tcPr>
            <w:tcW w:w="1489" w:type="dxa"/>
            <w:shd w:val="clear" w:color="auto" w:fill="F7CAAC"/>
          </w:tcPr>
          <w:p w:rsidR="00E36CEA" w:rsidRPr="008461B4" w:rsidRDefault="00E36CEA" w:rsidP="008461B4">
            <w:pPr>
              <w:spacing w:line="270" w:lineRule="atLeast"/>
              <w:rPr>
                <w:color w:val="000000"/>
                <w:shd w:val="clear" w:color="auto" w:fill="F5F7E7"/>
              </w:rPr>
            </w:pPr>
          </w:p>
        </w:tc>
        <w:tc>
          <w:tcPr>
            <w:tcW w:w="1793" w:type="dxa"/>
            <w:shd w:val="clear" w:color="auto" w:fill="auto"/>
          </w:tcPr>
          <w:p w:rsidR="00E36CEA" w:rsidRPr="008461B4" w:rsidRDefault="00E36CEA" w:rsidP="008461B4">
            <w:pPr>
              <w:spacing w:line="270" w:lineRule="atLeast"/>
              <w:rPr>
                <w:color w:val="000000"/>
                <w:shd w:val="clear" w:color="auto" w:fill="F5F7E7"/>
              </w:rPr>
            </w:pPr>
            <w:r w:rsidRPr="008461B4">
              <w:rPr>
                <w:color w:val="000000"/>
                <w:shd w:val="clear" w:color="auto" w:fill="F5F7E7"/>
              </w:rPr>
              <w:t>7</w:t>
            </w:r>
          </w:p>
        </w:tc>
        <w:tc>
          <w:tcPr>
            <w:tcW w:w="1687" w:type="dxa"/>
            <w:shd w:val="clear" w:color="auto" w:fill="auto"/>
          </w:tcPr>
          <w:p w:rsidR="00E36CEA" w:rsidRPr="008461B4" w:rsidRDefault="00E36CEA" w:rsidP="008461B4">
            <w:pPr>
              <w:spacing w:line="270" w:lineRule="atLeast"/>
              <w:rPr>
                <w:color w:val="000000"/>
                <w:shd w:val="clear" w:color="auto" w:fill="F5F7E7"/>
              </w:rPr>
            </w:pPr>
            <w:r w:rsidRPr="008461B4">
              <w:rPr>
                <w:color w:val="000000"/>
                <w:shd w:val="clear" w:color="auto" w:fill="F5F7E7"/>
              </w:rPr>
              <w:t>5</w:t>
            </w:r>
          </w:p>
        </w:tc>
        <w:tc>
          <w:tcPr>
            <w:tcW w:w="3106" w:type="dxa"/>
            <w:shd w:val="clear" w:color="auto" w:fill="auto"/>
          </w:tcPr>
          <w:p w:rsidR="00E36CEA" w:rsidRPr="008461B4" w:rsidRDefault="00E36CEA" w:rsidP="008461B4">
            <w:pPr>
              <w:spacing w:line="270" w:lineRule="atLeast"/>
              <w:rPr>
                <w:color w:val="000000"/>
                <w:shd w:val="clear" w:color="auto" w:fill="F5F7E7"/>
              </w:rPr>
            </w:pPr>
          </w:p>
        </w:tc>
        <w:tc>
          <w:tcPr>
            <w:tcW w:w="2262" w:type="dxa"/>
            <w:shd w:val="clear" w:color="auto" w:fill="auto"/>
          </w:tcPr>
          <w:p w:rsidR="00E36CEA" w:rsidRPr="008461B4" w:rsidRDefault="00E36CEA" w:rsidP="008461B4">
            <w:pPr>
              <w:spacing w:line="270" w:lineRule="atLeast"/>
              <w:rPr>
                <w:color w:val="000000"/>
                <w:shd w:val="clear" w:color="auto" w:fill="F5F7E7"/>
              </w:rPr>
            </w:pPr>
          </w:p>
        </w:tc>
      </w:tr>
      <w:tr w:rsidR="00E36CEA" w:rsidRPr="008461B4" w:rsidTr="00CC273C">
        <w:tc>
          <w:tcPr>
            <w:tcW w:w="1489" w:type="dxa"/>
            <w:shd w:val="clear" w:color="auto" w:fill="F7CAAC"/>
          </w:tcPr>
          <w:p w:rsidR="00E36CEA" w:rsidRPr="008461B4" w:rsidRDefault="00E36CEA" w:rsidP="008461B4">
            <w:pPr>
              <w:spacing w:line="270" w:lineRule="atLeast"/>
              <w:rPr>
                <w:color w:val="000000"/>
                <w:shd w:val="clear" w:color="auto" w:fill="F5F7E7"/>
              </w:rPr>
            </w:pPr>
          </w:p>
        </w:tc>
        <w:tc>
          <w:tcPr>
            <w:tcW w:w="1793" w:type="dxa"/>
            <w:shd w:val="clear" w:color="auto" w:fill="auto"/>
          </w:tcPr>
          <w:p w:rsidR="00E36CEA" w:rsidRPr="008461B4" w:rsidRDefault="00E36CEA" w:rsidP="008461B4">
            <w:pPr>
              <w:spacing w:line="270" w:lineRule="atLeast"/>
              <w:rPr>
                <w:color w:val="000000"/>
                <w:shd w:val="clear" w:color="auto" w:fill="F5F7E7"/>
              </w:rPr>
            </w:pPr>
            <w:r w:rsidRPr="008461B4">
              <w:rPr>
                <w:color w:val="000000"/>
                <w:shd w:val="clear" w:color="auto" w:fill="F5F7E7"/>
              </w:rPr>
              <w:t>8</w:t>
            </w:r>
          </w:p>
        </w:tc>
        <w:tc>
          <w:tcPr>
            <w:tcW w:w="1687" w:type="dxa"/>
            <w:shd w:val="clear" w:color="auto" w:fill="auto"/>
          </w:tcPr>
          <w:p w:rsidR="00E36CEA" w:rsidRPr="008461B4" w:rsidRDefault="00E36CEA" w:rsidP="008461B4">
            <w:pPr>
              <w:spacing w:line="270" w:lineRule="atLeast"/>
              <w:rPr>
                <w:color w:val="000000"/>
                <w:shd w:val="clear" w:color="auto" w:fill="F5F7E7"/>
              </w:rPr>
            </w:pPr>
            <w:r w:rsidRPr="008461B4">
              <w:rPr>
                <w:color w:val="000000"/>
                <w:shd w:val="clear" w:color="auto" w:fill="F5F7E7"/>
              </w:rPr>
              <w:t>3</w:t>
            </w:r>
          </w:p>
        </w:tc>
        <w:tc>
          <w:tcPr>
            <w:tcW w:w="3106" w:type="dxa"/>
            <w:shd w:val="clear" w:color="auto" w:fill="auto"/>
          </w:tcPr>
          <w:p w:rsidR="00E36CEA" w:rsidRPr="008461B4" w:rsidRDefault="005A7DB2" w:rsidP="008461B4">
            <w:pPr>
              <w:spacing w:line="270" w:lineRule="atLeast"/>
              <w:rPr>
                <w:color w:val="000000"/>
                <w:shd w:val="clear" w:color="auto" w:fill="F5F7E7"/>
              </w:rPr>
            </w:pPr>
            <w:r>
              <w:rPr>
                <w:color w:val="000000"/>
                <w:shd w:val="clear" w:color="auto" w:fill="F5F7E7"/>
              </w:rPr>
              <w:t xml:space="preserve">Бузько Е.  </w:t>
            </w:r>
            <w:r w:rsidRPr="005A7DB2">
              <w:rPr>
                <w:color w:val="FF0000"/>
                <w:shd w:val="clear" w:color="auto" w:fill="F5F7E7"/>
              </w:rPr>
              <w:t xml:space="preserve">1 </w:t>
            </w:r>
          </w:p>
        </w:tc>
        <w:tc>
          <w:tcPr>
            <w:tcW w:w="2262" w:type="dxa"/>
            <w:shd w:val="clear" w:color="auto" w:fill="auto"/>
          </w:tcPr>
          <w:p w:rsidR="00E36CEA" w:rsidRPr="008461B4" w:rsidRDefault="00D8248A" w:rsidP="008461B4">
            <w:pPr>
              <w:spacing w:line="270" w:lineRule="atLeast"/>
              <w:rPr>
                <w:color w:val="000000"/>
                <w:shd w:val="clear" w:color="auto" w:fill="F5F7E7"/>
              </w:rPr>
            </w:pPr>
            <w:r>
              <w:rPr>
                <w:color w:val="FF0000"/>
                <w:shd w:val="clear" w:color="auto" w:fill="F5F7E7"/>
              </w:rPr>
              <w:t xml:space="preserve">1 </w:t>
            </w:r>
          </w:p>
        </w:tc>
      </w:tr>
      <w:tr w:rsidR="00E36CEA" w:rsidRPr="008461B4" w:rsidTr="00CC273C">
        <w:tc>
          <w:tcPr>
            <w:tcW w:w="1489" w:type="dxa"/>
            <w:shd w:val="clear" w:color="auto" w:fill="F7CAAC"/>
          </w:tcPr>
          <w:p w:rsidR="00E36CEA" w:rsidRPr="008461B4" w:rsidRDefault="00E36CEA" w:rsidP="008461B4">
            <w:pPr>
              <w:spacing w:line="270" w:lineRule="atLeast"/>
              <w:rPr>
                <w:color w:val="000000"/>
                <w:shd w:val="clear" w:color="auto" w:fill="F5F7E7"/>
              </w:rPr>
            </w:pPr>
          </w:p>
        </w:tc>
        <w:tc>
          <w:tcPr>
            <w:tcW w:w="1793" w:type="dxa"/>
            <w:shd w:val="clear" w:color="auto" w:fill="auto"/>
          </w:tcPr>
          <w:p w:rsidR="00E36CEA" w:rsidRPr="008461B4" w:rsidRDefault="00E36CEA" w:rsidP="008461B4">
            <w:pPr>
              <w:spacing w:line="270" w:lineRule="atLeast"/>
              <w:rPr>
                <w:color w:val="000000"/>
                <w:shd w:val="clear" w:color="auto" w:fill="F5F7E7"/>
              </w:rPr>
            </w:pPr>
            <w:r w:rsidRPr="008461B4">
              <w:rPr>
                <w:color w:val="000000"/>
                <w:shd w:val="clear" w:color="auto" w:fill="F5F7E7"/>
              </w:rPr>
              <w:t>9</w:t>
            </w:r>
          </w:p>
        </w:tc>
        <w:tc>
          <w:tcPr>
            <w:tcW w:w="1687" w:type="dxa"/>
            <w:shd w:val="clear" w:color="auto" w:fill="auto"/>
          </w:tcPr>
          <w:p w:rsidR="00E36CEA" w:rsidRPr="008461B4" w:rsidRDefault="00E36CEA" w:rsidP="008461B4">
            <w:pPr>
              <w:spacing w:line="270" w:lineRule="atLeast"/>
              <w:rPr>
                <w:color w:val="000000"/>
                <w:shd w:val="clear" w:color="auto" w:fill="F5F7E7"/>
              </w:rPr>
            </w:pPr>
            <w:r w:rsidRPr="008461B4">
              <w:rPr>
                <w:color w:val="000000"/>
                <w:shd w:val="clear" w:color="auto" w:fill="F5F7E7"/>
              </w:rPr>
              <w:t>8</w:t>
            </w:r>
          </w:p>
        </w:tc>
        <w:tc>
          <w:tcPr>
            <w:tcW w:w="3106" w:type="dxa"/>
            <w:shd w:val="clear" w:color="auto" w:fill="auto"/>
          </w:tcPr>
          <w:p w:rsidR="00E36CEA" w:rsidRPr="008461B4" w:rsidRDefault="005A7DB2" w:rsidP="008461B4">
            <w:pPr>
              <w:spacing w:line="270" w:lineRule="atLeast"/>
              <w:rPr>
                <w:color w:val="000000"/>
                <w:shd w:val="clear" w:color="auto" w:fill="F5F7E7"/>
              </w:rPr>
            </w:pPr>
            <w:proofErr w:type="spellStart"/>
            <w:r>
              <w:rPr>
                <w:color w:val="000000"/>
                <w:shd w:val="clear" w:color="auto" w:fill="F5F7E7"/>
              </w:rPr>
              <w:t>Каращук</w:t>
            </w:r>
            <w:proofErr w:type="spellEnd"/>
            <w:r>
              <w:rPr>
                <w:color w:val="000000"/>
                <w:shd w:val="clear" w:color="auto" w:fill="F5F7E7"/>
              </w:rPr>
              <w:t xml:space="preserve"> Я.  </w:t>
            </w:r>
            <w:r w:rsidRPr="005A7DB2">
              <w:rPr>
                <w:color w:val="FF0000"/>
                <w:shd w:val="clear" w:color="auto" w:fill="F5F7E7"/>
              </w:rPr>
              <w:t xml:space="preserve">1 </w:t>
            </w:r>
          </w:p>
        </w:tc>
        <w:tc>
          <w:tcPr>
            <w:tcW w:w="2262" w:type="dxa"/>
            <w:shd w:val="clear" w:color="auto" w:fill="auto"/>
          </w:tcPr>
          <w:p w:rsidR="00E36CEA" w:rsidRPr="008461B4" w:rsidRDefault="00E36CEA" w:rsidP="008461B4">
            <w:pPr>
              <w:spacing w:line="270" w:lineRule="atLeast"/>
              <w:rPr>
                <w:color w:val="000000"/>
                <w:shd w:val="clear" w:color="auto" w:fill="F5F7E7"/>
              </w:rPr>
            </w:pPr>
          </w:p>
        </w:tc>
      </w:tr>
      <w:tr w:rsidR="00E36CEA" w:rsidRPr="008461B4" w:rsidTr="00CC273C">
        <w:tc>
          <w:tcPr>
            <w:tcW w:w="1489" w:type="dxa"/>
            <w:shd w:val="clear" w:color="auto" w:fill="F7CAAC"/>
          </w:tcPr>
          <w:p w:rsidR="00E36CEA" w:rsidRPr="008461B4" w:rsidRDefault="00E36CEA" w:rsidP="008461B4">
            <w:pPr>
              <w:spacing w:line="270" w:lineRule="atLeast"/>
              <w:rPr>
                <w:color w:val="000000"/>
                <w:shd w:val="clear" w:color="auto" w:fill="F5F7E7"/>
              </w:rPr>
            </w:pPr>
            <w:r w:rsidRPr="008461B4">
              <w:rPr>
                <w:color w:val="000000"/>
                <w:shd w:val="clear" w:color="auto" w:fill="F5F7E7"/>
              </w:rPr>
              <w:t>2009-2010</w:t>
            </w:r>
          </w:p>
          <w:p w:rsidR="00E36CEA" w:rsidRPr="008461B4" w:rsidRDefault="00E36CEA" w:rsidP="008461B4">
            <w:pPr>
              <w:spacing w:line="270" w:lineRule="atLeast"/>
              <w:rPr>
                <w:color w:val="000000"/>
                <w:shd w:val="clear" w:color="auto" w:fill="F5F7E7"/>
              </w:rPr>
            </w:pPr>
          </w:p>
        </w:tc>
        <w:tc>
          <w:tcPr>
            <w:tcW w:w="1793" w:type="dxa"/>
            <w:shd w:val="clear" w:color="auto" w:fill="auto"/>
          </w:tcPr>
          <w:p w:rsidR="00E36CEA" w:rsidRPr="008461B4" w:rsidRDefault="00E36CEA" w:rsidP="008461B4">
            <w:pPr>
              <w:spacing w:line="270" w:lineRule="atLeast"/>
              <w:rPr>
                <w:color w:val="000000"/>
                <w:shd w:val="clear" w:color="auto" w:fill="F5F7E7"/>
              </w:rPr>
            </w:pPr>
            <w:r w:rsidRPr="008461B4">
              <w:rPr>
                <w:color w:val="000000"/>
                <w:shd w:val="clear" w:color="auto" w:fill="F5F7E7"/>
              </w:rPr>
              <w:t>5</w:t>
            </w:r>
          </w:p>
        </w:tc>
        <w:tc>
          <w:tcPr>
            <w:tcW w:w="1687" w:type="dxa"/>
            <w:shd w:val="clear" w:color="auto" w:fill="auto"/>
          </w:tcPr>
          <w:p w:rsidR="00E36CEA" w:rsidRPr="008461B4" w:rsidRDefault="00E36CEA" w:rsidP="008461B4">
            <w:pPr>
              <w:spacing w:line="270" w:lineRule="atLeast"/>
              <w:rPr>
                <w:color w:val="000000"/>
                <w:shd w:val="clear" w:color="auto" w:fill="F5F7E7"/>
              </w:rPr>
            </w:pPr>
            <w:r w:rsidRPr="008461B4">
              <w:rPr>
                <w:color w:val="000000"/>
                <w:shd w:val="clear" w:color="auto" w:fill="F5F7E7"/>
              </w:rPr>
              <w:t>5</w:t>
            </w:r>
          </w:p>
        </w:tc>
        <w:tc>
          <w:tcPr>
            <w:tcW w:w="3106" w:type="dxa"/>
            <w:shd w:val="clear" w:color="auto" w:fill="auto"/>
          </w:tcPr>
          <w:p w:rsidR="00E36CEA" w:rsidRPr="008461B4" w:rsidRDefault="00E36CEA" w:rsidP="008461B4">
            <w:pPr>
              <w:spacing w:line="270" w:lineRule="atLeast"/>
              <w:rPr>
                <w:color w:val="000000"/>
                <w:shd w:val="clear" w:color="auto" w:fill="F5F7E7"/>
              </w:rPr>
            </w:pPr>
          </w:p>
        </w:tc>
        <w:tc>
          <w:tcPr>
            <w:tcW w:w="2262" w:type="dxa"/>
            <w:shd w:val="clear" w:color="auto" w:fill="auto"/>
          </w:tcPr>
          <w:p w:rsidR="00E36CEA" w:rsidRPr="008461B4" w:rsidRDefault="00E36CEA" w:rsidP="008461B4">
            <w:pPr>
              <w:spacing w:line="270" w:lineRule="atLeast"/>
              <w:rPr>
                <w:color w:val="000000"/>
                <w:shd w:val="clear" w:color="auto" w:fill="F5F7E7"/>
              </w:rPr>
            </w:pPr>
          </w:p>
        </w:tc>
      </w:tr>
      <w:tr w:rsidR="00E36CEA" w:rsidRPr="008461B4" w:rsidTr="00CC273C">
        <w:tc>
          <w:tcPr>
            <w:tcW w:w="1489" w:type="dxa"/>
            <w:shd w:val="clear" w:color="auto" w:fill="F7CAAC"/>
          </w:tcPr>
          <w:p w:rsidR="00E36CEA" w:rsidRPr="008461B4" w:rsidRDefault="00E36CEA" w:rsidP="008461B4">
            <w:pPr>
              <w:spacing w:line="270" w:lineRule="atLeast"/>
              <w:rPr>
                <w:color w:val="000000"/>
                <w:shd w:val="clear" w:color="auto" w:fill="F5F7E7"/>
              </w:rPr>
            </w:pPr>
          </w:p>
        </w:tc>
        <w:tc>
          <w:tcPr>
            <w:tcW w:w="1793" w:type="dxa"/>
            <w:shd w:val="clear" w:color="auto" w:fill="auto"/>
          </w:tcPr>
          <w:p w:rsidR="00E36CEA" w:rsidRPr="008461B4" w:rsidRDefault="00E36CEA" w:rsidP="008461B4">
            <w:pPr>
              <w:spacing w:line="270" w:lineRule="atLeast"/>
              <w:rPr>
                <w:color w:val="000000"/>
                <w:shd w:val="clear" w:color="auto" w:fill="F5F7E7"/>
              </w:rPr>
            </w:pPr>
            <w:r w:rsidRPr="008461B4">
              <w:rPr>
                <w:color w:val="000000"/>
                <w:shd w:val="clear" w:color="auto" w:fill="F5F7E7"/>
              </w:rPr>
              <w:t>9</w:t>
            </w:r>
          </w:p>
        </w:tc>
        <w:tc>
          <w:tcPr>
            <w:tcW w:w="1687" w:type="dxa"/>
            <w:shd w:val="clear" w:color="auto" w:fill="auto"/>
          </w:tcPr>
          <w:p w:rsidR="00E36CEA" w:rsidRPr="008461B4" w:rsidRDefault="00E36CEA" w:rsidP="008461B4">
            <w:pPr>
              <w:spacing w:line="270" w:lineRule="atLeast"/>
              <w:rPr>
                <w:color w:val="000000"/>
                <w:shd w:val="clear" w:color="auto" w:fill="F5F7E7"/>
              </w:rPr>
            </w:pPr>
            <w:r w:rsidRPr="008461B4">
              <w:rPr>
                <w:color w:val="000000"/>
                <w:shd w:val="clear" w:color="auto" w:fill="F5F7E7"/>
              </w:rPr>
              <w:t>10</w:t>
            </w:r>
          </w:p>
        </w:tc>
        <w:tc>
          <w:tcPr>
            <w:tcW w:w="3106" w:type="dxa"/>
            <w:shd w:val="clear" w:color="auto" w:fill="auto"/>
          </w:tcPr>
          <w:p w:rsidR="00E36CEA" w:rsidRPr="008461B4" w:rsidRDefault="005A7DB2" w:rsidP="008461B4">
            <w:pPr>
              <w:spacing w:line="270" w:lineRule="atLeast"/>
              <w:rPr>
                <w:color w:val="000000"/>
                <w:shd w:val="clear" w:color="auto" w:fill="F5F7E7"/>
              </w:rPr>
            </w:pPr>
            <w:proofErr w:type="spellStart"/>
            <w:r>
              <w:rPr>
                <w:color w:val="000000"/>
                <w:shd w:val="clear" w:color="auto" w:fill="F5F7E7"/>
              </w:rPr>
              <w:t>Муфтахов</w:t>
            </w:r>
            <w:proofErr w:type="spellEnd"/>
            <w:r>
              <w:rPr>
                <w:color w:val="000000"/>
                <w:shd w:val="clear" w:color="auto" w:fill="F5F7E7"/>
              </w:rPr>
              <w:t xml:space="preserve"> А</w:t>
            </w:r>
            <w:r w:rsidRPr="005A7DB2">
              <w:rPr>
                <w:shd w:val="clear" w:color="auto" w:fill="F5F7E7"/>
              </w:rPr>
              <w:t>.</w:t>
            </w:r>
            <w:r w:rsidRPr="005A7DB2">
              <w:rPr>
                <w:color w:val="FF0000"/>
                <w:shd w:val="clear" w:color="auto" w:fill="F5F7E7"/>
              </w:rPr>
              <w:t xml:space="preserve"> 2 </w:t>
            </w:r>
          </w:p>
        </w:tc>
        <w:tc>
          <w:tcPr>
            <w:tcW w:w="2262" w:type="dxa"/>
            <w:shd w:val="clear" w:color="auto" w:fill="auto"/>
          </w:tcPr>
          <w:p w:rsidR="00E36CEA" w:rsidRPr="008461B4" w:rsidRDefault="00E36CEA" w:rsidP="008461B4">
            <w:pPr>
              <w:spacing w:line="270" w:lineRule="atLeast"/>
              <w:rPr>
                <w:color w:val="000000"/>
                <w:shd w:val="clear" w:color="auto" w:fill="F5F7E7"/>
              </w:rPr>
            </w:pPr>
          </w:p>
        </w:tc>
      </w:tr>
      <w:tr w:rsidR="00E36CEA" w:rsidRPr="008461B4" w:rsidTr="00CC273C">
        <w:tc>
          <w:tcPr>
            <w:tcW w:w="1489" w:type="dxa"/>
            <w:shd w:val="clear" w:color="auto" w:fill="F7CAAC"/>
          </w:tcPr>
          <w:p w:rsidR="00E36CEA" w:rsidRPr="008461B4" w:rsidRDefault="00E36CEA" w:rsidP="008461B4">
            <w:pPr>
              <w:spacing w:line="270" w:lineRule="atLeast"/>
              <w:rPr>
                <w:color w:val="000000"/>
                <w:shd w:val="clear" w:color="auto" w:fill="F5F7E7"/>
              </w:rPr>
            </w:pPr>
          </w:p>
        </w:tc>
        <w:tc>
          <w:tcPr>
            <w:tcW w:w="1793" w:type="dxa"/>
            <w:shd w:val="clear" w:color="auto" w:fill="auto"/>
          </w:tcPr>
          <w:p w:rsidR="00E36CEA" w:rsidRPr="008461B4" w:rsidRDefault="008461B4" w:rsidP="008461B4">
            <w:pPr>
              <w:spacing w:line="270" w:lineRule="atLeast"/>
              <w:rPr>
                <w:color w:val="000000"/>
                <w:shd w:val="clear" w:color="auto" w:fill="F5F7E7"/>
              </w:rPr>
            </w:pPr>
            <w:r w:rsidRPr="008461B4">
              <w:rPr>
                <w:color w:val="000000"/>
                <w:shd w:val="clear" w:color="auto" w:fill="F5F7E7"/>
              </w:rPr>
              <w:t>10</w:t>
            </w:r>
          </w:p>
        </w:tc>
        <w:tc>
          <w:tcPr>
            <w:tcW w:w="1687" w:type="dxa"/>
            <w:shd w:val="clear" w:color="auto" w:fill="auto"/>
          </w:tcPr>
          <w:p w:rsidR="00E36CEA" w:rsidRPr="008461B4" w:rsidRDefault="008461B4" w:rsidP="008461B4">
            <w:pPr>
              <w:spacing w:line="270" w:lineRule="atLeast"/>
              <w:rPr>
                <w:color w:val="000000"/>
                <w:shd w:val="clear" w:color="auto" w:fill="F5F7E7"/>
              </w:rPr>
            </w:pPr>
            <w:r w:rsidRPr="008461B4">
              <w:rPr>
                <w:color w:val="000000"/>
                <w:shd w:val="clear" w:color="auto" w:fill="F5F7E7"/>
              </w:rPr>
              <w:t>8</w:t>
            </w:r>
          </w:p>
        </w:tc>
        <w:tc>
          <w:tcPr>
            <w:tcW w:w="3106" w:type="dxa"/>
            <w:shd w:val="clear" w:color="auto" w:fill="auto"/>
          </w:tcPr>
          <w:p w:rsidR="00E36CEA" w:rsidRPr="008461B4" w:rsidRDefault="005A7DB2" w:rsidP="008461B4">
            <w:pPr>
              <w:spacing w:line="270" w:lineRule="atLeast"/>
              <w:rPr>
                <w:color w:val="000000"/>
                <w:shd w:val="clear" w:color="auto" w:fill="F5F7E7"/>
              </w:rPr>
            </w:pPr>
            <w:r>
              <w:rPr>
                <w:color w:val="000000"/>
                <w:shd w:val="clear" w:color="auto" w:fill="F5F7E7"/>
              </w:rPr>
              <w:t xml:space="preserve">Донцова  Е. </w:t>
            </w:r>
            <w:r w:rsidRPr="005A7DB2">
              <w:rPr>
                <w:color w:val="FF0000"/>
                <w:shd w:val="clear" w:color="auto" w:fill="F5F7E7"/>
              </w:rPr>
              <w:t xml:space="preserve">1 </w:t>
            </w:r>
          </w:p>
          <w:p w:rsidR="008461B4" w:rsidRPr="008461B4" w:rsidRDefault="005A7DB2" w:rsidP="008461B4">
            <w:pPr>
              <w:spacing w:line="270" w:lineRule="atLeast"/>
              <w:rPr>
                <w:color w:val="000000"/>
                <w:shd w:val="clear" w:color="auto" w:fill="F5F7E7"/>
              </w:rPr>
            </w:pPr>
            <w:proofErr w:type="spellStart"/>
            <w:r>
              <w:rPr>
                <w:color w:val="000000"/>
                <w:shd w:val="clear" w:color="auto" w:fill="F5F7E7"/>
              </w:rPr>
              <w:t>Агарков</w:t>
            </w:r>
            <w:proofErr w:type="spellEnd"/>
            <w:r>
              <w:rPr>
                <w:color w:val="000000"/>
                <w:shd w:val="clear" w:color="auto" w:fill="F5F7E7"/>
              </w:rPr>
              <w:t xml:space="preserve"> В.</w:t>
            </w:r>
            <w:r w:rsidRPr="005A7DB2">
              <w:rPr>
                <w:color w:val="FF0000"/>
                <w:shd w:val="clear" w:color="auto" w:fill="F5F7E7"/>
              </w:rPr>
              <w:t xml:space="preserve"> 2 </w:t>
            </w:r>
          </w:p>
          <w:p w:rsidR="008461B4" w:rsidRPr="008461B4" w:rsidRDefault="005A7DB2" w:rsidP="008461B4">
            <w:pPr>
              <w:spacing w:line="270" w:lineRule="atLeast"/>
              <w:rPr>
                <w:color w:val="000000"/>
                <w:shd w:val="clear" w:color="auto" w:fill="F5F7E7"/>
              </w:rPr>
            </w:pPr>
            <w:r>
              <w:rPr>
                <w:color w:val="000000"/>
                <w:shd w:val="clear" w:color="auto" w:fill="F5F7E7"/>
              </w:rPr>
              <w:t xml:space="preserve">Бузько К. 3 </w:t>
            </w:r>
          </w:p>
        </w:tc>
        <w:tc>
          <w:tcPr>
            <w:tcW w:w="2262" w:type="dxa"/>
            <w:shd w:val="clear" w:color="auto" w:fill="auto"/>
          </w:tcPr>
          <w:p w:rsidR="008461B4" w:rsidRPr="008461B4" w:rsidRDefault="008461B4" w:rsidP="008461B4">
            <w:pPr>
              <w:spacing w:line="270" w:lineRule="atLeast"/>
              <w:rPr>
                <w:color w:val="000000"/>
                <w:shd w:val="clear" w:color="auto" w:fill="F5F7E7"/>
              </w:rPr>
            </w:pPr>
          </w:p>
        </w:tc>
      </w:tr>
      <w:tr w:rsidR="00E36CEA" w:rsidRPr="008461B4" w:rsidTr="00CC273C">
        <w:tc>
          <w:tcPr>
            <w:tcW w:w="1489" w:type="dxa"/>
            <w:shd w:val="clear" w:color="auto" w:fill="F7CAAC"/>
          </w:tcPr>
          <w:p w:rsidR="00E36CEA" w:rsidRPr="008461B4" w:rsidRDefault="008461B4" w:rsidP="008461B4">
            <w:pPr>
              <w:spacing w:line="270" w:lineRule="atLeast"/>
              <w:rPr>
                <w:color w:val="000000"/>
                <w:shd w:val="clear" w:color="auto" w:fill="F5F7E7"/>
              </w:rPr>
            </w:pPr>
            <w:r w:rsidRPr="008461B4">
              <w:rPr>
                <w:color w:val="000000"/>
                <w:shd w:val="clear" w:color="auto" w:fill="F5F7E7"/>
              </w:rPr>
              <w:t>2010-2011</w:t>
            </w:r>
          </w:p>
        </w:tc>
        <w:tc>
          <w:tcPr>
            <w:tcW w:w="1793" w:type="dxa"/>
            <w:shd w:val="clear" w:color="auto" w:fill="auto"/>
          </w:tcPr>
          <w:p w:rsidR="00E36CEA" w:rsidRPr="008461B4" w:rsidRDefault="008461B4" w:rsidP="008461B4">
            <w:pPr>
              <w:spacing w:line="270" w:lineRule="atLeast"/>
              <w:rPr>
                <w:color w:val="000000"/>
                <w:shd w:val="clear" w:color="auto" w:fill="F5F7E7"/>
              </w:rPr>
            </w:pPr>
            <w:r w:rsidRPr="008461B4">
              <w:rPr>
                <w:color w:val="000000"/>
                <w:shd w:val="clear" w:color="auto" w:fill="F5F7E7"/>
              </w:rPr>
              <w:t>8</w:t>
            </w:r>
          </w:p>
        </w:tc>
        <w:tc>
          <w:tcPr>
            <w:tcW w:w="1687" w:type="dxa"/>
            <w:shd w:val="clear" w:color="auto" w:fill="auto"/>
          </w:tcPr>
          <w:p w:rsidR="00E36CEA" w:rsidRPr="008461B4" w:rsidRDefault="008461B4" w:rsidP="008461B4">
            <w:pPr>
              <w:spacing w:line="270" w:lineRule="atLeast"/>
              <w:rPr>
                <w:color w:val="000000"/>
                <w:shd w:val="clear" w:color="auto" w:fill="F5F7E7"/>
              </w:rPr>
            </w:pPr>
            <w:r w:rsidRPr="008461B4">
              <w:rPr>
                <w:color w:val="000000"/>
                <w:shd w:val="clear" w:color="auto" w:fill="F5F7E7"/>
              </w:rPr>
              <w:t>8</w:t>
            </w:r>
          </w:p>
        </w:tc>
        <w:tc>
          <w:tcPr>
            <w:tcW w:w="3106" w:type="dxa"/>
            <w:shd w:val="clear" w:color="auto" w:fill="auto"/>
          </w:tcPr>
          <w:p w:rsidR="00E36CEA" w:rsidRPr="008461B4" w:rsidRDefault="005A7DB2" w:rsidP="008461B4">
            <w:pPr>
              <w:spacing w:line="270" w:lineRule="atLeast"/>
              <w:rPr>
                <w:color w:val="000000"/>
                <w:shd w:val="clear" w:color="auto" w:fill="F5F7E7"/>
              </w:rPr>
            </w:pPr>
            <w:proofErr w:type="spellStart"/>
            <w:r>
              <w:rPr>
                <w:color w:val="000000"/>
                <w:shd w:val="clear" w:color="auto" w:fill="F5F7E7"/>
              </w:rPr>
              <w:t>Ахметьянова</w:t>
            </w:r>
            <w:proofErr w:type="spellEnd"/>
            <w:r>
              <w:rPr>
                <w:color w:val="000000"/>
                <w:shd w:val="clear" w:color="auto" w:fill="F5F7E7"/>
              </w:rPr>
              <w:t xml:space="preserve"> Г. 3 </w:t>
            </w:r>
          </w:p>
          <w:p w:rsidR="008461B4" w:rsidRPr="008461B4" w:rsidRDefault="008461B4" w:rsidP="008461B4">
            <w:pPr>
              <w:spacing w:line="270" w:lineRule="atLeast"/>
              <w:rPr>
                <w:color w:val="000000"/>
                <w:shd w:val="clear" w:color="auto" w:fill="F5F7E7"/>
              </w:rPr>
            </w:pPr>
          </w:p>
        </w:tc>
        <w:tc>
          <w:tcPr>
            <w:tcW w:w="2262" w:type="dxa"/>
            <w:shd w:val="clear" w:color="auto" w:fill="auto"/>
          </w:tcPr>
          <w:p w:rsidR="00E36CEA" w:rsidRPr="00D8248A" w:rsidRDefault="008461B4" w:rsidP="008461B4">
            <w:pPr>
              <w:spacing w:line="270" w:lineRule="atLeast"/>
              <w:rPr>
                <w:color w:val="FF0000"/>
                <w:shd w:val="clear" w:color="auto" w:fill="F5F7E7"/>
              </w:rPr>
            </w:pPr>
            <w:r w:rsidRPr="00D8248A">
              <w:rPr>
                <w:color w:val="FF0000"/>
                <w:shd w:val="clear" w:color="auto" w:fill="F5F7E7"/>
              </w:rPr>
              <w:t>8</w:t>
            </w:r>
          </w:p>
          <w:p w:rsidR="008461B4" w:rsidRPr="008461B4" w:rsidRDefault="008461B4" w:rsidP="008461B4">
            <w:pPr>
              <w:spacing w:line="270" w:lineRule="atLeast"/>
              <w:rPr>
                <w:color w:val="000000"/>
                <w:shd w:val="clear" w:color="auto" w:fill="F5F7E7"/>
              </w:rPr>
            </w:pPr>
          </w:p>
          <w:p w:rsidR="008461B4" w:rsidRPr="008461B4" w:rsidRDefault="008461B4" w:rsidP="008461B4">
            <w:pPr>
              <w:spacing w:line="270" w:lineRule="atLeast"/>
              <w:rPr>
                <w:color w:val="000000"/>
                <w:shd w:val="clear" w:color="auto" w:fill="F5F7E7"/>
              </w:rPr>
            </w:pPr>
          </w:p>
        </w:tc>
      </w:tr>
      <w:tr w:rsidR="00E36CEA" w:rsidRPr="008461B4" w:rsidTr="00CC273C">
        <w:tc>
          <w:tcPr>
            <w:tcW w:w="1489" w:type="dxa"/>
            <w:shd w:val="clear" w:color="auto" w:fill="F7CAAC"/>
          </w:tcPr>
          <w:p w:rsidR="00E36CEA" w:rsidRPr="008461B4" w:rsidRDefault="00E36CEA" w:rsidP="008461B4">
            <w:pPr>
              <w:spacing w:line="270" w:lineRule="atLeast"/>
              <w:rPr>
                <w:color w:val="000000"/>
                <w:shd w:val="clear" w:color="auto" w:fill="F5F7E7"/>
              </w:rPr>
            </w:pPr>
          </w:p>
        </w:tc>
        <w:tc>
          <w:tcPr>
            <w:tcW w:w="1793" w:type="dxa"/>
            <w:shd w:val="clear" w:color="auto" w:fill="auto"/>
          </w:tcPr>
          <w:p w:rsidR="00E36CEA" w:rsidRPr="008461B4" w:rsidRDefault="008461B4" w:rsidP="008461B4">
            <w:pPr>
              <w:spacing w:line="270" w:lineRule="atLeast"/>
              <w:rPr>
                <w:color w:val="000000"/>
                <w:shd w:val="clear" w:color="auto" w:fill="F5F7E7"/>
              </w:rPr>
            </w:pPr>
            <w:r w:rsidRPr="008461B4">
              <w:rPr>
                <w:color w:val="000000"/>
                <w:shd w:val="clear" w:color="auto" w:fill="F5F7E7"/>
              </w:rPr>
              <w:t>10</w:t>
            </w:r>
          </w:p>
        </w:tc>
        <w:tc>
          <w:tcPr>
            <w:tcW w:w="1687" w:type="dxa"/>
            <w:shd w:val="clear" w:color="auto" w:fill="auto"/>
          </w:tcPr>
          <w:p w:rsidR="00E36CEA" w:rsidRPr="008461B4" w:rsidRDefault="008461B4" w:rsidP="008461B4">
            <w:pPr>
              <w:spacing w:line="270" w:lineRule="atLeast"/>
              <w:rPr>
                <w:color w:val="000000"/>
                <w:shd w:val="clear" w:color="auto" w:fill="F5F7E7"/>
              </w:rPr>
            </w:pPr>
            <w:r w:rsidRPr="008461B4">
              <w:rPr>
                <w:color w:val="000000"/>
                <w:shd w:val="clear" w:color="auto" w:fill="F5F7E7"/>
              </w:rPr>
              <w:t>10</w:t>
            </w:r>
          </w:p>
        </w:tc>
        <w:tc>
          <w:tcPr>
            <w:tcW w:w="3106" w:type="dxa"/>
            <w:shd w:val="clear" w:color="auto" w:fill="auto"/>
          </w:tcPr>
          <w:p w:rsidR="00E36CEA" w:rsidRPr="008461B4" w:rsidRDefault="005A7DB2" w:rsidP="008461B4">
            <w:pPr>
              <w:spacing w:line="270" w:lineRule="atLeast"/>
              <w:rPr>
                <w:color w:val="000000"/>
                <w:shd w:val="clear" w:color="auto" w:fill="F5F7E7"/>
              </w:rPr>
            </w:pPr>
            <w:proofErr w:type="spellStart"/>
            <w:r>
              <w:rPr>
                <w:color w:val="000000"/>
                <w:shd w:val="clear" w:color="auto" w:fill="F5F7E7"/>
              </w:rPr>
              <w:t>Бурмас</w:t>
            </w:r>
            <w:proofErr w:type="spellEnd"/>
            <w:r>
              <w:rPr>
                <w:color w:val="000000"/>
                <w:shd w:val="clear" w:color="auto" w:fill="F5F7E7"/>
              </w:rPr>
              <w:t xml:space="preserve"> Н. </w:t>
            </w:r>
            <w:r w:rsidRPr="005A7DB2">
              <w:rPr>
                <w:color w:val="FF0000"/>
                <w:shd w:val="clear" w:color="auto" w:fill="F5F7E7"/>
              </w:rPr>
              <w:t xml:space="preserve">2 </w:t>
            </w:r>
          </w:p>
        </w:tc>
        <w:tc>
          <w:tcPr>
            <w:tcW w:w="2262" w:type="dxa"/>
            <w:shd w:val="clear" w:color="auto" w:fill="auto"/>
          </w:tcPr>
          <w:p w:rsidR="00E36CEA" w:rsidRPr="008461B4" w:rsidRDefault="00E36CEA" w:rsidP="008461B4">
            <w:pPr>
              <w:spacing w:line="270" w:lineRule="atLeast"/>
              <w:rPr>
                <w:color w:val="000000"/>
                <w:shd w:val="clear" w:color="auto" w:fill="F5F7E7"/>
              </w:rPr>
            </w:pPr>
          </w:p>
        </w:tc>
      </w:tr>
      <w:tr w:rsidR="008461B4" w:rsidRPr="008461B4" w:rsidTr="00CC273C">
        <w:tc>
          <w:tcPr>
            <w:tcW w:w="1489" w:type="dxa"/>
            <w:shd w:val="clear" w:color="auto" w:fill="F7CAAC"/>
          </w:tcPr>
          <w:p w:rsidR="008461B4" w:rsidRPr="008461B4" w:rsidRDefault="008461B4" w:rsidP="008461B4">
            <w:pPr>
              <w:spacing w:line="270" w:lineRule="atLeast"/>
              <w:rPr>
                <w:color w:val="000000"/>
                <w:shd w:val="clear" w:color="auto" w:fill="F5F7E7"/>
              </w:rPr>
            </w:pPr>
            <w:r w:rsidRPr="008461B4">
              <w:rPr>
                <w:color w:val="000000"/>
                <w:shd w:val="clear" w:color="auto" w:fill="F5F7E7"/>
              </w:rPr>
              <w:t>2011-2012</w:t>
            </w:r>
          </w:p>
        </w:tc>
        <w:tc>
          <w:tcPr>
            <w:tcW w:w="1793" w:type="dxa"/>
            <w:shd w:val="clear" w:color="auto" w:fill="auto"/>
          </w:tcPr>
          <w:p w:rsidR="008461B4" w:rsidRPr="008461B4" w:rsidRDefault="008461B4" w:rsidP="008461B4">
            <w:pPr>
              <w:spacing w:line="270" w:lineRule="atLeast"/>
              <w:rPr>
                <w:color w:val="000000"/>
                <w:shd w:val="clear" w:color="auto" w:fill="F5F7E7"/>
              </w:rPr>
            </w:pPr>
            <w:r w:rsidRPr="008461B4">
              <w:rPr>
                <w:color w:val="000000"/>
                <w:shd w:val="clear" w:color="auto" w:fill="F5F7E7"/>
              </w:rPr>
              <w:t>5</w:t>
            </w:r>
          </w:p>
        </w:tc>
        <w:tc>
          <w:tcPr>
            <w:tcW w:w="1687" w:type="dxa"/>
            <w:shd w:val="clear" w:color="auto" w:fill="auto"/>
          </w:tcPr>
          <w:p w:rsidR="008461B4" w:rsidRPr="008461B4" w:rsidRDefault="008461B4" w:rsidP="008461B4">
            <w:pPr>
              <w:spacing w:line="270" w:lineRule="atLeast"/>
              <w:rPr>
                <w:color w:val="000000"/>
                <w:shd w:val="clear" w:color="auto" w:fill="F5F7E7"/>
              </w:rPr>
            </w:pPr>
            <w:r w:rsidRPr="008461B4">
              <w:rPr>
                <w:color w:val="000000"/>
                <w:shd w:val="clear" w:color="auto" w:fill="F5F7E7"/>
              </w:rPr>
              <w:t>23</w:t>
            </w:r>
          </w:p>
        </w:tc>
        <w:tc>
          <w:tcPr>
            <w:tcW w:w="3106" w:type="dxa"/>
            <w:shd w:val="clear" w:color="auto" w:fill="auto"/>
          </w:tcPr>
          <w:p w:rsidR="008461B4" w:rsidRPr="008461B4" w:rsidRDefault="005A7DB2" w:rsidP="008461B4">
            <w:pPr>
              <w:spacing w:line="270" w:lineRule="atLeast"/>
              <w:rPr>
                <w:color w:val="000000"/>
                <w:shd w:val="clear" w:color="auto" w:fill="F5F7E7"/>
              </w:rPr>
            </w:pPr>
            <w:r>
              <w:rPr>
                <w:color w:val="000000"/>
                <w:shd w:val="clear" w:color="auto" w:fill="F5F7E7"/>
              </w:rPr>
              <w:t xml:space="preserve">Назаров А. </w:t>
            </w:r>
            <w:r w:rsidRPr="005A7DB2">
              <w:rPr>
                <w:color w:val="FF0000"/>
                <w:shd w:val="clear" w:color="auto" w:fill="F5F7E7"/>
              </w:rPr>
              <w:t xml:space="preserve">1 </w:t>
            </w:r>
          </w:p>
          <w:p w:rsidR="008461B4" w:rsidRPr="008461B4" w:rsidRDefault="005A7DB2" w:rsidP="008461B4">
            <w:pPr>
              <w:spacing w:line="270" w:lineRule="atLeast"/>
              <w:rPr>
                <w:color w:val="000000"/>
                <w:shd w:val="clear" w:color="auto" w:fill="F5F7E7"/>
              </w:rPr>
            </w:pPr>
            <w:r>
              <w:rPr>
                <w:color w:val="000000"/>
                <w:shd w:val="clear" w:color="auto" w:fill="F5F7E7"/>
              </w:rPr>
              <w:t xml:space="preserve">Бондаренко А. </w:t>
            </w:r>
            <w:r w:rsidRPr="005A7DB2">
              <w:rPr>
                <w:color w:val="FF0000"/>
                <w:shd w:val="clear" w:color="auto" w:fill="F5F7E7"/>
              </w:rPr>
              <w:t xml:space="preserve">1 </w:t>
            </w:r>
          </w:p>
          <w:p w:rsidR="008461B4" w:rsidRPr="008461B4" w:rsidRDefault="005A7DB2" w:rsidP="008461B4">
            <w:pPr>
              <w:spacing w:line="270" w:lineRule="atLeast"/>
              <w:rPr>
                <w:color w:val="000000"/>
                <w:shd w:val="clear" w:color="auto" w:fill="F5F7E7"/>
              </w:rPr>
            </w:pPr>
            <w:r>
              <w:rPr>
                <w:color w:val="000000"/>
                <w:shd w:val="clear" w:color="auto" w:fill="F5F7E7"/>
              </w:rPr>
              <w:t xml:space="preserve">Курочкина я. 3 </w:t>
            </w:r>
          </w:p>
          <w:p w:rsidR="008461B4" w:rsidRPr="008461B4" w:rsidRDefault="008461B4" w:rsidP="008461B4">
            <w:pPr>
              <w:spacing w:line="270" w:lineRule="atLeast"/>
              <w:rPr>
                <w:color w:val="000000"/>
                <w:shd w:val="clear" w:color="auto" w:fill="F5F7E7"/>
              </w:rPr>
            </w:pPr>
            <w:r w:rsidRPr="008461B4">
              <w:rPr>
                <w:color w:val="000000"/>
                <w:shd w:val="clear" w:color="auto" w:fill="F5F7E7"/>
              </w:rPr>
              <w:t>Рамазанов Б. 3</w:t>
            </w:r>
            <w:r w:rsidR="005A7DB2">
              <w:rPr>
                <w:color w:val="000000"/>
                <w:shd w:val="clear" w:color="auto" w:fill="F5F7E7"/>
              </w:rPr>
              <w:t xml:space="preserve"> </w:t>
            </w:r>
          </w:p>
        </w:tc>
        <w:tc>
          <w:tcPr>
            <w:tcW w:w="2262" w:type="dxa"/>
            <w:shd w:val="clear" w:color="auto" w:fill="auto"/>
          </w:tcPr>
          <w:p w:rsidR="008461B4" w:rsidRPr="00D8248A" w:rsidRDefault="008461B4" w:rsidP="008461B4">
            <w:pPr>
              <w:spacing w:line="270" w:lineRule="atLeast"/>
              <w:rPr>
                <w:color w:val="FF0000"/>
                <w:shd w:val="clear" w:color="auto" w:fill="F5F7E7"/>
              </w:rPr>
            </w:pPr>
            <w:r w:rsidRPr="00D8248A">
              <w:rPr>
                <w:color w:val="FF0000"/>
                <w:shd w:val="clear" w:color="auto" w:fill="F5F7E7"/>
              </w:rPr>
              <w:t>6</w:t>
            </w:r>
          </w:p>
          <w:p w:rsidR="008461B4" w:rsidRPr="00D8248A" w:rsidRDefault="008461B4" w:rsidP="008461B4">
            <w:pPr>
              <w:spacing w:line="270" w:lineRule="atLeast"/>
              <w:rPr>
                <w:color w:val="FF0000"/>
                <w:shd w:val="clear" w:color="auto" w:fill="F5F7E7"/>
              </w:rPr>
            </w:pPr>
            <w:r w:rsidRPr="00D8248A">
              <w:rPr>
                <w:color w:val="FF0000"/>
                <w:shd w:val="clear" w:color="auto" w:fill="F5F7E7"/>
              </w:rPr>
              <w:t>6</w:t>
            </w:r>
          </w:p>
          <w:p w:rsidR="008461B4" w:rsidRPr="00D8248A" w:rsidRDefault="008461B4" w:rsidP="008461B4">
            <w:pPr>
              <w:spacing w:line="270" w:lineRule="atLeast"/>
              <w:rPr>
                <w:color w:val="FF0000"/>
                <w:shd w:val="clear" w:color="auto" w:fill="F5F7E7"/>
              </w:rPr>
            </w:pPr>
            <w:r w:rsidRPr="00D8248A">
              <w:rPr>
                <w:color w:val="FF0000"/>
                <w:shd w:val="clear" w:color="auto" w:fill="F5F7E7"/>
              </w:rPr>
              <w:t>8</w:t>
            </w:r>
          </w:p>
          <w:p w:rsidR="008461B4" w:rsidRPr="008461B4" w:rsidRDefault="008461B4" w:rsidP="008461B4">
            <w:pPr>
              <w:spacing w:line="270" w:lineRule="atLeast"/>
              <w:rPr>
                <w:color w:val="000000"/>
                <w:shd w:val="clear" w:color="auto" w:fill="F5F7E7"/>
              </w:rPr>
            </w:pPr>
            <w:r w:rsidRPr="00D8248A">
              <w:rPr>
                <w:color w:val="FF0000"/>
                <w:shd w:val="clear" w:color="auto" w:fill="F5F7E7"/>
              </w:rPr>
              <w:t>8</w:t>
            </w:r>
          </w:p>
        </w:tc>
      </w:tr>
      <w:tr w:rsidR="008461B4" w:rsidRPr="008461B4" w:rsidTr="00CC273C">
        <w:tc>
          <w:tcPr>
            <w:tcW w:w="1489" w:type="dxa"/>
            <w:shd w:val="clear" w:color="auto" w:fill="F7CAAC"/>
          </w:tcPr>
          <w:p w:rsidR="008461B4" w:rsidRPr="008461B4" w:rsidRDefault="008461B4" w:rsidP="008461B4">
            <w:pPr>
              <w:spacing w:line="270" w:lineRule="atLeast"/>
              <w:rPr>
                <w:color w:val="000000"/>
                <w:shd w:val="clear" w:color="auto" w:fill="F5F7E7"/>
              </w:rPr>
            </w:pPr>
          </w:p>
        </w:tc>
        <w:tc>
          <w:tcPr>
            <w:tcW w:w="1793" w:type="dxa"/>
            <w:shd w:val="clear" w:color="auto" w:fill="auto"/>
          </w:tcPr>
          <w:p w:rsidR="008461B4" w:rsidRPr="008461B4" w:rsidRDefault="008461B4" w:rsidP="008461B4">
            <w:pPr>
              <w:spacing w:line="270" w:lineRule="atLeast"/>
              <w:rPr>
                <w:color w:val="000000"/>
                <w:shd w:val="clear" w:color="auto" w:fill="F5F7E7"/>
              </w:rPr>
            </w:pPr>
            <w:r w:rsidRPr="008461B4">
              <w:rPr>
                <w:color w:val="000000"/>
                <w:shd w:val="clear" w:color="auto" w:fill="F5F7E7"/>
              </w:rPr>
              <w:t xml:space="preserve">9 </w:t>
            </w:r>
          </w:p>
        </w:tc>
        <w:tc>
          <w:tcPr>
            <w:tcW w:w="1687" w:type="dxa"/>
            <w:shd w:val="clear" w:color="auto" w:fill="auto"/>
          </w:tcPr>
          <w:p w:rsidR="008461B4" w:rsidRPr="008461B4" w:rsidRDefault="008461B4" w:rsidP="008461B4">
            <w:pPr>
              <w:spacing w:line="270" w:lineRule="atLeast"/>
              <w:rPr>
                <w:color w:val="000000"/>
                <w:shd w:val="clear" w:color="auto" w:fill="F5F7E7"/>
              </w:rPr>
            </w:pPr>
            <w:r w:rsidRPr="008461B4">
              <w:rPr>
                <w:color w:val="000000"/>
                <w:shd w:val="clear" w:color="auto" w:fill="F5F7E7"/>
              </w:rPr>
              <w:t>8</w:t>
            </w:r>
          </w:p>
        </w:tc>
        <w:tc>
          <w:tcPr>
            <w:tcW w:w="3106" w:type="dxa"/>
            <w:shd w:val="clear" w:color="auto" w:fill="auto"/>
          </w:tcPr>
          <w:p w:rsidR="008461B4" w:rsidRPr="008461B4" w:rsidRDefault="008461B4" w:rsidP="008461B4">
            <w:pPr>
              <w:spacing w:line="270" w:lineRule="atLeast"/>
              <w:rPr>
                <w:color w:val="000000"/>
                <w:shd w:val="clear" w:color="auto" w:fill="F5F7E7"/>
              </w:rPr>
            </w:pPr>
            <w:proofErr w:type="spellStart"/>
            <w:r w:rsidRPr="008461B4">
              <w:rPr>
                <w:color w:val="000000"/>
                <w:shd w:val="clear" w:color="auto" w:fill="F5F7E7"/>
              </w:rPr>
              <w:t>Карабашева</w:t>
            </w:r>
            <w:proofErr w:type="spellEnd"/>
            <w:r w:rsidRPr="008461B4">
              <w:rPr>
                <w:color w:val="000000"/>
                <w:shd w:val="clear" w:color="auto" w:fill="F5F7E7"/>
              </w:rPr>
              <w:t xml:space="preserve"> Л. </w:t>
            </w:r>
            <w:r w:rsidRPr="005A7DB2">
              <w:rPr>
                <w:color w:val="FF0000"/>
                <w:shd w:val="clear" w:color="auto" w:fill="F5F7E7"/>
              </w:rPr>
              <w:t>2</w:t>
            </w:r>
            <w:r w:rsidR="005A7DB2">
              <w:rPr>
                <w:color w:val="000000"/>
                <w:shd w:val="clear" w:color="auto" w:fill="F5F7E7"/>
              </w:rPr>
              <w:t xml:space="preserve"> </w:t>
            </w:r>
          </w:p>
          <w:p w:rsidR="008461B4" w:rsidRPr="008461B4" w:rsidRDefault="005A7DB2" w:rsidP="008461B4">
            <w:pPr>
              <w:spacing w:line="270" w:lineRule="atLeast"/>
              <w:rPr>
                <w:color w:val="000000"/>
                <w:shd w:val="clear" w:color="auto" w:fill="F5F7E7"/>
              </w:rPr>
            </w:pPr>
            <w:r>
              <w:rPr>
                <w:color w:val="000000"/>
                <w:shd w:val="clear" w:color="auto" w:fill="F5F7E7"/>
              </w:rPr>
              <w:t>Рамазанова Г. 3</w:t>
            </w:r>
          </w:p>
          <w:p w:rsidR="008461B4" w:rsidRPr="008461B4" w:rsidRDefault="008461B4" w:rsidP="00CC273C">
            <w:pPr>
              <w:shd w:val="clear" w:color="auto" w:fill="FFFFFF" w:themeFill="background1"/>
              <w:spacing w:line="270" w:lineRule="atLeast"/>
              <w:rPr>
                <w:color w:val="000000"/>
                <w:shd w:val="clear" w:color="auto" w:fill="F5F7E7"/>
              </w:rPr>
            </w:pPr>
          </w:p>
        </w:tc>
        <w:tc>
          <w:tcPr>
            <w:tcW w:w="2262" w:type="dxa"/>
            <w:shd w:val="clear" w:color="auto" w:fill="auto"/>
          </w:tcPr>
          <w:p w:rsidR="008461B4" w:rsidRPr="00D8248A" w:rsidRDefault="008461B4" w:rsidP="008461B4">
            <w:pPr>
              <w:spacing w:line="270" w:lineRule="atLeast"/>
              <w:rPr>
                <w:color w:val="FF0000"/>
                <w:shd w:val="clear" w:color="auto" w:fill="F5F7E7"/>
              </w:rPr>
            </w:pPr>
            <w:r w:rsidRPr="00D8248A">
              <w:rPr>
                <w:color w:val="FF0000"/>
                <w:shd w:val="clear" w:color="auto" w:fill="F5F7E7"/>
              </w:rPr>
              <w:t>5</w:t>
            </w:r>
          </w:p>
          <w:p w:rsidR="008461B4" w:rsidRPr="00D8248A" w:rsidRDefault="008461B4" w:rsidP="008461B4">
            <w:pPr>
              <w:spacing w:line="270" w:lineRule="atLeast"/>
              <w:rPr>
                <w:color w:val="FF0000"/>
                <w:shd w:val="clear" w:color="auto" w:fill="F5F7E7"/>
              </w:rPr>
            </w:pPr>
            <w:r w:rsidRPr="00D8248A">
              <w:rPr>
                <w:color w:val="FF0000"/>
                <w:shd w:val="clear" w:color="auto" w:fill="F5F7E7"/>
              </w:rPr>
              <w:t>8</w:t>
            </w:r>
          </w:p>
          <w:p w:rsidR="008461B4" w:rsidRPr="008461B4" w:rsidRDefault="008461B4" w:rsidP="008461B4">
            <w:pPr>
              <w:spacing w:line="270" w:lineRule="atLeast"/>
              <w:rPr>
                <w:color w:val="000000"/>
                <w:shd w:val="clear" w:color="auto" w:fill="F5F7E7"/>
              </w:rPr>
            </w:pPr>
          </w:p>
        </w:tc>
      </w:tr>
      <w:tr w:rsidR="008461B4" w:rsidRPr="008461B4" w:rsidTr="00CC273C">
        <w:tc>
          <w:tcPr>
            <w:tcW w:w="1489" w:type="dxa"/>
            <w:shd w:val="clear" w:color="auto" w:fill="F7CAAC"/>
          </w:tcPr>
          <w:p w:rsidR="008461B4" w:rsidRPr="008461B4" w:rsidRDefault="008461B4" w:rsidP="008461B4">
            <w:pPr>
              <w:spacing w:line="270" w:lineRule="atLeast"/>
              <w:rPr>
                <w:color w:val="000000"/>
                <w:shd w:val="clear" w:color="auto" w:fill="F5F7E7"/>
              </w:rPr>
            </w:pPr>
            <w:r w:rsidRPr="008461B4">
              <w:rPr>
                <w:color w:val="000000"/>
                <w:shd w:val="clear" w:color="auto" w:fill="F5F7E7"/>
              </w:rPr>
              <w:t>2012-2013</w:t>
            </w:r>
          </w:p>
        </w:tc>
        <w:tc>
          <w:tcPr>
            <w:tcW w:w="1793" w:type="dxa"/>
            <w:shd w:val="clear" w:color="auto" w:fill="auto"/>
          </w:tcPr>
          <w:p w:rsidR="008461B4" w:rsidRPr="008461B4" w:rsidRDefault="008461B4" w:rsidP="008461B4">
            <w:pPr>
              <w:spacing w:line="270" w:lineRule="atLeast"/>
              <w:rPr>
                <w:color w:val="000000"/>
                <w:shd w:val="clear" w:color="auto" w:fill="F5F7E7"/>
              </w:rPr>
            </w:pPr>
            <w:r w:rsidRPr="008461B4">
              <w:rPr>
                <w:color w:val="000000"/>
                <w:shd w:val="clear" w:color="auto" w:fill="F5F7E7"/>
              </w:rPr>
              <w:t>5</w:t>
            </w:r>
          </w:p>
        </w:tc>
        <w:tc>
          <w:tcPr>
            <w:tcW w:w="1687" w:type="dxa"/>
            <w:shd w:val="clear" w:color="auto" w:fill="auto"/>
          </w:tcPr>
          <w:p w:rsidR="008461B4" w:rsidRPr="008461B4" w:rsidRDefault="008461B4" w:rsidP="008461B4">
            <w:pPr>
              <w:spacing w:line="270" w:lineRule="atLeast"/>
              <w:rPr>
                <w:color w:val="000000"/>
                <w:shd w:val="clear" w:color="auto" w:fill="F5F7E7"/>
              </w:rPr>
            </w:pPr>
            <w:r w:rsidRPr="008461B4">
              <w:rPr>
                <w:color w:val="000000"/>
                <w:shd w:val="clear" w:color="auto" w:fill="F5F7E7"/>
              </w:rPr>
              <w:t>4</w:t>
            </w:r>
          </w:p>
        </w:tc>
        <w:tc>
          <w:tcPr>
            <w:tcW w:w="3106" w:type="dxa"/>
            <w:shd w:val="clear" w:color="auto" w:fill="auto"/>
          </w:tcPr>
          <w:p w:rsidR="008461B4" w:rsidRPr="008461B4" w:rsidRDefault="008461B4" w:rsidP="008461B4">
            <w:pPr>
              <w:spacing w:line="270" w:lineRule="atLeast"/>
              <w:rPr>
                <w:color w:val="000000"/>
                <w:shd w:val="clear" w:color="auto" w:fill="F5F7E7"/>
              </w:rPr>
            </w:pPr>
          </w:p>
        </w:tc>
        <w:tc>
          <w:tcPr>
            <w:tcW w:w="2262" w:type="dxa"/>
            <w:shd w:val="clear" w:color="auto" w:fill="auto"/>
          </w:tcPr>
          <w:p w:rsidR="008461B4" w:rsidRPr="008461B4" w:rsidRDefault="008461B4" w:rsidP="008461B4">
            <w:pPr>
              <w:spacing w:line="270" w:lineRule="atLeast"/>
              <w:rPr>
                <w:color w:val="000000"/>
                <w:shd w:val="clear" w:color="auto" w:fill="F5F7E7"/>
              </w:rPr>
            </w:pPr>
          </w:p>
        </w:tc>
      </w:tr>
      <w:tr w:rsidR="008461B4" w:rsidRPr="008461B4" w:rsidTr="00CC273C">
        <w:tc>
          <w:tcPr>
            <w:tcW w:w="1489" w:type="dxa"/>
            <w:shd w:val="clear" w:color="auto" w:fill="F7CAAC"/>
          </w:tcPr>
          <w:p w:rsidR="008461B4" w:rsidRPr="008461B4" w:rsidRDefault="008461B4" w:rsidP="008461B4">
            <w:pPr>
              <w:spacing w:line="270" w:lineRule="atLeast"/>
              <w:rPr>
                <w:color w:val="000000"/>
                <w:shd w:val="clear" w:color="auto" w:fill="F5F7E7"/>
              </w:rPr>
            </w:pPr>
          </w:p>
        </w:tc>
        <w:tc>
          <w:tcPr>
            <w:tcW w:w="1793" w:type="dxa"/>
            <w:shd w:val="clear" w:color="auto" w:fill="auto"/>
          </w:tcPr>
          <w:p w:rsidR="008461B4" w:rsidRPr="008461B4" w:rsidRDefault="008461B4" w:rsidP="008461B4">
            <w:pPr>
              <w:spacing w:line="270" w:lineRule="atLeast"/>
              <w:rPr>
                <w:color w:val="000000"/>
                <w:shd w:val="clear" w:color="auto" w:fill="F5F7E7"/>
              </w:rPr>
            </w:pPr>
            <w:r w:rsidRPr="008461B4">
              <w:rPr>
                <w:color w:val="000000"/>
                <w:shd w:val="clear" w:color="auto" w:fill="F5F7E7"/>
              </w:rPr>
              <w:t>6</w:t>
            </w:r>
          </w:p>
        </w:tc>
        <w:tc>
          <w:tcPr>
            <w:tcW w:w="1687" w:type="dxa"/>
            <w:shd w:val="clear" w:color="auto" w:fill="auto"/>
          </w:tcPr>
          <w:p w:rsidR="008461B4" w:rsidRPr="008461B4" w:rsidRDefault="008461B4" w:rsidP="008461B4">
            <w:pPr>
              <w:spacing w:line="270" w:lineRule="atLeast"/>
              <w:rPr>
                <w:color w:val="000000"/>
                <w:shd w:val="clear" w:color="auto" w:fill="F5F7E7"/>
              </w:rPr>
            </w:pPr>
            <w:r w:rsidRPr="008461B4">
              <w:rPr>
                <w:color w:val="000000"/>
                <w:shd w:val="clear" w:color="auto" w:fill="F5F7E7"/>
              </w:rPr>
              <w:t>15</w:t>
            </w:r>
          </w:p>
        </w:tc>
        <w:tc>
          <w:tcPr>
            <w:tcW w:w="3106" w:type="dxa"/>
            <w:shd w:val="clear" w:color="auto" w:fill="auto"/>
          </w:tcPr>
          <w:p w:rsidR="008461B4" w:rsidRPr="008461B4" w:rsidRDefault="005A7DB2" w:rsidP="008461B4">
            <w:pPr>
              <w:spacing w:line="270" w:lineRule="atLeast"/>
              <w:rPr>
                <w:color w:val="000000"/>
                <w:shd w:val="clear" w:color="auto" w:fill="F5F7E7"/>
              </w:rPr>
            </w:pPr>
            <w:r>
              <w:rPr>
                <w:color w:val="000000"/>
                <w:shd w:val="clear" w:color="auto" w:fill="F5F7E7"/>
              </w:rPr>
              <w:t xml:space="preserve">Алиев Д. </w:t>
            </w:r>
            <w:r w:rsidRPr="005A7DB2">
              <w:rPr>
                <w:color w:val="FF0000"/>
                <w:shd w:val="clear" w:color="auto" w:fill="F5F7E7"/>
              </w:rPr>
              <w:t>1</w:t>
            </w:r>
            <w:r>
              <w:rPr>
                <w:color w:val="000000"/>
                <w:shd w:val="clear" w:color="auto" w:fill="F5F7E7"/>
              </w:rPr>
              <w:t xml:space="preserve"> </w:t>
            </w:r>
          </w:p>
          <w:p w:rsidR="008461B4" w:rsidRPr="008461B4" w:rsidRDefault="005A7DB2" w:rsidP="008461B4">
            <w:pPr>
              <w:spacing w:line="270" w:lineRule="atLeast"/>
              <w:rPr>
                <w:color w:val="000000"/>
                <w:shd w:val="clear" w:color="auto" w:fill="F5F7E7"/>
              </w:rPr>
            </w:pPr>
            <w:r>
              <w:rPr>
                <w:color w:val="000000"/>
                <w:shd w:val="clear" w:color="auto" w:fill="F5F7E7"/>
              </w:rPr>
              <w:t xml:space="preserve">Денисова Ю. </w:t>
            </w:r>
            <w:r w:rsidRPr="005A7DB2">
              <w:rPr>
                <w:color w:val="FF0000"/>
                <w:shd w:val="clear" w:color="auto" w:fill="F5F7E7"/>
              </w:rPr>
              <w:t>2</w:t>
            </w:r>
            <w:r>
              <w:rPr>
                <w:color w:val="000000"/>
                <w:shd w:val="clear" w:color="auto" w:fill="F5F7E7"/>
              </w:rPr>
              <w:t xml:space="preserve"> </w:t>
            </w:r>
          </w:p>
          <w:p w:rsidR="008461B4" w:rsidRPr="008461B4" w:rsidRDefault="005A7DB2" w:rsidP="008461B4">
            <w:pPr>
              <w:spacing w:line="270" w:lineRule="atLeast"/>
              <w:rPr>
                <w:color w:val="000000"/>
                <w:shd w:val="clear" w:color="auto" w:fill="F5F7E7"/>
              </w:rPr>
            </w:pPr>
            <w:proofErr w:type="spellStart"/>
            <w:r>
              <w:rPr>
                <w:color w:val="000000"/>
                <w:shd w:val="clear" w:color="auto" w:fill="F5F7E7"/>
              </w:rPr>
              <w:t>Андрухова</w:t>
            </w:r>
            <w:proofErr w:type="spellEnd"/>
            <w:r>
              <w:rPr>
                <w:color w:val="000000"/>
                <w:shd w:val="clear" w:color="auto" w:fill="F5F7E7"/>
              </w:rPr>
              <w:t xml:space="preserve"> Н. 3 </w:t>
            </w:r>
          </w:p>
        </w:tc>
        <w:tc>
          <w:tcPr>
            <w:tcW w:w="2262" w:type="dxa"/>
            <w:shd w:val="clear" w:color="auto" w:fill="auto"/>
          </w:tcPr>
          <w:p w:rsidR="008461B4" w:rsidRPr="00D8248A" w:rsidRDefault="008461B4" w:rsidP="008461B4">
            <w:pPr>
              <w:spacing w:line="270" w:lineRule="atLeast"/>
              <w:rPr>
                <w:color w:val="FF0000"/>
                <w:shd w:val="clear" w:color="auto" w:fill="F5F7E7"/>
              </w:rPr>
            </w:pPr>
            <w:r w:rsidRPr="00D8248A">
              <w:rPr>
                <w:color w:val="FF0000"/>
                <w:shd w:val="clear" w:color="auto" w:fill="F5F7E7"/>
              </w:rPr>
              <w:t>2</w:t>
            </w:r>
          </w:p>
          <w:p w:rsidR="008461B4" w:rsidRPr="00D8248A" w:rsidRDefault="008461B4" w:rsidP="008461B4">
            <w:pPr>
              <w:spacing w:line="270" w:lineRule="atLeast"/>
              <w:rPr>
                <w:color w:val="FF0000"/>
                <w:shd w:val="clear" w:color="auto" w:fill="F5F7E7"/>
              </w:rPr>
            </w:pPr>
            <w:r w:rsidRPr="00D8248A">
              <w:rPr>
                <w:color w:val="FF0000"/>
                <w:shd w:val="clear" w:color="auto" w:fill="F5F7E7"/>
              </w:rPr>
              <w:t>6</w:t>
            </w:r>
          </w:p>
          <w:p w:rsidR="008461B4" w:rsidRPr="008461B4" w:rsidRDefault="008461B4" w:rsidP="008461B4">
            <w:pPr>
              <w:spacing w:line="270" w:lineRule="atLeast"/>
              <w:rPr>
                <w:color w:val="000000"/>
                <w:shd w:val="clear" w:color="auto" w:fill="F5F7E7"/>
              </w:rPr>
            </w:pPr>
          </w:p>
        </w:tc>
      </w:tr>
      <w:tr w:rsidR="008461B4" w:rsidRPr="008461B4" w:rsidTr="00CC273C">
        <w:tc>
          <w:tcPr>
            <w:tcW w:w="1489" w:type="dxa"/>
            <w:shd w:val="clear" w:color="auto" w:fill="F7CAAC"/>
          </w:tcPr>
          <w:p w:rsidR="008461B4" w:rsidRPr="008461B4" w:rsidRDefault="008461B4" w:rsidP="008461B4">
            <w:pPr>
              <w:spacing w:line="270" w:lineRule="atLeast"/>
              <w:rPr>
                <w:color w:val="000000"/>
                <w:shd w:val="clear" w:color="auto" w:fill="F5F7E7"/>
              </w:rPr>
            </w:pPr>
          </w:p>
        </w:tc>
        <w:tc>
          <w:tcPr>
            <w:tcW w:w="1793" w:type="dxa"/>
            <w:shd w:val="clear" w:color="auto" w:fill="auto"/>
          </w:tcPr>
          <w:p w:rsidR="008461B4" w:rsidRPr="008461B4" w:rsidRDefault="008461B4" w:rsidP="008461B4">
            <w:pPr>
              <w:spacing w:line="270" w:lineRule="atLeast"/>
              <w:rPr>
                <w:color w:val="000000"/>
                <w:shd w:val="clear" w:color="auto" w:fill="F5F7E7"/>
              </w:rPr>
            </w:pPr>
            <w:r w:rsidRPr="008461B4">
              <w:rPr>
                <w:color w:val="000000"/>
                <w:shd w:val="clear" w:color="auto" w:fill="F5F7E7"/>
              </w:rPr>
              <w:t>10</w:t>
            </w:r>
          </w:p>
        </w:tc>
        <w:tc>
          <w:tcPr>
            <w:tcW w:w="1687" w:type="dxa"/>
            <w:shd w:val="clear" w:color="auto" w:fill="auto"/>
          </w:tcPr>
          <w:p w:rsidR="008461B4" w:rsidRPr="008461B4" w:rsidRDefault="008461B4" w:rsidP="00F9006B">
            <w:pPr>
              <w:spacing w:line="270" w:lineRule="atLeast"/>
              <w:rPr>
                <w:color w:val="000000"/>
                <w:shd w:val="clear" w:color="auto" w:fill="F5F7E7"/>
              </w:rPr>
            </w:pPr>
            <w:r w:rsidRPr="008461B4">
              <w:rPr>
                <w:color w:val="000000"/>
                <w:shd w:val="clear" w:color="auto" w:fill="F5F7E7"/>
              </w:rPr>
              <w:t>11</w:t>
            </w:r>
          </w:p>
        </w:tc>
        <w:tc>
          <w:tcPr>
            <w:tcW w:w="3106" w:type="dxa"/>
            <w:shd w:val="clear" w:color="auto" w:fill="auto"/>
          </w:tcPr>
          <w:p w:rsidR="008461B4" w:rsidRDefault="005A7DB2" w:rsidP="008461B4">
            <w:pPr>
              <w:spacing w:line="270" w:lineRule="atLeast"/>
              <w:rPr>
                <w:color w:val="000000"/>
                <w:shd w:val="clear" w:color="auto" w:fill="F5F7E7"/>
              </w:rPr>
            </w:pPr>
            <w:r>
              <w:rPr>
                <w:color w:val="000000"/>
                <w:shd w:val="clear" w:color="auto" w:fill="F5F7E7"/>
              </w:rPr>
              <w:t xml:space="preserve">Низовая В.  -  </w:t>
            </w:r>
            <w:r w:rsidRPr="005A7DB2">
              <w:rPr>
                <w:color w:val="FF0000"/>
                <w:shd w:val="clear" w:color="auto" w:fill="F5F7E7"/>
              </w:rPr>
              <w:t xml:space="preserve">1 </w:t>
            </w:r>
          </w:p>
          <w:p w:rsidR="00AD6425" w:rsidRDefault="005A7DB2" w:rsidP="008461B4">
            <w:pPr>
              <w:spacing w:line="270" w:lineRule="atLeast"/>
              <w:rPr>
                <w:color w:val="000000"/>
                <w:shd w:val="clear" w:color="auto" w:fill="F5F7E7"/>
              </w:rPr>
            </w:pPr>
            <w:proofErr w:type="spellStart"/>
            <w:r>
              <w:rPr>
                <w:color w:val="000000"/>
                <w:shd w:val="clear" w:color="auto" w:fill="F5F7E7"/>
              </w:rPr>
              <w:t>Кобина</w:t>
            </w:r>
            <w:proofErr w:type="spellEnd"/>
            <w:r>
              <w:rPr>
                <w:color w:val="000000"/>
                <w:shd w:val="clear" w:color="auto" w:fill="F5F7E7"/>
              </w:rPr>
              <w:t xml:space="preserve"> Н. - </w:t>
            </w:r>
            <w:r w:rsidRPr="005A7DB2">
              <w:rPr>
                <w:color w:val="FF0000"/>
                <w:shd w:val="clear" w:color="auto" w:fill="F5F7E7"/>
              </w:rPr>
              <w:t xml:space="preserve"> 2 </w:t>
            </w:r>
          </w:p>
          <w:p w:rsidR="00AD6425" w:rsidRPr="008461B4" w:rsidRDefault="00AD6425" w:rsidP="008461B4">
            <w:pPr>
              <w:spacing w:line="270" w:lineRule="atLeast"/>
              <w:rPr>
                <w:color w:val="000000"/>
                <w:shd w:val="clear" w:color="auto" w:fill="F5F7E7"/>
              </w:rPr>
            </w:pPr>
            <w:proofErr w:type="spellStart"/>
            <w:r>
              <w:rPr>
                <w:color w:val="000000"/>
                <w:shd w:val="clear" w:color="auto" w:fill="F5F7E7"/>
              </w:rPr>
              <w:t>Ахметья</w:t>
            </w:r>
            <w:r w:rsidR="005A7DB2">
              <w:rPr>
                <w:color w:val="000000"/>
                <w:shd w:val="clear" w:color="auto" w:fill="F5F7E7"/>
              </w:rPr>
              <w:t>нова</w:t>
            </w:r>
            <w:proofErr w:type="spellEnd"/>
            <w:r w:rsidR="005A7DB2">
              <w:rPr>
                <w:color w:val="000000"/>
                <w:shd w:val="clear" w:color="auto" w:fill="F5F7E7"/>
              </w:rPr>
              <w:t xml:space="preserve"> Г. -  </w:t>
            </w:r>
            <w:r w:rsidR="005A7DB2" w:rsidRPr="005A7DB2">
              <w:rPr>
                <w:shd w:val="clear" w:color="auto" w:fill="F5F7E7"/>
              </w:rPr>
              <w:t xml:space="preserve">3 </w:t>
            </w:r>
          </w:p>
        </w:tc>
        <w:tc>
          <w:tcPr>
            <w:tcW w:w="2262" w:type="dxa"/>
            <w:shd w:val="clear" w:color="auto" w:fill="auto"/>
          </w:tcPr>
          <w:p w:rsidR="008461B4" w:rsidRPr="00DF7B0B" w:rsidRDefault="00DF7B0B" w:rsidP="008461B4">
            <w:pPr>
              <w:spacing w:line="270" w:lineRule="atLeast"/>
              <w:rPr>
                <w:color w:val="FF0000"/>
                <w:shd w:val="clear" w:color="auto" w:fill="F5F7E7"/>
              </w:rPr>
            </w:pPr>
            <w:r w:rsidRPr="00DF7B0B">
              <w:rPr>
                <w:color w:val="FF0000"/>
                <w:shd w:val="clear" w:color="auto" w:fill="F5F7E7"/>
              </w:rPr>
              <w:t>5</w:t>
            </w:r>
          </w:p>
          <w:p w:rsidR="00AD6425" w:rsidRPr="008461B4" w:rsidRDefault="00AD6425" w:rsidP="008461B4">
            <w:pPr>
              <w:spacing w:line="270" w:lineRule="atLeast"/>
              <w:rPr>
                <w:color w:val="000000"/>
                <w:shd w:val="clear" w:color="auto" w:fill="F5F7E7"/>
              </w:rPr>
            </w:pPr>
            <w:r w:rsidRPr="00DF7B0B">
              <w:rPr>
                <w:color w:val="FF0000"/>
                <w:shd w:val="clear" w:color="auto" w:fill="F5F7E7"/>
              </w:rPr>
              <w:t>7</w:t>
            </w:r>
          </w:p>
        </w:tc>
      </w:tr>
    </w:tbl>
    <w:p w:rsidR="00F53B0A" w:rsidRPr="00AB671B" w:rsidRDefault="00F53B0A" w:rsidP="0034236E">
      <w:pPr>
        <w:spacing w:line="270" w:lineRule="atLeast"/>
        <w:rPr>
          <w:color w:val="000000"/>
          <w:shd w:val="clear" w:color="auto" w:fill="F5F7E7"/>
        </w:rPr>
      </w:pPr>
    </w:p>
    <w:p w:rsidR="00F53B0A" w:rsidRPr="0034236E" w:rsidRDefault="00F53B0A" w:rsidP="0034236E">
      <w:r w:rsidRPr="0034236E">
        <w:t> </w:t>
      </w:r>
    </w:p>
    <w:p w:rsidR="005E132E" w:rsidRDefault="00F53B0A" w:rsidP="0034236E">
      <w:r w:rsidRPr="0034236E">
        <w:t> </w:t>
      </w:r>
      <w:r w:rsidRPr="0034236E">
        <w:tab/>
      </w:r>
    </w:p>
    <w:p w:rsidR="005E132E" w:rsidRDefault="005E132E" w:rsidP="0034236E"/>
    <w:p w:rsidR="005E132E" w:rsidRDefault="00D8248A" w:rsidP="0034236E">
      <w:r>
        <w:rPr>
          <w:noProof/>
        </w:rPr>
        <w:lastRenderedPageBreak/>
        <w:drawing>
          <wp:inline distT="0" distB="0" distL="0" distR="0">
            <wp:extent cx="65151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E132E" w:rsidRDefault="005E132E" w:rsidP="0034236E"/>
    <w:p w:rsidR="00F53B0A" w:rsidRPr="00FD4173" w:rsidRDefault="00F53B0A" w:rsidP="0034236E">
      <w:pPr>
        <w:shd w:val="clear" w:color="auto" w:fill="FFFFFF"/>
        <w:spacing w:before="90" w:after="90" w:line="270" w:lineRule="atLeast"/>
        <w:jc w:val="center"/>
        <w:rPr>
          <w:b/>
          <w:color w:val="444444"/>
          <w:shd w:val="clear" w:color="auto" w:fill="F5F7E7"/>
        </w:rPr>
      </w:pPr>
    </w:p>
    <w:p w:rsidR="00F53B0A" w:rsidRPr="00CC273C" w:rsidRDefault="00F53B0A" w:rsidP="00B1216D">
      <w:pPr>
        <w:spacing w:line="360" w:lineRule="auto"/>
        <w:jc w:val="both"/>
      </w:pPr>
      <w:r w:rsidRPr="00F52CA6">
        <w:rPr>
          <w:shd w:val="clear" w:color="auto" w:fill="F5F7E7"/>
        </w:rPr>
        <w:t xml:space="preserve"> </w:t>
      </w:r>
      <w:r w:rsidRPr="0034236E">
        <w:rPr>
          <w:shd w:val="clear" w:color="auto" w:fill="FFFFFF"/>
        </w:rPr>
        <w:t xml:space="preserve">    </w:t>
      </w:r>
      <w:r w:rsidR="00CC273C" w:rsidRPr="00CC273C">
        <w:t>В</w:t>
      </w:r>
      <w:r w:rsidR="00CC273C">
        <w:t xml:space="preserve"> международной математической игре «Кенгуру –выпускникам» в 2010-2011 учебном году приняли участие 5 учащихся, лучший результат у </w:t>
      </w:r>
      <w:proofErr w:type="spellStart"/>
      <w:r w:rsidR="00CC273C">
        <w:t>Донцовой</w:t>
      </w:r>
      <w:proofErr w:type="spellEnd"/>
      <w:r w:rsidR="00CC273C">
        <w:t xml:space="preserve"> </w:t>
      </w:r>
      <w:proofErr w:type="gramStart"/>
      <w:r w:rsidR="00CC273C">
        <w:t xml:space="preserve">Елены </w:t>
      </w:r>
      <w:r w:rsidR="00CC273C" w:rsidRPr="00CC273C">
        <w:rPr>
          <w:color w:val="FF0000"/>
        </w:rPr>
        <w:t xml:space="preserve"> 67</w:t>
      </w:r>
      <w:proofErr w:type="gramEnd"/>
      <w:r w:rsidR="00CC273C" w:rsidRPr="00CC273C">
        <w:rPr>
          <w:color w:val="FF0000"/>
        </w:rPr>
        <w:t xml:space="preserve"> </w:t>
      </w:r>
      <w:r w:rsidR="00CC273C">
        <w:t xml:space="preserve">баллов. В 2011-2012 учебном году приняли участие 11 учащихся, лучшие результаты показали ученица 11 б класса </w:t>
      </w:r>
      <w:proofErr w:type="spellStart"/>
      <w:r w:rsidR="00CC273C">
        <w:t>Шишняева</w:t>
      </w:r>
      <w:proofErr w:type="spellEnd"/>
      <w:r w:rsidR="00CC273C">
        <w:t xml:space="preserve"> Евгения </w:t>
      </w:r>
      <w:r w:rsidR="00CC273C" w:rsidRPr="00CC273C">
        <w:rPr>
          <w:color w:val="FF0000"/>
        </w:rPr>
        <w:t>75</w:t>
      </w:r>
      <w:r w:rsidR="00CC273C">
        <w:t xml:space="preserve"> баллов и ученица 9 класса </w:t>
      </w:r>
      <w:proofErr w:type="spellStart"/>
      <w:r w:rsidR="00CC273C">
        <w:t>Карабашева</w:t>
      </w:r>
      <w:proofErr w:type="spellEnd"/>
      <w:r w:rsidR="00CC273C">
        <w:t xml:space="preserve"> Лейла </w:t>
      </w:r>
      <w:r w:rsidR="00CC273C" w:rsidRPr="00CC273C">
        <w:rPr>
          <w:color w:val="FF0000"/>
        </w:rPr>
        <w:t>59</w:t>
      </w:r>
      <w:r w:rsidR="00CC273C">
        <w:t xml:space="preserve"> баллов.</w:t>
      </w:r>
    </w:p>
    <w:p w:rsidR="00F53B0A" w:rsidRPr="00FD4173" w:rsidRDefault="00F53B0A" w:rsidP="00BF2218">
      <w:pPr>
        <w:ind w:firstLine="708"/>
        <w:jc w:val="both"/>
        <w:rPr>
          <w:color w:val="000000"/>
        </w:rPr>
      </w:pPr>
      <w:r w:rsidRPr="00FD4173">
        <w:rPr>
          <w:color w:val="000000"/>
        </w:rPr>
        <w:t xml:space="preserve">На </w:t>
      </w:r>
      <w:proofErr w:type="gramStart"/>
      <w:r w:rsidRPr="00FD4173">
        <w:rPr>
          <w:color w:val="000000"/>
        </w:rPr>
        <w:t>протяжении  всех</w:t>
      </w:r>
      <w:proofErr w:type="gramEnd"/>
      <w:r w:rsidRPr="00FD4173">
        <w:rPr>
          <w:color w:val="000000"/>
        </w:rPr>
        <w:t xml:space="preserve"> лет работы в школе веду различные факультативные занятия.</w:t>
      </w:r>
    </w:p>
    <w:p w:rsidR="00F53B0A" w:rsidRPr="00FD4173" w:rsidRDefault="00F53B0A" w:rsidP="00F53B0A">
      <w:pPr>
        <w:jc w:val="both"/>
        <w:rPr>
          <w:u w:val="single"/>
        </w:rPr>
      </w:pPr>
    </w:p>
    <w:tbl>
      <w:tblPr>
        <w:tblW w:w="4986" w:type="pct"/>
        <w:tblBorders>
          <w:top w:val="single" w:sz="12" w:space="0" w:color="4F81BD"/>
          <w:left w:val="single" w:sz="12" w:space="0" w:color="4F81BD"/>
          <w:bottom w:val="single" w:sz="12" w:space="0" w:color="4F81BD"/>
          <w:right w:val="single" w:sz="12" w:space="0" w:color="4F81BD"/>
          <w:insideH w:val="single" w:sz="6" w:space="0" w:color="4F81BD"/>
          <w:insideV w:val="single" w:sz="6" w:space="0" w:color="4F81BD"/>
        </w:tblBorders>
        <w:tblLook w:val="01E0" w:firstRow="1" w:lastRow="1" w:firstColumn="1" w:lastColumn="1" w:noHBand="0" w:noVBand="0"/>
      </w:tblPr>
      <w:tblGrid>
        <w:gridCol w:w="2307"/>
        <w:gridCol w:w="1870"/>
        <w:gridCol w:w="6111"/>
      </w:tblGrid>
      <w:tr w:rsidR="0035383C" w:rsidRPr="00FD4173" w:rsidTr="00530EFD">
        <w:trPr>
          <w:trHeight w:val="429"/>
        </w:trPr>
        <w:tc>
          <w:tcPr>
            <w:tcW w:w="1121" w:type="pct"/>
            <w:shd w:val="clear" w:color="auto" w:fill="E2EFD9" w:themeFill="accent6" w:themeFillTint="33"/>
          </w:tcPr>
          <w:p w:rsidR="0035383C" w:rsidRPr="00FD4173" w:rsidRDefault="00AD1E23" w:rsidP="00EF6910">
            <w:pPr>
              <w:jc w:val="both"/>
              <w:rPr>
                <w:bCs/>
              </w:rPr>
            </w:pPr>
            <w:r>
              <w:rPr>
                <w:bCs/>
              </w:rPr>
              <w:t xml:space="preserve">Год </w:t>
            </w:r>
          </w:p>
        </w:tc>
        <w:tc>
          <w:tcPr>
            <w:tcW w:w="909" w:type="pct"/>
            <w:shd w:val="clear" w:color="auto" w:fill="E2EFD9" w:themeFill="accent6" w:themeFillTint="33"/>
          </w:tcPr>
          <w:p w:rsidR="0035383C" w:rsidRPr="00FD4173" w:rsidRDefault="00AD1E23" w:rsidP="00EF6910">
            <w:pPr>
              <w:jc w:val="both"/>
            </w:pPr>
            <w:r>
              <w:t xml:space="preserve">Класс </w:t>
            </w:r>
          </w:p>
        </w:tc>
        <w:tc>
          <w:tcPr>
            <w:tcW w:w="2970" w:type="pct"/>
            <w:shd w:val="clear" w:color="auto" w:fill="E2EFD9" w:themeFill="accent6" w:themeFillTint="33"/>
          </w:tcPr>
          <w:p w:rsidR="0035383C" w:rsidRPr="00FD4173" w:rsidRDefault="00AD1E23" w:rsidP="00EF6910">
            <w:pPr>
              <w:jc w:val="both"/>
            </w:pPr>
            <w:r>
              <w:t>Элективный курс</w:t>
            </w:r>
          </w:p>
        </w:tc>
      </w:tr>
      <w:tr w:rsidR="00F53B0A" w:rsidRPr="00FD4173" w:rsidTr="00530EFD">
        <w:trPr>
          <w:trHeight w:val="429"/>
        </w:trPr>
        <w:tc>
          <w:tcPr>
            <w:tcW w:w="1121" w:type="pct"/>
            <w:shd w:val="clear" w:color="auto" w:fill="E2EFD9" w:themeFill="accent6" w:themeFillTint="33"/>
          </w:tcPr>
          <w:p w:rsidR="00F53B0A" w:rsidRPr="00FD4173" w:rsidRDefault="00D84D91" w:rsidP="00EF6910">
            <w:pPr>
              <w:jc w:val="both"/>
              <w:rPr>
                <w:bCs/>
              </w:rPr>
            </w:pPr>
            <w:r>
              <w:rPr>
                <w:bCs/>
              </w:rPr>
              <w:t>2009-2010</w:t>
            </w:r>
          </w:p>
        </w:tc>
        <w:tc>
          <w:tcPr>
            <w:tcW w:w="909" w:type="pct"/>
            <w:shd w:val="clear" w:color="auto" w:fill="E2EFD9" w:themeFill="accent6" w:themeFillTint="33"/>
          </w:tcPr>
          <w:p w:rsidR="00F53B0A" w:rsidRPr="00FD4173" w:rsidRDefault="00D84D91" w:rsidP="00EF6910">
            <w:pPr>
              <w:jc w:val="both"/>
            </w:pPr>
            <w:r>
              <w:t xml:space="preserve">9 </w:t>
            </w:r>
          </w:p>
        </w:tc>
        <w:tc>
          <w:tcPr>
            <w:tcW w:w="2970" w:type="pct"/>
            <w:shd w:val="clear" w:color="auto" w:fill="E2EFD9" w:themeFill="accent6" w:themeFillTint="33"/>
          </w:tcPr>
          <w:p w:rsidR="00F53B0A" w:rsidRPr="00FD4173" w:rsidRDefault="00D84D91" w:rsidP="00EF6910">
            <w:pPr>
              <w:jc w:val="both"/>
              <w:rPr>
                <w:bCs/>
              </w:rPr>
            </w:pPr>
            <w:r>
              <w:rPr>
                <w:bCs/>
              </w:rPr>
              <w:t xml:space="preserve">Знакомство с математической логикой 1 ч (авт. </w:t>
            </w:r>
            <w:proofErr w:type="spellStart"/>
            <w:proofErr w:type="gramStart"/>
            <w:r>
              <w:rPr>
                <w:bCs/>
              </w:rPr>
              <w:t>Н.М.Андрющук</w:t>
            </w:r>
            <w:proofErr w:type="spellEnd"/>
            <w:r>
              <w:rPr>
                <w:bCs/>
              </w:rPr>
              <w:t xml:space="preserve"> )</w:t>
            </w:r>
            <w:proofErr w:type="gramEnd"/>
          </w:p>
        </w:tc>
      </w:tr>
      <w:tr w:rsidR="00F53B0A" w:rsidRPr="00FD4173" w:rsidTr="00530EFD">
        <w:trPr>
          <w:trHeight w:val="543"/>
        </w:trPr>
        <w:tc>
          <w:tcPr>
            <w:tcW w:w="1121" w:type="pct"/>
            <w:shd w:val="clear" w:color="auto" w:fill="E2EFD9" w:themeFill="accent6" w:themeFillTint="33"/>
          </w:tcPr>
          <w:p w:rsidR="00F53B0A" w:rsidRPr="00FD4173" w:rsidRDefault="00F53B0A" w:rsidP="00EF6910">
            <w:pPr>
              <w:jc w:val="both"/>
              <w:rPr>
                <w:bCs/>
              </w:rPr>
            </w:pPr>
          </w:p>
        </w:tc>
        <w:tc>
          <w:tcPr>
            <w:tcW w:w="909" w:type="pct"/>
            <w:shd w:val="clear" w:color="auto" w:fill="E2EFD9" w:themeFill="accent6" w:themeFillTint="33"/>
          </w:tcPr>
          <w:p w:rsidR="00F53B0A" w:rsidRPr="00FD4173" w:rsidRDefault="00D84D91" w:rsidP="00EF6910">
            <w:pPr>
              <w:jc w:val="both"/>
            </w:pPr>
            <w:r>
              <w:t>11</w:t>
            </w:r>
          </w:p>
        </w:tc>
        <w:tc>
          <w:tcPr>
            <w:tcW w:w="2970" w:type="pct"/>
            <w:shd w:val="clear" w:color="auto" w:fill="E2EFD9" w:themeFill="accent6" w:themeFillTint="33"/>
          </w:tcPr>
          <w:p w:rsidR="00F53B0A" w:rsidRPr="00FD4173" w:rsidRDefault="00D84D91" w:rsidP="00EF6910">
            <w:pPr>
              <w:jc w:val="both"/>
              <w:rPr>
                <w:bCs/>
              </w:rPr>
            </w:pPr>
            <w:r>
              <w:rPr>
                <w:bCs/>
              </w:rPr>
              <w:t xml:space="preserve">Практикум по математике 1 ч  (авт. </w:t>
            </w:r>
            <w:proofErr w:type="spellStart"/>
            <w:r>
              <w:rPr>
                <w:bCs/>
              </w:rPr>
              <w:t>О.С.Митрофанова</w:t>
            </w:r>
            <w:proofErr w:type="spellEnd"/>
            <w:r>
              <w:rPr>
                <w:bCs/>
              </w:rPr>
              <w:t>)</w:t>
            </w:r>
          </w:p>
        </w:tc>
      </w:tr>
      <w:tr w:rsidR="00F53B0A" w:rsidRPr="00FD4173" w:rsidTr="00530EFD">
        <w:trPr>
          <w:trHeight w:val="552"/>
        </w:trPr>
        <w:tc>
          <w:tcPr>
            <w:tcW w:w="1121" w:type="pct"/>
            <w:shd w:val="clear" w:color="auto" w:fill="E2EFD9" w:themeFill="accent6" w:themeFillTint="33"/>
          </w:tcPr>
          <w:p w:rsidR="00F53B0A" w:rsidRPr="00FD4173" w:rsidRDefault="00D84D91" w:rsidP="00EF6910">
            <w:pPr>
              <w:jc w:val="both"/>
              <w:rPr>
                <w:bCs/>
              </w:rPr>
            </w:pPr>
            <w:r>
              <w:rPr>
                <w:bCs/>
              </w:rPr>
              <w:t>2010-2011</w:t>
            </w:r>
          </w:p>
        </w:tc>
        <w:tc>
          <w:tcPr>
            <w:tcW w:w="909" w:type="pct"/>
            <w:shd w:val="clear" w:color="auto" w:fill="E2EFD9" w:themeFill="accent6" w:themeFillTint="33"/>
          </w:tcPr>
          <w:p w:rsidR="00F53B0A" w:rsidRPr="00FD4173" w:rsidRDefault="00D84D91" w:rsidP="00EF6910">
            <w:pPr>
              <w:jc w:val="both"/>
            </w:pPr>
            <w:r>
              <w:t>11</w:t>
            </w:r>
          </w:p>
        </w:tc>
        <w:tc>
          <w:tcPr>
            <w:tcW w:w="2970" w:type="pct"/>
            <w:shd w:val="clear" w:color="auto" w:fill="E2EFD9" w:themeFill="accent6" w:themeFillTint="33"/>
          </w:tcPr>
          <w:p w:rsidR="00F53B0A" w:rsidRPr="00FD4173" w:rsidRDefault="00D84D91" w:rsidP="00EF6910">
            <w:pPr>
              <w:jc w:val="both"/>
              <w:rPr>
                <w:bCs/>
              </w:rPr>
            </w:pPr>
            <w:r>
              <w:rPr>
                <w:bCs/>
              </w:rPr>
              <w:t xml:space="preserve">Логические основы математики 1 ч  (авт. </w:t>
            </w:r>
            <w:proofErr w:type="spellStart"/>
            <w:r>
              <w:rPr>
                <w:bCs/>
              </w:rPr>
              <w:t>А.Д.Гетманова</w:t>
            </w:r>
            <w:proofErr w:type="spellEnd"/>
            <w:r>
              <w:rPr>
                <w:bCs/>
              </w:rPr>
              <w:t>)</w:t>
            </w:r>
          </w:p>
        </w:tc>
      </w:tr>
      <w:tr w:rsidR="00F53B0A" w:rsidRPr="00FD4173" w:rsidTr="00530EFD">
        <w:trPr>
          <w:trHeight w:val="575"/>
        </w:trPr>
        <w:tc>
          <w:tcPr>
            <w:tcW w:w="1121" w:type="pct"/>
            <w:shd w:val="clear" w:color="auto" w:fill="E2EFD9" w:themeFill="accent6" w:themeFillTint="33"/>
          </w:tcPr>
          <w:p w:rsidR="00F53B0A" w:rsidRPr="00FD4173" w:rsidRDefault="00D84D91" w:rsidP="00EF6910">
            <w:pPr>
              <w:jc w:val="both"/>
              <w:rPr>
                <w:bCs/>
              </w:rPr>
            </w:pPr>
            <w:r>
              <w:rPr>
                <w:bCs/>
              </w:rPr>
              <w:t>2011-2012</w:t>
            </w:r>
          </w:p>
        </w:tc>
        <w:tc>
          <w:tcPr>
            <w:tcW w:w="909" w:type="pct"/>
            <w:shd w:val="clear" w:color="auto" w:fill="E2EFD9" w:themeFill="accent6" w:themeFillTint="33"/>
          </w:tcPr>
          <w:p w:rsidR="00F53B0A" w:rsidRPr="00FD4173" w:rsidRDefault="00D84D91" w:rsidP="00EF6910">
            <w:r>
              <w:t>9</w:t>
            </w:r>
          </w:p>
        </w:tc>
        <w:tc>
          <w:tcPr>
            <w:tcW w:w="2970" w:type="pct"/>
            <w:shd w:val="clear" w:color="auto" w:fill="E2EFD9" w:themeFill="accent6" w:themeFillTint="33"/>
          </w:tcPr>
          <w:p w:rsidR="00F53B0A" w:rsidRPr="00FD4173" w:rsidRDefault="00D84D91" w:rsidP="00EF6910">
            <w:pPr>
              <w:jc w:val="both"/>
              <w:rPr>
                <w:bCs/>
              </w:rPr>
            </w:pPr>
            <w:r>
              <w:rPr>
                <w:bCs/>
              </w:rPr>
              <w:t>Проценты на все случаи жизни 1 ч  (</w:t>
            </w:r>
            <w:proofErr w:type="spellStart"/>
            <w:r>
              <w:rPr>
                <w:bCs/>
              </w:rPr>
              <w:t>авт.Е.В.Дронова</w:t>
            </w:r>
            <w:proofErr w:type="spellEnd"/>
            <w:r>
              <w:rPr>
                <w:bCs/>
              </w:rPr>
              <w:t>)</w:t>
            </w:r>
          </w:p>
        </w:tc>
      </w:tr>
      <w:tr w:rsidR="00F53B0A" w:rsidRPr="00FD4173" w:rsidTr="00530EFD">
        <w:trPr>
          <w:trHeight w:val="552"/>
        </w:trPr>
        <w:tc>
          <w:tcPr>
            <w:tcW w:w="1121" w:type="pct"/>
            <w:shd w:val="clear" w:color="auto" w:fill="E2EFD9" w:themeFill="accent6" w:themeFillTint="33"/>
          </w:tcPr>
          <w:p w:rsidR="00F53B0A" w:rsidRPr="00FD4173" w:rsidRDefault="00F53B0A" w:rsidP="00EF6910">
            <w:pPr>
              <w:jc w:val="both"/>
              <w:rPr>
                <w:bCs/>
              </w:rPr>
            </w:pPr>
          </w:p>
        </w:tc>
        <w:tc>
          <w:tcPr>
            <w:tcW w:w="909" w:type="pct"/>
            <w:shd w:val="clear" w:color="auto" w:fill="E2EFD9" w:themeFill="accent6" w:themeFillTint="33"/>
          </w:tcPr>
          <w:p w:rsidR="00F53B0A" w:rsidRPr="00FD4173" w:rsidRDefault="00D84D91" w:rsidP="00EF6910">
            <w:pPr>
              <w:jc w:val="both"/>
              <w:rPr>
                <w:bCs/>
              </w:rPr>
            </w:pPr>
            <w:r>
              <w:rPr>
                <w:bCs/>
              </w:rPr>
              <w:t>11</w:t>
            </w:r>
          </w:p>
        </w:tc>
        <w:tc>
          <w:tcPr>
            <w:tcW w:w="2970" w:type="pct"/>
            <w:shd w:val="clear" w:color="auto" w:fill="E2EFD9" w:themeFill="accent6" w:themeFillTint="33"/>
          </w:tcPr>
          <w:p w:rsidR="00F53B0A" w:rsidRPr="00FD4173" w:rsidRDefault="00D84D91" w:rsidP="00EF6910">
            <w:pPr>
              <w:jc w:val="both"/>
              <w:rPr>
                <w:bCs/>
              </w:rPr>
            </w:pPr>
            <w:r>
              <w:rPr>
                <w:bCs/>
              </w:rPr>
              <w:t xml:space="preserve">Подготовка к ЕГЭ1 ч (авт. </w:t>
            </w:r>
            <w:proofErr w:type="spellStart"/>
            <w:r>
              <w:rPr>
                <w:bCs/>
              </w:rPr>
              <w:t>М.В.Еремеева</w:t>
            </w:r>
            <w:proofErr w:type="spellEnd"/>
            <w:r>
              <w:rPr>
                <w:bCs/>
              </w:rPr>
              <w:t>)</w:t>
            </w:r>
          </w:p>
        </w:tc>
      </w:tr>
      <w:tr w:rsidR="00D84D91" w:rsidRPr="00FD4173" w:rsidTr="00530EFD">
        <w:trPr>
          <w:trHeight w:val="552"/>
        </w:trPr>
        <w:tc>
          <w:tcPr>
            <w:tcW w:w="1121" w:type="pct"/>
            <w:shd w:val="clear" w:color="auto" w:fill="E2EFD9" w:themeFill="accent6" w:themeFillTint="33"/>
          </w:tcPr>
          <w:p w:rsidR="00D84D91" w:rsidRPr="00FD4173" w:rsidRDefault="00D84D91" w:rsidP="00EF6910">
            <w:pPr>
              <w:jc w:val="both"/>
              <w:rPr>
                <w:bCs/>
              </w:rPr>
            </w:pPr>
            <w:r>
              <w:rPr>
                <w:bCs/>
              </w:rPr>
              <w:t>2012-2013</w:t>
            </w:r>
          </w:p>
        </w:tc>
        <w:tc>
          <w:tcPr>
            <w:tcW w:w="909" w:type="pct"/>
            <w:shd w:val="clear" w:color="auto" w:fill="E2EFD9" w:themeFill="accent6" w:themeFillTint="33"/>
          </w:tcPr>
          <w:p w:rsidR="00D84D91" w:rsidRDefault="00D84D91" w:rsidP="00EF6910">
            <w:pPr>
              <w:jc w:val="both"/>
              <w:rPr>
                <w:bCs/>
              </w:rPr>
            </w:pPr>
            <w:r>
              <w:rPr>
                <w:bCs/>
              </w:rPr>
              <w:t>10</w:t>
            </w:r>
          </w:p>
        </w:tc>
        <w:tc>
          <w:tcPr>
            <w:tcW w:w="2970" w:type="pct"/>
            <w:shd w:val="clear" w:color="auto" w:fill="E2EFD9" w:themeFill="accent6" w:themeFillTint="33"/>
          </w:tcPr>
          <w:p w:rsidR="00D84D91" w:rsidRDefault="00D84D91" w:rsidP="00EF6910">
            <w:pPr>
              <w:jc w:val="both"/>
              <w:rPr>
                <w:bCs/>
              </w:rPr>
            </w:pPr>
            <w:r>
              <w:rPr>
                <w:bCs/>
              </w:rPr>
              <w:t>Практикум по математике 1 ч</w:t>
            </w:r>
            <w:r w:rsidR="0014075A">
              <w:rPr>
                <w:bCs/>
              </w:rPr>
              <w:t xml:space="preserve"> </w:t>
            </w:r>
            <w:r>
              <w:rPr>
                <w:bCs/>
              </w:rPr>
              <w:t xml:space="preserve">(авт. </w:t>
            </w:r>
            <w:proofErr w:type="spellStart"/>
            <w:r>
              <w:rPr>
                <w:bCs/>
              </w:rPr>
              <w:t>Е.П.Ропот</w:t>
            </w:r>
            <w:proofErr w:type="spellEnd"/>
            <w:r>
              <w:rPr>
                <w:bCs/>
              </w:rPr>
              <w:t>)</w:t>
            </w:r>
          </w:p>
        </w:tc>
      </w:tr>
      <w:tr w:rsidR="00D84D91" w:rsidRPr="00FD4173" w:rsidTr="00530EFD">
        <w:trPr>
          <w:trHeight w:val="552"/>
        </w:trPr>
        <w:tc>
          <w:tcPr>
            <w:tcW w:w="1121" w:type="pct"/>
            <w:shd w:val="clear" w:color="auto" w:fill="E2EFD9" w:themeFill="accent6" w:themeFillTint="33"/>
          </w:tcPr>
          <w:p w:rsidR="00D84D91" w:rsidRDefault="00D84D91" w:rsidP="00EF6910">
            <w:pPr>
              <w:jc w:val="both"/>
              <w:rPr>
                <w:bCs/>
              </w:rPr>
            </w:pPr>
            <w:r>
              <w:rPr>
                <w:bCs/>
              </w:rPr>
              <w:t>2013-2014</w:t>
            </w:r>
          </w:p>
        </w:tc>
        <w:tc>
          <w:tcPr>
            <w:tcW w:w="909" w:type="pct"/>
            <w:shd w:val="clear" w:color="auto" w:fill="E2EFD9" w:themeFill="accent6" w:themeFillTint="33"/>
          </w:tcPr>
          <w:p w:rsidR="00D84D91" w:rsidRDefault="00D84D91" w:rsidP="00EF6910">
            <w:pPr>
              <w:jc w:val="both"/>
              <w:rPr>
                <w:bCs/>
              </w:rPr>
            </w:pPr>
            <w:r>
              <w:rPr>
                <w:bCs/>
              </w:rPr>
              <w:t>11</w:t>
            </w:r>
          </w:p>
        </w:tc>
        <w:tc>
          <w:tcPr>
            <w:tcW w:w="2970" w:type="pct"/>
            <w:shd w:val="clear" w:color="auto" w:fill="E2EFD9" w:themeFill="accent6" w:themeFillTint="33"/>
          </w:tcPr>
          <w:p w:rsidR="00D84D91" w:rsidRDefault="00D84D91" w:rsidP="00EF6910">
            <w:pPr>
              <w:jc w:val="both"/>
              <w:rPr>
                <w:bCs/>
              </w:rPr>
            </w:pPr>
            <w:r>
              <w:rPr>
                <w:bCs/>
              </w:rPr>
              <w:t xml:space="preserve">Решение текстовых задач 0,5 ч (авт. </w:t>
            </w:r>
            <w:proofErr w:type="spellStart"/>
            <w:r>
              <w:rPr>
                <w:bCs/>
              </w:rPr>
              <w:t>А.Р.Савинова</w:t>
            </w:r>
            <w:proofErr w:type="spellEnd"/>
            <w:r>
              <w:rPr>
                <w:bCs/>
              </w:rPr>
              <w:t>)</w:t>
            </w:r>
          </w:p>
          <w:p w:rsidR="00D84D91" w:rsidRDefault="00D84D91" w:rsidP="00EF6910">
            <w:pPr>
              <w:jc w:val="both"/>
              <w:rPr>
                <w:bCs/>
              </w:rPr>
            </w:pPr>
            <w:r>
              <w:rPr>
                <w:bCs/>
              </w:rPr>
              <w:t>Решение задач по стереометрии 0,5 ч (</w:t>
            </w:r>
            <w:proofErr w:type="spellStart"/>
            <w:r>
              <w:rPr>
                <w:bCs/>
              </w:rPr>
              <w:t>авт.А.Г.Уганян</w:t>
            </w:r>
            <w:proofErr w:type="spellEnd"/>
            <w:r>
              <w:rPr>
                <w:bCs/>
              </w:rPr>
              <w:t>)</w:t>
            </w:r>
          </w:p>
        </w:tc>
      </w:tr>
    </w:tbl>
    <w:p w:rsidR="00F53B0A" w:rsidRDefault="00F53B0A" w:rsidP="00EA70F4">
      <w:pPr>
        <w:rPr>
          <w:i/>
          <w:color w:val="7030A0"/>
          <w:sz w:val="28"/>
          <w:szCs w:val="32"/>
        </w:rPr>
      </w:pPr>
    </w:p>
    <w:p w:rsidR="00C37A1B" w:rsidRPr="00AD1E23" w:rsidRDefault="00C37A1B" w:rsidP="00EA70F4">
      <w:pPr>
        <w:rPr>
          <w:sz w:val="28"/>
          <w:szCs w:val="32"/>
        </w:rPr>
      </w:pPr>
    </w:p>
    <w:p w:rsidR="002C3C94" w:rsidRDefault="002C3C94" w:rsidP="002C3C94">
      <w:pPr>
        <w:rPr>
          <w:i/>
          <w:color w:val="7030A0"/>
          <w:sz w:val="28"/>
          <w:szCs w:val="32"/>
        </w:rPr>
      </w:pPr>
      <w:r>
        <w:rPr>
          <w:i/>
          <w:color w:val="7030A0"/>
          <w:sz w:val="28"/>
          <w:szCs w:val="32"/>
        </w:rPr>
        <w:t xml:space="preserve">Неделя математики, физики и </w:t>
      </w:r>
      <w:proofErr w:type="gramStart"/>
      <w:r>
        <w:rPr>
          <w:i/>
          <w:color w:val="7030A0"/>
          <w:sz w:val="28"/>
          <w:szCs w:val="32"/>
        </w:rPr>
        <w:t>информатики .</w:t>
      </w:r>
      <w:proofErr w:type="gramEnd"/>
    </w:p>
    <w:p w:rsidR="002C3C94" w:rsidRDefault="00AD6425" w:rsidP="00B1216D">
      <w:pPr>
        <w:spacing w:line="360" w:lineRule="auto"/>
        <w:ind w:firstLine="708"/>
        <w:jc w:val="both"/>
        <w:rPr>
          <w:sz w:val="28"/>
          <w:szCs w:val="32"/>
        </w:rPr>
      </w:pPr>
      <w:r w:rsidRPr="00AD6425">
        <w:t>Предметная неделя</w:t>
      </w:r>
      <w:r w:rsidR="002C3C94">
        <w:rPr>
          <w:sz w:val="28"/>
          <w:szCs w:val="32"/>
        </w:rPr>
        <w:t xml:space="preserve"> </w:t>
      </w:r>
      <w:r>
        <w:t xml:space="preserve"> позволяет более полно раскрывать творческие способности учащихся, активизирует познавательную деятельность. </w:t>
      </w:r>
      <w:r w:rsidR="002C3C94">
        <w:t>Ежегодно я и мои ученики</w:t>
      </w:r>
      <w:r w:rsidR="002C3C94" w:rsidRPr="0025691B">
        <w:t xml:space="preserve"> активно принимаем участие в проведении предметной недели</w:t>
      </w:r>
      <w:r w:rsidR="002C3C94">
        <w:rPr>
          <w:sz w:val="28"/>
          <w:szCs w:val="32"/>
        </w:rPr>
        <w:t>.</w:t>
      </w:r>
    </w:p>
    <w:p w:rsidR="0004643F" w:rsidRDefault="002C3C94" w:rsidP="00B1216D">
      <w:pPr>
        <w:spacing w:line="360" w:lineRule="auto"/>
        <w:ind w:firstLine="708"/>
        <w:jc w:val="both"/>
      </w:pPr>
      <w:r w:rsidRPr="002C3C94">
        <w:rPr>
          <w:sz w:val="22"/>
          <w:szCs w:val="22"/>
        </w:rPr>
        <w:t>В 2012-2013 учебном году</w:t>
      </w:r>
      <w:r>
        <w:rPr>
          <w:sz w:val="22"/>
          <w:szCs w:val="22"/>
        </w:rPr>
        <w:t xml:space="preserve"> </w:t>
      </w:r>
      <w:r>
        <w:t>у</w:t>
      </w:r>
      <w:r w:rsidRPr="00CA2FDD">
        <w:t>чащиеся 5 б класса выпустили газету «Ребусы», 6 а класса – «Школьные принадлежности», 6 б класса – «М</w:t>
      </w:r>
      <w:r>
        <w:t>атематика вокруг нас</w:t>
      </w:r>
      <w:r w:rsidRPr="00CA2FDD">
        <w:t>».</w:t>
      </w:r>
      <w:r>
        <w:rPr>
          <w:sz w:val="22"/>
          <w:szCs w:val="22"/>
        </w:rPr>
        <w:t xml:space="preserve"> </w:t>
      </w:r>
      <w:r w:rsidRPr="00CA2FDD">
        <w:t xml:space="preserve">С учащимися 5 б класса во внеурочное время был проведен «Турнир смекалистых». Загадки, шарады, пословицы, шуточные задачи и задачи на смекалку  были с интересом восприняты детьми. </w:t>
      </w:r>
      <w:r w:rsidR="0014075A">
        <w:t xml:space="preserve">С учащимися 6-х классов была </w:t>
      </w:r>
    </w:p>
    <w:p w:rsidR="0004643F" w:rsidRDefault="0004643F" w:rsidP="00B1216D">
      <w:pPr>
        <w:spacing w:line="360" w:lineRule="auto"/>
        <w:ind w:firstLine="708"/>
        <w:jc w:val="both"/>
      </w:pPr>
    </w:p>
    <w:p w:rsidR="002C3C94" w:rsidRPr="002C3C94" w:rsidRDefault="0014075A" w:rsidP="0004643F">
      <w:pPr>
        <w:spacing w:line="360" w:lineRule="auto"/>
        <w:jc w:val="both"/>
        <w:rPr>
          <w:sz w:val="22"/>
          <w:szCs w:val="22"/>
        </w:rPr>
      </w:pPr>
      <w:proofErr w:type="gramStart"/>
      <w:r>
        <w:t>проведена</w:t>
      </w:r>
      <w:proofErr w:type="gramEnd"/>
      <w:r>
        <w:t xml:space="preserve"> математическая викторина. </w:t>
      </w:r>
      <w:r w:rsidR="002C3C94" w:rsidRPr="00CA2FDD">
        <w:t>В 10 б классе проведена игра «Эрудит</w:t>
      </w:r>
      <w:proofErr w:type="gramStart"/>
      <w:r w:rsidR="002C3C94" w:rsidRPr="00CA2FDD">
        <w:t>» ,</w:t>
      </w:r>
      <w:proofErr w:type="gramEnd"/>
      <w:r w:rsidR="002C3C94" w:rsidRPr="00CA2FDD">
        <w:t xml:space="preserve"> вся игра сопровождалась презентацией. Учащиеся знакомились с великими математиками, разгадывали ребусы, шарады. Материал подобран </w:t>
      </w:r>
      <w:proofErr w:type="spellStart"/>
      <w:r w:rsidR="002C3C94" w:rsidRPr="00CA2FDD">
        <w:t>интегрированно</w:t>
      </w:r>
      <w:proofErr w:type="spellEnd"/>
      <w:r w:rsidR="002C3C94" w:rsidRPr="00CA2FDD">
        <w:t xml:space="preserve"> (математика + информатика), с учетом возрастных способностей.  Особый интерес у учащихся вызвали софизмы.</w:t>
      </w:r>
    </w:p>
    <w:p w:rsidR="002C3C94" w:rsidRDefault="002C3C94" w:rsidP="00B1216D">
      <w:pPr>
        <w:spacing w:after="200" w:line="360" w:lineRule="auto"/>
        <w:contextualSpacing/>
        <w:jc w:val="both"/>
      </w:pPr>
      <w:r w:rsidRPr="00CA2FDD">
        <w:t>Во время урока на 5-7 минут в 5-6 классах включались занимательные задачи, ребусы, пословицы и поговорки.</w:t>
      </w:r>
      <w:r>
        <w:t xml:space="preserve"> Учащиеся 6 классов приняли участие в конкурсе ребусов. </w:t>
      </w:r>
    </w:p>
    <w:tbl>
      <w:tblPr>
        <w:tblpPr w:leftFromText="180" w:rightFromText="180" w:vertAnchor="text" w:horzAnchor="margin" w:tblpY="170"/>
        <w:tblW w:w="0" w:type="auto"/>
        <w:tblLook w:val="04A0" w:firstRow="1" w:lastRow="0" w:firstColumn="1" w:lastColumn="0" w:noHBand="0" w:noVBand="1"/>
      </w:tblPr>
      <w:tblGrid>
        <w:gridCol w:w="5168"/>
        <w:gridCol w:w="5169"/>
      </w:tblGrid>
      <w:tr w:rsidR="002C3C94" w:rsidTr="00AD1E71">
        <w:tc>
          <w:tcPr>
            <w:tcW w:w="5168" w:type="dxa"/>
            <w:shd w:val="clear" w:color="auto" w:fill="auto"/>
          </w:tcPr>
          <w:p w:rsidR="002C3C94" w:rsidRPr="003B7A48" w:rsidRDefault="002C3C94" w:rsidP="002C3C94">
            <w:pPr>
              <w:jc w:val="center"/>
              <w:rPr>
                <w:i/>
                <w:color w:val="7030A0"/>
                <w:sz w:val="28"/>
                <w:szCs w:val="32"/>
              </w:rPr>
            </w:pPr>
            <w:r w:rsidRPr="003B7A48">
              <w:rPr>
                <w:i/>
                <w:noProof/>
                <w:color w:val="7030A0"/>
                <w:sz w:val="28"/>
                <w:szCs w:val="32"/>
              </w:rPr>
              <w:drawing>
                <wp:inline distT="0" distB="0" distL="0" distR="0" wp14:anchorId="11169850" wp14:editId="2ADDFBF2">
                  <wp:extent cx="2400300" cy="1800225"/>
                  <wp:effectExtent l="323850" t="323850" r="323850" b="333375"/>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800225"/>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inline>
              </w:drawing>
            </w:r>
          </w:p>
        </w:tc>
        <w:tc>
          <w:tcPr>
            <w:tcW w:w="5169" w:type="dxa"/>
            <w:shd w:val="clear" w:color="auto" w:fill="auto"/>
          </w:tcPr>
          <w:p w:rsidR="002C3C94" w:rsidRPr="003B7A48" w:rsidRDefault="002C3C94" w:rsidP="002C3C94">
            <w:pPr>
              <w:jc w:val="center"/>
              <w:rPr>
                <w:i/>
                <w:color w:val="7030A0"/>
                <w:sz w:val="28"/>
                <w:szCs w:val="32"/>
              </w:rPr>
            </w:pPr>
            <w:r w:rsidRPr="003B7A48">
              <w:rPr>
                <w:i/>
                <w:noProof/>
                <w:color w:val="7030A0"/>
                <w:sz w:val="28"/>
                <w:szCs w:val="32"/>
              </w:rPr>
              <w:drawing>
                <wp:inline distT="0" distB="0" distL="0" distR="0" wp14:anchorId="21174650" wp14:editId="14F124E9">
                  <wp:extent cx="2400300" cy="1800225"/>
                  <wp:effectExtent l="323850" t="323850" r="323850" b="333375"/>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800225"/>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inline>
              </w:drawing>
            </w:r>
          </w:p>
        </w:tc>
      </w:tr>
    </w:tbl>
    <w:p w:rsidR="00C37A1B" w:rsidRDefault="00C37A1B" w:rsidP="00EA70F4">
      <w:pPr>
        <w:rPr>
          <w:i/>
          <w:color w:val="7030A0"/>
          <w:sz w:val="28"/>
          <w:szCs w:val="32"/>
        </w:rPr>
      </w:pPr>
    </w:p>
    <w:p w:rsidR="00C37A1B" w:rsidRPr="002C3C94" w:rsidRDefault="002C3C94" w:rsidP="00B1216D">
      <w:pPr>
        <w:spacing w:line="360" w:lineRule="auto"/>
        <w:rPr>
          <w:sz w:val="22"/>
          <w:szCs w:val="22"/>
        </w:rPr>
      </w:pPr>
      <w:r w:rsidRPr="002C3C94">
        <w:rPr>
          <w:sz w:val="22"/>
          <w:szCs w:val="22"/>
        </w:rPr>
        <w:t>На снимках</w:t>
      </w:r>
      <w:r>
        <w:rPr>
          <w:sz w:val="22"/>
          <w:szCs w:val="22"/>
        </w:rPr>
        <w:t>: победительница конкурса «Ребусы» Курочкина Яна, авторы лучшей газеты по математике Темирова Алла и Темирова Карина.</w:t>
      </w:r>
    </w:p>
    <w:p w:rsidR="00C37A1B" w:rsidRDefault="00C37A1B" w:rsidP="00EA70F4">
      <w:pPr>
        <w:rPr>
          <w:i/>
          <w:color w:val="7030A0"/>
          <w:sz w:val="28"/>
          <w:szCs w:val="32"/>
        </w:rPr>
      </w:pPr>
    </w:p>
    <w:p w:rsidR="00C37A1B" w:rsidRDefault="00C37A1B" w:rsidP="00EA70F4">
      <w:pPr>
        <w:rPr>
          <w:i/>
          <w:color w:val="7030A0"/>
          <w:sz w:val="28"/>
          <w:szCs w:val="32"/>
        </w:rPr>
      </w:pPr>
    </w:p>
    <w:p w:rsidR="00C37A1B" w:rsidRDefault="00C37A1B" w:rsidP="00311430">
      <w:pPr>
        <w:jc w:val="center"/>
        <w:rPr>
          <w:i/>
          <w:color w:val="00B0F0"/>
          <w:sz w:val="28"/>
          <w:szCs w:val="32"/>
        </w:rPr>
      </w:pPr>
      <w:r w:rsidRPr="00C37A1B">
        <w:rPr>
          <w:i/>
          <w:color w:val="00B0F0"/>
          <w:sz w:val="28"/>
          <w:szCs w:val="32"/>
        </w:rPr>
        <w:t>6. Работа в качестве классного руководителя.</w:t>
      </w:r>
    </w:p>
    <w:p w:rsidR="00D7267E" w:rsidRDefault="00D7267E" w:rsidP="00EA70F4">
      <w:pPr>
        <w:rPr>
          <w:i/>
          <w:color w:val="00B0F0"/>
          <w:sz w:val="28"/>
          <w:szCs w:val="32"/>
        </w:rPr>
      </w:pPr>
    </w:p>
    <w:p w:rsidR="00D7267E" w:rsidRDefault="00D7267E" w:rsidP="00EA70F4">
      <w:pPr>
        <w:rPr>
          <w:i/>
          <w:color w:val="00B0F0"/>
          <w:sz w:val="28"/>
          <w:szCs w:val="32"/>
        </w:rPr>
      </w:pPr>
    </w:p>
    <w:p w:rsidR="00D7267E" w:rsidRPr="001A0081" w:rsidRDefault="00D7267E" w:rsidP="00D7267E">
      <w:pPr>
        <w:jc w:val="right"/>
        <w:rPr>
          <w:i/>
          <w:color w:val="FF0000"/>
        </w:rPr>
      </w:pPr>
      <w:r w:rsidRPr="001A0081">
        <w:rPr>
          <w:i/>
          <w:color w:val="FF0000"/>
        </w:rPr>
        <w:t>Всякое дело – творчески!</w:t>
      </w:r>
    </w:p>
    <w:p w:rsidR="00D7267E" w:rsidRPr="001A0081" w:rsidRDefault="00D7267E" w:rsidP="00D7267E">
      <w:pPr>
        <w:jc w:val="right"/>
        <w:rPr>
          <w:i/>
          <w:color w:val="FF0000"/>
        </w:rPr>
      </w:pPr>
      <w:r w:rsidRPr="001A0081">
        <w:rPr>
          <w:i/>
          <w:color w:val="FF0000"/>
        </w:rPr>
        <w:t>Иначе зачем?</w:t>
      </w:r>
    </w:p>
    <w:p w:rsidR="00D7267E" w:rsidRDefault="00D7267E" w:rsidP="00D7267E">
      <w:pPr>
        <w:jc w:val="right"/>
        <w:rPr>
          <w:rFonts w:ascii="Arial" w:hAnsi="Arial" w:cs="Arial"/>
          <w:sz w:val="20"/>
          <w:szCs w:val="20"/>
        </w:rPr>
      </w:pPr>
    </w:p>
    <w:p w:rsidR="00D7267E" w:rsidRDefault="00D7267E" w:rsidP="00D7267E">
      <w:pPr>
        <w:jc w:val="right"/>
        <w:rPr>
          <w:rFonts w:ascii="Arial" w:hAnsi="Arial" w:cs="Arial"/>
          <w:sz w:val="20"/>
          <w:szCs w:val="20"/>
        </w:rPr>
      </w:pPr>
      <w:r>
        <w:rPr>
          <w:rFonts w:ascii="Arial" w:hAnsi="Arial" w:cs="Arial"/>
          <w:sz w:val="20"/>
          <w:szCs w:val="20"/>
        </w:rPr>
        <w:t xml:space="preserve">О.С. </w:t>
      </w:r>
      <w:proofErr w:type="spellStart"/>
      <w:r>
        <w:rPr>
          <w:rFonts w:ascii="Arial" w:hAnsi="Arial" w:cs="Arial"/>
          <w:sz w:val="20"/>
          <w:szCs w:val="20"/>
        </w:rPr>
        <w:t>Газман</w:t>
      </w:r>
      <w:proofErr w:type="spellEnd"/>
    </w:p>
    <w:p w:rsidR="00D7267E" w:rsidRDefault="00D7267E" w:rsidP="00D7267E">
      <w:pPr>
        <w:ind w:firstLine="708"/>
        <w:jc w:val="both"/>
        <w:rPr>
          <w:color w:val="323E4F" w:themeColor="text2" w:themeShade="BF"/>
        </w:rPr>
      </w:pPr>
    </w:p>
    <w:p w:rsidR="00D7267E" w:rsidRDefault="00D7267E" w:rsidP="00B1216D">
      <w:pPr>
        <w:spacing w:line="360" w:lineRule="auto"/>
        <w:ind w:firstLine="708"/>
        <w:jc w:val="both"/>
        <w:rPr>
          <w:color w:val="323E4F" w:themeColor="text2" w:themeShade="BF"/>
        </w:rPr>
      </w:pPr>
      <w:r>
        <w:rPr>
          <w:color w:val="323E4F" w:themeColor="text2" w:themeShade="BF"/>
        </w:rPr>
        <w:t xml:space="preserve">Хорошим классным руководителем стать нелегко, но можно, при условии упорной работы над собой и при наличии высоких моральных качеств. Личный пример классного руководителя в труде, в быту, его убежденность – важные факторы воспитания подрастающего поколения. </w:t>
      </w:r>
    </w:p>
    <w:p w:rsidR="00D7267E" w:rsidRDefault="00D7267E" w:rsidP="00B1216D">
      <w:pPr>
        <w:spacing w:line="360" w:lineRule="auto"/>
        <w:jc w:val="both"/>
        <w:rPr>
          <w:color w:val="323E4F" w:themeColor="text2" w:themeShade="BF"/>
        </w:rPr>
      </w:pPr>
      <w:r>
        <w:rPr>
          <w:color w:val="323E4F" w:themeColor="text2" w:themeShade="BF"/>
        </w:rPr>
        <w:t xml:space="preserve">За годы своей работы убедилась, чтобы достигнуть должных результатов, необходимо хорошо знать достоинства и недостатки своих учащихся. Образование и воспитание – две половинки одного целого. Нельзя воспитывать, не передавая знания; всякое же знание действует </w:t>
      </w:r>
      <w:proofErr w:type="spellStart"/>
      <w:r>
        <w:rPr>
          <w:color w:val="323E4F" w:themeColor="text2" w:themeShade="BF"/>
        </w:rPr>
        <w:t>воспитательно</w:t>
      </w:r>
      <w:proofErr w:type="spellEnd"/>
      <w:r>
        <w:rPr>
          <w:color w:val="323E4F" w:themeColor="text2" w:themeShade="BF"/>
        </w:rPr>
        <w:t>.</w:t>
      </w:r>
      <w:r w:rsidR="00ED142F">
        <w:rPr>
          <w:color w:val="323E4F" w:themeColor="text2" w:themeShade="BF"/>
        </w:rPr>
        <w:t xml:space="preserve"> </w:t>
      </w:r>
    </w:p>
    <w:p w:rsidR="00ED142F" w:rsidRPr="00ED142F" w:rsidRDefault="00ED142F" w:rsidP="00B1216D">
      <w:pPr>
        <w:spacing w:line="360" w:lineRule="auto"/>
        <w:ind w:firstLine="708"/>
        <w:jc w:val="both"/>
        <w:rPr>
          <w:i/>
          <w:color w:val="7030A0"/>
          <w:szCs w:val="28"/>
          <w:u w:val="single"/>
        </w:rPr>
      </w:pPr>
      <w:r w:rsidRPr="00ED142F">
        <w:rPr>
          <w:i/>
          <w:color w:val="7030A0"/>
          <w:szCs w:val="28"/>
          <w:u w:val="single"/>
        </w:rPr>
        <w:t>Классное руководство:</w:t>
      </w:r>
    </w:p>
    <w:p w:rsidR="00ED142F" w:rsidRDefault="00ED142F" w:rsidP="00B1216D">
      <w:pPr>
        <w:spacing w:line="360" w:lineRule="auto"/>
        <w:jc w:val="both"/>
      </w:pPr>
      <w:r>
        <w:t xml:space="preserve">2008-2009 учебный </w:t>
      </w:r>
      <w:proofErr w:type="gramStart"/>
      <w:r>
        <w:t>год  –</w:t>
      </w:r>
      <w:proofErr w:type="gramEnd"/>
      <w:r>
        <w:t xml:space="preserve">  9 а класс</w:t>
      </w:r>
    </w:p>
    <w:p w:rsidR="00ED142F" w:rsidRDefault="00ED142F" w:rsidP="00B1216D">
      <w:pPr>
        <w:spacing w:line="360" w:lineRule="auto"/>
        <w:jc w:val="both"/>
      </w:pPr>
      <w:r>
        <w:t>2009-2010 учебный год   -  10 а класс</w:t>
      </w:r>
    </w:p>
    <w:p w:rsidR="00ED142F" w:rsidRPr="00ED142F" w:rsidRDefault="00ED142F" w:rsidP="00B1216D">
      <w:pPr>
        <w:spacing w:line="360" w:lineRule="auto"/>
        <w:jc w:val="both"/>
      </w:pPr>
      <w:r>
        <w:t>2010-2011 учебный год -    11 а класс.</w:t>
      </w:r>
    </w:p>
    <w:p w:rsidR="00D7267E" w:rsidRPr="00ED142F" w:rsidRDefault="00B1216D" w:rsidP="00ED142F">
      <w:pPr>
        <w:jc w:val="both"/>
        <w:rPr>
          <w:color w:val="323E4F" w:themeColor="text2" w:themeShade="BF"/>
        </w:rPr>
      </w:pPr>
      <w:r>
        <w:rPr>
          <w:color w:val="323E4F" w:themeColor="text2" w:themeShade="BF"/>
        </w:rPr>
        <w:t xml:space="preserve">          </w:t>
      </w:r>
      <w:r w:rsidR="00D7267E">
        <w:rPr>
          <w:i/>
          <w:color w:val="7030A0"/>
        </w:rPr>
        <w:t>Приоритетные направления воспитательной работы:</w:t>
      </w:r>
    </w:p>
    <w:p w:rsidR="00D7267E" w:rsidRDefault="00D7267E" w:rsidP="00B1216D">
      <w:pPr>
        <w:pStyle w:val="a6"/>
        <w:numPr>
          <w:ilvl w:val="0"/>
          <w:numId w:val="9"/>
        </w:numPr>
        <w:spacing w:line="360" w:lineRule="auto"/>
        <w:ind w:left="714" w:hanging="357"/>
        <w:contextualSpacing/>
        <w:rPr>
          <w:i/>
        </w:rPr>
      </w:pPr>
      <w:r>
        <w:rPr>
          <w:i/>
        </w:rPr>
        <w:t>Формирование активной жизненной позиции:</w:t>
      </w:r>
    </w:p>
    <w:p w:rsidR="00D7267E" w:rsidRDefault="00D7267E" w:rsidP="00B1216D">
      <w:pPr>
        <w:pStyle w:val="a6"/>
        <w:numPr>
          <w:ilvl w:val="0"/>
          <w:numId w:val="9"/>
        </w:numPr>
        <w:spacing w:line="360" w:lineRule="auto"/>
        <w:ind w:left="714" w:hanging="357"/>
        <w:contextualSpacing/>
        <w:rPr>
          <w:i/>
        </w:rPr>
      </w:pPr>
      <w:r>
        <w:rPr>
          <w:i/>
        </w:rPr>
        <w:t>Нравственное воспитание;</w:t>
      </w:r>
    </w:p>
    <w:p w:rsidR="0004643F" w:rsidRDefault="0004643F" w:rsidP="0004643F">
      <w:pPr>
        <w:pStyle w:val="a6"/>
        <w:spacing w:line="360" w:lineRule="auto"/>
        <w:ind w:left="714"/>
        <w:contextualSpacing/>
        <w:rPr>
          <w:i/>
        </w:rPr>
      </w:pPr>
    </w:p>
    <w:p w:rsidR="00D7267E" w:rsidRDefault="00D7267E" w:rsidP="00B1216D">
      <w:pPr>
        <w:pStyle w:val="a6"/>
        <w:numPr>
          <w:ilvl w:val="0"/>
          <w:numId w:val="9"/>
        </w:numPr>
        <w:spacing w:line="360" w:lineRule="auto"/>
        <w:ind w:left="714" w:hanging="357"/>
        <w:contextualSpacing/>
        <w:rPr>
          <w:i/>
        </w:rPr>
      </w:pPr>
      <w:r>
        <w:rPr>
          <w:i/>
        </w:rPr>
        <w:t>Подготовка к осознанному выбору будущей профессии.</w:t>
      </w:r>
    </w:p>
    <w:p w:rsidR="00D7267E" w:rsidRDefault="00D7267E" w:rsidP="00D7267E">
      <w:pPr>
        <w:pStyle w:val="a6"/>
        <w:rPr>
          <w:i/>
        </w:rPr>
      </w:pPr>
    </w:p>
    <w:p w:rsidR="00D7267E" w:rsidRDefault="00D7267E" w:rsidP="00D7267E">
      <w:pPr>
        <w:spacing w:after="200" w:line="276" w:lineRule="auto"/>
        <w:ind w:left="720"/>
        <w:contextualSpacing/>
        <w:jc w:val="center"/>
        <w:rPr>
          <w:color w:val="7030A0"/>
        </w:rPr>
      </w:pPr>
      <w:r>
        <w:rPr>
          <w:color w:val="7030A0"/>
        </w:rPr>
        <w:t>Количество учащихся в классе</w:t>
      </w:r>
    </w:p>
    <w:tbl>
      <w:tblPr>
        <w:tblStyle w:val="a7"/>
        <w:tblW w:w="0" w:type="auto"/>
        <w:tblInd w:w="720" w:type="dxa"/>
        <w:tblLook w:val="04A0" w:firstRow="1" w:lastRow="0" w:firstColumn="1" w:lastColumn="0" w:noHBand="0" w:noVBand="1"/>
      </w:tblPr>
      <w:tblGrid>
        <w:gridCol w:w="3190"/>
        <w:gridCol w:w="3190"/>
        <w:gridCol w:w="3191"/>
      </w:tblGrid>
      <w:tr w:rsidR="00D7267E" w:rsidTr="00D7267E">
        <w:tc>
          <w:tcPr>
            <w:tcW w:w="3190" w:type="dxa"/>
            <w:tcBorders>
              <w:top w:val="single" w:sz="4" w:space="0" w:color="auto"/>
              <w:left w:val="single" w:sz="4" w:space="0" w:color="auto"/>
              <w:bottom w:val="single" w:sz="4" w:space="0" w:color="auto"/>
              <w:right w:val="single" w:sz="4" w:space="0" w:color="auto"/>
            </w:tcBorders>
            <w:hideMark/>
          </w:tcPr>
          <w:p w:rsidR="00D7267E" w:rsidRDefault="00D7267E">
            <w:pPr>
              <w:spacing w:after="200" w:line="276" w:lineRule="auto"/>
              <w:contextualSpacing/>
              <w:jc w:val="center"/>
              <w:rPr>
                <w:color w:val="222A35" w:themeColor="text2" w:themeShade="80"/>
              </w:rPr>
            </w:pPr>
            <w:r>
              <w:rPr>
                <w:color w:val="222A35" w:themeColor="text2" w:themeShade="80"/>
              </w:rPr>
              <w:t>2008-2009 уч. год</w:t>
            </w:r>
          </w:p>
        </w:tc>
        <w:tc>
          <w:tcPr>
            <w:tcW w:w="3190" w:type="dxa"/>
            <w:tcBorders>
              <w:top w:val="single" w:sz="4" w:space="0" w:color="auto"/>
              <w:left w:val="single" w:sz="4" w:space="0" w:color="auto"/>
              <w:bottom w:val="single" w:sz="4" w:space="0" w:color="auto"/>
              <w:right w:val="single" w:sz="4" w:space="0" w:color="auto"/>
            </w:tcBorders>
            <w:hideMark/>
          </w:tcPr>
          <w:p w:rsidR="00D7267E" w:rsidRDefault="00D7267E">
            <w:pPr>
              <w:spacing w:after="200" w:line="276" w:lineRule="auto"/>
              <w:contextualSpacing/>
              <w:jc w:val="center"/>
              <w:rPr>
                <w:color w:val="222A35" w:themeColor="text2" w:themeShade="80"/>
              </w:rPr>
            </w:pPr>
            <w:r>
              <w:rPr>
                <w:color w:val="222A35" w:themeColor="text2" w:themeShade="80"/>
              </w:rPr>
              <w:t>2009-2010 уч. год</w:t>
            </w:r>
          </w:p>
        </w:tc>
        <w:tc>
          <w:tcPr>
            <w:tcW w:w="3191" w:type="dxa"/>
            <w:tcBorders>
              <w:top w:val="single" w:sz="4" w:space="0" w:color="auto"/>
              <w:left w:val="single" w:sz="4" w:space="0" w:color="auto"/>
              <w:bottom w:val="single" w:sz="4" w:space="0" w:color="auto"/>
              <w:right w:val="single" w:sz="4" w:space="0" w:color="auto"/>
            </w:tcBorders>
            <w:hideMark/>
          </w:tcPr>
          <w:p w:rsidR="00D7267E" w:rsidRDefault="00D7267E">
            <w:pPr>
              <w:spacing w:after="200" w:line="276" w:lineRule="auto"/>
              <w:contextualSpacing/>
              <w:jc w:val="center"/>
              <w:rPr>
                <w:color w:val="222A35" w:themeColor="text2" w:themeShade="80"/>
              </w:rPr>
            </w:pPr>
            <w:r>
              <w:rPr>
                <w:color w:val="222A35" w:themeColor="text2" w:themeShade="80"/>
              </w:rPr>
              <w:t>2010-2011 уч. год</w:t>
            </w:r>
          </w:p>
        </w:tc>
      </w:tr>
      <w:tr w:rsidR="00D7267E" w:rsidTr="00D7267E">
        <w:tc>
          <w:tcPr>
            <w:tcW w:w="3190" w:type="dxa"/>
            <w:tcBorders>
              <w:top w:val="single" w:sz="4" w:space="0" w:color="auto"/>
              <w:left w:val="single" w:sz="4" w:space="0" w:color="auto"/>
              <w:bottom w:val="single" w:sz="4" w:space="0" w:color="auto"/>
              <w:right w:val="single" w:sz="4" w:space="0" w:color="auto"/>
            </w:tcBorders>
            <w:hideMark/>
          </w:tcPr>
          <w:p w:rsidR="00D7267E" w:rsidRDefault="00D7267E">
            <w:pPr>
              <w:spacing w:after="200" w:line="276" w:lineRule="auto"/>
              <w:contextualSpacing/>
              <w:jc w:val="center"/>
              <w:rPr>
                <w:color w:val="222A35" w:themeColor="text2" w:themeShade="80"/>
                <w:lang w:val="en-US"/>
              </w:rPr>
            </w:pPr>
            <w:r>
              <w:rPr>
                <w:color w:val="222A35" w:themeColor="text2" w:themeShade="80"/>
              </w:rPr>
              <w:t xml:space="preserve">9 а класс   </w:t>
            </w:r>
            <w:r>
              <w:rPr>
                <w:color w:val="222A35" w:themeColor="text2" w:themeShade="80"/>
                <w:lang w:val="en-US"/>
              </w:rPr>
              <w:t>22</w:t>
            </w:r>
          </w:p>
        </w:tc>
        <w:tc>
          <w:tcPr>
            <w:tcW w:w="3190" w:type="dxa"/>
            <w:tcBorders>
              <w:top w:val="single" w:sz="4" w:space="0" w:color="auto"/>
              <w:left w:val="single" w:sz="4" w:space="0" w:color="auto"/>
              <w:bottom w:val="single" w:sz="4" w:space="0" w:color="auto"/>
              <w:right w:val="single" w:sz="4" w:space="0" w:color="auto"/>
            </w:tcBorders>
            <w:hideMark/>
          </w:tcPr>
          <w:p w:rsidR="00D7267E" w:rsidRDefault="00D7267E">
            <w:pPr>
              <w:spacing w:after="200" w:line="276" w:lineRule="auto"/>
              <w:contextualSpacing/>
              <w:jc w:val="center"/>
              <w:rPr>
                <w:color w:val="222A35" w:themeColor="text2" w:themeShade="80"/>
                <w:lang w:val="en-US"/>
              </w:rPr>
            </w:pPr>
            <w:r>
              <w:rPr>
                <w:color w:val="222A35" w:themeColor="text2" w:themeShade="80"/>
              </w:rPr>
              <w:t xml:space="preserve">10 а класс    </w:t>
            </w:r>
            <w:r>
              <w:rPr>
                <w:color w:val="222A35" w:themeColor="text2" w:themeShade="80"/>
                <w:lang w:val="en-US"/>
              </w:rPr>
              <w:t>12</w:t>
            </w:r>
          </w:p>
        </w:tc>
        <w:tc>
          <w:tcPr>
            <w:tcW w:w="3191" w:type="dxa"/>
            <w:tcBorders>
              <w:top w:val="single" w:sz="4" w:space="0" w:color="auto"/>
              <w:left w:val="single" w:sz="4" w:space="0" w:color="auto"/>
              <w:bottom w:val="single" w:sz="4" w:space="0" w:color="auto"/>
              <w:right w:val="single" w:sz="4" w:space="0" w:color="auto"/>
            </w:tcBorders>
            <w:hideMark/>
          </w:tcPr>
          <w:p w:rsidR="00D7267E" w:rsidRDefault="00D7267E">
            <w:pPr>
              <w:spacing w:after="200" w:line="276" w:lineRule="auto"/>
              <w:contextualSpacing/>
              <w:jc w:val="center"/>
              <w:rPr>
                <w:color w:val="222A35" w:themeColor="text2" w:themeShade="80"/>
              </w:rPr>
            </w:pPr>
            <w:r>
              <w:rPr>
                <w:color w:val="222A35" w:themeColor="text2" w:themeShade="80"/>
              </w:rPr>
              <w:t>11 а класс    12</w:t>
            </w:r>
          </w:p>
        </w:tc>
      </w:tr>
    </w:tbl>
    <w:p w:rsidR="00D7267E" w:rsidRDefault="00D7267E" w:rsidP="00D7267E">
      <w:pPr>
        <w:jc w:val="center"/>
        <w:rPr>
          <w:b/>
          <w:color w:val="1F4E79" w:themeColor="accent1" w:themeShade="80"/>
        </w:rPr>
      </w:pPr>
    </w:p>
    <w:p w:rsidR="00D7267E" w:rsidRDefault="00D7267E" w:rsidP="00D7267E">
      <w:pPr>
        <w:jc w:val="center"/>
        <w:rPr>
          <w:b/>
          <w:color w:val="1F4E79" w:themeColor="accent1" w:themeShade="80"/>
        </w:rPr>
      </w:pPr>
    </w:p>
    <w:p w:rsidR="0014075A" w:rsidRDefault="0014075A" w:rsidP="00D7267E">
      <w:pPr>
        <w:jc w:val="center"/>
        <w:rPr>
          <w:b/>
          <w:color w:val="7030A0"/>
        </w:rPr>
      </w:pPr>
    </w:p>
    <w:p w:rsidR="0014075A" w:rsidRDefault="0014075A" w:rsidP="00D7267E">
      <w:pPr>
        <w:jc w:val="center"/>
        <w:rPr>
          <w:b/>
          <w:color w:val="7030A0"/>
        </w:rPr>
      </w:pPr>
    </w:p>
    <w:p w:rsidR="00D7267E" w:rsidRDefault="00D7267E" w:rsidP="00B1216D">
      <w:pPr>
        <w:jc w:val="center"/>
        <w:rPr>
          <w:b/>
          <w:color w:val="7030A0"/>
        </w:rPr>
      </w:pPr>
      <w:r>
        <w:rPr>
          <w:b/>
          <w:color w:val="7030A0"/>
        </w:rPr>
        <w:t>Схема воспитательной работы</w:t>
      </w:r>
    </w:p>
    <w:p w:rsidR="00D7267E" w:rsidRDefault="00D7267E" w:rsidP="00D7267E">
      <w:pPr>
        <w:jc w:val="center"/>
        <w:rPr>
          <w:b/>
          <w:color w:val="1F4E79" w:themeColor="accent1" w:themeShade="80"/>
        </w:rPr>
      </w:pPr>
      <w:r>
        <w:rPr>
          <w:rFonts w:asciiTheme="minorHAnsi" w:eastAsiaTheme="minorHAnsi" w:hAnsiTheme="minorHAnsi" w:cstheme="minorBidi"/>
          <w:noProof/>
          <w:sz w:val="22"/>
          <w:szCs w:val="22"/>
        </w:rPr>
        <mc:AlternateContent>
          <mc:Choice Requires="wps">
            <w:drawing>
              <wp:anchor distT="0" distB="0" distL="114300" distR="114300" simplePos="0" relativeHeight="251662336" behindDoc="0" locked="0" layoutInCell="1" allowOverlap="1" wp14:anchorId="3E06C95D" wp14:editId="2567B886">
                <wp:simplePos x="0" y="0"/>
                <wp:positionH relativeFrom="column">
                  <wp:posOffset>2120265</wp:posOffset>
                </wp:positionH>
                <wp:positionV relativeFrom="paragraph">
                  <wp:posOffset>2055495</wp:posOffset>
                </wp:positionV>
                <wp:extent cx="1819275" cy="828675"/>
                <wp:effectExtent l="0" t="0" r="47625" b="66675"/>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828675"/>
                        </a:xfrm>
                        <a:prstGeom prst="ellipse">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round/>
                          <a:headEnd/>
                          <a:tailEnd/>
                        </a:ln>
                        <a:effectLst>
                          <a:outerShdw dist="28398" dir="3806097" algn="ctr" rotWithShape="0">
                            <a:srgbClr val="4472C4">
                              <a:lumMod val="50000"/>
                              <a:lumOff val="0"/>
                              <a:alpha val="50000"/>
                            </a:srgbClr>
                          </a:outerShdw>
                        </a:effectLst>
                      </wps:spPr>
                      <wps:txbx>
                        <w:txbxContent>
                          <w:p w:rsidR="009414A1" w:rsidRDefault="009414A1" w:rsidP="00D7267E">
                            <w:pPr>
                              <w:jc w:val="both"/>
                            </w:pPr>
                            <w:r>
                              <w:t xml:space="preserve">Самоуправление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06C95D" id="Овал 19" o:spid="_x0000_s1026" style="position:absolute;left:0;text-align:left;margin-left:166.95pt;margin-top:161.85pt;width:143.25pt;height:6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" strokecolor="#8faadc" strokeweight="1pt">
                <v:fill color2="#b4c7e7" focus="100%" type="gradient"/>
                <v:shadow on="t" color="#203864" opacity=".5" offset="1pt"/>
                <v:textbox>
                  <w:txbxContent>
                    <w:p w:rsidR="009414A1" w:rsidRDefault="009414A1" w:rsidP="00D7267E">
                      <w:pPr>
                        <w:jc w:val="both"/>
                      </w:pPr>
                      <w:r>
                        <w:t xml:space="preserve">Самоуправление </w:t>
                      </w:r>
                    </w:p>
                  </w:txbxContent>
                </v:textbox>
              </v:oval>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65408" behindDoc="0" locked="0" layoutInCell="1" allowOverlap="1" wp14:anchorId="72F35A11" wp14:editId="7CD33B4D">
                <wp:simplePos x="0" y="0"/>
                <wp:positionH relativeFrom="column">
                  <wp:posOffset>2059305</wp:posOffset>
                </wp:positionH>
                <wp:positionV relativeFrom="paragraph">
                  <wp:posOffset>96520</wp:posOffset>
                </wp:positionV>
                <wp:extent cx="1876425" cy="923925"/>
                <wp:effectExtent l="0" t="0" r="47625" b="66675"/>
                <wp:wrapNone/>
                <wp:docPr id="27"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923925"/>
                        </a:xfrm>
                        <a:prstGeom prst="ellipse">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round/>
                          <a:headEnd/>
                          <a:tailEnd/>
                        </a:ln>
                        <a:effectLst>
                          <a:outerShdw dist="28398" dir="3806097" algn="ctr" rotWithShape="0">
                            <a:srgbClr val="4472C4">
                              <a:lumMod val="50000"/>
                              <a:lumOff val="0"/>
                              <a:alpha val="50000"/>
                            </a:srgbClr>
                          </a:outerShdw>
                        </a:effectLst>
                      </wps:spPr>
                      <wps:txbx>
                        <w:txbxContent>
                          <w:p w:rsidR="009414A1" w:rsidRDefault="009414A1" w:rsidP="00D7267E">
                            <w:r>
                              <w:t>Гражданско-патриотическое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F35A11" id="Овал 27" o:spid="_x0000_s1027" style="position:absolute;left:0;text-align:left;margin-left:162.15pt;margin-top:7.6pt;width:147.75pt;height:7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" strokecolor="#8faadc" strokeweight="1pt">
                <v:fill color2="#b4c7e7" focus="100%" type="gradient"/>
                <v:shadow on="t" color="#203864" opacity=".5" offset="1pt"/>
                <v:textbox>
                  <w:txbxContent>
                    <w:p w:rsidR="009414A1" w:rsidRDefault="009414A1" w:rsidP="00D7267E">
                      <w:r>
                        <w:t>Гражданско-патриотическое</w:t>
                      </w:r>
                    </w:p>
                  </w:txbxContent>
                </v:textbox>
              </v:oval>
            </w:pict>
          </mc:Fallback>
        </mc:AlternateContent>
      </w:r>
    </w:p>
    <w:p w:rsidR="00D7267E" w:rsidRDefault="00D7267E" w:rsidP="00D7267E">
      <w:pPr>
        <w:jc w:val="center"/>
        <w:rPr>
          <w:b/>
          <w:color w:val="1F4E79" w:themeColor="accent1" w:themeShade="80"/>
        </w:rPr>
      </w:pPr>
    </w:p>
    <w:p w:rsidR="00D7267E" w:rsidRDefault="00D7267E" w:rsidP="00D7267E">
      <w:pPr>
        <w:jc w:val="center"/>
        <w:rPr>
          <w:b/>
          <w:color w:val="1F4E79" w:themeColor="accent1" w:themeShade="80"/>
        </w:rPr>
      </w:pPr>
    </w:p>
    <w:p w:rsidR="00D7267E" w:rsidRDefault="001A0081" w:rsidP="00D7267E">
      <w:pPr>
        <w:jc w:val="center"/>
        <w:rPr>
          <w:b/>
          <w:color w:val="1F4E79" w:themeColor="accent1" w:themeShade="80"/>
        </w:rPr>
      </w:pPr>
      <w:r>
        <w:rPr>
          <w:rFonts w:asciiTheme="minorHAnsi" w:eastAsiaTheme="minorHAnsi" w:hAnsiTheme="minorHAnsi" w:cstheme="minorBidi"/>
          <w:noProof/>
          <w:sz w:val="22"/>
          <w:szCs w:val="22"/>
        </w:rPr>
        <mc:AlternateContent>
          <mc:Choice Requires="wps">
            <w:drawing>
              <wp:anchor distT="0" distB="0" distL="114300" distR="114300" simplePos="0" relativeHeight="251663360" behindDoc="0" locked="0" layoutInCell="1" allowOverlap="1" wp14:anchorId="0DD73896" wp14:editId="14A28692">
                <wp:simplePos x="0" y="0"/>
                <wp:positionH relativeFrom="column">
                  <wp:posOffset>3559810</wp:posOffset>
                </wp:positionH>
                <wp:positionV relativeFrom="paragraph">
                  <wp:posOffset>163195</wp:posOffset>
                </wp:positionV>
                <wp:extent cx="1885950" cy="933450"/>
                <wp:effectExtent l="0" t="0" r="38100" b="57150"/>
                <wp:wrapNone/>
                <wp:docPr id="23"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933450"/>
                        </a:xfrm>
                        <a:prstGeom prst="ellipse">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round/>
                          <a:headEnd/>
                          <a:tailEnd/>
                        </a:ln>
                        <a:effectLst>
                          <a:outerShdw dist="28398" dir="3806097" algn="ctr" rotWithShape="0">
                            <a:srgbClr val="4472C4">
                              <a:lumMod val="50000"/>
                              <a:lumOff val="0"/>
                              <a:alpha val="50000"/>
                            </a:srgbClr>
                          </a:outerShdw>
                        </a:effectLst>
                      </wps:spPr>
                      <wps:txbx>
                        <w:txbxContent>
                          <w:p w:rsidR="009414A1" w:rsidRDefault="009414A1" w:rsidP="00D7267E">
                            <w:pPr>
                              <w:jc w:val="both"/>
                            </w:pPr>
                            <w:r>
                              <w:t xml:space="preserve">     Художественно-эстетическое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D73896" id="Овал 23" o:spid="_x0000_s1028" style="position:absolute;left:0;text-align:left;margin-left:280.3pt;margin-top:12.85pt;width:148.5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" strokecolor="#8faadc" strokeweight="1pt">
                <v:fill color2="#b4c7e7" focus="100%" type="gradient"/>
                <v:shadow on="t" color="#203864" opacity=".5" offset="1pt"/>
                <v:textbox>
                  <w:txbxContent>
                    <w:p w:rsidR="009414A1" w:rsidRDefault="009414A1" w:rsidP="00D7267E">
                      <w:pPr>
                        <w:jc w:val="both"/>
                      </w:pPr>
                      <w:r>
                        <w:t xml:space="preserve">     Художественно-эстетическое</w:t>
                      </w:r>
                    </w:p>
                  </w:txbxContent>
                </v:textbox>
              </v:oval>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61312" behindDoc="0" locked="0" layoutInCell="1" allowOverlap="1" wp14:anchorId="5D1CA5BA" wp14:editId="2F0EC862">
                <wp:simplePos x="0" y="0"/>
                <wp:positionH relativeFrom="column">
                  <wp:posOffset>378460</wp:posOffset>
                </wp:positionH>
                <wp:positionV relativeFrom="paragraph">
                  <wp:posOffset>163195</wp:posOffset>
                </wp:positionV>
                <wp:extent cx="1982470" cy="936625"/>
                <wp:effectExtent l="0" t="0" r="36830" b="53975"/>
                <wp:wrapNone/>
                <wp:docPr id="22"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470" cy="936625"/>
                        </a:xfrm>
                        <a:prstGeom prst="ellipse">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round/>
                          <a:headEnd/>
                          <a:tailEnd/>
                        </a:ln>
                        <a:effectLst>
                          <a:outerShdw dist="28398" dir="3806097" algn="ctr" rotWithShape="0">
                            <a:srgbClr val="4472C4">
                              <a:lumMod val="50000"/>
                              <a:lumOff val="0"/>
                              <a:alpha val="50000"/>
                            </a:srgbClr>
                          </a:outerShdw>
                        </a:effectLst>
                      </wps:spPr>
                      <wps:txbx>
                        <w:txbxContent>
                          <w:p w:rsidR="009414A1" w:rsidRDefault="009414A1" w:rsidP="00D7267E">
                            <w:pPr>
                              <w:jc w:val="both"/>
                            </w:pPr>
                            <w:r>
                              <w:t>Интеллектуально-познавательное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1CA5BA" id="Овал 22" o:spid="_x0000_s1029" style="position:absolute;left:0;text-align:left;margin-left:29.8pt;margin-top:12.85pt;width:156.1pt;height:7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" strokecolor="#8faadc" strokeweight="1pt">
                <v:fill color2="#b4c7e7" focus="100%" type="gradient"/>
                <v:shadow on="t" color="#203864" opacity=".5" offset="1pt"/>
                <v:textbox>
                  <w:txbxContent>
                    <w:p w:rsidR="009414A1" w:rsidRDefault="009414A1" w:rsidP="00D7267E">
                      <w:pPr>
                        <w:jc w:val="both"/>
                      </w:pPr>
                      <w:r>
                        <w:t>Интеллектуально-познавательное</w:t>
                      </w:r>
                    </w:p>
                  </w:txbxContent>
                </v:textbox>
              </v:oval>
            </w:pict>
          </mc:Fallback>
        </mc:AlternateContent>
      </w:r>
      <w:r w:rsidR="00D7267E">
        <w:rPr>
          <w:rFonts w:asciiTheme="minorHAnsi" w:eastAsia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652A1C16" wp14:editId="1B845295">
                <wp:simplePos x="0" y="0"/>
                <wp:positionH relativeFrom="column">
                  <wp:posOffset>2188210</wp:posOffset>
                </wp:positionH>
                <wp:positionV relativeFrom="paragraph">
                  <wp:posOffset>158750</wp:posOffset>
                </wp:positionV>
                <wp:extent cx="1600200" cy="1493520"/>
                <wp:effectExtent l="0" t="0" r="38100" b="49530"/>
                <wp:wrapNone/>
                <wp:docPr id="2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93520"/>
                        </a:xfrm>
                        <a:prstGeom prst="ellipse">
                          <a:avLst/>
                        </a:prstGeom>
                        <a:gradFill rotWithShape="0">
                          <a:gsLst>
                            <a:gs pos="0">
                              <a:srgbClr val="4472C4">
                                <a:lumMod val="60000"/>
                                <a:lumOff val="40000"/>
                              </a:srgbClr>
                            </a:gs>
                            <a:gs pos="50000">
                              <a:srgbClr val="4472C4">
                                <a:lumMod val="100000"/>
                                <a:lumOff val="0"/>
                              </a:srgbClr>
                            </a:gs>
                            <a:gs pos="100000">
                              <a:srgbClr val="4472C4">
                                <a:lumMod val="60000"/>
                                <a:lumOff val="40000"/>
                              </a:srgbClr>
                            </a:gs>
                          </a:gsLst>
                          <a:lin ang="5400000" scaled="1"/>
                        </a:gradFill>
                        <a:ln w="12700">
                          <a:solidFill>
                            <a:srgbClr val="4472C4">
                              <a:lumMod val="100000"/>
                              <a:lumOff val="0"/>
                            </a:srgbClr>
                          </a:solidFill>
                          <a:round/>
                          <a:headEnd/>
                          <a:tailEnd/>
                        </a:ln>
                        <a:effectLst>
                          <a:outerShdw dist="28398" dir="3806097" algn="ctr" rotWithShape="0">
                            <a:srgbClr val="4472C4">
                              <a:lumMod val="50000"/>
                              <a:lumOff val="0"/>
                            </a:srgbClr>
                          </a:outerShdw>
                        </a:effectLst>
                      </wps:spPr>
                      <wps:txbx>
                        <w:txbxContent>
                          <w:p w:rsidR="009414A1" w:rsidRDefault="009414A1" w:rsidP="00D7267E">
                            <w:pPr>
                              <w:rPr>
                                <w:b/>
                              </w:rPr>
                            </w:pPr>
                          </w:p>
                          <w:p w:rsidR="009414A1" w:rsidRDefault="009414A1" w:rsidP="00D7267E">
                            <w:pPr>
                              <w:rPr>
                                <w:b/>
                              </w:rPr>
                            </w:pPr>
                            <w:r>
                              <w:rPr>
                                <w:b/>
                              </w:rPr>
                              <w:t>направления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2A1C16" id="Овал 24" o:spid="_x0000_s1030" style="position:absolute;left:0;text-align:left;margin-left:172.3pt;margin-top:12.5pt;width:126pt;height:1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" fillcolor="#8faadc" strokecolor="#4472c4" strokeweight="1pt">
                <v:fill color2="#4472c4" focus="50%" type="gradient"/>
                <v:shadow on="t" color="#203864" offset="1pt"/>
                <v:textbox>
                  <w:txbxContent>
                    <w:p w:rsidR="009414A1" w:rsidRDefault="009414A1" w:rsidP="00D7267E">
                      <w:pPr>
                        <w:rPr>
                          <w:b/>
                        </w:rPr>
                      </w:pPr>
                    </w:p>
                    <w:p w:rsidR="009414A1" w:rsidRDefault="009414A1" w:rsidP="00D7267E">
                      <w:pPr>
                        <w:rPr>
                          <w:b/>
                        </w:rPr>
                      </w:pPr>
                      <w:r>
                        <w:rPr>
                          <w:b/>
                        </w:rPr>
                        <w:t>направления</w:t>
                      </w:r>
                    </w:p>
                  </w:txbxContent>
                </v:textbox>
              </v:oval>
            </w:pict>
          </mc:Fallback>
        </mc:AlternateContent>
      </w:r>
    </w:p>
    <w:p w:rsidR="00D7267E" w:rsidRDefault="00D7267E" w:rsidP="00D7267E">
      <w:pPr>
        <w:jc w:val="center"/>
        <w:rPr>
          <w:b/>
          <w:color w:val="1F4E79" w:themeColor="accent1" w:themeShade="80"/>
        </w:rPr>
      </w:pPr>
    </w:p>
    <w:p w:rsidR="00D7267E" w:rsidRDefault="00D7267E" w:rsidP="00D7267E">
      <w:pPr>
        <w:rPr>
          <w:color w:val="1F4E79" w:themeColor="accent1" w:themeShade="80"/>
          <w:sz w:val="28"/>
          <w:szCs w:val="28"/>
        </w:rPr>
      </w:pPr>
    </w:p>
    <w:p w:rsidR="00D7267E" w:rsidRDefault="00D7267E" w:rsidP="00D7267E">
      <w:pPr>
        <w:rPr>
          <w:color w:val="1F4E79" w:themeColor="accent1" w:themeShade="80"/>
          <w:sz w:val="28"/>
          <w:szCs w:val="28"/>
        </w:rPr>
      </w:pPr>
    </w:p>
    <w:p w:rsidR="00D7267E" w:rsidRDefault="00D7267E" w:rsidP="00D7267E">
      <w:pPr>
        <w:jc w:val="center"/>
        <w:rPr>
          <w:color w:val="1F4E79" w:themeColor="accent1" w:themeShade="80"/>
          <w:sz w:val="28"/>
          <w:szCs w:val="28"/>
        </w:rPr>
      </w:pPr>
    </w:p>
    <w:p w:rsidR="00D7267E" w:rsidRDefault="001A0081" w:rsidP="00D7267E">
      <w:pPr>
        <w:rPr>
          <w:color w:val="1F4E79" w:themeColor="accent1" w:themeShade="80"/>
          <w:sz w:val="28"/>
          <w:szCs w:val="28"/>
        </w:rPr>
      </w:pPr>
      <w:r>
        <w:rPr>
          <w:rFonts w:asciiTheme="minorHAnsi" w:eastAsiaTheme="minorHAnsi" w:hAnsiTheme="minorHAnsi" w:cstheme="minorBidi"/>
          <w:noProof/>
          <w:sz w:val="22"/>
          <w:szCs w:val="22"/>
        </w:rPr>
        <mc:AlternateContent>
          <mc:Choice Requires="wps">
            <w:drawing>
              <wp:anchor distT="0" distB="0" distL="114300" distR="114300" simplePos="0" relativeHeight="251664384" behindDoc="0" locked="0" layoutInCell="1" allowOverlap="1" wp14:anchorId="1D05E6B3" wp14:editId="0670285D">
                <wp:simplePos x="0" y="0"/>
                <wp:positionH relativeFrom="column">
                  <wp:posOffset>3359785</wp:posOffset>
                </wp:positionH>
                <wp:positionV relativeFrom="paragraph">
                  <wp:posOffset>180339</wp:posOffset>
                </wp:positionV>
                <wp:extent cx="2305050" cy="790575"/>
                <wp:effectExtent l="0" t="0" r="38100" b="66675"/>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790575"/>
                        </a:xfrm>
                        <a:prstGeom prst="ellipse">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round/>
                          <a:headEnd/>
                          <a:tailEnd/>
                        </a:ln>
                        <a:effectLst>
                          <a:outerShdw dist="28398" dir="3806097" algn="ctr" rotWithShape="0">
                            <a:srgbClr val="4472C4">
                              <a:lumMod val="50000"/>
                              <a:lumOff val="0"/>
                              <a:alpha val="50000"/>
                            </a:srgbClr>
                          </a:outerShdw>
                        </a:effectLst>
                      </wps:spPr>
                      <wps:txbx>
                        <w:txbxContent>
                          <w:p w:rsidR="009414A1" w:rsidRDefault="009414A1" w:rsidP="00D7267E">
                            <w:pPr>
                              <w:jc w:val="center"/>
                            </w:pPr>
                            <w:proofErr w:type="spellStart"/>
                            <w:r>
                              <w:t>Профориентационная</w:t>
                            </w:r>
                            <w:proofErr w:type="spellEnd"/>
                            <w:r>
                              <w:t xml:space="preserve">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05E6B3" id="Овал 21" o:spid="_x0000_s1031" style="position:absolute;margin-left:264.55pt;margin-top:14.2pt;width:181.5pt;height:6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" strokecolor="#8faadc" strokeweight="1pt">
                <v:fill color2="#b4c7e7" focus="100%" type="gradient"/>
                <v:shadow on="t" color="#203864" opacity=".5" offset="1pt"/>
                <v:textbox>
                  <w:txbxContent>
                    <w:p w:rsidR="009414A1" w:rsidRDefault="009414A1" w:rsidP="00D7267E">
                      <w:pPr>
                        <w:jc w:val="center"/>
                      </w:pPr>
                      <w:proofErr w:type="spellStart"/>
                      <w:r>
                        <w:t>Профориентационная</w:t>
                      </w:r>
                      <w:proofErr w:type="spellEnd"/>
                      <w:r>
                        <w:t xml:space="preserve"> работа</w:t>
                      </w:r>
                    </w:p>
                  </w:txbxContent>
                </v:textbox>
              </v:oval>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60288" behindDoc="0" locked="0" layoutInCell="1" allowOverlap="1" wp14:anchorId="3A066E53" wp14:editId="23C32B64">
                <wp:simplePos x="0" y="0"/>
                <wp:positionH relativeFrom="column">
                  <wp:posOffset>426085</wp:posOffset>
                </wp:positionH>
                <wp:positionV relativeFrom="paragraph">
                  <wp:posOffset>123190</wp:posOffset>
                </wp:positionV>
                <wp:extent cx="2162810" cy="847725"/>
                <wp:effectExtent l="0" t="0" r="46990" b="66675"/>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810" cy="847725"/>
                        </a:xfrm>
                        <a:prstGeom prst="ellipse">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round/>
                          <a:headEnd/>
                          <a:tailEnd/>
                        </a:ln>
                        <a:effectLst>
                          <a:outerShdw dist="28398" dir="3806097" algn="ctr" rotWithShape="0">
                            <a:srgbClr val="4472C4">
                              <a:lumMod val="50000"/>
                              <a:lumOff val="0"/>
                              <a:alpha val="50000"/>
                            </a:srgbClr>
                          </a:outerShdw>
                        </a:effectLst>
                      </wps:spPr>
                      <wps:txbx>
                        <w:txbxContent>
                          <w:p w:rsidR="009414A1" w:rsidRDefault="009414A1" w:rsidP="00D7267E">
                            <w:pPr>
                              <w:jc w:val="both"/>
                            </w:pPr>
                            <w:r>
                              <w:t>Физкультурно-оздоровительное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066E53" id="Овал 20" o:spid="_x0000_s1032" style="position:absolute;margin-left:33.55pt;margin-top:9.7pt;width:170.3pt;height: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" strokecolor="#8faadc" strokeweight="1pt">
                <v:fill color2="#b4c7e7" focus="100%" type="gradient"/>
                <v:shadow on="t" color="#203864" opacity=".5" offset="1pt"/>
                <v:textbox>
                  <w:txbxContent>
                    <w:p w:rsidR="009414A1" w:rsidRDefault="009414A1" w:rsidP="00D7267E">
                      <w:pPr>
                        <w:jc w:val="both"/>
                      </w:pPr>
                      <w:r>
                        <w:t>Физкультурно-оздоровительное</w:t>
                      </w:r>
                    </w:p>
                  </w:txbxContent>
                </v:textbox>
              </v:oval>
            </w:pict>
          </mc:Fallback>
        </mc:AlternateContent>
      </w:r>
    </w:p>
    <w:p w:rsidR="00D7267E" w:rsidRDefault="00D7267E" w:rsidP="00D7267E">
      <w:pPr>
        <w:rPr>
          <w:color w:val="1F4E79" w:themeColor="accent1" w:themeShade="80"/>
          <w:sz w:val="28"/>
          <w:szCs w:val="28"/>
        </w:rPr>
      </w:pPr>
    </w:p>
    <w:p w:rsidR="00D7267E" w:rsidRDefault="00D7267E" w:rsidP="00D7267E">
      <w:pPr>
        <w:rPr>
          <w:color w:val="1F4E79" w:themeColor="accent1" w:themeShade="80"/>
          <w:sz w:val="28"/>
          <w:szCs w:val="28"/>
        </w:rPr>
      </w:pPr>
    </w:p>
    <w:p w:rsidR="00D7267E" w:rsidRDefault="00D7267E" w:rsidP="00D7267E">
      <w:pPr>
        <w:rPr>
          <w:color w:val="1F4E79" w:themeColor="accent1" w:themeShade="80"/>
          <w:sz w:val="28"/>
          <w:szCs w:val="28"/>
        </w:rPr>
      </w:pPr>
    </w:p>
    <w:p w:rsidR="00D7267E" w:rsidRDefault="00D7267E" w:rsidP="00D7267E">
      <w:pPr>
        <w:rPr>
          <w:color w:val="1F4E79" w:themeColor="accent1" w:themeShade="80"/>
          <w:sz w:val="28"/>
          <w:szCs w:val="28"/>
        </w:rPr>
      </w:pPr>
    </w:p>
    <w:p w:rsidR="00D7267E" w:rsidRDefault="00D7267E" w:rsidP="00D7267E">
      <w:pPr>
        <w:rPr>
          <w:color w:val="1F4E79" w:themeColor="accent1" w:themeShade="80"/>
          <w:sz w:val="28"/>
          <w:szCs w:val="28"/>
        </w:rPr>
      </w:pPr>
    </w:p>
    <w:p w:rsidR="00D7267E" w:rsidRDefault="00D7267E" w:rsidP="00D7267E">
      <w:pPr>
        <w:rPr>
          <w:color w:val="1F4E79" w:themeColor="accent1" w:themeShade="80"/>
          <w:sz w:val="28"/>
          <w:szCs w:val="28"/>
        </w:rPr>
      </w:pPr>
    </w:p>
    <w:p w:rsidR="00D7267E" w:rsidRDefault="00D7267E" w:rsidP="00D7267E">
      <w:pPr>
        <w:rPr>
          <w:color w:val="1F4E79" w:themeColor="accent1" w:themeShade="80"/>
          <w:sz w:val="28"/>
          <w:szCs w:val="28"/>
        </w:rPr>
      </w:pPr>
    </w:p>
    <w:p w:rsidR="00D7267E" w:rsidRDefault="00D7267E" w:rsidP="00D7267E">
      <w:pPr>
        <w:rPr>
          <w:color w:val="1F4E79" w:themeColor="accent1" w:themeShade="80"/>
          <w:sz w:val="28"/>
          <w:szCs w:val="28"/>
        </w:rPr>
      </w:pPr>
    </w:p>
    <w:p w:rsidR="00D7267E" w:rsidRDefault="00D7267E" w:rsidP="00D7267E">
      <w:pPr>
        <w:jc w:val="center"/>
        <w:rPr>
          <w:color w:val="7030A0"/>
        </w:rPr>
      </w:pPr>
      <w:r>
        <w:rPr>
          <w:color w:val="7030A0"/>
        </w:rPr>
        <w:t>Воспитательные мероприятия по направлениям</w:t>
      </w:r>
    </w:p>
    <w:p w:rsidR="00D7267E" w:rsidRDefault="00D7267E" w:rsidP="00D7267E">
      <w:pPr>
        <w:jc w:val="center"/>
        <w:rPr>
          <w:color w:val="7030A0"/>
        </w:rPr>
      </w:pPr>
    </w:p>
    <w:tbl>
      <w:tblPr>
        <w:tblStyle w:val="a7"/>
        <w:tblW w:w="0" w:type="auto"/>
        <w:tblLook w:val="04A0" w:firstRow="1" w:lastRow="0" w:firstColumn="1" w:lastColumn="0" w:noHBand="0" w:noVBand="1"/>
      </w:tblPr>
      <w:tblGrid>
        <w:gridCol w:w="2451"/>
        <w:gridCol w:w="5496"/>
        <w:gridCol w:w="1840"/>
      </w:tblGrid>
      <w:tr w:rsidR="00D7267E" w:rsidTr="00B1216D">
        <w:tc>
          <w:tcPr>
            <w:tcW w:w="245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center"/>
              <w:rPr>
                <w:b/>
                <w:color w:val="1F4E79" w:themeColor="accent1" w:themeShade="80"/>
              </w:rPr>
            </w:pPr>
            <w:r>
              <w:rPr>
                <w:b/>
                <w:color w:val="1F4E79" w:themeColor="accent1" w:themeShade="80"/>
              </w:rPr>
              <w:t>Направления</w:t>
            </w: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center"/>
              <w:rPr>
                <w:b/>
                <w:color w:val="1F4E79" w:themeColor="accent1" w:themeShade="80"/>
              </w:rPr>
            </w:pPr>
            <w:r>
              <w:rPr>
                <w:b/>
                <w:color w:val="1F4E79" w:themeColor="accent1" w:themeShade="80"/>
              </w:rPr>
              <w:t>Тема</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center"/>
              <w:rPr>
                <w:b/>
                <w:color w:val="1F4E79" w:themeColor="accent1" w:themeShade="80"/>
              </w:rPr>
            </w:pPr>
            <w:r>
              <w:rPr>
                <w:b/>
                <w:color w:val="1F4E79" w:themeColor="accent1" w:themeShade="80"/>
              </w:rPr>
              <w:t>Год</w:t>
            </w:r>
          </w:p>
        </w:tc>
      </w:tr>
      <w:tr w:rsidR="00D7267E" w:rsidTr="00B1216D">
        <w:tc>
          <w:tcPr>
            <w:tcW w:w="2451"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7267E" w:rsidRDefault="00D7267E">
            <w:pPr>
              <w:jc w:val="both"/>
              <w:rPr>
                <w:color w:val="323E4F" w:themeColor="text2" w:themeShade="BF"/>
              </w:rPr>
            </w:pPr>
          </w:p>
          <w:p w:rsidR="00D7267E" w:rsidRDefault="00D7267E">
            <w:pPr>
              <w:jc w:val="both"/>
              <w:rPr>
                <w:color w:val="323E4F" w:themeColor="text2" w:themeShade="BF"/>
              </w:rPr>
            </w:pPr>
            <w:r>
              <w:rPr>
                <w:color w:val="323E4F" w:themeColor="text2" w:themeShade="BF"/>
              </w:rPr>
              <w:t>Гражданско-патриотическое</w:t>
            </w:r>
          </w:p>
          <w:p w:rsidR="00D7267E" w:rsidRDefault="00D7267E">
            <w:pPr>
              <w:jc w:val="both"/>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rPr>
                <w:color w:val="323E4F" w:themeColor="text2" w:themeShade="BF"/>
              </w:rPr>
            </w:pPr>
            <w:proofErr w:type="spellStart"/>
            <w:r>
              <w:rPr>
                <w:color w:val="323E4F" w:themeColor="text2" w:themeShade="BF"/>
              </w:rPr>
              <w:t>Кл.час</w:t>
            </w:r>
            <w:proofErr w:type="spellEnd"/>
            <w:r>
              <w:rPr>
                <w:color w:val="323E4F" w:themeColor="text2" w:themeShade="BF"/>
              </w:rPr>
              <w:t xml:space="preserve"> «Я-гражданин России»</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2011</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proofErr w:type="spellStart"/>
            <w:r>
              <w:rPr>
                <w:color w:val="323E4F" w:themeColor="text2" w:themeShade="BF"/>
              </w:rPr>
              <w:t>Кл.час</w:t>
            </w:r>
            <w:proofErr w:type="spellEnd"/>
            <w:r>
              <w:rPr>
                <w:color w:val="323E4F" w:themeColor="text2" w:themeShade="BF"/>
              </w:rPr>
              <w:t xml:space="preserve"> «Есть ли границы у свободы?»</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2010</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proofErr w:type="spellStart"/>
            <w:r>
              <w:rPr>
                <w:color w:val="323E4F" w:themeColor="text2" w:themeShade="BF"/>
              </w:rPr>
              <w:t>Кл.час</w:t>
            </w:r>
            <w:proofErr w:type="spellEnd"/>
            <w:r>
              <w:rPr>
                <w:color w:val="323E4F" w:themeColor="text2" w:themeShade="BF"/>
              </w:rPr>
              <w:t xml:space="preserve"> «Ордена и медали России»</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2009</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proofErr w:type="spellStart"/>
            <w:r>
              <w:rPr>
                <w:color w:val="323E4F" w:themeColor="text2" w:themeShade="BF"/>
              </w:rPr>
              <w:t>Кл.час</w:t>
            </w:r>
            <w:proofErr w:type="spellEnd"/>
            <w:r>
              <w:rPr>
                <w:color w:val="323E4F" w:themeColor="text2" w:themeShade="BF"/>
              </w:rPr>
              <w:t xml:space="preserve"> «Хорошо, что мы такие разные»</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2011</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rPr>
                <w:color w:val="323E4F" w:themeColor="text2" w:themeShade="BF"/>
              </w:rPr>
            </w:pPr>
            <w:proofErr w:type="spellStart"/>
            <w:r>
              <w:rPr>
                <w:color w:val="323E4F" w:themeColor="text2" w:themeShade="BF"/>
              </w:rPr>
              <w:t>Кл.час</w:t>
            </w:r>
            <w:proofErr w:type="spellEnd"/>
            <w:r>
              <w:rPr>
                <w:color w:val="323E4F" w:themeColor="text2" w:themeShade="BF"/>
              </w:rPr>
              <w:t xml:space="preserve"> «Наш любимый – бело-красно-синий»</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2010</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rPr>
                <w:color w:val="323E4F" w:themeColor="text2" w:themeShade="BF"/>
              </w:rPr>
            </w:pPr>
            <w:r>
              <w:rPr>
                <w:color w:val="323E4F" w:themeColor="text2" w:themeShade="BF"/>
              </w:rPr>
              <w:t xml:space="preserve">Сбор материала и оформление папки «Символика ЯНАО и </w:t>
            </w:r>
            <w:proofErr w:type="spellStart"/>
            <w:r>
              <w:rPr>
                <w:color w:val="323E4F" w:themeColor="text2" w:themeShade="BF"/>
              </w:rPr>
              <w:t>Пуровского</w:t>
            </w:r>
            <w:proofErr w:type="spellEnd"/>
            <w:r>
              <w:rPr>
                <w:color w:val="323E4F" w:themeColor="text2" w:themeShade="BF"/>
              </w:rPr>
              <w:t xml:space="preserve"> района»</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2010</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rPr>
                <w:color w:val="323E4F" w:themeColor="text2" w:themeShade="BF"/>
              </w:rPr>
            </w:pPr>
            <w:proofErr w:type="spellStart"/>
            <w:r>
              <w:rPr>
                <w:color w:val="323E4F" w:themeColor="text2" w:themeShade="BF"/>
              </w:rPr>
              <w:t>Кл.час</w:t>
            </w:r>
            <w:proofErr w:type="spellEnd"/>
            <w:r>
              <w:rPr>
                <w:color w:val="323E4F" w:themeColor="text2" w:themeShade="BF"/>
              </w:rPr>
              <w:t xml:space="preserve"> «России верные сыны»</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2009</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rPr>
                <w:color w:val="323E4F" w:themeColor="text2" w:themeShade="BF"/>
              </w:rPr>
            </w:pPr>
            <w:r>
              <w:rPr>
                <w:color w:val="323E4F" w:themeColor="text2" w:themeShade="BF"/>
              </w:rPr>
              <w:t>Акция «Милосердие»</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2011</w:t>
            </w:r>
          </w:p>
        </w:tc>
      </w:tr>
      <w:tr w:rsidR="00D7267E" w:rsidTr="00B1216D">
        <w:tc>
          <w:tcPr>
            <w:tcW w:w="2451"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7267E" w:rsidRDefault="00D7267E">
            <w:pPr>
              <w:jc w:val="both"/>
              <w:rPr>
                <w:color w:val="323E4F" w:themeColor="text2" w:themeShade="BF"/>
              </w:rPr>
            </w:pPr>
          </w:p>
          <w:p w:rsidR="00D7267E" w:rsidRDefault="00D7267E">
            <w:pPr>
              <w:jc w:val="both"/>
              <w:rPr>
                <w:color w:val="323E4F" w:themeColor="text2" w:themeShade="BF"/>
              </w:rPr>
            </w:pPr>
            <w:r>
              <w:rPr>
                <w:color w:val="323E4F" w:themeColor="text2" w:themeShade="BF"/>
              </w:rPr>
              <w:t>Интеллектуально-познавательное</w:t>
            </w:r>
          </w:p>
          <w:p w:rsidR="00D7267E" w:rsidRDefault="00D7267E">
            <w:pPr>
              <w:jc w:val="both"/>
              <w:rPr>
                <w:color w:val="323E4F" w:themeColor="text2" w:themeShade="BF"/>
              </w:rPr>
            </w:pPr>
          </w:p>
          <w:p w:rsidR="00D7267E" w:rsidRDefault="00D7267E">
            <w:pPr>
              <w:jc w:val="both"/>
              <w:rPr>
                <w:color w:val="323E4F" w:themeColor="text2" w:themeShade="BF"/>
              </w:rPr>
            </w:pPr>
            <w:r>
              <w:rPr>
                <w:color w:val="323E4F" w:themeColor="text2" w:themeShade="BF"/>
              </w:rPr>
              <w:t xml:space="preserve"> </w:t>
            </w: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proofErr w:type="spellStart"/>
            <w:r>
              <w:rPr>
                <w:color w:val="323E4F" w:themeColor="text2" w:themeShade="BF"/>
              </w:rPr>
              <w:t>Кл.час</w:t>
            </w:r>
            <w:proofErr w:type="spellEnd"/>
            <w:r>
              <w:rPr>
                <w:color w:val="323E4F" w:themeColor="text2" w:themeShade="BF"/>
              </w:rPr>
              <w:t xml:space="preserve"> «Мой Ямал»</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2009</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Викторина «Экологическая тропа»</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2009</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Марафон «Знай! Не знаешь – познай!»</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2010</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Диспут «Что такое сотрудничество?»</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2010</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Игра «Экологический калейдоскоп»</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2011</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proofErr w:type="spellStart"/>
            <w:r>
              <w:rPr>
                <w:color w:val="323E4F" w:themeColor="text2" w:themeShade="BF"/>
              </w:rPr>
              <w:t>Кл.час</w:t>
            </w:r>
            <w:proofErr w:type="spellEnd"/>
            <w:r>
              <w:rPr>
                <w:color w:val="323E4F" w:themeColor="text2" w:themeShade="BF"/>
              </w:rPr>
              <w:t xml:space="preserve"> «Что такое мое «Я»?»</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2011</w:t>
            </w:r>
          </w:p>
        </w:tc>
      </w:tr>
      <w:tr w:rsidR="00D7267E" w:rsidTr="00B1216D">
        <w:tc>
          <w:tcPr>
            <w:tcW w:w="2451"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rPr>
                <w:color w:val="323E4F" w:themeColor="text2" w:themeShade="BF"/>
              </w:rPr>
            </w:pPr>
            <w:r>
              <w:rPr>
                <w:color w:val="323E4F" w:themeColor="text2" w:themeShade="BF"/>
              </w:rPr>
              <w:t>Физкультурно-оздоровительное</w:t>
            </w: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Участие в соревнованиях по легкой атлетике, волейболу, мини-футболу.</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2009-2011</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Участие в «Осеннем кроссе»</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2009-2011</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Цикл классных часов о здоровом образе жизни.</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2009-2011</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Конкурс «Мы за здоровый образ жизни!»</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2010</w:t>
            </w:r>
          </w:p>
        </w:tc>
      </w:tr>
      <w:tr w:rsidR="00D7267E" w:rsidTr="00B1216D">
        <w:tc>
          <w:tcPr>
            <w:tcW w:w="2451"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7267E" w:rsidRDefault="00D7267E">
            <w:pPr>
              <w:jc w:val="both"/>
              <w:rPr>
                <w:color w:val="323E4F" w:themeColor="text2" w:themeShade="BF"/>
              </w:rPr>
            </w:pPr>
          </w:p>
          <w:p w:rsidR="00D7267E" w:rsidRDefault="00D7267E">
            <w:pPr>
              <w:jc w:val="both"/>
              <w:rPr>
                <w:color w:val="323E4F" w:themeColor="text2" w:themeShade="BF"/>
              </w:rPr>
            </w:pPr>
            <w:r>
              <w:rPr>
                <w:color w:val="323E4F" w:themeColor="text2" w:themeShade="BF"/>
              </w:rPr>
              <w:t>Художественно-эстетическое</w:t>
            </w: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Диспут «Красота – сила?»</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2009</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proofErr w:type="spellStart"/>
            <w:r>
              <w:rPr>
                <w:color w:val="323E4F" w:themeColor="text2" w:themeShade="BF"/>
              </w:rPr>
              <w:t>Кл.час</w:t>
            </w:r>
            <w:proofErr w:type="spellEnd"/>
            <w:r>
              <w:rPr>
                <w:color w:val="323E4F" w:themeColor="text2" w:themeShade="BF"/>
              </w:rPr>
              <w:t xml:space="preserve"> «Цветы и порох»</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2010</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proofErr w:type="spellStart"/>
            <w:r>
              <w:rPr>
                <w:color w:val="323E4F" w:themeColor="text2" w:themeShade="BF"/>
              </w:rPr>
              <w:t>Кл.час</w:t>
            </w:r>
            <w:proofErr w:type="spellEnd"/>
            <w:r>
              <w:rPr>
                <w:color w:val="323E4F" w:themeColor="text2" w:themeShade="BF"/>
              </w:rPr>
              <w:t xml:space="preserve"> «Строка, оборванная пулей»</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2011</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proofErr w:type="spellStart"/>
            <w:r>
              <w:rPr>
                <w:color w:val="323E4F" w:themeColor="text2" w:themeShade="BF"/>
              </w:rPr>
              <w:t>Кл.час</w:t>
            </w:r>
            <w:proofErr w:type="spellEnd"/>
            <w:r>
              <w:rPr>
                <w:color w:val="323E4F" w:themeColor="text2" w:themeShade="BF"/>
              </w:rPr>
              <w:t xml:space="preserve"> «Заочное путешествие по Эрмитажу»</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2010</w:t>
            </w:r>
          </w:p>
        </w:tc>
      </w:tr>
      <w:tr w:rsidR="00D7267E" w:rsidTr="00B1216D">
        <w:tc>
          <w:tcPr>
            <w:tcW w:w="2451"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7267E" w:rsidRDefault="00D7267E">
            <w:pPr>
              <w:jc w:val="both"/>
              <w:rPr>
                <w:color w:val="323E4F" w:themeColor="text2" w:themeShade="BF"/>
              </w:rPr>
            </w:pPr>
          </w:p>
          <w:p w:rsidR="00D7267E" w:rsidRDefault="00D7267E" w:rsidP="00D7267E">
            <w:pPr>
              <w:rPr>
                <w:color w:val="323E4F" w:themeColor="text2" w:themeShade="BF"/>
              </w:rPr>
            </w:pPr>
            <w:proofErr w:type="spellStart"/>
            <w:r>
              <w:rPr>
                <w:color w:val="323E4F" w:themeColor="text2" w:themeShade="BF"/>
              </w:rPr>
              <w:t>Профориентационная</w:t>
            </w:r>
            <w:proofErr w:type="spellEnd"/>
            <w:r>
              <w:rPr>
                <w:color w:val="323E4F" w:themeColor="text2" w:themeShade="BF"/>
              </w:rPr>
              <w:t xml:space="preserve"> работа</w:t>
            </w: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proofErr w:type="spellStart"/>
            <w:r>
              <w:rPr>
                <w:color w:val="323E4F" w:themeColor="text2" w:themeShade="BF"/>
              </w:rPr>
              <w:t>Кл.час</w:t>
            </w:r>
            <w:proofErr w:type="spellEnd"/>
            <w:r>
              <w:rPr>
                <w:color w:val="323E4F" w:themeColor="text2" w:themeShade="BF"/>
              </w:rPr>
              <w:t xml:space="preserve"> «Профессии «романтические» и «простые»»</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2009</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proofErr w:type="spellStart"/>
            <w:r>
              <w:rPr>
                <w:color w:val="323E4F" w:themeColor="text2" w:themeShade="BF"/>
              </w:rPr>
              <w:t>Кл.час</w:t>
            </w:r>
            <w:proofErr w:type="spellEnd"/>
            <w:r>
              <w:rPr>
                <w:color w:val="323E4F" w:themeColor="text2" w:themeShade="BF"/>
              </w:rPr>
              <w:t xml:space="preserve"> «Моя будущая профессия»</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2010</w:t>
            </w:r>
          </w:p>
        </w:tc>
      </w:tr>
      <w:tr w:rsidR="00D7267E" w:rsidTr="00B1216D">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7267E" w:rsidRDefault="00D7267E">
            <w:pPr>
              <w:rPr>
                <w:color w:val="323E4F" w:themeColor="text2" w:themeShade="BF"/>
              </w:rPr>
            </w:pPr>
          </w:p>
        </w:tc>
        <w:tc>
          <w:tcPr>
            <w:tcW w:w="54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proofErr w:type="spellStart"/>
            <w:r>
              <w:rPr>
                <w:color w:val="323E4F" w:themeColor="text2" w:themeShade="BF"/>
              </w:rPr>
              <w:t>Кл.час</w:t>
            </w:r>
            <w:proofErr w:type="spellEnd"/>
            <w:r>
              <w:rPr>
                <w:color w:val="323E4F" w:themeColor="text2" w:themeShade="BF"/>
              </w:rPr>
              <w:t xml:space="preserve"> «Выбор профессии. Шаги к успеху»</w:t>
            </w:r>
          </w:p>
        </w:tc>
        <w:tc>
          <w:tcPr>
            <w:tcW w:w="18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7267E" w:rsidRDefault="00D7267E">
            <w:pPr>
              <w:jc w:val="both"/>
              <w:rPr>
                <w:color w:val="323E4F" w:themeColor="text2" w:themeShade="BF"/>
              </w:rPr>
            </w:pPr>
            <w:r>
              <w:rPr>
                <w:color w:val="323E4F" w:themeColor="text2" w:themeShade="BF"/>
              </w:rPr>
              <w:t>2011</w:t>
            </w:r>
          </w:p>
        </w:tc>
      </w:tr>
    </w:tbl>
    <w:p w:rsidR="00C37A1B" w:rsidRPr="001A0081" w:rsidRDefault="001A0081" w:rsidP="00EA70F4">
      <w:pPr>
        <w:rPr>
          <w:i/>
          <w:color w:val="7030A0"/>
          <w:sz w:val="28"/>
          <w:szCs w:val="32"/>
        </w:rPr>
      </w:pPr>
      <w:r w:rsidRPr="001A0081">
        <w:rPr>
          <w:i/>
          <w:color w:val="7030A0"/>
          <w:sz w:val="28"/>
          <w:szCs w:val="32"/>
        </w:rPr>
        <w:t>Количество учащихся, охваченных дополнительным образованием.</w:t>
      </w:r>
    </w:p>
    <w:p w:rsidR="001A0081" w:rsidRDefault="001A0081" w:rsidP="00EA70F4">
      <w:pPr>
        <w:rPr>
          <w:i/>
          <w:color w:val="7030A0"/>
          <w:sz w:val="28"/>
          <w:szCs w:val="32"/>
        </w:rPr>
      </w:pPr>
    </w:p>
    <w:tbl>
      <w:tblPr>
        <w:tblStyle w:val="a7"/>
        <w:tblW w:w="0" w:type="auto"/>
        <w:tblLook w:val="04A0" w:firstRow="1" w:lastRow="0" w:firstColumn="1" w:lastColumn="0" w:noHBand="0" w:noVBand="1"/>
      </w:tblPr>
      <w:tblGrid>
        <w:gridCol w:w="3445"/>
        <w:gridCol w:w="3446"/>
        <w:gridCol w:w="3446"/>
      </w:tblGrid>
      <w:tr w:rsidR="001A0081" w:rsidTr="00530EFD">
        <w:tc>
          <w:tcPr>
            <w:tcW w:w="3445" w:type="dxa"/>
            <w:shd w:val="clear" w:color="auto" w:fill="E2EFD9" w:themeFill="accent6" w:themeFillTint="33"/>
          </w:tcPr>
          <w:p w:rsidR="001A0081" w:rsidRPr="001A0081" w:rsidRDefault="001A0081" w:rsidP="00EA70F4">
            <w:r w:rsidRPr="001A0081">
              <w:t>2008-2009</w:t>
            </w:r>
          </w:p>
        </w:tc>
        <w:tc>
          <w:tcPr>
            <w:tcW w:w="3446" w:type="dxa"/>
            <w:shd w:val="clear" w:color="auto" w:fill="E2EFD9" w:themeFill="accent6" w:themeFillTint="33"/>
          </w:tcPr>
          <w:p w:rsidR="001A0081" w:rsidRPr="001A0081" w:rsidRDefault="001A0081" w:rsidP="00EA70F4">
            <w:r w:rsidRPr="001A0081">
              <w:t>2009-2010</w:t>
            </w:r>
          </w:p>
        </w:tc>
        <w:tc>
          <w:tcPr>
            <w:tcW w:w="3446" w:type="dxa"/>
            <w:shd w:val="clear" w:color="auto" w:fill="E2EFD9" w:themeFill="accent6" w:themeFillTint="33"/>
          </w:tcPr>
          <w:p w:rsidR="001A0081" w:rsidRPr="001A0081" w:rsidRDefault="001A0081" w:rsidP="00EA70F4">
            <w:r w:rsidRPr="001A0081">
              <w:t>2010-2011</w:t>
            </w:r>
          </w:p>
        </w:tc>
      </w:tr>
      <w:tr w:rsidR="001A0081" w:rsidTr="00530EFD">
        <w:tc>
          <w:tcPr>
            <w:tcW w:w="3445" w:type="dxa"/>
            <w:shd w:val="clear" w:color="auto" w:fill="E2EFD9" w:themeFill="accent6" w:themeFillTint="33"/>
          </w:tcPr>
          <w:p w:rsidR="001A0081" w:rsidRPr="001A0081" w:rsidRDefault="001A0081" w:rsidP="00EA70F4">
            <w:r w:rsidRPr="001A0081">
              <w:t>45%</w:t>
            </w:r>
          </w:p>
        </w:tc>
        <w:tc>
          <w:tcPr>
            <w:tcW w:w="3446" w:type="dxa"/>
            <w:shd w:val="clear" w:color="auto" w:fill="E2EFD9" w:themeFill="accent6" w:themeFillTint="33"/>
          </w:tcPr>
          <w:p w:rsidR="001A0081" w:rsidRPr="001A0081" w:rsidRDefault="001A0081" w:rsidP="00EA70F4">
            <w:r w:rsidRPr="001A0081">
              <w:t>100%</w:t>
            </w:r>
          </w:p>
        </w:tc>
        <w:tc>
          <w:tcPr>
            <w:tcW w:w="3446" w:type="dxa"/>
            <w:shd w:val="clear" w:color="auto" w:fill="E2EFD9" w:themeFill="accent6" w:themeFillTint="33"/>
          </w:tcPr>
          <w:p w:rsidR="001A0081" w:rsidRPr="001A0081" w:rsidRDefault="001A0081" w:rsidP="00EA70F4">
            <w:r w:rsidRPr="001A0081">
              <w:t>100%</w:t>
            </w:r>
          </w:p>
        </w:tc>
      </w:tr>
    </w:tbl>
    <w:p w:rsidR="001A0081" w:rsidRDefault="00F64B8A" w:rsidP="00EA70F4">
      <w:pPr>
        <w:rPr>
          <w:i/>
          <w:color w:val="7030A0"/>
          <w:sz w:val="28"/>
          <w:szCs w:val="32"/>
        </w:rPr>
      </w:pPr>
      <w:r>
        <w:rPr>
          <w:i/>
          <w:color w:val="7030A0"/>
          <w:sz w:val="28"/>
          <w:szCs w:val="32"/>
        </w:rPr>
        <w:t xml:space="preserve"> </w:t>
      </w:r>
    </w:p>
    <w:p w:rsidR="001A0081" w:rsidRDefault="001A0081" w:rsidP="00EA70F4">
      <w:pPr>
        <w:rPr>
          <w:i/>
          <w:color w:val="7030A0"/>
          <w:sz w:val="28"/>
          <w:szCs w:val="32"/>
        </w:rPr>
      </w:pPr>
      <w:r>
        <w:rPr>
          <w:i/>
          <w:color w:val="7030A0"/>
          <w:sz w:val="28"/>
          <w:szCs w:val="32"/>
        </w:rPr>
        <w:t>Диагностика уровня воспитанности (в среднем по классу)</w:t>
      </w:r>
    </w:p>
    <w:tbl>
      <w:tblPr>
        <w:tblStyle w:val="a7"/>
        <w:tblW w:w="0" w:type="auto"/>
        <w:tblLook w:val="04A0" w:firstRow="1" w:lastRow="0" w:firstColumn="1" w:lastColumn="0" w:noHBand="0" w:noVBand="1"/>
      </w:tblPr>
      <w:tblGrid>
        <w:gridCol w:w="3445"/>
        <w:gridCol w:w="3446"/>
        <w:gridCol w:w="3446"/>
      </w:tblGrid>
      <w:tr w:rsidR="001A0081" w:rsidTr="00530EFD">
        <w:tc>
          <w:tcPr>
            <w:tcW w:w="3445" w:type="dxa"/>
            <w:shd w:val="clear" w:color="auto" w:fill="E2EFD9" w:themeFill="accent6" w:themeFillTint="33"/>
          </w:tcPr>
          <w:p w:rsidR="001A0081" w:rsidRPr="001A0081" w:rsidRDefault="001A0081" w:rsidP="00EA70F4">
            <w:r w:rsidRPr="001A0081">
              <w:t>2008-2009</w:t>
            </w:r>
          </w:p>
        </w:tc>
        <w:tc>
          <w:tcPr>
            <w:tcW w:w="3446" w:type="dxa"/>
            <w:shd w:val="clear" w:color="auto" w:fill="E2EFD9" w:themeFill="accent6" w:themeFillTint="33"/>
          </w:tcPr>
          <w:p w:rsidR="001A0081" w:rsidRPr="001A0081" w:rsidRDefault="001A0081" w:rsidP="00EA70F4">
            <w:r w:rsidRPr="001A0081">
              <w:t>2009-2010</w:t>
            </w:r>
          </w:p>
        </w:tc>
        <w:tc>
          <w:tcPr>
            <w:tcW w:w="3446" w:type="dxa"/>
            <w:shd w:val="clear" w:color="auto" w:fill="E2EFD9" w:themeFill="accent6" w:themeFillTint="33"/>
          </w:tcPr>
          <w:p w:rsidR="001A0081" w:rsidRPr="001A0081" w:rsidRDefault="001A0081" w:rsidP="00EA70F4">
            <w:r w:rsidRPr="001A0081">
              <w:t>2010-2011</w:t>
            </w:r>
          </w:p>
        </w:tc>
      </w:tr>
      <w:tr w:rsidR="001A0081" w:rsidTr="00530EFD">
        <w:tc>
          <w:tcPr>
            <w:tcW w:w="3445" w:type="dxa"/>
            <w:shd w:val="clear" w:color="auto" w:fill="E2EFD9" w:themeFill="accent6" w:themeFillTint="33"/>
          </w:tcPr>
          <w:p w:rsidR="001A0081" w:rsidRPr="001A0081" w:rsidRDefault="001A0081" w:rsidP="00EA70F4">
            <w:r>
              <w:t>4,06</w:t>
            </w:r>
          </w:p>
        </w:tc>
        <w:tc>
          <w:tcPr>
            <w:tcW w:w="3446" w:type="dxa"/>
            <w:shd w:val="clear" w:color="auto" w:fill="E2EFD9" w:themeFill="accent6" w:themeFillTint="33"/>
          </w:tcPr>
          <w:p w:rsidR="001A0081" w:rsidRPr="001A0081" w:rsidRDefault="001A0081" w:rsidP="00EA70F4">
            <w:r>
              <w:t>4,2</w:t>
            </w:r>
          </w:p>
        </w:tc>
        <w:tc>
          <w:tcPr>
            <w:tcW w:w="3446" w:type="dxa"/>
            <w:shd w:val="clear" w:color="auto" w:fill="E2EFD9" w:themeFill="accent6" w:themeFillTint="33"/>
          </w:tcPr>
          <w:p w:rsidR="001A0081" w:rsidRPr="001A0081" w:rsidRDefault="001A0081" w:rsidP="00EA70F4">
            <w:r>
              <w:t>4,26</w:t>
            </w:r>
          </w:p>
        </w:tc>
      </w:tr>
    </w:tbl>
    <w:p w:rsidR="001A0081" w:rsidRDefault="001A0081" w:rsidP="00EA70F4">
      <w:pPr>
        <w:rPr>
          <w:i/>
          <w:color w:val="7030A0"/>
          <w:sz w:val="28"/>
          <w:szCs w:val="32"/>
        </w:rPr>
      </w:pPr>
    </w:p>
    <w:p w:rsidR="001A0081" w:rsidRDefault="00ED142F" w:rsidP="00ED142F">
      <w:pPr>
        <w:ind w:firstLine="708"/>
      </w:pPr>
      <w:r>
        <w:t>Успеваемость за 9,10 и 11 класс составила 100%.</w:t>
      </w:r>
    </w:p>
    <w:p w:rsidR="00ED142F" w:rsidRDefault="00ED142F" w:rsidP="00ED142F">
      <w:pPr>
        <w:ind w:firstLine="708"/>
      </w:pPr>
      <w:r>
        <w:t>За 2008-2011 год правонарушений, пропусков уроков без уважительной причины в классе не было.</w:t>
      </w:r>
    </w:p>
    <w:p w:rsidR="00ED142F" w:rsidRDefault="00ED142F" w:rsidP="00ED142F">
      <w:pPr>
        <w:ind w:firstLine="708"/>
      </w:pPr>
      <w:r>
        <w:t xml:space="preserve">После 9 класса продолжили образование в колледжах - 9 учащихся, в лицее </w:t>
      </w:r>
      <w:proofErr w:type="spellStart"/>
      <w:r>
        <w:t>г.Уфа</w:t>
      </w:r>
      <w:proofErr w:type="spellEnd"/>
      <w:r>
        <w:t xml:space="preserve"> -1 учащийся, в профтехучилищах – 2 учащихся, перешли в гуманитарный класс – 1 учащийся.</w:t>
      </w:r>
    </w:p>
    <w:p w:rsidR="00ED142F" w:rsidRDefault="00ED142F" w:rsidP="00ED142F">
      <w:pPr>
        <w:ind w:firstLine="708"/>
      </w:pPr>
      <w:r>
        <w:t xml:space="preserve">По результатам итоговой аттестации поступили </w:t>
      </w:r>
      <w:r w:rsidR="00F833DF">
        <w:t xml:space="preserve">в ВУЗы 12 учащихся, из них на бюджетной основе поступили 3 </w:t>
      </w:r>
      <w:proofErr w:type="gramStart"/>
      <w:r w:rsidR="00F833DF">
        <w:t>учащихся :</w:t>
      </w:r>
      <w:proofErr w:type="gramEnd"/>
      <w:r w:rsidR="00F833DF">
        <w:t xml:space="preserve"> </w:t>
      </w:r>
      <w:proofErr w:type="spellStart"/>
      <w:r w:rsidR="00F833DF">
        <w:t>Агарков</w:t>
      </w:r>
      <w:proofErr w:type="spellEnd"/>
      <w:r w:rsidR="00F833DF">
        <w:t xml:space="preserve"> Вадим, Бузько Евгений, Шкурко Наталья.</w:t>
      </w:r>
    </w:p>
    <w:p w:rsidR="00B92D25" w:rsidRDefault="0014075A" w:rsidP="00B92D25">
      <w:pPr>
        <w:tabs>
          <w:tab w:val="left" w:pos="1980"/>
        </w:tabs>
        <w:suppressAutoHyphens/>
        <w:spacing w:line="360" w:lineRule="auto"/>
        <w:jc w:val="center"/>
        <w:rPr>
          <w:rFonts w:eastAsia="Calibri"/>
          <w:i/>
          <w:color w:val="7030A0"/>
        </w:rPr>
      </w:pPr>
      <w:r>
        <w:rPr>
          <w:rFonts w:eastAsia="Calibri"/>
          <w:i/>
          <w:color w:val="7030A0"/>
        </w:rPr>
        <w:t xml:space="preserve">Достижения учащихся </w:t>
      </w:r>
    </w:p>
    <w:tbl>
      <w:tblPr>
        <w:tblStyle w:val="a7"/>
        <w:tblW w:w="0" w:type="auto"/>
        <w:tblLook w:val="04A0" w:firstRow="1" w:lastRow="0" w:firstColumn="1" w:lastColumn="0" w:noHBand="0" w:noVBand="1"/>
      </w:tblPr>
      <w:tblGrid>
        <w:gridCol w:w="2338"/>
        <w:gridCol w:w="4848"/>
        <w:gridCol w:w="3151"/>
      </w:tblGrid>
      <w:tr w:rsidR="0014075A" w:rsidTr="00530EFD">
        <w:tc>
          <w:tcPr>
            <w:tcW w:w="2376" w:type="dxa"/>
            <w:shd w:val="clear" w:color="auto" w:fill="E2EFD9" w:themeFill="accent6" w:themeFillTint="33"/>
          </w:tcPr>
          <w:p w:rsidR="0014075A" w:rsidRPr="0014075A" w:rsidRDefault="0014075A" w:rsidP="00B92D25">
            <w:pPr>
              <w:tabs>
                <w:tab w:val="left" w:pos="1980"/>
              </w:tabs>
              <w:suppressAutoHyphens/>
              <w:spacing w:line="360" w:lineRule="auto"/>
              <w:jc w:val="center"/>
              <w:rPr>
                <w:rFonts w:eastAsia="Calibri"/>
              </w:rPr>
            </w:pPr>
            <w:r>
              <w:rPr>
                <w:rFonts w:eastAsia="Calibri"/>
              </w:rPr>
              <w:t>Ф И</w:t>
            </w:r>
          </w:p>
        </w:tc>
        <w:tc>
          <w:tcPr>
            <w:tcW w:w="4962" w:type="dxa"/>
            <w:shd w:val="clear" w:color="auto" w:fill="E2EFD9" w:themeFill="accent6" w:themeFillTint="33"/>
          </w:tcPr>
          <w:p w:rsidR="0014075A" w:rsidRPr="0014075A" w:rsidRDefault="00B1216D" w:rsidP="00B92D25">
            <w:pPr>
              <w:tabs>
                <w:tab w:val="left" w:pos="1980"/>
              </w:tabs>
              <w:suppressAutoHyphens/>
              <w:spacing w:line="360" w:lineRule="auto"/>
              <w:jc w:val="center"/>
              <w:rPr>
                <w:rFonts w:eastAsia="Calibri"/>
              </w:rPr>
            </w:pPr>
            <w:r>
              <w:rPr>
                <w:rFonts w:eastAsia="Calibri"/>
              </w:rPr>
              <w:t>Участие</w:t>
            </w:r>
          </w:p>
        </w:tc>
        <w:tc>
          <w:tcPr>
            <w:tcW w:w="3225" w:type="dxa"/>
            <w:shd w:val="clear" w:color="auto" w:fill="E2EFD9" w:themeFill="accent6" w:themeFillTint="33"/>
          </w:tcPr>
          <w:p w:rsidR="0014075A" w:rsidRPr="0014075A" w:rsidRDefault="00B1216D" w:rsidP="00B92D25">
            <w:pPr>
              <w:tabs>
                <w:tab w:val="left" w:pos="1980"/>
              </w:tabs>
              <w:suppressAutoHyphens/>
              <w:spacing w:line="360" w:lineRule="auto"/>
              <w:jc w:val="center"/>
              <w:rPr>
                <w:rFonts w:eastAsia="Calibri"/>
              </w:rPr>
            </w:pPr>
            <w:r>
              <w:rPr>
                <w:rFonts w:eastAsia="Calibri"/>
              </w:rPr>
              <w:t>Результат</w:t>
            </w:r>
          </w:p>
        </w:tc>
      </w:tr>
      <w:tr w:rsidR="0014075A" w:rsidTr="00530EFD">
        <w:tc>
          <w:tcPr>
            <w:tcW w:w="2376" w:type="dxa"/>
            <w:shd w:val="clear" w:color="auto" w:fill="E2EFD9" w:themeFill="accent6" w:themeFillTint="33"/>
          </w:tcPr>
          <w:p w:rsidR="0014075A" w:rsidRPr="0014075A" w:rsidRDefault="0014075A" w:rsidP="0014075A">
            <w:pPr>
              <w:tabs>
                <w:tab w:val="left" w:pos="1980"/>
              </w:tabs>
              <w:suppressAutoHyphens/>
              <w:spacing w:line="360" w:lineRule="auto"/>
              <w:rPr>
                <w:rFonts w:eastAsia="Calibri"/>
              </w:rPr>
            </w:pPr>
            <w:proofErr w:type="spellStart"/>
            <w:r>
              <w:rPr>
                <w:rFonts w:eastAsia="Calibri"/>
              </w:rPr>
              <w:t>Агарков</w:t>
            </w:r>
            <w:proofErr w:type="spellEnd"/>
            <w:r>
              <w:rPr>
                <w:rFonts w:eastAsia="Calibri"/>
              </w:rPr>
              <w:t xml:space="preserve"> Вадим</w:t>
            </w:r>
          </w:p>
        </w:tc>
        <w:tc>
          <w:tcPr>
            <w:tcW w:w="4962" w:type="dxa"/>
            <w:shd w:val="clear" w:color="auto" w:fill="E2EFD9" w:themeFill="accent6" w:themeFillTint="33"/>
          </w:tcPr>
          <w:p w:rsidR="0014075A" w:rsidRPr="0014075A" w:rsidRDefault="0014075A" w:rsidP="0014075A">
            <w:pPr>
              <w:tabs>
                <w:tab w:val="left" w:pos="1980"/>
              </w:tabs>
              <w:suppressAutoHyphens/>
              <w:spacing w:line="360" w:lineRule="auto"/>
              <w:rPr>
                <w:rFonts w:eastAsia="Calibri"/>
              </w:rPr>
            </w:pPr>
            <w:r>
              <w:rPr>
                <w:rFonts w:eastAsia="Calibri"/>
              </w:rPr>
              <w:t xml:space="preserve">  Команда КВН «Парни из </w:t>
            </w:r>
            <w:proofErr w:type="spellStart"/>
            <w:r>
              <w:rPr>
                <w:rFonts w:eastAsia="Calibri"/>
              </w:rPr>
              <w:t>Пурпе</w:t>
            </w:r>
            <w:proofErr w:type="spellEnd"/>
            <w:r>
              <w:rPr>
                <w:rFonts w:eastAsia="Calibri"/>
              </w:rPr>
              <w:t>»</w:t>
            </w:r>
          </w:p>
        </w:tc>
        <w:tc>
          <w:tcPr>
            <w:tcW w:w="3225" w:type="dxa"/>
            <w:shd w:val="clear" w:color="auto" w:fill="E2EFD9" w:themeFill="accent6" w:themeFillTint="33"/>
          </w:tcPr>
          <w:p w:rsidR="0014075A" w:rsidRPr="0014075A" w:rsidRDefault="0014075A" w:rsidP="0014075A">
            <w:pPr>
              <w:tabs>
                <w:tab w:val="left" w:pos="1980"/>
              </w:tabs>
              <w:suppressAutoHyphens/>
              <w:spacing w:line="360" w:lineRule="auto"/>
              <w:rPr>
                <w:rFonts w:eastAsia="Calibri"/>
              </w:rPr>
            </w:pPr>
          </w:p>
        </w:tc>
      </w:tr>
      <w:tr w:rsidR="0014075A" w:rsidTr="00530EFD">
        <w:tc>
          <w:tcPr>
            <w:tcW w:w="2376" w:type="dxa"/>
            <w:shd w:val="clear" w:color="auto" w:fill="E2EFD9" w:themeFill="accent6" w:themeFillTint="33"/>
          </w:tcPr>
          <w:p w:rsidR="0014075A" w:rsidRPr="0014075A" w:rsidRDefault="0014075A" w:rsidP="0014075A">
            <w:pPr>
              <w:tabs>
                <w:tab w:val="left" w:pos="1980"/>
              </w:tabs>
              <w:suppressAutoHyphens/>
              <w:spacing w:line="360" w:lineRule="auto"/>
              <w:rPr>
                <w:rFonts w:eastAsia="Calibri"/>
              </w:rPr>
            </w:pPr>
            <w:r>
              <w:rPr>
                <w:rFonts w:eastAsia="Calibri"/>
              </w:rPr>
              <w:t>Донцова Елена</w:t>
            </w:r>
          </w:p>
        </w:tc>
        <w:tc>
          <w:tcPr>
            <w:tcW w:w="4962" w:type="dxa"/>
            <w:shd w:val="clear" w:color="auto" w:fill="E2EFD9" w:themeFill="accent6" w:themeFillTint="33"/>
          </w:tcPr>
          <w:p w:rsidR="0014075A" w:rsidRPr="0014075A" w:rsidRDefault="00797F97" w:rsidP="0014075A">
            <w:pPr>
              <w:tabs>
                <w:tab w:val="left" w:pos="1980"/>
              </w:tabs>
              <w:suppressAutoHyphens/>
              <w:spacing w:line="360" w:lineRule="auto"/>
              <w:rPr>
                <w:rFonts w:eastAsia="Calibri"/>
              </w:rPr>
            </w:pPr>
            <w:r>
              <w:rPr>
                <w:rFonts w:eastAsia="Calibri"/>
              </w:rPr>
              <w:t>Парад надежд</w:t>
            </w:r>
            <w:r w:rsidR="00BF2218">
              <w:rPr>
                <w:rFonts w:eastAsia="Calibri"/>
              </w:rPr>
              <w:t xml:space="preserve"> 2009, 2010, 2011</w:t>
            </w:r>
          </w:p>
        </w:tc>
        <w:tc>
          <w:tcPr>
            <w:tcW w:w="3225" w:type="dxa"/>
            <w:shd w:val="clear" w:color="auto" w:fill="E2EFD9" w:themeFill="accent6" w:themeFillTint="33"/>
          </w:tcPr>
          <w:p w:rsidR="0014075A" w:rsidRPr="00BF2218" w:rsidRDefault="00BF2218" w:rsidP="0014075A">
            <w:pPr>
              <w:tabs>
                <w:tab w:val="left" w:pos="1980"/>
              </w:tabs>
              <w:suppressAutoHyphens/>
              <w:spacing w:line="360" w:lineRule="auto"/>
              <w:rPr>
                <w:rFonts w:eastAsia="Calibri"/>
              </w:rPr>
            </w:pPr>
            <w:r>
              <w:rPr>
                <w:rFonts w:eastAsia="Calibri"/>
              </w:rPr>
              <w:t xml:space="preserve">Дипломы </w:t>
            </w:r>
            <w:proofErr w:type="gramStart"/>
            <w:r>
              <w:rPr>
                <w:rFonts w:eastAsia="Calibri"/>
                <w:lang w:val="en-US"/>
              </w:rPr>
              <w:t>I</w:t>
            </w:r>
            <w:r w:rsidRPr="00BF2218">
              <w:rPr>
                <w:rFonts w:eastAsia="Calibri"/>
              </w:rPr>
              <w:t xml:space="preserve"> </w:t>
            </w:r>
            <w:r>
              <w:rPr>
                <w:rFonts w:eastAsia="Calibri"/>
              </w:rPr>
              <w:t>,</w:t>
            </w:r>
            <w:r>
              <w:rPr>
                <w:rFonts w:eastAsia="Calibri"/>
                <w:lang w:val="en-US"/>
              </w:rPr>
              <w:t>II</w:t>
            </w:r>
            <w:proofErr w:type="gramEnd"/>
            <w:r>
              <w:rPr>
                <w:rFonts w:eastAsia="Calibri"/>
              </w:rPr>
              <w:t xml:space="preserve"> и</w:t>
            </w:r>
            <w:r w:rsidRPr="00BF2218">
              <w:rPr>
                <w:rFonts w:eastAsia="Calibri"/>
              </w:rPr>
              <w:t xml:space="preserve"> </w:t>
            </w:r>
            <w:r>
              <w:rPr>
                <w:rFonts w:eastAsia="Calibri"/>
                <w:lang w:val="en-US"/>
              </w:rPr>
              <w:t>III</w:t>
            </w:r>
            <w:r>
              <w:rPr>
                <w:rFonts w:eastAsia="Calibri"/>
              </w:rPr>
              <w:t xml:space="preserve"> степени</w:t>
            </w:r>
          </w:p>
        </w:tc>
      </w:tr>
      <w:tr w:rsidR="0014075A" w:rsidTr="00530EFD">
        <w:tc>
          <w:tcPr>
            <w:tcW w:w="2376" w:type="dxa"/>
            <w:shd w:val="clear" w:color="auto" w:fill="E2EFD9" w:themeFill="accent6" w:themeFillTint="33"/>
          </w:tcPr>
          <w:p w:rsidR="0014075A" w:rsidRPr="0014075A" w:rsidRDefault="0014075A" w:rsidP="0014075A">
            <w:pPr>
              <w:tabs>
                <w:tab w:val="left" w:pos="1980"/>
              </w:tabs>
              <w:suppressAutoHyphens/>
              <w:spacing w:line="360" w:lineRule="auto"/>
              <w:rPr>
                <w:rFonts w:eastAsia="Calibri"/>
              </w:rPr>
            </w:pPr>
            <w:r>
              <w:rPr>
                <w:rFonts w:eastAsia="Calibri"/>
              </w:rPr>
              <w:t>Ложкина Виктория</w:t>
            </w:r>
          </w:p>
        </w:tc>
        <w:tc>
          <w:tcPr>
            <w:tcW w:w="4962" w:type="dxa"/>
            <w:shd w:val="clear" w:color="auto" w:fill="E2EFD9" w:themeFill="accent6" w:themeFillTint="33"/>
          </w:tcPr>
          <w:p w:rsidR="0014075A" w:rsidRDefault="00797F97" w:rsidP="0014075A">
            <w:pPr>
              <w:tabs>
                <w:tab w:val="left" w:pos="1980"/>
              </w:tabs>
              <w:suppressAutoHyphens/>
              <w:spacing w:line="360" w:lineRule="auto"/>
              <w:rPr>
                <w:rFonts w:eastAsia="Calibri"/>
              </w:rPr>
            </w:pPr>
            <w:r>
              <w:rPr>
                <w:rFonts w:eastAsia="Calibri"/>
              </w:rPr>
              <w:t>Парад надежд</w:t>
            </w:r>
            <w:r w:rsidR="00BF2218">
              <w:rPr>
                <w:rFonts w:eastAsia="Calibri"/>
              </w:rPr>
              <w:t xml:space="preserve"> 2009,2010, 2011</w:t>
            </w:r>
          </w:p>
          <w:p w:rsidR="00797F97" w:rsidRDefault="00797F97" w:rsidP="0014075A">
            <w:pPr>
              <w:tabs>
                <w:tab w:val="left" w:pos="1980"/>
              </w:tabs>
              <w:suppressAutoHyphens/>
              <w:spacing w:line="360" w:lineRule="auto"/>
              <w:rPr>
                <w:rFonts w:eastAsia="Calibri"/>
              </w:rPr>
            </w:pPr>
            <w:r>
              <w:rPr>
                <w:rFonts w:eastAsia="Calibri"/>
              </w:rPr>
              <w:t>Конкурс «Национальное достояние России»</w:t>
            </w:r>
          </w:p>
          <w:p w:rsidR="00797F97" w:rsidRDefault="00797F97" w:rsidP="0014075A">
            <w:pPr>
              <w:tabs>
                <w:tab w:val="left" w:pos="1980"/>
              </w:tabs>
              <w:suppressAutoHyphens/>
              <w:spacing w:line="360" w:lineRule="auto"/>
              <w:rPr>
                <w:rFonts w:eastAsia="Calibri"/>
              </w:rPr>
            </w:pPr>
            <w:r>
              <w:rPr>
                <w:rFonts w:eastAsia="Calibri"/>
              </w:rPr>
              <w:t>Мисс Осень 2010</w:t>
            </w:r>
          </w:p>
          <w:p w:rsidR="00797F97" w:rsidRPr="0014075A" w:rsidRDefault="00797F97" w:rsidP="0014075A">
            <w:pPr>
              <w:tabs>
                <w:tab w:val="left" w:pos="1980"/>
              </w:tabs>
              <w:suppressAutoHyphens/>
              <w:spacing w:line="360" w:lineRule="auto"/>
              <w:rPr>
                <w:rFonts w:eastAsia="Calibri"/>
              </w:rPr>
            </w:pPr>
            <w:r>
              <w:rPr>
                <w:rFonts w:eastAsia="Calibri"/>
              </w:rPr>
              <w:t>Конкурс военно-патриотической песни</w:t>
            </w:r>
          </w:p>
        </w:tc>
        <w:tc>
          <w:tcPr>
            <w:tcW w:w="3225" w:type="dxa"/>
            <w:shd w:val="clear" w:color="auto" w:fill="E2EFD9" w:themeFill="accent6" w:themeFillTint="33"/>
          </w:tcPr>
          <w:p w:rsidR="0014075A" w:rsidRDefault="00797F97" w:rsidP="0014075A">
            <w:pPr>
              <w:tabs>
                <w:tab w:val="left" w:pos="1980"/>
              </w:tabs>
              <w:suppressAutoHyphens/>
              <w:spacing w:line="360" w:lineRule="auto"/>
              <w:rPr>
                <w:rFonts w:eastAsia="Calibri"/>
              </w:rPr>
            </w:pPr>
            <w:r>
              <w:rPr>
                <w:rFonts w:eastAsia="Calibri"/>
              </w:rPr>
              <w:t xml:space="preserve">Диплом </w:t>
            </w:r>
            <w:r>
              <w:rPr>
                <w:rFonts w:eastAsia="Calibri"/>
                <w:lang w:val="en-US"/>
              </w:rPr>
              <w:t>III</w:t>
            </w:r>
            <w:r>
              <w:rPr>
                <w:rFonts w:eastAsia="Calibri"/>
              </w:rPr>
              <w:t xml:space="preserve"> степени</w:t>
            </w:r>
          </w:p>
          <w:p w:rsidR="00797F97" w:rsidRDefault="00797F97" w:rsidP="0014075A">
            <w:pPr>
              <w:tabs>
                <w:tab w:val="left" w:pos="1980"/>
              </w:tabs>
              <w:suppressAutoHyphens/>
              <w:spacing w:line="360" w:lineRule="auto"/>
              <w:rPr>
                <w:rFonts w:eastAsia="Calibri"/>
              </w:rPr>
            </w:pPr>
            <w:r>
              <w:rPr>
                <w:rFonts w:eastAsia="Calibri"/>
              </w:rPr>
              <w:t xml:space="preserve">Диплом </w:t>
            </w:r>
            <w:r>
              <w:rPr>
                <w:rFonts w:eastAsia="Calibri"/>
                <w:lang w:val="en-US"/>
              </w:rPr>
              <w:t>I</w:t>
            </w:r>
            <w:r w:rsidRPr="00797F97">
              <w:rPr>
                <w:rFonts w:eastAsia="Calibri"/>
              </w:rPr>
              <w:t xml:space="preserve"> </w:t>
            </w:r>
            <w:r>
              <w:rPr>
                <w:rFonts w:eastAsia="Calibri"/>
              </w:rPr>
              <w:t xml:space="preserve"> степени</w:t>
            </w:r>
          </w:p>
          <w:p w:rsidR="00797F97" w:rsidRDefault="00797F97" w:rsidP="0014075A">
            <w:pPr>
              <w:tabs>
                <w:tab w:val="left" w:pos="1980"/>
              </w:tabs>
              <w:suppressAutoHyphens/>
              <w:spacing w:line="360" w:lineRule="auto"/>
              <w:rPr>
                <w:rFonts w:eastAsia="Calibri"/>
              </w:rPr>
            </w:pPr>
          </w:p>
          <w:p w:rsidR="00797F97" w:rsidRPr="00797F97" w:rsidRDefault="00797F97" w:rsidP="0014075A">
            <w:pPr>
              <w:tabs>
                <w:tab w:val="left" w:pos="1980"/>
              </w:tabs>
              <w:suppressAutoHyphens/>
              <w:spacing w:line="360" w:lineRule="auto"/>
              <w:rPr>
                <w:rFonts w:eastAsia="Calibri"/>
              </w:rPr>
            </w:pPr>
            <w:r>
              <w:rPr>
                <w:rFonts w:eastAsia="Calibri"/>
              </w:rPr>
              <w:t xml:space="preserve">Дипломы </w:t>
            </w:r>
            <w:r>
              <w:rPr>
                <w:rFonts w:eastAsia="Calibri"/>
                <w:lang w:val="en-US"/>
              </w:rPr>
              <w:t>I</w:t>
            </w:r>
            <w:r>
              <w:rPr>
                <w:rFonts w:eastAsia="Calibri"/>
              </w:rPr>
              <w:t xml:space="preserve"> и </w:t>
            </w:r>
            <w:r>
              <w:rPr>
                <w:rFonts w:eastAsia="Calibri"/>
                <w:lang w:val="en-US"/>
              </w:rPr>
              <w:t>II</w:t>
            </w:r>
            <w:r w:rsidRPr="00797F97">
              <w:rPr>
                <w:rFonts w:eastAsia="Calibri"/>
              </w:rPr>
              <w:t xml:space="preserve"> </w:t>
            </w:r>
            <w:r>
              <w:rPr>
                <w:rFonts w:eastAsia="Calibri"/>
              </w:rPr>
              <w:t xml:space="preserve"> степени</w:t>
            </w:r>
          </w:p>
        </w:tc>
      </w:tr>
      <w:tr w:rsidR="0014075A" w:rsidTr="00530EFD">
        <w:tc>
          <w:tcPr>
            <w:tcW w:w="2376" w:type="dxa"/>
            <w:shd w:val="clear" w:color="auto" w:fill="E2EFD9" w:themeFill="accent6" w:themeFillTint="33"/>
          </w:tcPr>
          <w:p w:rsidR="0014075A" w:rsidRPr="0014075A" w:rsidRDefault="0014075A" w:rsidP="0014075A">
            <w:pPr>
              <w:tabs>
                <w:tab w:val="left" w:pos="1980"/>
              </w:tabs>
              <w:suppressAutoHyphens/>
              <w:spacing w:line="360" w:lineRule="auto"/>
              <w:rPr>
                <w:rFonts w:eastAsia="Calibri"/>
              </w:rPr>
            </w:pPr>
            <w:r>
              <w:rPr>
                <w:rFonts w:eastAsia="Calibri"/>
              </w:rPr>
              <w:t>Манакова Екатерина</w:t>
            </w:r>
          </w:p>
        </w:tc>
        <w:tc>
          <w:tcPr>
            <w:tcW w:w="4962" w:type="dxa"/>
            <w:shd w:val="clear" w:color="auto" w:fill="E2EFD9" w:themeFill="accent6" w:themeFillTint="33"/>
          </w:tcPr>
          <w:p w:rsidR="0014075A" w:rsidRPr="0014075A" w:rsidRDefault="00797F97" w:rsidP="0014075A">
            <w:pPr>
              <w:tabs>
                <w:tab w:val="left" w:pos="1980"/>
              </w:tabs>
              <w:suppressAutoHyphens/>
              <w:spacing w:line="360" w:lineRule="auto"/>
              <w:rPr>
                <w:rFonts w:eastAsia="Calibri"/>
              </w:rPr>
            </w:pPr>
            <w:r>
              <w:rPr>
                <w:rFonts w:eastAsia="Calibri"/>
              </w:rPr>
              <w:t>Парад надежд</w:t>
            </w:r>
            <w:r w:rsidR="00BF2218">
              <w:rPr>
                <w:rFonts w:eastAsia="Calibri"/>
              </w:rPr>
              <w:t xml:space="preserve"> 2009,2010, 2011</w:t>
            </w:r>
          </w:p>
        </w:tc>
        <w:tc>
          <w:tcPr>
            <w:tcW w:w="3225" w:type="dxa"/>
            <w:shd w:val="clear" w:color="auto" w:fill="E2EFD9" w:themeFill="accent6" w:themeFillTint="33"/>
          </w:tcPr>
          <w:p w:rsidR="0014075A" w:rsidRPr="00BF2218" w:rsidRDefault="00BF2218" w:rsidP="0014075A">
            <w:pPr>
              <w:tabs>
                <w:tab w:val="left" w:pos="1980"/>
              </w:tabs>
              <w:suppressAutoHyphens/>
              <w:spacing w:line="360" w:lineRule="auto"/>
              <w:rPr>
                <w:rFonts w:eastAsia="Calibri"/>
              </w:rPr>
            </w:pPr>
            <w:r>
              <w:rPr>
                <w:rFonts w:eastAsia="Calibri"/>
              </w:rPr>
              <w:t xml:space="preserve">Дипломы </w:t>
            </w:r>
            <w:r>
              <w:rPr>
                <w:rFonts w:eastAsia="Calibri"/>
                <w:lang w:val="en-US"/>
              </w:rPr>
              <w:t>II</w:t>
            </w:r>
            <w:r w:rsidRPr="00BF2218">
              <w:rPr>
                <w:rFonts w:eastAsia="Calibri"/>
              </w:rPr>
              <w:t xml:space="preserve"> </w:t>
            </w:r>
            <w:proofErr w:type="gramStart"/>
            <w:r>
              <w:rPr>
                <w:rFonts w:eastAsia="Calibri"/>
              </w:rPr>
              <w:t>и</w:t>
            </w:r>
            <w:r w:rsidRPr="00BF2218">
              <w:rPr>
                <w:rFonts w:eastAsia="Calibri"/>
              </w:rPr>
              <w:t xml:space="preserve">  </w:t>
            </w:r>
            <w:r>
              <w:rPr>
                <w:rFonts w:eastAsia="Calibri"/>
                <w:lang w:val="en-US"/>
              </w:rPr>
              <w:t>III</w:t>
            </w:r>
            <w:proofErr w:type="gramEnd"/>
            <w:r>
              <w:rPr>
                <w:rFonts w:eastAsia="Calibri"/>
              </w:rPr>
              <w:t xml:space="preserve"> степени</w:t>
            </w:r>
          </w:p>
        </w:tc>
      </w:tr>
      <w:tr w:rsidR="0014075A" w:rsidTr="00530EFD">
        <w:tc>
          <w:tcPr>
            <w:tcW w:w="2376" w:type="dxa"/>
            <w:shd w:val="clear" w:color="auto" w:fill="E2EFD9" w:themeFill="accent6" w:themeFillTint="33"/>
          </w:tcPr>
          <w:p w:rsidR="0014075A" w:rsidRPr="0014075A" w:rsidRDefault="0014075A" w:rsidP="0014075A">
            <w:pPr>
              <w:tabs>
                <w:tab w:val="left" w:pos="1980"/>
              </w:tabs>
              <w:suppressAutoHyphens/>
              <w:spacing w:line="360" w:lineRule="auto"/>
              <w:rPr>
                <w:rFonts w:eastAsia="Calibri"/>
              </w:rPr>
            </w:pPr>
            <w:r>
              <w:rPr>
                <w:rFonts w:eastAsia="Calibri"/>
              </w:rPr>
              <w:t>Никитенко Инна</w:t>
            </w:r>
          </w:p>
        </w:tc>
        <w:tc>
          <w:tcPr>
            <w:tcW w:w="4962" w:type="dxa"/>
            <w:shd w:val="clear" w:color="auto" w:fill="E2EFD9" w:themeFill="accent6" w:themeFillTint="33"/>
          </w:tcPr>
          <w:p w:rsidR="0014075A" w:rsidRPr="0014075A" w:rsidRDefault="00797F97" w:rsidP="0014075A">
            <w:pPr>
              <w:tabs>
                <w:tab w:val="left" w:pos="1980"/>
              </w:tabs>
              <w:suppressAutoHyphens/>
              <w:spacing w:line="360" w:lineRule="auto"/>
              <w:rPr>
                <w:rFonts w:eastAsia="Calibri"/>
              </w:rPr>
            </w:pPr>
            <w:r>
              <w:rPr>
                <w:rFonts w:eastAsia="Calibri"/>
              </w:rPr>
              <w:t>Спортивные соревнования по легкой атлетике</w:t>
            </w:r>
          </w:p>
        </w:tc>
        <w:tc>
          <w:tcPr>
            <w:tcW w:w="3225" w:type="dxa"/>
            <w:shd w:val="clear" w:color="auto" w:fill="E2EFD9" w:themeFill="accent6" w:themeFillTint="33"/>
          </w:tcPr>
          <w:p w:rsidR="0014075A" w:rsidRPr="00797F97" w:rsidRDefault="00797F97" w:rsidP="0014075A">
            <w:pPr>
              <w:tabs>
                <w:tab w:val="left" w:pos="1980"/>
              </w:tabs>
              <w:suppressAutoHyphens/>
              <w:spacing w:line="360" w:lineRule="auto"/>
              <w:rPr>
                <w:rFonts w:eastAsia="Calibri"/>
              </w:rPr>
            </w:pPr>
            <w:r>
              <w:rPr>
                <w:rFonts w:eastAsia="Calibri"/>
                <w:lang w:val="en-US"/>
              </w:rPr>
              <w:t xml:space="preserve">III </w:t>
            </w:r>
            <w:r>
              <w:rPr>
                <w:rFonts w:eastAsia="Calibri"/>
              </w:rPr>
              <w:t>место</w:t>
            </w:r>
          </w:p>
        </w:tc>
      </w:tr>
      <w:tr w:rsidR="0014075A" w:rsidTr="00530EFD">
        <w:tc>
          <w:tcPr>
            <w:tcW w:w="2376" w:type="dxa"/>
            <w:shd w:val="clear" w:color="auto" w:fill="E2EFD9" w:themeFill="accent6" w:themeFillTint="33"/>
          </w:tcPr>
          <w:p w:rsidR="0014075A" w:rsidRDefault="0014075A" w:rsidP="0014075A">
            <w:pPr>
              <w:tabs>
                <w:tab w:val="left" w:pos="1980"/>
              </w:tabs>
              <w:suppressAutoHyphens/>
              <w:spacing w:line="360" w:lineRule="auto"/>
              <w:rPr>
                <w:rFonts w:eastAsia="Calibri"/>
              </w:rPr>
            </w:pPr>
            <w:r>
              <w:rPr>
                <w:rFonts w:eastAsia="Calibri"/>
              </w:rPr>
              <w:t xml:space="preserve">Черняк </w:t>
            </w:r>
            <w:proofErr w:type="spellStart"/>
            <w:r>
              <w:rPr>
                <w:rFonts w:eastAsia="Calibri"/>
              </w:rPr>
              <w:t>Анелия</w:t>
            </w:r>
            <w:proofErr w:type="spellEnd"/>
          </w:p>
        </w:tc>
        <w:tc>
          <w:tcPr>
            <w:tcW w:w="4962" w:type="dxa"/>
            <w:shd w:val="clear" w:color="auto" w:fill="E2EFD9" w:themeFill="accent6" w:themeFillTint="33"/>
          </w:tcPr>
          <w:p w:rsidR="0014075A" w:rsidRDefault="00797F97" w:rsidP="0014075A">
            <w:pPr>
              <w:tabs>
                <w:tab w:val="left" w:pos="1980"/>
              </w:tabs>
              <w:suppressAutoHyphens/>
              <w:spacing w:line="360" w:lineRule="auto"/>
              <w:rPr>
                <w:rFonts w:eastAsia="Calibri"/>
              </w:rPr>
            </w:pPr>
            <w:r>
              <w:rPr>
                <w:rFonts w:eastAsia="Calibri"/>
              </w:rPr>
              <w:t>Парад надежд</w:t>
            </w:r>
            <w:r w:rsidR="00BF2218">
              <w:rPr>
                <w:rFonts w:eastAsia="Calibri"/>
              </w:rPr>
              <w:t xml:space="preserve"> 2010, 2011</w:t>
            </w:r>
          </w:p>
          <w:p w:rsidR="00797F97" w:rsidRDefault="00797F97" w:rsidP="0014075A">
            <w:pPr>
              <w:tabs>
                <w:tab w:val="left" w:pos="1980"/>
              </w:tabs>
              <w:suppressAutoHyphens/>
              <w:spacing w:line="360" w:lineRule="auto"/>
              <w:rPr>
                <w:rFonts w:eastAsia="Calibri"/>
              </w:rPr>
            </w:pPr>
            <w:r>
              <w:rPr>
                <w:rFonts w:eastAsia="Calibri"/>
              </w:rPr>
              <w:t>Неоднократный победитель и призер первенства ЯНАО по самбо</w:t>
            </w:r>
          </w:p>
          <w:p w:rsidR="00797F97" w:rsidRPr="0014075A" w:rsidRDefault="00797F97" w:rsidP="0014075A">
            <w:pPr>
              <w:tabs>
                <w:tab w:val="left" w:pos="1980"/>
              </w:tabs>
              <w:suppressAutoHyphens/>
              <w:spacing w:line="360" w:lineRule="auto"/>
              <w:rPr>
                <w:rFonts w:eastAsia="Calibri"/>
              </w:rPr>
            </w:pPr>
            <w:r>
              <w:rPr>
                <w:rFonts w:eastAsia="Calibri"/>
              </w:rPr>
              <w:t xml:space="preserve">Бронзовый призер первенства </w:t>
            </w:r>
            <w:proofErr w:type="spellStart"/>
            <w:r>
              <w:rPr>
                <w:rFonts w:eastAsia="Calibri"/>
              </w:rPr>
              <w:t>УрФо</w:t>
            </w:r>
            <w:proofErr w:type="spellEnd"/>
            <w:r>
              <w:rPr>
                <w:rFonts w:eastAsia="Calibri"/>
              </w:rPr>
              <w:t xml:space="preserve"> по самбо 2010г</w:t>
            </w:r>
          </w:p>
        </w:tc>
        <w:tc>
          <w:tcPr>
            <w:tcW w:w="3225" w:type="dxa"/>
            <w:shd w:val="clear" w:color="auto" w:fill="E2EFD9" w:themeFill="accent6" w:themeFillTint="33"/>
          </w:tcPr>
          <w:p w:rsidR="0014075A" w:rsidRPr="0014075A" w:rsidRDefault="0014075A" w:rsidP="0014075A">
            <w:pPr>
              <w:tabs>
                <w:tab w:val="left" w:pos="1980"/>
              </w:tabs>
              <w:suppressAutoHyphens/>
              <w:spacing w:line="360" w:lineRule="auto"/>
              <w:rPr>
                <w:rFonts w:eastAsia="Calibri"/>
              </w:rPr>
            </w:pPr>
          </w:p>
        </w:tc>
      </w:tr>
      <w:tr w:rsidR="0014075A" w:rsidTr="00530EFD">
        <w:tc>
          <w:tcPr>
            <w:tcW w:w="2376" w:type="dxa"/>
            <w:shd w:val="clear" w:color="auto" w:fill="E2EFD9" w:themeFill="accent6" w:themeFillTint="33"/>
          </w:tcPr>
          <w:p w:rsidR="0014075A" w:rsidRDefault="0014075A" w:rsidP="0014075A">
            <w:pPr>
              <w:tabs>
                <w:tab w:val="left" w:pos="1980"/>
              </w:tabs>
              <w:suppressAutoHyphens/>
              <w:spacing w:line="360" w:lineRule="auto"/>
              <w:rPr>
                <w:rFonts w:eastAsia="Calibri"/>
              </w:rPr>
            </w:pPr>
            <w:r>
              <w:rPr>
                <w:rFonts w:eastAsia="Calibri"/>
              </w:rPr>
              <w:t>Шкурко Наталья</w:t>
            </w:r>
          </w:p>
        </w:tc>
        <w:tc>
          <w:tcPr>
            <w:tcW w:w="4962" w:type="dxa"/>
            <w:shd w:val="clear" w:color="auto" w:fill="E2EFD9" w:themeFill="accent6" w:themeFillTint="33"/>
          </w:tcPr>
          <w:p w:rsidR="0014075A" w:rsidRDefault="0014075A" w:rsidP="0014075A">
            <w:pPr>
              <w:tabs>
                <w:tab w:val="left" w:pos="1980"/>
              </w:tabs>
              <w:suppressAutoHyphens/>
              <w:spacing w:line="360" w:lineRule="auto"/>
              <w:rPr>
                <w:rFonts w:eastAsia="Calibri"/>
              </w:rPr>
            </w:pPr>
            <w:r>
              <w:rPr>
                <w:rFonts w:eastAsia="Calibri"/>
              </w:rPr>
              <w:t xml:space="preserve">Команда КВН «Парни из </w:t>
            </w:r>
            <w:proofErr w:type="spellStart"/>
            <w:r>
              <w:rPr>
                <w:rFonts w:eastAsia="Calibri"/>
              </w:rPr>
              <w:t>Пурпе</w:t>
            </w:r>
            <w:proofErr w:type="spellEnd"/>
            <w:r>
              <w:rPr>
                <w:rFonts w:eastAsia="Calibri"/>
              </w:rPr>
              <w:t>»</w:t>
            </w:r>
          </w:p>
          <w:p w:rsidR="00797F97" w:rsidRPr="0014075A" w:rsidRDefault="00797F97" w:rsidP="0014075A">
            <w:pPr>
              <w:tabs>
                <w:tab w:val="left" w:pos="1980"/>
              </w:tabs>
              <w:suppressAutoHyphens/>
              <w:spacing w:line="360" w:lineRule="auto"/>
              <w:rPr>
                <w:rFonts w:eastAsia="Calibri"/>
              </w:rPr>
            </w:pPr>
            <w:r>
              <w:rPr>
                <w:rFonts w:eastAsia="Calibri"/>
              </w:rPr>
              <w:t>Парад надежд</w:t>
            </w:r>
            <w:r w:rsidR="00BF2218">
              <w:rPr>
                <w:rFonts w:eastAsia="Calibri"/>
              </w:rPr>
              <w:t xml:space="preserve"> 2009, 2010, 2011</w:t>
            </w:r>
          </w:p>
        </w:tc>
        <w:tc>
          <w:tcPr>
            <w:tcW w:w="3225" w:type="dxa"/>
            <w:shd w:val="clear" w:color="auto" w:fill="E2EFD9" w:themeFill="accent6" w:themeFillTint="33"/>
          </w:tcPr>
          <w:p w:rsidR="00BF2218" w:rsidRDefault="00BF2218" w:rsidP="0014075A">
            <w:pPr>
              <w:tabs>
                <w:tab w:val="left" w:pos="1980"/>
              </w:tabs>
              <w:suppressAutoHyphens/>
              <w:spacing w:line="360" w:lineRule="auto"/>
              <w:rPr>
                <w:rFonts w:eastAsia="Calibri"/>
              </w:rPr>
            </w:pPr>
          </w:p>
          <w:p w:rsidR="0014075A" w:rsidRPr="00BF2218" w:rsidRDefault="00BF2218" w:rsidP="0014075A">
            <w:pPr>
              <w:tabs>
                <w:tab w:val="left" w:pos="1980"/>
              </w:tabs>
              <w:suppressAutoHyphens/>
              <w:spacing w:line="360" w:lineRule="auto"/>
              <w:rPr>
                <w:rFonts w:eastAsia="Calibri"/>
              </w:rPr>
            </w:pPr>
            <w:r>
              <w:rPr>
                <w:rFonts w:eastAsia="Calibri"/>
              </w:rPr>
              <w:t xml:space="preserve">Дипломы </w:t>
            </w:r>
            <w:proofErr w:type="gramStart"/>
            <w:r>
              <w:rPr>
                <w:rFonts w:eastAsia="Calibri"/>
                <w:lang w:val="en-US"/>
              </w:rPr>
              <w:t xml:space="preserve">II </w:t>
            </w:r>
            <w:r>
              <w:rPr>
                <w:rFonts w:eastAsia="Calibri"/>
              </w:rPr>
              <w:t>,</w:t>
            </w:r>
            <w:proofErr w:type="gramEnd"/>
            <w:r>
              <w:rPr>
                <w:rFonts w:eastAsia="Calibri"/>
                <w:lang w:val="en-US"/>
              </w:rPr>
              <w:t xml:space="preserve">  III</w:t>
            </w:r>
            <w:r>
              <w:rPr>
                <w:rFonts w:eastAsia="Calibri"/>
              </w:rPr>
              <w:t xml:space="preserve"> степени</w:t>
            </w:r>
          </w:p>
        </w:tc>
      </w:tr>
    </w:tbl>
    <w:p w:rsidR="00B92D25" w:rsidRDefault="00B92D25" w:rsidP="00530EFD">
      <w:pPr>
        <w:tabs>
          <w:tab w:val="left" w:pos="1980"/>
        </w:tabs>
        <w:suppressAutoHyphens/>
        <w:spacing w:line="360" w:lineRule="auto"/>
        <w:rPr>
          <w:rFonts w:eastAsia="Calibri"/>
          <w:i/>
          <w:color w:val="7030A0"/>
        </w:rPr>
      </w:pPr>
      <w:r>
        <w:rPr>
          <w:rFonts w:eastAsia="Calibri"/>
          <w:i/>
          <w:color w:val="7030A0"/>
        </w:rPr>
        <w:t>Работа с родителями</w:t>
      </w:r>
    </w:p>
    <w:p w:rsidR="00B92D25" w:rsidRDefault="00B92D25" w:rsidP="00725FEB">
      <w:pPr>
        <w:tabs>
          <w:tab w:val="left" w:pos="1980"/>
        </w:tabs>
        <w:suppressAutoHyphens/>
        <w:spacing w:line="360" w:lineRule="auto"/>
        <w:jc w:val="both"/>
        <w:rPr>
          <w:rFonts w:eastAsia="Calibri"/>
          <w:color w:val="323E4F" w:themeColor="text2" w:themeShade="BF"/>
        </w:rPr>
      </w:pPr>
      <w:r w:rsidRPr="00B92D25">
        <w:rPr>
          <w:rFonts w:eastAsia="Calibri"/>
        </w:rPr>
        <w:t xml:space="preserve">Важным </w:t>
      </w:r>
      <w:r>
        <w:rPr>
          <w:rFonts w:eastAsia="Calibri"/>
          <w:color w:val="323E4F" w:themeColor="text2" w:themeShade="BF"/>
        </w:rPr>
        <w:t>звеном в построении воспитательной работы школы является взаимодействие педагога с родителями учащихся.</w:t>
      </w:r>
    </w:p>
    <w:p w:rsidR="00B92D25" w:rsidRDefault="00B92D25" w:rsidP="00725FEB">
      <w:pPr>
        <w:tabs>
          <w:tab w:val="left" w:pos="1980"/>
        </w:tabs>
        <w:suppressAutoHyphens/>
        <w:spacing w:line="360" w:lineRule="auto"/>
        <w:ind w:firstLine="360"/>
        <w:jc w:val="both"/>
        <w:rPr>
          <w:rFonts w:eastAsia="Calibri"/>
          <w:color w:val="323E4F" w:themeColor="text2" w:themeShade="BF"/>
        </w:rPr>
      </w:pPr>
      <w:r>
        <w:rPr>
          <w:rFonts w:eastAsia="Calibri"/>
          <w:color w:val="323E4F" w:themeColor="text2" w:themeShade="BF"/>
        </w:rPr>
        <w:t>Направления воспитательной работы, которые я использовала в работе с семьями учащихся:</w:t>
      </w:r>
    </w:p>
    <w:p w:rsidR="00B92D25" w:rsidRDefault="00B92D25" w:rsidP="00725FEB">
      <w:pPr>
        <w:numPr>
          <w:ilvl w:val="0"/>
          <w:numId w:val="10"/>
        </w:numPr>
        <w:tabs>
          <w:tab w:val="left" w:pos="1980"/>
        </w:tabs>
        <w:suppressAutoHyphens/>
        <w:spacing w:line="360" w:lineRule="auto"/>
        <w:jc w:val="both"/>
        <w:rPr>
          <w:rFonts w:eastAsia="Calibri"/>
          <w:color w:val="323E4F" w:themeColor="text2" w:themeShade="BF"/>
        </w:rPr>
      </w:pPr>
      <w:r>
        <w:rPr>
          <w:rFonts w:eastAsia="Calibri"/>
          <w:color w:val="323E4F" w:themeColor="text2" w:themeShade="BF"/>
        </w:rPr>
        <w:t>Повышение психолого-педагогической грамотности родителей;</w:t>
      </w:r>
    </w:p>
    <w:p w:rsidR="00B92D25" w:rsidRDefault="00B92D25" w:rsidP="00725FEB">
      <w:pPr>
        <w:numPr>
          <w:ilvl w:val="0"/>
          <w:numId w:val="10"/>
        </w:numPr>
        <w:tabs>
          <w:tab w:val="left" w:pos="1980"/>
        </w:tabs>
        <w:suppressAutoHyphens/>
        <w:spacing w:line="360" w:lineRule="auto"/>
        <w:jc w:val="both"/>
        <w:rPr>
          <w:rFonts w:eastAsia="Calibri"/>
          <w:color w:val="323E4F" w:themeColor="text2" w:themeShade="BF"/>
        </w:rPr>
      </w:pPr>
      <w:r>
        <w:rPr>
          <w:rFonts w:eastAsia="Calibri"/>
          <w:color w:val="323E4F" w:themeColor="text2" w:themeShade="BF"/>
        </w:rPr>
        <w:t>Оптимизация детско-родительских отношений;</w:t>
      </w:r>
    </w:p>
    <w:p w:rsidR="00B92D25" w:rsidRDefault="00B92D25" w:rsidP="00725FEB">
      <w:pPr>
        <w:numPr>
          <w:ilvl w:val="0"/>
          <w:numId w:val="10"/>
        </w:numPr>
        <w:tabs>
          <w:tab w:val="left" w:pos="1980"/>
        </w:tabs>
        <w:suppressAutoHyphens/>
        <w:spacing w:line="360" w:lineRule="auto"/>
        <w:jc w:val="both"/>
        <w:rPr>
          <w:rFonts w:eastAsia="Calibri"/>
          <w:color w:val="323E4F" w:themeColor="text2" w:themeShade="BF"/>
        </w:rPr>
      </w:pPr>
      <w:r>
        <w:rPr>
          <w:rFonts w:eastAsia="Calibri"/>
          <w:color w:val="323E4F" w:themeColor="text2" w:themeShade="BF"/>
        </w:rPr>
        <w:lastRenderedPageBreak/>
        <w:t xml:space="preserve">Стимулирование и направление интереса родителей к проблемам воспитания. </w:t>
      </w:r>
    </w:p>
    <w:p w:rsidR="00B92D25" w:rsidRDefault="00B92D25" w:rsidP="00725FEB">
      <w:pPr>
        <w:tabs>
          <w:tab w:val="left" w:pos="851"/>
          <w:tab w:val="left" w:pos="1980"/>
        </w:tabs>
        <w:suppressAutoHyphens/>
        <w:spacing w:line="360" w:lineRule="auto"/>
        <w:jc w:val="both"/>
        <w:rPr>
          <w:rFonts w:eastAsia="Calibri"/>
          <w:color w:val="323E4F" w:themeColor="text2" w:themeShade="BF"/>
        </w:rPr>
      </w:pPr>
      <w:r>
        <w:rPr>
          <w:rFonts w:eastAsia="Calibri"/>
          <w:color w:val="323E4F" w:themeColor="text2" w:themeShade="BF"/>
        </w:rPr>
        <w:t>На  собраниях проводились: консультирование родителей по  вопросам обучения и воспитания учащихся, анкетирование и анализ, цикл бесед.</w:t>
      </w:r>
    </w:p>
    <w:tbl>
      <w:tblPr>
        <w:tblStyle w:val="a7"/>
        <w:tblW w:w="0" w:type="auto"/>
        <w:tblLook w:val="04A0" w:firstRow="1" w:lastRow="0" w:firstColumn="1" w:lastColumn="0" w:noHBand="0" w:noVBand="1"/>
      </w:tblPr>
      <w:tblGrid>
        <w:gridCol w:w="8093"/>
        <w:gridCol w:w="2244"/>
      </w:tblGrid>
      <w:tr w:rsidR="00530EFD" w:rsidTr="00530EFD">
        <w:tc>
          <w:tcPr>
            <w:tcW w:w="818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30EFD" w:rsidRDefault="00530EFD">
            <w:pPr>
              <w:tabs>
                <w:tab w:val="left" w:pos="1980"/>
              </w:tabs>
              <w:suppressAutoHyphens/>
              <w:jc w:val="center"/>
              <w:rPr>
                <w:rFonts w:eastAsia="Calibri"/>
                <w:b/>
                <w:color w:val="323E4F" w:themeColor="text2" w:themeShade="BF"/>
              </w:rPr>
            </w:pPr>
            <w:r>
              <w:rPr>
                <w:rFonts w:eastAsia="Calibri"/>
                <w:b/>
                <w:color w:val="323E4F" w:themeColor="text2" w:themeShade="BF"/>
              </w:rPr>
              <w:t>Беседы с родителями</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30EFD" w:rsidRDefault="00530EFD">
            <w:pPr>
              <w:tabs>
                <w:tab w:val="left" w:pos="1980"/>
              </w:tabs>
              <w:suppressAutoHyphens/>
              <w:jc w:val="both"/>
              <w:rPr>
                <w:rFonts w:eastAsia="Calibri"/>
                <w:b/>
                <w:color w:val="323E4F" w:themeColor="text2" w:themeShade="BF"/>
              </w:rPr>
            </w:pPr>
            <w:r>
              <w:rPr>
                <w:rFonts w:eastAsia="Calibri"/>
                <w:b/>
                <w:color w:val="323E4F" w:themeColor="text2" w:themeShade="BF"/>
              </w:rPr>
              <w:t xml:space="preserve">     Год</w:t>
            </w:r>
          </w:p>
        </w:tc>
      </w:tr>
      <w:tr w:rsidR="00530EFD" w:rsidTr="00530EFD">
        <w:tc>
          <w:tcPr>
            <w:tcW w:w="818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30EFD" w:rsidRDefault="00530EFD" w:rsidP="00530EFD">
            <w:pPr>
              <w:tabs>
                <w:tab w:val="left" w:pos="1980"/>
              </w:tabs>
              <w:suppressAutoHyphens/>
              <w:rPr>
                <w:rFonts w:eastAsia="Calibri"/>
                <w:color w:val="323E4F" w:themeColor="text2" w:themeShade="BF"/>
              </w:rPr>
            </w:pPr>
            <w:r>
              <w:rPr>
                <w:rFonts w:eastAsia="Calibri"/>
                <w:color w:val="323E4F" w:themeColor="text2" w:themeShade="BF"/>
              </w:rPr>
              <w:t>«Профессии, которые выбирают наши дети»</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30EFD" w:rsidRDefault="00530EFD" w:rsidP="00530EFD">
            <w:pPr>
              <w:tabs>
                <w:tab w:val="left" w:pos="1980"/>
              </w:tabs>
              <w:suppressAutoHyphens/>
              <w:jc w:val="both"/>
              <w:rPr>
                <w:rFonts w:eastAsia="Calibri"/>
                <w:color w:val="323E4F" w:themeColor="text2" w:themeShade="BF"/>
              </w:rPr>
            </w:pPr>
            <w:r>
              <w:rPr>
                <w:rFonts w:eastAsia="Calibri"/>
                <w:color w:val="323E4F" w:themeColor="text2" w:themeShade="BF"/>
              </w:rPr>
              <w:t>2009</w:t>
            </w:r>
          </w:p>
        </w:tc>
      </w:tr>
      <w:tr w:rsidR="00530EFD" w:rsidTr="00530EFD">
        <w:tc>
          <w:tcPr>
            <w:tcW w:w="818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30EFD" w:rsidRDefault="00530EFD" w:rsidP="00530EFD">
            <w:pPr>
              <w:tabs>
                <w:tab w:val="left" w:pos="1980"/>
              </w:tabs>
              <w:suppressAutoHyphens/>
              <w:rPr>
                <w:rFonts w:eastAsia="Calibri"/>
                <w:color w:val="323E4F" w:themeColor="text2" w:themeShade="BF"/>
              </w:rPr>
            </w:pPr>
            <w:r>
              <w:rPr>
                <w:rFonts w:eastAsia="Calibri"/>
                <w:color w:val="323E4F" w:themeColor="text2" w:themeShade="BF"/>
              </w:rPr>
              <w:t>«Роль отца в воспитании детей»</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30EFD" w:rsidRDefault="00530EFD" w:rsidP="00530EFD">
            <w:pPr>
              <w:tabs>
                <w:tab w:val="left" w:pos="1980"/>
              </w:tabs>
              <w:suppressAutoHyphens/>
              <w:jc w:val="both"/>
              <w:rPr>
                <w:rFonts w:eastAsia="Calibri"/>
                <w:color w:val="323E4F" w:themeColor="text2" w:themeShade="BF"/>
              </w:rPr>
            </w:pPr>
            <w:r>
              <w:rPr>
                <w:rFonts w:eastAsia="Calibri"/>
                <w:color w:val="323E4F" w:themeColor="text2" w:themeShade="BF"/>
              </w:rPr>
              <w:t>2009</w:t>
            </w:r>
          </w:p>
        </w:tc>
      </w:tr>
      <w:tr w:rsidR="00530EFD" w:rsidTr="00530EFD">
        <w:tc>
          <w:tcPr>
            <w:tcW w:w="818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30EFD" w:rsidRDefault="00530EFD" w:rsidP="00530EFD">
            <w:pPr>
              <w:tabs>
                <w:tab w:val="left" w:pos="1980"/>
              </w:tabs>
              <w:suppressAutoHyphens/>
              <w:rPr>
                <w:rFonts w:eastAsia="Calibri"/>
                <w:color w:val="323E4F" w:themeColor="text2" w:themeShade="BF"/>
              </w:rPr>
            </w:pPr>
            <w:r>
              <w:rPr>
                <w:rFonts w:eastAsia="Calibri"/>
                <w:color w:val="323E4F" w:themeColor="text2" w:themeShade="BF"/>
              </w:rPr>
              <w:t>«Как избежать конфликтов в семье?»</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30EFD" w:rsidRDefault="00530EFD" w:rsidP="00530EFD">
            <w:pPr>
              <w:tabs>
                <w:tab w:val="left" w:pos="1980"/>
              </w:tabs>
              <w:suppressAutoHyphens/>
              <w:jc w:val="both"/>
              <w:rPr>
                <w:rFonts w:eastAsia="Calibri"/>
                <w:color w:val="323E4F" w:themeColor="text2" w:themeShade="BF"/>
              </w:rPr>
            </w:pPr>
            <w:r>
              <w:rPr>
                <w:rFonts w:eastAsia="Calibri"/>
                <w:color w:val="323E4F" w:themeColor="text2" w:themeShade="BF"/>
              </w:rPr>
              <w:t>2010</w:t>
            </w:r>
          </w:p>
        </w:tc>
      </w:tr>
      <w:tr w:rsidR="00530EFD" w:rsidTr="00530EFD">
        <w:tc>
          <w:tcPr>
            <w:tcW w:w="818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30EFD" w:rsidRDefault="00530EFD" w:rsidP="00530EFD">
            <w:pPr>
              <w:tabs>
                <w:tab w:val="left" w:pos="1980"/>
              </w:tabs>
              <w:suppressAutoHyphens/>
              <w:rPr>
                <w:rFonts w:eastAsia="Calibri"/>
                <w:color w:val="323E4F" w:themeColor="text2" w:themeShade="BF"/>
              </w:rPr>
            </w:pPr>
            <w:r>
              <w:rPr>
                <w:rFonts w:eastAsia="Calibri"/>
                <w:color w:val="323E4F" w:themeColor="text2" w:themeShade="BF"/>
              </w:rPr>
              <w:t>«Как помочь ребенку в подготовке к ЕГЭ»</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30EFD" w:rsidRDefault="00530EFD" w:rsidP="00530EFD">
            <w:pPr>
              <w:tabs>
                <w:tab w:val="left" w:pos="1980"/>
              </w:tabs>
              <w:suppressAutoHyphens/>
              <w:jc w:val="both"/>
              <w:rPr>
                <w:rFonts w:eastAsia="Calibri"/>
                <w:color w:val="323E4F" w:themeColor="text2" w:themeShade="BF"/>
              </w:rPr>
            </w:pPr>
            <w:r>
              <w:rPr>
                <w:rFonts w:eastAsia="Calibri"/>
                <w:color w:val="323E4F" w:themeColor="text2" w:themeShade="BF"/>
              </w:rPr>
              <w:t>2011</w:t>
            </w:r>
          </w:p>
        </w:tc>
      </w:tr>
      <w:tr w:rsidR="00530EFD" w:rsidTr="00530EFD">
        <w:tc>
          <w:tcPr>
            <w:tcW w:w="818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30EFD" w:rsidRDefault="00530EFD" w:rsidP="00530EFD">
            <w:pPr>
              <w:tabs>
                <w:tab w:val="left" w:pos="1980"/>
              </w:tabs>
              <w:suppressAutoHyphens/>
              <w:rPr>
                <w:rFonts w:eastAsia="Calibri"/>
                <w:color w:val="323E4F" w:themeColor="text2" w:themeShade="BF"/>
              </w:rPr>
            </w:pPr>
            <w:r>
              <w:rPr>
                <w:rFonts w:eastAsia="Calibri"/>
                <w:color w:val="323E4F" w:themeColor="text2" w:themeShade="BF"/>
              </w:rPr>
              <w:t>«Роль традиций семьи и мнение родителей в выборе будущей профессии»</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30EFD" w:rsidRDefault="00530EFD" w:rsidP="00530EFD">
            <w:pPr>
              <w:tabs>
                <w:tab w:val="left" w:pos="1980"/>
              </w:tabs>
              <w:suppressAutoHyphens/>
              <w:jc w:val="both"/>
              <w:rPr>
                <w:rFonts w:eastAsia="Calibri"/>
                <w:color w:val="323E4F" w:themeColor="text2" w:themeShade="BF"/>
              </w:rPr>
            </w:pPr>
            <w:r>
              <w:rPr>
                <w:rFonts w:eastAsia="Calibri"/>
                <w:color w:val="323E4F" w:themeColor="text2" w:themeShade="BF"/>
              </w:rPr>
              <w:t>2010</w:t>
            </w:r>
          </w:p>
        </w:tc>
      </w:tr>
      <w:tr w:rsidR="00530EFD" w:rsidTr="00530EFD">
        <w:tc>
          <w:tcPr>
            <w:tcW w:w="818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30EFD" w:rsidRDefault="00530EFD" w:rsidP="00530EFD">
            <w:pPr>
              <w:tabs>
                <w:tab w:val="left" w:pos="1980"/>
              </w:tabs>
              <w:suppressAutoHyphens/>
              <w:rPr>
                <w:rFonts w:eastAsia="Calibri"/>
                <w:color w:val="323E4F" w:themeColor="text2" w:themeShade="BF"/>
              </w:rPr>
            </w:pPr>
            <w:r>
              <w:rPr>
                <w:rFonts w:eastAsia="Calibri"/>
                <w:color w:val="323E4F" w:themeColor="text2" w:themeShade="BF"/>
              </w:rPr>
              <w:t>«</w:t>
            </w:r>
            <w:r>
              <w:rPr>
                <w:color w:val="323E4F" w:themeColor="text2" w:themeShade="BF"/>
              </w:rPr>
              <w:t>Новое в  ЕГЭ</w:t>
            </w:r>
            <w:r>
              <w:rPr>
                <w:rFonts w:eastAsia="Calibri"/>
                <w:color w:val="323E4F" w:themeColor="text2" w:themeShade="BF"/>
              </w:rPr>
              <w:t>»</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30EFD" w:rsidRDefault="00530EFD" w:rsidP="00530EFD">
            <w:pPr>
              <w:tabs>
                <w:tab w:val="left" w:pos="1980"/>
              </w:tabs>
              <w:suppressAutoHyphens/>
              <w:jc w:val="both"/>
              <w:rPr>
                <w:rFonts w:eastAsia="Calibri"/>
                <w:color w:val="323E4F" w:themeColor="text2" w:themeShade="BF"/>
              </w:rPr>
            </w:pPr>
            <w:r>
              <w:rPr>
                <w:rFonts w:eastAsia="Calibri"/>
                <w:color w:val="323E4F" w:themeColor="text2" w:themeShade="BF"/>
              </w:rPr>
              <w:t>2011</w:t>
            </w:r>
          </w:p>
        </w:tc>
      </w:tr>
      <w:tr w:rsidR="00530EFD" w:rsidTr="00530EFD">
        <w:tc>
          <w:tcPr>
            <w:tcW w:w="818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30EFD" w:rsidRDefault="00530EFD" w:rsidP="00530EFD">
            <w:pPr>
              <w:tabs>
                <w:tab w:val="left" w:pos="1980"/>
              </w:tabs>
              <w:suppressAutoHyphens/>
              <w:rPr>
                <w:rFonts w:eastAsia="Calibri"/>
                <w:color w:val="323E4F" w:themeColor="text2" w:themeShade="BF"/>
              </w:rPr>
            </w:pPr>
            <w:r>
              <w:rPr>
                <w:rFonts w:eastAsia="Calibri"/>
                <w:color w:val="323E4F" w:themeColor="text2" w:themeShade="BF"/>
              </w:rPr>
              <w:t>«</w:t>
            </w:r>
            <w:r>
              <w:rPr>
                <w:color w:val="323E4F" w:themeColor="text2" w:themeShade="BF"/>
              </w:rPr>
              <w:t>Как помочь ребенку подготовиться к экзаменам? Положения о ЕГЭ, режим перед экзаменами</w:t>
            </w:r>
            <w:r>
              <w:rPr>
                <w:rFonts w:eastAsia="Calibri"/>
                <w:color w:val="323E4F" w:themeColor="text2" w:themeShade="BF"/>
              </w:rPr>
              <w:t>»</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30EFD" w:rsidRDefault="00530EFD" w:rsidP="00530EFD">
            <w:pPr>
              <w:tabs>
                <w:tab w:val="left" w:pos="1980"/>
              </w:tabs>
              <w:suppressAutoHyphens/>
              <w:jc w:val="both"/>
              <w:rPr>
                <w:rFonts w:eastAsia="Calibri"/>
                <w:color w:val="323E4F" w:themeColor="text2" w:themeShade="BF"/>
              </w:rPr>
            </w:pPr>
            <w:r>
              <w:rPr>
                <w:rFonts w:eastAsia="Calibri"/>
                <w:color w:val="323E4F" w:themeColor="text2" w:themeShade="BF"/>
              </w:rPr>
              <w:t>2011</w:t>
            </w:r>
          </w:p>
        </w:tc>
      </w:tr>
      <w:tr w:rsidR="00530EFD" w:rsidTr="00530EFD">
        <w:tc>
          <w:tcPr>
            <w:tcW w:w="818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30EFD" w:rsidRDefault="00530EFD" w:rsidP="00530EFD">
            <w:pPr>
              <w:tabs>
                <w:tab w:val="left" w:pos="1980"/>
              </w:tabs>
              <w:suppressAutoHyphens/>
              <w:rPr>
                <w:color w:val="323E4F" w:themeColor="text2" w:themeShade="BF"/>
              </w:rPr>
            </w:pPr>
            <w:r>
              <w:rPr>
                <w:color w:val="323E4F" w:themeColor="text2" w:themeShade="BF"/>
              </w:rPr>
              <w:t>«Родители как педагогические партнеры образовательного процесса»</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30EFD" w:rsidRDefault="00530EFD" w:rsidP="00530EFD">
            <w:pPr>
              <w:tabs>
                <w:tab w:val="left" w:pos="1980"/>
              </w:tabs>
              <w:suppressAutoHyphens/>
              <w:jc w:val="both"/>
              <w:rPr>
                <w:rFonts w:eastAsia="Calibri"/>
                <w:color w:val="323E4F" w:themeColor="text2" w:themeShade="BF"/>
              </w:rPr>
            </w:pPr>
            <w:r>
              <w:rPr>
                <w:rFonts w:eastAsia="Calibri"/>
                <w:color w:val="323E4F" w:themeColor="text2" w:themeShade="BF"/>
              </w:rPr>
              <w:t>2010</w:t>
            </w:r>
          </w:p>
        </w:tc>
      </w:tr>
    </w:tbl>
    <w:p w:rsidR="00193D19" w:rsidRDefault="00193D19" w:rsidP="00EA70F4"/>
    <w:p w:rsidR="00ED142F" w:rsidRPr="00193D19" w:rsidRDefault="00B92D25" w:rsidP="00EA70F4">
      <w:pPr>
        <w:rPr>
          <w:i/>
        </w:rPr>
      </w:pPr>
      <w:r>
        <w:t xml:space="preserve"> </w:t>
      </w:r>
      <w:r w:rsidRPr="00193D19">
        <w:rPr>
          <w:i/>
          <w:color w:val="7030A0"/>
        </w:rPr>
        <w:t>Самые значимые достижения класса:</w:t>
      </w:r>
    </w:p>
    <w:p w:rsidR="00B92D25" w:rsidRDefault="00193D19" w:rsidP="00B1216D">
      <w:pPr>
        <w:spacing w:line="360" w:lineRule="auto"/>
      </w:pPr>
      <w:r>
        <w:t>1.Д</w:t>
      </w:r>
      <w:r w:rsidR="00B92D25">
        <w:t>иплом за 2 место в смотре строя и песни, посвященного Дню защитника Отечества  2009г.</w:t>
      </w:r>
    </w:p>
    <w:p w:rsidR="00B92D25" w:rsidRDefault="00193D19" w:rsidP="00B1216D">
      <w:pPr>
        <w:spacing w:line="360" w:lineRule="auto"/>
      </w:pPr>
      <w:r>
        <w:t>2.Д</w:t>
      </w:r>
      <w:r w:rsidR="00B92D25">
        <w:t>иплом за 1 место в конкурсе «Смотр строя и песни, посвященного 65 годовщине Великой Победы»  2010г.</w:t>
      </w:r>
    </w:p>
    <w:p w:rsidR="00B92D25" w:rsidRDefault="00193D19" w:rsidP="00B1216D">
      <w:pPr>
        <w:spacing w:line="360" w:lineRule="auto"/>
      </w:pPr>
      <w:r>
        <w:t>3.Г</w:t>
      </w:r>
      <w:r w:rsidR="00B92D25">
        <w:t xml:space="preserve">рамота за 1 место в </w:t>
      </w:r>
      <w:proofErr w:type="spellStart"/>
      <w:r w:rsidR="00B92D25">
        <w:t>профориентационной</w:t>
      </w:r>
      <w:proofErr w:type="spellEnd"/>
      <w:r w:rsidR="00B92D25">
        <w:t xml:space="preserve"> игре «Открытие фирмы» 2010г.</w:t>
      </w:r>
    </w:p>
    <w:p w:rsidR="00B92D25" w:rsidRDefault="00193D19" w:rsidP="00B1216D">
      <w:pPr>
        <w:spacing w:line="360" w:lineRule="auto"/>
      </w:pPr>
      <w:r>
        <w:t>4.Г</w:t>
      </w:r>
      <w:r w:rsidR="00B92D25">
        <w:t>рамота за победу в реализации программы «Школьная страна» 2010г.</w:t>
      </w:r>
    </w:p>
    <w:p w:rsidR="00B92D25" w:rsidRDefault="00193D19" w:rsidP="00B1216D">
      <w:pPr>
        <w:spacing w:line="360" w:lineRule="auto"/>
      </w:pPr>
      <w:r>
        <w:t>5.Б</w:t>
      </w:r>
      <w:r w:rsidR="00B92D25">
        <w:t>лагодарность за организацию и проведение «Новогоднего шоу» 2010г.</w:t>
      </w:r>
    </w:p>
    <w:p w:rsidR="00B92D25" w:rsidRDefault="00193D19" w:rsidP="00B1216D">
      <w:pPr>
        <w:spacing w:line="360" w:lineRule="auto"/>
      </w:pPr>
      <w:r>
        <w:t>6.Д</w:t>
      </w:r>
      <w:r w:rsidR="00B92D25">
        <w:t>иплом за 1 место в реализации программы «Школьная страна». 2011 г.</w:t>
      </w:r>
    </w:p>
    <w:p w:rsidR="001A0081" w:rsidRPr="004F6347" w:rsidRDefault="00CB1ED7" w:rsidP="00B1216D">
      <w:pPr>
        <w:spacing w:line="360" w:lineRule="auto"/>
        <w:ind w:firstLine="708"/>
      </w:pPr>
      <w:r>
        <w:t xml:space="preserve">По результатам </w:t>
      </w:r>
      <w:r w:rsidRPr="00CB1ED7">
        <w:rPr>
          <w:color w:val="FF0000"/>
        </w:rPr>
        <w:t xml:space="preserve">итоговых оценок 11 а класса </w:t>
      </w:r>
      <w:r>
        <w:t>показатель успеваемости составил</w:t>
      </w:r>
      <w:r w:rsidR="00193D19" w:rsidRPr="004F6347">
        <w:t xml:space="preserve"> </w:t>
      </w:r>
      <w:r w:rsidR="00193D19" w:rsidRPr="00CB1ED7">
        <w:rPr>
          <w:color w:val="FF0000"/>
        </w:rPr>
        <w:t xml:space="preserve">100%, </w:t>
      </w:r>
      <w:r>
        <w:t>показатель качественной успеваемости</w:t>
      </w:r>
      <w:r w:rsidR="00193D19" w:rsidRPr="004F6347">
        <w:t xml:space="preserve"> </w:t>
      </w:r>
      <w:r w:rsidR="00193D19" w:rsidRPr="00CB1ED7">
        <w:rPr>
          <w:color w:val="FF0000"/>
        </w:rPr>
        <w:t>82,4%.</w:t>
      </w:r>
    </w:p>
    <w:p w:rsidR="004F6347" w:rsidRDefault="004F6347" w:rsidP="00EA70F4">
      <w:pPr>
        <w:rPr>
          <w:color w:val="7030A0"/>
        </w:rPr>
      </w:pPr>
    </w:p>
    <w:p w:rsidR="00530EFD" w:rsidRDefault="00530EFD" w:rsidP="00EA70F4">
      <w:pPr>
        <w:rPr>
          <w:color w:val="7030A0"/>
        </w:rPr>
      </w:pPr>
    </w:p>
    <w:p w:rsidR="00BF2218" w:rsidRDefault="00BF2218" w:rsidP="00EA70F4">
      <w:pPr>
        <w:rPr>
          <w:color w:val="7030A0"/>
        </w:rPr>
      </w:pPr>
    </w:p>
    <w:p w:rsidR="004F6347" w:rsidRDefault="004F6347" w:rsidP="0004643F">
      <w:pPr>
        <w:jc w:val="center"/>
        <w:rPr>
          <w:color w:val="7030A0"/>
        </w:rPr>
      </w:pPr>
      <w:r>
        <w:rPr>
          <w:color w:val="7030A0"/>
        </w:rPr>
        <w:t>Литература.</w:t>
      </w:r>
    </w:p>
    <w:p w:rsidR="0042530A" w:rsidRDefault="0042530A" w:rsidP="00EA70F4">
      <w:pPr>
        <w:rPr>
          <w:color w:val="7030A0"/>
        </w:rPr>
      </w:pPr>
    </w:p>
    <w:p w:rsidR="004F6347" w:rsidRDefault="004F6347" w:rsidP="00B1216D">
      <w:pPr>
        <w:numPr>
          <w:ilvl w:val="0"/>
          <w:numId w:val="20"/>
        </w:numPr>
        <w:spacing w:line="360" w:lineRule="auto"/>
        <w:ind w:left="782" w:hanging="357"/>
        <w:jc w:val="both"/>
      </w:pPr>
      <w:r>
        <w:t>Формирование познавательных интересов школьников.// Под ред. Щукиной Г.И. -Л.: 1968.</w:t>
      </w:r>
    </w:p>
    <w:p w:rsidR="004F6347" w:rsidRDefault="004F6347" w:rsidP="00B1216D">
      <w:pPr>
        <w:numPr>
          <w:ilvl w:val="0"/>
          <w:numId w:val="20"/>
        </w:numPr>
        <w:spacing w:line="360" w:lineRule="auto"/>
        <w:ind w:left="782" w:hanging="357"/>
        <w:jc w:val="both"/>
      </w:pPr>
      <w:r>
        <w:t>Коваленко В.Г. Дидактические игры на уроках математики: Кн. Для учителя. – М.: Просвещение, 1990.</w:t>
      </w:r>
    </w:p>
    <w:p w:rsidR="004F6347" w:rsidRDefault="004F6347" w:rsidP="00B1216D">
      <w:pPr>
        <w:numPr>
          <w:ilvl w:val="0"/>
          <w:numId w:val="20"/>
        </w:numPr>
        <w:spacing w:line="360" w:lineRule="auto"/>
        <w:ind w:left="782" w:hanging="357"/>
        <w:jc w:val="both"/>
      </w:pPr>
      <w:r>
        <w:t>Истомина Н.Б. Активизация учащихся на уроках математики. Пособие для учителя. – М.: Просвещение, 1985.</w:t>
      </w:r>
    </w:p>
    <w:p w:rsidR="004F6347" w:rsidRDefault="004F6347" w:rsidP="00B1216D">
      <w:pPr>
        <w:numPr>
          <w:ilvl w:val="0"/>
          <w:numId w:val="20"/>
        </w:numPr>
        <w:spacing w:line="360" w:lineRule="auto"/>
        <w:ind w:left="782" w:hanging="357"/>
        <w:jc w:val="both"/>
      </w:pPr>
      <w:r>
        <w:t>Окунев А.А. О развитии творческих способностей учащихся: Кн. Для учителя: Из опыта работы. – М.: Просвещение, 1988.</w:t>
      </w:r>
    </w:p>
    <w:p w:rsidR="004F6347" w:rsidRDefault="004F6347" w:rsidP="00B1216D">
      <w:pPr>
        <w:numPr>
          <w:ilvl w:val="0"/>
          <w:numId w:val="20"/>
        </w:numPr>
        <w:spacing w:line="360" w:lineRule="auto"/>
        <w:ind w:left="782" w:hanging="357"/>
        <w:jc w:val="both"/>
      </w:pPr>
      <w:r>
        <w:t>Касьяненко М.Д.  Активизация познавательной деятельности учащихся при изучении математики. – М. Просвещение, 1988.</w:t>
      </w:r>
    </w:p>
    <w:p w:rsidR="004F6347" w:rsidRDefault="004F6347" w:rsidP="00B1216D">
      <w:pPr>
        <w:numPr>
          <w:ilvl w:val="0"/>
          <w:numId w:val="20"/>
        </w:numPr>
        <w:spacing w:line="360" w:lineRule="auto"/>
        <w:ind w:left="782" w:hanging="357"/>
        <w:jc w:val="both"/>
      </w:pPr>
      <w:r>
        <w:t xml:space="preserve">Математика 5 – 11 классы: нетрадиционные формы организации тематического контроля на уроках / авт.-сост. М.Е. Козина, </w:t>
      </w:r>
      <w:proofErr w:type="spellStart"/>
      <w:r>
        <w:t>О.М.Фадеева</w:t>
      </w:r>
      <w:proofErr w:type="spellEnd"/>
      <w:r>
        <w:t>. – Волгоград: Учитель,2006</w:t>
      </w:r>
    </w:p>
    <w:p w:rsidR="004F6347" w:rsidRDefault="004F6347" w:rsidP="00B1216D">
      <w:pPr>
        <w:numPr>
          <w:ilvl w:val="0"/>
          <w:numId w:val="20"/>
        </w:numPr>
        <w:spacing w:line="360" w:lineRule="auto"/>
        <w:ind w:left="782" w:hanging="357"/>
        <w:jc w:val="both"/>
      </w:pPr>
      <w:proofErr w:type="spellStart"/>
      <w:r>
        <w:t>Ситникова</w:t>
      </w:r>
      <w:proofErr w:type="spellEnd"/>
      <w:r>
        <w:t xml:space="preserve"> Т.В. Приемы активизации учащихся в 5 – 6 классах.// Математика в школе. 1993, №2 с. 24</w:t>
      </w:r>
    </w:p>
    <w:p w:rsidR="004F6347" w:rsidRDefault="004F6347" w:rsidP="00B1216D">
      <w:pPr>
        <w:numPr>
          <w:ilvl w:val="0"/>
          <w:numId w:val="20"/>
        </w:numPr>
        <w:spacing w:line="360" w:lineRule="auto"/>
        <w:ind w:left="782" w:hanging="357"/>
        <w:jc w:val="both"/>
      </w:pPr>
      <w:proofErr w:type="spellStart"/>
      <w:r>
        <w:t>Ахметгалиев</w:t>
      </w:r>
      <w:proofErr w:type="spellEnd"/>
      <w:r>
        <w:t xml:space="preserve"> А. Мотивация деятельности на уроках </w:t>
      </w:r>
      <w:proofErr w:type="gramStart"/>
      <w:r>
        <w:t>математики..</w:t>
      </w:r>
      <w:proofErr w:type="gramEnd"/>
      <w:r>
        <w:t>// Математика в школе. 1996, №2 с. 56-60</w:t>
      </w:r>
    </w:p>
    <w:p w:rsidR="004F6347" w:rsidRDefault="004F6347" w:rsidP="00B1216D">
      <w:pPr>
        <w:numPr>
          <w:ilvl w:val="0"/>
          <w:numId w:val="20"/>
        </w:numPr>
        <w:spacing w:line="360" w:lineRule="auto"/>
        <w:ind w:left="782" w:hanging="357"/>
        <w:jc w:val="both"/>
      </w:pPr>
      <w:r>
        <w:t>Широкова Л.А. учебная программа в форме игры. // Математика в школе. 1994, №2 с.50</w:t>
      </w:r>
    </w:p>
    <w:p w:rsidR="004F6347" w:rsidRDefault="004F6347" w:rsidP="00B1216D">
      <w:pPr>
        <w:numPr>
          <w:ilvl w:val="0"/>
          <w:numId w:val="20"/>
        </w:numPr>
        <w:spacing w:line="360" w:lineRule="auto"/>
        <w:ind w:left="782" w:hanging="357"/>
        <w:jc w:val="both"/>
      </w:pPr>
      <w:r>
        <w:lastRenderedPageBreak/>
        <w:t>Егорова Л.И. Создание ситуации успеха на уроке.// Математика в школе. 1996, №6 с.3 – 5.</w:t>
      </w:r>
    </w:p>
    <w:p w:rsidR="004F6347" w:rsidRDefault="004F6347" w:rsidP="00B1216D">
      <w:pPr>
        <w:pStyle w:val="a6"/>
        <w:numPr>
          <w:ilvl w:val="0"/>
          <w:numId w:val="20"/>
        </w:numPr>
        <w:spacing w:after="160" w:line="360" w:lineRule="auto"/>
        <w:ind w:left="782" w:hanging="357"/>
        <w:contextualSpacing/>
        <w:jc w:val="both"/>
      </w:pPr>
      <w:r>
        <w:t>Окунев А.А. О развитии творческих способностей учащихся: Кн. Для учителя: Из опыта работы. – М.: Просвещение, 1988.</w:t>
      </w:r>
    </w:p>
    <w:p w:rsidR="004F6347" w:rsidRDefault="004F6347" w:rsidP="00B1216D">
      <w:pPr>
        <w:pStyle w:val="a6"/>
        <w:numPr>
          <w:ilvl w:val="0"/>
          <w:numId w:val="20"/>
        </w:numPr>
        <w:spacing w:after="160" w:line="360" w:lineRule="auto"/>
        <w:ind w:left="782" w:hanging="357"/>
        <w:contextualSpacing/>
        <w:jc w:val="both"/>
      </w:pPr>
      <w:r>
        <w:t xml:space="preserve"> Касьяненко М.Д.  Активизация   познавательной   </w:t>
      </w:r>
      <w:proofErr w:type="gramStart"/>
      <w:r>
        <w:t>деятельности  учащихся</w:t>
      </w:r>
      <w:proofErr w:type="gramEnd"/>
      <w:r>
        <w:t xml:space="preserve"> при изучении  математики . – М. Просвещение, 1988.</w:t>
      </w:r>
    </w:p>
    <w:p w:rsidR="004F6347" w:rsidRDefault="004F6347" w:rsidP="00B1216D">
      <w:pPr>
        <w:pStyle w:val="a6"/>
        <w:numPr>
          <w:ilvl w:val="0"/>
          <w:numId w:val="20"/>
        </w:numPr>
        <w:spacing w:after="160" w:line="360" w:lineRule="auto"/>
        <w:ind w:left="782" w:hanging="357"/>
        <w:contextualSpacing/>
        <w:jc w:val="both"/>
      </w:pPr>
      <w:r>
        <w:t xml:space="preserve"> Математика  5 – 11 классы: нетрадиционные формы организации тематического контроля  на   уроках  / авт.-сост. М.Е. Козина, </w:t>
      </w:r>
      <w:proofErr w:type="spellStart"/>
      <w:r>
        <w:t>О.М.Фадеева</w:t>
      </w:r>
      <w:proofErr w:type="spellEnd"/>
      <w:r>
        <w:t>. – Волгоград: Учитель,2006</w:t>
      </w:r>
    </w:p>
    <w:p w:rsidR="004F6347" w:rsidRDefault="004F6347" w:rsidP="00B1216D">
      <w:pPr>
        <w:pStyle w:val="ab"/>
        <w:numPr>
          <w:ilvl w:val="0"/>
          <w:numId w:val="20"/>
        </w:numPr>
        <w:spacing w:before="150" w:after="150" w:line="360" w:lineRule="auto"/>
        <w:ind w:left="782" w:hanging="357"/>
        <w:jc w:val="both"/>
      </w:pPr>
      <w:proofErr w:type="spellStart"/>
      <w:r>
        <w:rPr>
          <w:iCs/>
        </w:rPr>
        <w:t>Букатов</w:t>
      </w:r>
      <w:proofErr w:type="spellEnd"/>
      <w:r>
        <w:rPr>
          <w:i/>
          <w:iCs/>
        </w:rPr>
        <w:t xml:space="preserve"> В.М.</w:t>
      </w:r>
      <w:r>
        <w:t xml:space="preserve"> Педагогические таинства дидактических игр: Учебное пособие. – М.:  Флинта, 1997. </w:t>
      </w:r>
    </w:p>
    <w:p w:rsidR="004F6347" w:rsidRDefault="004F6347" w:rsidP="00B1216D">
      <w:pPr>
        <w:pStyle w:val="ab"/>
        <w:numPr>
          <w:ilvl w:val="0"/>
          <w:numId w:val="20"/>
        </w:numPr>
        <w:spacing w:before="150" w:after="150" w:line="360" w:lineRule="auto"/>
        <w:ind w:left="782" w:hanging="357"/>
        <w:jc w:val="both"/>
      </w:pPr>
      <w:proofErr w:type="spellStart"/>
      <w:r>
        <w:rPr>
          <w:iCs/>
        </w:rPr>
        <w:t>Гин</w:t>
      </w:r>
      <w:proofErr w:type="spellEnd"/>
      <w:r>
        <w:rPr>
          <w:iCs/>
        </w:rPr>
        <w:t xml:space="preserve"> А.А.</w:t>
      </w:r>
      <w:r>
        <w:t xml:space="preserve"> Приемы педагогической техники: Свобода выбора. Открытость. Деятельность. Обратная связь. Идеальность: Пособие для учителя. – М.: Вита-Пресс, 1999. </w:t>
      </w:r>
    </w:p>
    <w:p w:rsidR="004F6347" w:rsidRDefault="004F6347" w:rsidP="00B1216D">
      <w:pPr>
        <w:pStyle w:val="ab"/>
        <w:numPr>
          <w:ilvl w:val="0"/>
          <w:numId w:val="20"/>
        </w:numPr>
        <w:spacing w:before="150" w:after="150" w:line="360" w:lineRule="auto"/>
        <w:ind w:left="782" w:hanging="357"/>
        <w:jc w:val="both"/>
      </w:pPr>
      <w:proofErr w:type="spellStart"/>
      <w:r>
        <w:rPr>
          <w:iCs/>
        </w:rPr>
        <w:t>Гузеев</w:t>
      </w:r>
      <w:proofErr w:type="spellEnd"/>
      <w:r>
        <w:rPr>
          <w:iCs/>
        </w:rPr>
        <w:t xml:space="preserve"> В.В.</w:t>
      </w:r>
      <w:r>
        <w:t xml:space="preserve"> Педагогическая техника в контексте образовательной технологии. – М.: Народное образование, 2001. </w:t>
      </w:r>
    </w:p>
    <w:p w:rsidR="004F6347" w:rsidRDefault="004F6347" w:rsidP="00B1216D">
      <w:pPr>
        <w:pStyle w:val="ab"/>
        <w:numPr>
          <w:ilvl w:val="0"/>
          <w:numId w:val="20"/>
        </w:numPr>
        <w:spacing w:before="150" w:after="150" w:line="360" w:lineRule="auto"/>
        <w:ind w:left="782" w:hanging="357"/>
        <w:jc w:val="both"/>
      </w:pPr>
      <w:proofErr w:type="spellStart"/>
      <w:r>
        <w:rPr>
          <w:iCs/>
        </w:rPr>
        <w:t>Селевко</w:t>
      </w:r>
      <w:proofErr w:type="spellEnd"/>
      <w:r>
        <w:rPr>
          <w:iCs/>
        </w:rPr>
        <w:t xml:space="preserve"> Г.К.</w:t>
      </w:r>
      <w:r>
        <w:rPr>
          <w:i/>
          <w:iCs/>
        </w:rPr>
        <w:t xml:space="preserve"> </w:t>
      </w:r>
      <w:r>
        <w:t>Современные образовательные технологии: Учебное пособие. – М.: Народное образование, 1998.</w:t>
      </w:r>
    </w:p>
    <w:p w:rsidR="004F6347" w:rsidRDefault="004F6347" w:rsidP="00B1216D">
      <w:pPr>
        <w:pStyle w:val="ab"/>
        <w:numPr>
          <w:ilvl w:val="0"/>
          <w:numId w:val="20"/>
        </w:numPr>
        <w:spacing w:before="150" w:after="150" w:line="360" w:lineRule="auto"/>
        <w:ind w:left="782" w:hanging="357"/>
        <w:jc w:val="both"/>
      </w:pPr>
      <w:r>
        <w:rPr>
          <w:iCs/>
        </w:rPr>
        <w:t>Зверева Н.М.</w:t>
      </w:r>
      <w:r>
        <w:t xml:space="preserve"> Практическая дидактика для учителя: Учебное пособие. – М.: Педагогическое общество России, 2001. </w:t>
      </w:r>
    </w:p>
    <w:p w:rsidR="004F6347" w:rsidRDefault="004F6347" w:rsidP="00B1216D">
      <w:pPr>
        <w:pStyle w:val="ab"/>
        <w:numPr>
          <w:ilvl w:val="0"/>
          <w:numId w:val="20"/>
        </w:numPr>
        <w:spacing w:before="150" w:after="150" w:line="360" w:lineRule="auto"/>
        <w:ind w:left="782" w:hanging="357"/>
        <w:jc w:val="both"/>
      </w:pPr>
      <w:proofErr w:type="spellStart"/>
      <w:r>
        <w:rPr>
          <w:iCs/>
        </w:rPr>
        <w:t>Колеченко</w:t>
      </w:r>
      <w:proofErr w:type="spellEnd"/>
      <w:r>
        <w:rPr>
          <w:iCs/>
        </w:rPr>
        <w:t xml:space="preserve"> А.К.</w:t>
      </w:r>
      <w:r>
        <w:t xml:space="preserve"> Энциклопедия педагогических технологий: Пособие для преподавателей. – </w:t>
      </w:r>
      <w:proofErr w:type="gramStart"/>
      <w:r>
        <w:t>СПб.:</w:t>
      </w:r>
      <w:proofErr w:type="gramEnd"/>
      <w:r>
        <w:t xml:space="preserve"> КАРО, 2002. </w:t>
      </w:r>
    </w:p>
    <w:p w:rsidR="004F6347" w:rsidRDefault="004F6347" w:rsidP="004F6347">
      <w:pPr>
        <w:pStyle w:val="ab"/>
        <w:numPr>
          <w:ilvl w:val="0"/>
          <w:numId w:val="20"/>
        </w:numPr>
        <w:spacing w:before="150" w:after="150" w:line="360" w:lineRule="auto"/>
        <w:jc w:val="both"/>
        <w:rPr>
          <w:i/>
        </w:rPr>
      </w:pPr>
      <w:proofErr w:type="spellStart"/>
      <w:r>
        <w:rPr>
          <w:iCs/>
        </w:rPr>
        <w:t>Кульневич</w:t>
      </w:r>
      <w:proofErr w:type="spellEnd"/>
      <w:r>
        <w:rPr>
          <w:iCs/>
        </w:rPr>
        <w:t xml:space="preserve"> С.В., </w:t>
      </w:r>
      <w:proofErr w:type="spellStart"/>
      <w:r>
        <w:rPr>
          <w:iCs/>
        </w:rPr>
        <w:t>Лакоценина</w:t>
      </w:r>
      <w:proofErr w:type="spellEnd"/>
      <w:r>
        <w:rPr>
          <w:iCs/>
        </w:rPr>
        <w:t xml:space="preserve"> Т.П.</w:t>
      </w:r>
      <w:r>
        <w:rPr>
          <w:i/>
          <w:iCs/>
        </w:rPr>
        <w:t xml:space="preserve"> </w:t>
      </w:r>
      <w:r>
        <w:t xml:space="preserve">Совсем необычный урок. Пособие для учителей и классных руководителей, студентов </w:t>
      </w:r>
      <w:proofErr w:type="spellStart"/>
      <w:r>
        <w:t>пед</w:t>
      </w:r>
      <w:proofErr w:type="spellEnd"/>
      <w:proofErr w:type="gramStart"/>
      <w:r>
        <w:t>. учеб</w:t>
      </w:r>
      <w:proofErr w:type="gramEnd"/>
      <w:r>
        <w:t>. заведений, слушателей ИПК. – Ростов-н/Д: ТЦ "Учитель",</w:t>
      </w:r>
      <w:r>
        <w:rPr>
          <w:i/>
        </w:rPr>
        <w:t xml:space="preserve"> </w:t>
      </w:r>
      <w:r>
        <w:t>2001</w:t>
      </w:r>
      <w:r>
        <w:rPr>
          <w:i/>
        </w:rPr>
        <w:t xml:space="preserve">. </w:t>
      </w:r>
    </w:p>
    <w:p w:rsidR="004F6347" w:rsidRDefault="004F6347" w:rsidP="004F6347">
      <w:pPr>
        <w:pStyle w:val="ab"/>
        <w:numPr>
          <w:ilvl w:val="0"/>
          <w:numId w:val="20"/>
        </w:numPr>
        <w:spacing w:before="150" w:after="150" w:line="360" w:lineRule="auto"/>
        <w:jc w:val="both"/>
      </w:pPr>
      <w:proofErr w:type="spellStart"/>
      <w:r>
        <w:rPr>
          <w:iCs/>
        </w:rPr>
        <w:t>Щуркова</w:t>
      </w:r>
      <w:proofErr w:type="spellEnd"/>
      <w:r>
        <w:rPr>
          <w:iCs/>
        </w:rPr>
        <w:t xml:space="preserve"> Н.Е.</w:t>
      </w:r>
      <w:r>
        <w:t xml:space="preserve"> Практикум по педагогической технологии. – М.: Педагогическое общество России, 2001. </w:t>
      </w:r>
    </w:p>
    <w:p w:rsidR="004F6347" w:rsidRDefault="004F6347" w:rsidP="004F6347">
      <w:pPr>
        <w:pStyle w:val="a6"/>
        <w:numPr>
          <w:ilvl w:val="0"/>
          <w:numId w:val="20"/>
        </w:numPr>
        <w:spacing w:after="160" w:line="360" w:lineRule="auto"/>
        <w:contextualSpacing/>
        <w:jc w:val="both"/>
      </w:pPr>
      <w:r>
        <w:t xml:space="preserve"> Истомина Н.Б.  </w:t>
      </w:r>
      <w:proofErr w:type="gramStart"/>
      <w:r>
        <w:t>Активизация  учащихся</w:t>
      </w:r>
      <w:proofErr w:type="gramEnd"/>
      <w:r>
        <w:t xml:space="preserve">  на   уроках   математики . Пособие для учителя. – М.: Просвещение. 1985.</w:t>
      </w:r>
    </w:p>
    <w:p w:rsidR="004F6347" w:rsidRDefault="004F6347" w:rsidP="004F6347">
      <w:pPr>
        <w:pStyle w:val="a6"/>
        <w:numPr>
          <w:ilvl w:val="0"/>
          <w:numId w:val="20"/>
        </w:numPr>
        <w:spacing w:after="160" w:line="360" w:lineRule="auto"/>
        <w:contextualSpacing/>
        <w:jc w:val="both"/>
      </w:pPr>
      <w:proofErr w:type="spellStart"/>
      <w:r>
        <w:t>Беспалъко</w:t>
      </w:r>
      <w:proofErr w:type="spellEnd"/>
      <w:r>
        <w:t xml:space="preserve"> В. П. Слагаемые педагогической технологии. - М.: Просвещение, 1999.</w:t>
      </w:r>
    </w:p>
    <w:p w:rsidR="004F6347" w:rsidRDefault="004F6347" w:rsidP="004F6347">
      <w:pPr>
        <w:pStyle w:val="a6"/>
        <w:numPr>
          <w:ilvl w:val="0"/>
          <w:numId w:val="20"/>
        </w:numPr>
        <w:spacing w:after="160" w:line="360" w:lineRule="auto"/>
        <w:contextualSpacing/>
        <w:jc w:val="both"/>
      </w:pPr>
      <w:r>
        <w:t>Кан-Калик В. А., Никандров И. Д. Педагогическое творчество. - М.: Педагогика, 1990.</w:t>
      </w:r>
    </w:p>
    <w:p w:rsidR="004F6347" w:rsidRDefault="004F6347" w:rsidP="004F6347">
      <w:pPr>
        <w:pStyle w:val="a6"/>
        <w:numPr>
          <w:ilvl w:val="0"/>
          <w:numId w:val="20"/>
        </w:numPr>
        <w:spacing w:after="160" w:line="360" w:lineRule="auto"/>
        <w:contextualSpacing/>
        <w:jc w:val="both"/>
      </w:pPr>
      <w:r>
        <w:t xml:space="preserve">Котова И. Б., </w:t>
      </w:r>
      <w:proofErr w:type="spellStart"/>
      <w:r>
        <w:t>Шиянов</w:t>
      </w:r>
      <w:proofErr w:type="spellEnd"/>
      <w:r>
        <w:t xml:space="preserve"> Е. Н. Педагогическое взаимодействие. - Ростов-на-Дону: Феникс, 2005.</w:t>
      </w:r>
    </w:p>
    <w:p w:rsidR="004F6347" w:rsidRDefault="004F6347" w:rsidP="004F6347">
      <w:pPr>
        <w:pStyle w:val="a6"/>
        <w:numPr>
          <w:ilvl w:val="0"/>
          <w:numId w:val="20"/>
        </w:numPr>
        <w:spacing w:after="160" w:line="360" w:lineRule="auto"/>
        <w:contextualSpacing/>
        <w:jc w:val="both"/>
      </w:pPr>
      <w:r>
        <w:t xml:space="preserve"> </w:t>
      </w:r>
      <w:proofErr w:type="spellStart"/>
      <w:r>
        <w:t>Сластенин</w:t>
      </w:r>
      <w:proofErr w:type="spellEnd"/>
      <w:r>
        <w:t xml:space="preserve"> В.А. Педагогика / В. А. </w:t>
      </w:r>
      <w:proofErr w:type="spellStart"/>
      <w:r>
        <w:t>Сластенин</w:t>
      </w:r>
      <w:proofErr w:type="spellEnd"/>
      <w:r>
        <w:t xml:space="preserve">, И. Ф. Исаев, Е. Н. </w:t>
      </w:r>
      <w:proofErr w:type="spellStart"/>
      <w:r>
        <w:t>Шиянов</w:t>
      </w:r>
      <w:proofErr w:type="spellEnd"/>
      <w:r>
        <w:t>. - М.: Академия, 2002.</w:t>
      </w:r>
    </w:p>
    <w:p w:rsidR="004F6347" w:rsidRDefault="004F6347" w:rsidP="004F6347">
      <w:pPr>
        <w:pStyle w:val="a6"/>
        <w:numPr>
          <w:ilvl w:val="0"/>
          <w:numId w:val="20"/>
        </w:numPr>
        <w:spacing w:after="160" w:line="360" w:lineRule="auto"/>
        <w:contextualSpacing/>
        <w:jc w:val="both"/>
      </w:pPr>
      <w:r>
        <w:t xml:space="preserve"> Степанов Р.И. Технологический подход к </w:t>
      </w:r>
      <w:proofErr w:type="spellStart"/>
      <w:r>
        <w:t>гуманизации</w:t>
      </w:r>
      <w:proofErr w:type="spellEnd"/>
      <w:r>
        <w:t xml:space="preserve"> образования. // Наука и образование. – 2003. - №3.</w:t>
      </w:r>
    </w:p>
    <w:p w:rsidR="004F6347" w:rsidRDefault="004F6347" w:rsidP="004F6347">
      <w:pPr>
        <w:pStyle w:val="a6"/>
        <w:numPr>
          <w:ilvl w:val="0"/>
          <w:numId w:val="20"/>
        </w:numPr>
        <w:spacing w:after="160" w:line="360" w:lineRule="auto"/>
        <w:contextualSpacing/>
        <w:jc w:val="both"/>
      </w:pPr>
      <w:r>
        <w:t xml:space="preserve"> Шевченко С.Д. Школьный урок: Как научить каждого. – М.: ВЛАДОС, 2004.</w:t>
      </w:r>
    </w:p>
    <w:p w:rsidR="004F6347" w:rsidRDefault="004F6347" w:rsidP="004F6347">
      <w:pPr>
        <w:pStyle w:val="a6"/>
        <w:numPr>
          <w:ilvl w:val="0"/>
          <w:numId w:val="20"/>
        </w:numPr>
        <w:spacing w:after="160" w:line="360" w:lineRule="auto"/>
        <w:contextualSpacing/>
        <w:jc w:val="both"/>
      </w:pPr>
      <w:r>
        <w:t xml:space="preserve"> Волков И.П. Много ли в школе талантов? М., Знание, 1989г. </w:t>
      </w:r>
    </w:p>
    <w:p w:rsidR="0042530A" w:rsidRDefault="0042530A" w:rsidP="00EA70F4">
      <w:pPr>
        <w:rPr>
          <w:color w:val="7030A0"/>
        </w:rPr>
      </w:pPr>
    </w:p>
    <w:p w:rsidR="0042530A" w:rsidRDefault="0042530A" w:rsidP="00EA70F4">
      <w:pPr>
        <w:rPr>
          <w:color w:val="7030A0"/>
        </w:rPr>
      </w:pPr>
    </w:p>
    <w:p w:rsidR="0042530A" w:rsidRPr="00CB1ED7" w:rsidRDefault="00CF2447" w:rsidP="00311430">
      <w:pPr>
        <w:jc w:val="center"/>
        <w:rPr>
          <w:color w:val="00B0F0"/>
          <w:sz w:val="28"/>
          <w:szCs w:val="28"/>
        </w:rPr>
      </w:pPr>
      <w:r w:rsidRPr="00CB1ED7">
        <w:rPr>
          <w:color w:val="00B0F0"/>
          <w:sz w:val="28"/>
          <w:szCs w:val="28"/>
          <w:lang w:val="en-US"/>
        </w:rPr>
        <w:t>7</w:t>
      </w:r>
      <w:r w:rsidRPr="00CB1ED7">
        <w:rPr>
          <w:color w:val="00B0F0"/>
          <w:sz w:val="28"/>
          <w:szCs w:val="28"/>
        </w:rPr>
        <w:t>.</w:t>
      </w:r>
      <w:r w:rsidR="00753156" w:rsidRPr="00CB1ED7">
        <w:rPr>
          <w:color w:val="00B0F0"/>
          <w:sz w:val="28"/>
          <w:szCs w:val="28"/>
        </w:rPr>
        <w:t>Приложения</w:t>
      </w:r>
      <w:r w:rsidR="0042530A" w:rsidRPr="00CB1ED7">
        <w:rPr>
          <w:color w:val="00B0F0"/>
          <w:sz w:val="28"/>
          <w:szCs w:val="28"/>
        </w:rPr>
        <w:t>.</w:t>
      </w:r>
    </w:p>
    <w:p w:rsidR="0042530A" w:rsidRDefault="0042530A" w:rsidP="0042530A">
      <w:pPr>
        <w:jc w:val="center"/>
        <w:rPr>
          <w:rFonts w:eastAsia="BatangChe"/>
          <w:color w:val="FF0000"/>
        </w:rPr>
      </w:pPr>
    </w:p>
    <w:p w:rsidR="0042530A" w:rsidRDefault="0042530A" w:rsidP="0042530A">
      <w:pPr>
        <w:jc w:val="center"/>
        <w:rPr>
          <w:rFonts w:eastAsia="BatangChe"/>
          <w:color w:val="FF0000"/>
        </w:rPr>
      </w:pPr>
      <w:r>
        <w:rPr>
          <w:rFonts w:eastAsia="BatangChe"/>
          <w:color w:val="FF0000"/>
        </w:rPr>
        <w:t>Урок алгебры в 8 классе по теме «Квадратные уравнения».</w:t>
      </w:r>
    </w:p>
    <w:p w:rsidR="0042530A" w:rsidRPr="00530EFD" w:rsidRDefault="0042530A" w:rsidP="0042530A">
      <w:pPr>
        <w:jc w:val="right"/>
        <w:rPr>
          <w:rFonts w:eastAsia="BatangChe"/>
          <w:color w:val="7030A0"/>
        </w:rPr>
      </w:pPr>
      <w:r>
        <w:t xml:space="preserve">     </w:t>
      </w:r>
      <w:r w:rsidRPr="00530EFD">
        <w:rPr>
          <w:i/>
          <w:color w:val="7030A0"/>
        </w:rPr>
        <w:t xml:space="preserve">Для несведущих в математике   </w:t>
      </w:r>
    </w:p>
    <w:p w:rsidR="0042530A" w:rsidRPr="00530EFD" w:rsidRDefault="0042530A" w:rsidP="0042530A">
      <w:pPr>
        <w:jc w:val="right"/>
        <w:rPr>
          <w:i/>
          <w:color w:val="7030A0"/>
        </w:rPr>
      </w:pPr>
      <w:r w:rsidRPr="00530EFD">
        <w:rPr>
          <w:i/>
          <w:color w:val="7030A0"/>
        </w:rPr>
        <w:t xml:space="preserve">                                                                                 сокрыты многие тайны вещей…   </w:t>
      </w:r>
    </w:p>
    <w:p w:rsidR="0042530A" w:rsidRPr="00530EFD" w:rsidRDefault="0042530A" w:rsidP="0042530A">
      <w:pPr>
        <w:jc w:val="right"/>
        <w:rPr>
          <w:i/>
          <w:color w:val="7030A0"/>
        </w:rPr>
      </w:pPr>
      <w:r w:rsidRPr="00530EFD">
        <w:rPr>
          <w:i/>
          <w:color w:val="7030A0"/>
        </w:rPr>
        <w:t xml:space="preserve">                                                                                             </w:t>
      </w:r>
      <w:proofErr w:type="spellStart"/>
      <w:r w:rsidRPr="00530EFD">
        <w:rPr>
          <w:i/>
          <w:color w:val="7030A0"/>
        </w:rPr>
        <w:t>Я.Коменский</w:t>
      </w:r>
      <w:proofErr w:type="spellEnd"/>
      <w:r w:rsidRPr="00530EFD">
        <w:rPr>
          <w:i/>
          <w:color w:val="7030A0"/>
        </w:rPr>
        <w:t>.</w:t>
      </w:r>
    </w:p>
    <w:p w:rsidR="0042530A" w:rsidRDefault="0042530A" w:rsidP="00B1216D">
      <w:pPr>
        <w:spacing w:line="360" w:lineRule="auto"/>
        <w:jc w:val="both"/>
        <w:rPr>
          <w:i/>
        </w:rPr>
      </w:pPr>
    </w:p>
    <w:p w:rsidR="0042530A" w:rsidRDefault="0042530A" w:rsidP="00B1216D">
      <w:pPr>
        <w:spacing w:line="360" w:lineRule="auto"/>
        <w:jc w:val="both"/>
      </w:pPr>
      <w:r>
        <w:rPr>
          <w:b/>
          <w:color w:val="0070C0"/>
        </w:rPr>
        <w:t>Тип урока.</w:t>
      </w:r>
      <w:r>
        <w:t xml:space="preserve">  Урок изучения и первичного закрепления новых знаний.</w:t>
      </w:r>
    </w:p>
    <w:p w:rsidR="0042530A" w:rsidRDefault="0042530A" w:rsidP="00B1216D">
      <w:pPr>
        <w:spacing w:line="360" w:lineRule="auto"/>
        <w:jc w:val="both"/>
      </w:pPr>
      <w:r>
        <w:rPr>
          <w:b/>
          <w:color w:val="0070C0"/>
        </w:rPr>
        <w:t>Цель урока.</w:t>
      </w:r>
      <w:r>
        <w:t xml:space="preserve"> Ознакомить учащихся с понятием квадратного уравнения, научить выделять типы квадратных </w:t>
      </w:r>
      <w:proofErr w:type="gramStart"/>
      <w:r>
        <w:t>уравнений ,</w:t>
      </w:r>
      <w:proofErr w:type="gramEnd"/>
      <w:r>
        <w:t xml:space="preserve"> показать способы решения неполных квадратных уравнений.</w:t>
      </w:r>
    </w:p>
    <w:p w:rsidR="0042530A" w:rsidRDefault="0042530A" w:rsidP="00B1216D">
      <w:pPr>
        <w:spacing w:line="360" w:lineRule="auto"/>
        <w:jc w:val="both"/>
        <w:rPr>
          <w:b/>
          <w:color w:val="92D050"/>
        </w:rPr>
      </w:pPr>
      <w:r>
        <w:rPr>
          <w:b/>
          <w:color w:val="0070C0"/>
        </w:rPr>
        <w:t>Задачи урока.</w:t>
      </w:r>
    </w:p>
    <w:p w:rsidR="0042530A" w:rsidRDefault="0042530A" w:rsidP="00B1216D">
      <w:pPr>
        <w:spacing w:line="360" w:lineRule="auto"/>
        <w:jc w:val="both"/>
        <w:rPr>
          <w:i/>
          <w:color w:val="92D050"/>
          <w:u w:val="single"/>
        </w:rPr>
      </w:pPr>
      <w:r>
        <w:rPr>
          <w:i/>
          <w:color w:val="92D050"/>
          <w:u w:val="single"/>
        </w:rPr>
        <w:t>Общеобразовательный аспект.</w:t>
      </w:r>
    </w:p>
    <w:p w:rsidR="0042530A" w:rsidRDefault="0042530A" w:rsidP="00B1216D">
      <w:pPr>
        <w:spacing w:line="360" w:lineRule="auto"/>
        <w:jc w:val="both"/>
      </w:pPr>
      <w:r>
        <w:t xml:space="preserve">1.Продолжить формирование </w:t>
      </w:r>
      <w:proofErr w:type="spellStart"/>
      <w:r>
        <w:t>общеучебных</w:t>
      </w:r>
      <w:proofErr w:type="spellEnd"/>
      <w:r>
        <w:t xml:space="preserve"> умений и </w:t>
      </w:r>
      <w:proofErr w:type="gramStart"/>
      <w:r>
        <w:t>навыков :</w:t>
      </w:r>
      <w:proofErr w:type="gramEnd"/>
    </w:p>
    <w:p w:rsidR="0042530A" w:rsidRDefault="0042530A" w:rsidP="00B1216D">
      <w:pPr>
        <w:spacing w:line="360" w:lineRule="auto"/>
        <w:jc w:val="both"/>
      </w:pPr>
      <w:r>
        <w:t>- умение рассуждать, обобщать, делать выводы;</w:t>
      </w:r>
    </w:p>
    <w:p w:rsidR="0042530A" w:rsidRDefault="0042530A" w:rsidP="00B1216D">
      <w:pPr>
        <w:spacing w:line="360" w:lineRule="auto"/>
        <w:jc w:val="both"/>
      </w:pPr>
      <w:r>
        <w:t>-умение выполнять задания вычислительного и аналитического характера на всех этапах урока;</w:t>
      </w:r>
    </w:p>
    <w:p w:rsidR="0042530A" w:rsidRDefault="0042530A" w:rsidP="00B1216D">
      <w:pPr>
        <w:spacing w:line="360" w:lineRule="auto"/>
        <w:jc w:val="both"/>
      </w:pPr>
      <w:r>
        <w:t>-умение использовать решения базовых задач при первичном закреплении материала.</w:t>
      </w:r>
    </w:p>
    <w:p w:rsidR="0042530A" w:rsidRDefault="0042530A" w:rsidP="00B1216D">
      <w:pPr>
        <w:spacing w:line="360" w:lineRule="auto"/>
        <w:jc w:val="both"/>
      </w:pPr>
      <w:r>
        <w:t>2.Продолжить формирование специальных умений и навыков (умения самостоятельно работать с литературой, умения применять теоретические знания на практике);</w:t>
      </w:r>
    </w:p>
    <w:p w:rsidR="0042530A" w:rsidRDefault="0042530A" w:rsidP="00B1216D">
      <w:pPr>
        <w:spacing w:line="360" w:lineRule="auto"/>
        <w:jc w:val="both"/>
      </w:pPr>
      <w:r>
        <w:t>-научить воспроизведению решения неполных квадратных уравнений всех трех типов по образцам.</w:t>
      </w:r>
    </w:p>
    <w:p w:rsidR="0042530A" w:rsidRDefault="0042530A" w:rsidP="00B1216D">
      <w:pPr>
        <w:spacing w:line="360" w:lineRule="auto"/>
        <w:jc w:val="both"/>
        <w:rPr>
          <w:i/>
          <w:color w:val="92D050"/>
          <w:u w:val="single"/>
        </w:rPr>
      </w:pPr>
      <w:r>
        <w:rPr>
          <w:i/>
          <w:color w:val="92D050"/>
          <w:u w:val="single"/>
        </w:rPr>
        <w:t>Развивающий аспект.</w:t>
      </w:r>
    </w:p>
    <w:p w:rsidR="0042530A" w:rsidRDefault="0042530A" w:rsidP="00B1216D">
      <w:pPr>
        <w:spacing w:line="360" w:lineRule="auto"/>
      </w:pPr>
      <w:r>
        <w:t>1.Развивать умение выделять главное в изучаемом материале, выбирать оптимальный способ решения.</w:t>
      </w:r>
    </w:p>
    <w:p w:rsidR="0042530A" w:rsidRDefault="0042530A" w:rsidP="00B1216D">
      <w:pPr>
        <w:spacing w:line="360" w:lineRule="auto"/>
      </w:pPr>
      <w:r>
        <w:t>2.Развивать логическое мышление.</w:t>
      </w:r>
    </w:p>
    <w:p w:rsidR="0042530A" w:rsidRDefault="0042530A" w:rsidP="00B1216D">
      <w:pPr>
        <w:spacing w:line="360" w:lineRule="auto"/>
      </w:pPr>
      <w:r>
        <w:t>3.Развивать познавательный интерес к предмету.</w:t>
      </w:r>
    </w:p>
    <w:p w:rsidR="0042530A" w:rsidRDefault="0042530A" w:rsidP="00B1216D">
      <w:pPr>
        <w:spacing w:line="360" w:lineRule="auto"/>
        <w:rPr>
          <w:color w:val="92D050"/>
          <w:u w:val="single"/>
        </w:rPr>
      </w:pPr>
      <w:r>
        <w:rPr>
          <w:i/>
          <w:color w:val="92D050"/>
          <w:u w:val="single"/>
        </w:rPr>
        <w:t>Воспитательный аспект.</w:t>
      </w:r>
    </w:p>
    <w:p w:rsidR="0042530A" w:rsidRDefault="0042530A" w:rsidP="00B1216D">
      <w:pPr>
        <w:spacing w:line="360" w:lineRule="auto"/>
      </w:pPr>
      <w:r>
        <w:t>1.Воспитывать навыки коллективной и индивидуальной работы.</w:t>
      </w:r>
    </w:p>
    <w:p w:rsidR="0042530A" w:rsidRDefault="0042530A" w:rsidP="00B1216D">
      <w:pPr>
        <w:spacing w:line="360" w:lineRule="auto"/>
      </w:pPr>
      <w:r>
        <w:t>2.Формировать творческую активность, аккуратность, внимание.</w:t>
      </w:r>
    </w:p>
    <w:p w:rsidR="0042530A" w:rsidRDefault="0042530A" w:rsidP="00B1216D">
      <w:pPr>
        <w:spacing w:line="360" w:lineRule="auto"/>
      </w:pPr>
    </w:p>
    <w:p w:rsidR="0042530A" w:rsidRDefault="0042530A" w:rsidP="00B1216D">
      <w:pPr>
        <w:spacing w:line="360" w:lineRule="auto"/>
      </w:pPr>
      <w:r>
        <w:t>Оборудование</w:t>
      </w:r>
      <w:proofErr w:type="gramStart"/>
      <w:r>
        <w:t>. плакат</w:t>
      </w:r>
      <w:proofErr w:type="gramEnd"/>
      <w:r>
        <w:t xml:space="preserve"> (историческая справка), карточки для самостоятельной работы, таблицы(общий вид квадратного уравнения, способы решения неполных квадратных уравнений), справочный материал, оценочные листы.</w:t>
      </w:r>
    </w:p>
    <w:p w:rsidR="0042530A" w:rsidRDefault="0042530A" w:rsidP="00B1216D">
      <w:pPr>
        <w:spacing w:line="360" w:lineRule="auto"/>
      </w:pPr>
    </w:p>
    <w:p w:rsidR="0042530A" w:rsidRDefault="0042530A" w:rsidP="00B1216D">
      <w:pPr>
        <w:spacing w:line="360" w:lineRule="auto"/>
      </w:pPr>
      <w:r>
        <w:t>Ход урока.</w:t>
      </w:r>
    </w:p>
    <w:p w:rsidR="0042530A" w:rsidRDefault="0042530A" w:rsidP="00B1216D">
      <w:pPr>
        <w:spacing w:line="360" w:lineRule="auto"/>
        <w:rPr>
          <w:color w:val="00B050"/>
        </w:rPr>
      </w:pPr>
      <w:proofErr w:type="gramStart"/>
      <w:r>
        <w:rPr>
          <w:color w:val="00B050"/>
          <w:lang w:val="en-US"/>
        </w:rPr>
        <w:t>I</w:t>
      </w:r>
      <w:r>
        <w:rPr>
          <w:color w:val="00B050"/>
        </w:rPr>
        <w:t xml:space="preserve">.  </w:t>
      </w:r>
      <w:r>
        <w:rPr>
          <w:color w:val="00B050"/>
          <w:u w:val="single"/>
        </w:rPr>
        <w:t>Вступительное</w:t>
      </w:r>
      <w:proofErr w:type="gramEnd"/>
      <w:r>
        <w:rPr>
          <w:color w:val="00B050"/>
          <w:u w:val="single"/>
        </w:rPr>
        <w:t xml:space="preserve"> слово учителя.</w:t>
      </w:r>
    </w:p>
    <w:p w:rsidR="0042530A" w:rsidRDefault="0042530A" w:rsidP="00B1216D">
      <w:pPr>
        <w:spacing w:line="360" w:lineRule="auto"/>
      </w:pPr>
      <w:r>
        <w:t>Вы уже имеете  представление  о квадратном уравнении и о некоторых способах его решения. Сегодня  вам предстоит познакомиться с типами квадратных уравнений и рассмотреть способы их решения.</w:t>
      </w:r>
    </w:p>
    <w:p w:rsidR="0042530A" w:rsidRDefault="0042530A" w:rsidP="00B1216D">
      <w:pPr>
        <w:spacing w:line="360" w:lineRule="auto"/>
      </w:pPr>
      <w:r>
        <w:t>Тема урока.</w:t>
      </w:r>
    </w:p>
    <w:p w:rsidR="0042530A" w:rsidRDefault="0042530A" w:rsidP="00B1216D">
      <w:pPr>
        <w:spacing w:line="360" w:lineRule="auto"/>
      </w:pPr>
      <w:r>
        <w:t>Постановка цели урока.</w:t>
      </w:r>
    </w:p>
    <w:p w:rsidR="0042530A" w:rsidRDefault="0042530A" w:rsidP="00B1216D">
      <w:pPr>
        <w:spacing w:line="360" w:lineRule="auto"/>
      </w:pPr>
      <w:r>
        <w:t>Инструкция по заполнению оценочных листов.</w:t>
      </w:r>
    </w:p>
    <w:p w:rsidR="0004643F" w:rsidRPr="00527095" w:rsidRDefault="0004643F" w:rsidP="00B1216D">
      <w:pPr>
        <w:spacing w:line="360" w:lineRule="auto"/>
        <w:rPr>
          <w:color w:val="00B050"/>
        </w:rPr>
      </w:pPr>
    </w:p>
    <w:p w:rsidR="0042530A" w:rsidRDefault="0042530A" w:rsidP="00B1216D">
      <w:pPr>
        <w:spacing w:line="360" w:lineRule="auto"/>
        <w:rPr>
          <w:color w:val="00B050"/>
        </w:rPr>
      </w:pPr>
      <w:r>
        <w:rPr>
          <w:color w:val="00B050"/>
          <w:lang w:val="en-US"/>
        </w:rPr>
        <w:t>II</w:t>
      </w:r>
      <w:r>
        <w:rPr>
          <w:color w:val="00B050"/>
        </w:rPr>
        <w:t xml:space="preserve">. </w:t>
      </w:r>
      <w:r>
        <w:rPr>
          <w:color w:val="00B050"/>
          <w:u w:val="single"/>
        </w:rPr>
        <w:t>Актуализация опорных знаний.</w:t>
      </w:r>
    </w:p>
    <w:p w:rsidR="0042530A" w:rsidRDefault="0042530A" w:rsidP="00B1216D">
      <w:pPr>
        <w:spacing w:line="360" w:lineRule="auto"/>
      </w:pPr>
      <w:r>
        <w:t>1.Учащимся предлагается составить математическую модель задачи.</w:t>
      </w:r>
    </w:p>
    <w:p w:rsidR="0042530A" w:rsidRDefault="0042530A" w:rsidP="00B1216D">
      <w:pPr>
        <w:spacing w:line="360" w:lineRule="auto"/>
        <w:rPr>
          <w:i/>
        </w:rPr>
      </w:pPr>
      <w:r>
        <w:rPr>
          <w:i/>
        </w:rPr>
        <w:t xml:space="preserve">Задача </w:t>
      </w:r>
      <w:proofErr w:type="spellStart"/>
      <w:r>
        <w:rPr>
          <w:i/>
        </w:rPr>
        <w:t>Бхаскары</w:t>
      </w:r>
      <w:proofErr w:type="spellEnd"/>
      <w:r>
        <w:rPr>
          <w:i/>
        </w:rPr>
        <w:t>.</w:t>
      </w:r>
    </w:p>
    <w:p w:rsidR="0042530A" w:rsidRDefault="0042530A" w:rsidP="00B1216D">
      <w:pPr>
        <w:spacing w:line="360" w:lineRule="auto"/>
      </w:pPr>
      <w:r>
        <w:t>На две партии разбившись,</w:t>
      </w:r>
    </w:p>
    <w:p w:rsidR="0042530A" w:rsidRDefault="0042530A" w:rsidP="00B1216D">
      <w:pPr>
        <w:spacing w:line="360" w:lineRule="auto"/>
      </w:pPr>
      <w:r>
        <w:t>Забавлялись обезьяны.</w:t>
      </w:r>
    </w:p>
    <w:p w:rsidR="0042530A" w:rsidRDefault="0042530A" w:rsidP="00B1216D">
      <w:pPr>
        <w:spacing w:line="360" w:lineRule="auto"/>
      </w:pPr>
      <w:r>
        <w:t>Часть восьмая их в квадрате</w:t>
      </w:r>
    </w:p>
    <w:p w:rsidR="0042530A" w:rsidRDefault="0042530A" w:rsidP="00B1216D">
      <w:pPr>
        <w:spacing w:line="360" w:lineRule="auto"/>
      </w:pPr>
      <w:r>
        <w:t>В роще весело резвилась.</w:t>
      </w:r>
    </w:p>
    <w:p w:rsidR="0042530A" w:rsidRDefault="0042530A" w:rsidP="00B1216D">
      <w:pPr>
        <w:spacing w:line="360" w:lineRule="auto"/>
      </w:pPr>
      <w:r>
        <w:t>Криком радостным двенадцать</w:t>
      </w:r>
    </w:p>
    <w:p w:rsidR="0042530A" w:rsidRDefault="0042530A" w:rsidP="00B1216D">
      <w:pPr>
        <w:spacing w:line="360" w:lineRule="auto"/>
      </w:pPr>
      <w:r>
        <w:t>Воздух свежий оглашали.</w:t>
      </w:r>
    </w:p>
    <w:p w:rsidR="0042530A" w:rsidRDefault="0042530A" w:rsidP="00B1216D">
      <w:pPr>
        <w:spacing w:line="360" w:lineRule="auto"/>
      </w:pPr>
      <w:r>
        <w:t>Вместе сколько, ты мне скажешь,</w:t>
      </w:r>
    </w:p>
    <w:p w:rsidR="0042530A" w:rsidRDefault="0042530A" w:rsidP="00B1216D">
      <w:pPr>
        <w:spacing w:line="360" w:lineRule="auto"/>
      </w:pPr>
      <w:r>
        <w:t>Обезьян там было в роще?</w:t>
      </w:r>
    </w:p>
    <w:p w:rsidR="0042530A" w:rsidRDefault="0042530A" w:rsidP="00B1216D">
      <w:pPr>
        <w:spacing w:line="360" w:lineRule="auto"/>
      </w:pPr>
      <w:proofErr w:type="gramStart"/>
      <w:r>
        <w:t>Ответ :</w:t>
      </w:r>
      <w:proofErr w:type="gramEnd"/>
      <w:r>
        <w:t xml:space="preserve"> х</w:t>
      </w:r>
      <w:r>
        <w:rPr>
          <w:vertAlign w:val="superscript"/>
        </w:rPr>
        <w:t xml:space="preserve">2 </w:t>
      </w:r>
      <w:r>
        <w:t>-64х+768=0.</w:t>
      </w:r>
    </w:p>
    <w:p w:rsidR="0042530A" w:rsidRDefault="0042530A" w:rsidP="00B1216D">
      <w:pPr>
        <w:spacing w:line="360" w:lineRule="auto"/>
        <w:rPr>
          <w:i/>
          <w:u w:val="single"/>
        </w:rPr>
      </w:pPr>
      <w:r>
        <w:rPr>
          <w:i/>
          <w:u w:val="single"/>
        </w:rPr>
        <w:t>Историческая справка (плакат).</w:t>
      </w:r>
    </w:p>
    <w:p w:rsidR="0042530A" w:rsidRDefault="0042530A" w:rsidP="00B1216D">
      <w:pPr>
        <w:spacing w:line="360" w:lineRule="auto"/>
        <w:rPr>
          <w:i/>
        </w:rPr>
      </w:pPr>
      <w:proofErr w:type="spellStart"/>
      <w:r>
        <w:rPr>
          <w:i/>
        </w:rPr>
        <w:t>Бхаскара</w:t>
      </w:r>
      <w:proofErr w:type="spellEnd"/>
      <w:r>
        <w:rPr>
          <w:i/>
        </w:rPr>
        <w:t xml:space="preserve"> </w:t>
      </w:r>
      <w:proofErr w:type="spellStart"/>
      <w:r>
        <w:rPr>
          <w:i/>
        </w:rPr>
        <w:t>Аччарья</w:t>
      </w:r>
      <w:proofErr w:type="spellEnd"/>
      <w:r>
        <w:rPr>
          <w:i/>
        </w:rPr>
        <w:t>(1114-1185), индийский математик и астроном; автор труда «Венец учения», в котором содержатся решения различных алгебраических задач.</w:t>
      </w:r>
    </w:p>
    <w:p w:rsidR="0042530A" w:rsidRDefault="0042530A" w:rsidP="00B1216D">
      <w:pPr>
        <w:spacing w:line="360" w:lineRule="auto"/>
        <w:rPr>
          <w:i/>
        </w:rPr>
      </w:pPr>
      <w:r>
        <w:rPr>
          <w:i/>
        </w:rPr>
        <w:t>2.Беседа с учащимися.</w:t>
      </w:r>
    </w:p>
    <w:p w:rsidR="0042530A" w:rsidRDefault="0042530A" w:rsidP="00B1216D">
      <w:pPr>
        <w:spacing w:line="360" w:lineRule="auto"/>
      </w:pPr>
      <w:r>
        <w:rPr>
          <w:i/>
        </w:rPr>
        <w:t>Вопрос.</w:t>
      </w:r>
      <w:r>
        <w:t xml:space="preserve"> При изучении какой темы мы уже встречались с подобными уравнениями?</w:t>
      </w:r>
    </w:p>
    <w:p w:rsidR="0042530A" w:rsidRDefault="0042530A" w:rsidP="00B1216D">
      <w:pPr>
        <w:spacing w:line="360" w:lineRule="auto"/>
      </w:pPr>
      <w:r>
        <w:rPr>
          <w:i/>
        </w:rPr>
        <w:t>Ответ.</w:t>
      </w:r>
      <w:r>
        <w:t xml:space="preserve"> С подобными уравнениями мы встречались при изучении темы «Квадратичная функция».</w:t>
      </w:r>
    </w:p>
    <w:p w:rsidR="0042530A" w:rsidRDefault="0042530A" w:rsidP="00B1216D">
      <w:pPr>
        <w:spacing w:line="360" w:lineRule="auto"/>
      </w:pPr>
      <w:r>
        <w:rPr>
          <w:i/>
        </w:rPr>
        <w:t>Вопрос.</w:t>
      </w:r>
      <w:r>
        <w:t xml:space="preserve"> Как назывались такие уравнения?</w:t>
      </w:r>
    </w:p>
    <w:p w:rsidR="0042530A" w:rsidRDefault="0042530A" w:rsidP="00B1216D">
      <w:pPr>
        <w:spacing w:line="360" w:lineRule="auto"/>
      </w:pPr>
      <w:r>
        <w:rPr>
          <w:i/>
        </w:rPr>
        <w:t>Ответ.</w:t>
      </w:r>
      <w:r>
        <w:t xml:space="preserve"> Квадратные уравнения.</w:t>
      </w:r>
    </w:p>
    <w:p w:rsidR="0042530A" w:rsidRDefault="0042530A" w:rsidP="00B1216D">
      <w:pPr>
        <w:spacing w:line="360" w:lineRule="auto"/>
      </w:pPr>
      <w:r>
        <w:rPr>
          <w:i/>
        </w:rPr>
        <w:t>Вопрос.</w:t>
      </w:r>
      <w:r>
        <w:t xml:space="preserve"> Какие способы решения квадратных уравнений вам известны?</w:t>
      </w:r>
    </w:p>
    <w:p w:rsidR="0042530A" w:rsidRDefault="0042530A" w:rsidP="00B1216D">
      <w:pPr>
        <w:spacing w:line="360" w:lineRule="auto"/>
      </w:pPr>
      <w:r>
        <w:rPr>
          <w:i/>
        </w:rPr>
        <w:t>Ответ.</w:t>
      </w:r>
      <w:r>
        <w:t xml:space="preserve"> Графический способ, метод выделения полного квадрата и метод разложения на множители.</w:t>
      </w:r>
    </w:p>
    <w:p w:rsidR="0042530A" w:rsidRDefault="0042530A" w:rsidP="00B1216D">
      <w:pPr>
        <w:spacing w:line="360" w:lineRule="auto"/>
      </w:pPr>
      <w:r>
        <w:rPr>
          <w:i/>
        </w:rPr>
        <w:t>Вопрос.</w:t>
      </w:r>
      <w:r>
        <w:t xml:space="preserve"> Всегда ли удобно использовать при решении квадратного уравнения графический способ? Приведите примеры.</w:t>
      </w:r>
    </w:p>
    <w:p w:rsidR="0042530A" w:rsidRDefault="0042530A" w:rsidP="00B1216D">
      <w:pPr>
        <w:spacing w:line="360" w:lineRule="auto"/>
      </w:pPr>
      <w:r>
        <w:rPr>
          <w:i/>
        </w:rPr>
        <w:t>Ответ.</w:t>
      </w:r>
      <w:r>
        <w:t xml:space="preserve"> Нет, к примеру, в уравнении х</w:t>
      </w:r>
      <w:r>
        <w:rPr>
          <w:vertAlign w:val="superscript"/>
        </w:rPr>
        <w:t>2</w:t>
      </w:r>
      <w:r>
        <w:t>-х-3=0 с помощью графического способа нельзя найти точное значение корней.</w:t>
      </w:r>
    </w:p>
    <w:p w:rsidR="0042530A" w:rsidRDefault="0042530A" w:rsidP="00B1216D">
      <w:pPr>
        <w:spacing w:line="360" w:lineRule="auto"/>
      </w:pPr>
      <w:r>
        <w:t>Сегодня мы продолжаем знакомство с темой «Квадратные уравнения».</w:t>
      </w:r>
    </w:p>
    <w:p w:rsidR="0042530A" w:rsidRDefault="0042530A" w:rsidP="00B1216D">
      <w:pPr>
        <w:spacing w:line="360" w:lineRule="auto"/>
      </w:pPr>
      <w:r>
        <w:t>3.Сообщения учащихся.</w:t>
      </w:r>
    </w:p>
    <w:p w:rsidR="0042530A" w:rsidRDefault="0042530A" w:rsidP="00B1216D">
      <w:pPr>
        <w:spacing w:line="360" w:lineRule="auto"/>
        <w:rPr>
          <w:i/>
        </w:rPr>
      </w:pPr>
      <w:r>
        <w:rPr>
          <w:i/>
        </w:rPr>
        <w:t>(2 учащимся предложено к уроку подготовить историческую справку по темам «Первые сведения о квадратных уравнениях» и «Способы решения квадратных уравнений математиками арабского Востока и средневековой Европы</w:t>
      </w:r>
      <w:proofErr w:type="gramStart"/>
      <w:r>
        <w:rPr>
          <w:i/>
        </w:rPr>
        <w:t>» .</w:t>
      </w:r>
      <w:proofErr w:type="gramEnd"/>
    </w:p>
    <w:p w:rsidR="0042530A" w:rsidRDefault="0042530A" w:rsidP="00B1216D">
      <w:pPr>
        <w:spacing w:line="360" w:lineRule="auto"/>
        <w:rPr>
          <w:i/>
        </w:rPr>
      </w:pPr>
      <w:r>
        <w:rPr>
          <w:i/>
        </w:rPr>
        <w:t xml:space="preserve">Литература. Энциклопедия для детей. Математика. М., </w:t>
      </w:r>
      <w:proofErr w:type="spellStart"/>
      <w:r>
        <w:rPr>
          <w:i/>
        </w:rPr>
        <w:t>Аванта</w:t>
      </w:r>
      <w:proofErr w:type="spellEnd"/>
      <w:r>
        <w:rPr>
          <w:i/>
        </w:rPr>
        <w:t xml:space="preserve"> 2002г.)</w:t>
      </w:r>
    </w:p>
    <w:p w:rsidR="0042530A" w:rsidRDefault="0042530A" w:rsidP="00B1216D">
      <w:pPr>
        <w:spacing w:line="360" w:lineRule="auto"/>
        <w:rPr>
          <w:i/>
        </w:rPr>
      </w:pPr>
    </w:p>
    <w:p w:rsidR="0042530A" w:rsidRDefault="0042530A" w:rsidP="00B1216D">
      <w:pPr>
        <w:spacing w:line="360" w:lineRule="auto"/>
        <w:rPr>
          <w:color w:val="00B050"/>
        </w:rPr>
      </w:pPr>
      <w:r>
        <w:rPr>
          <w:color w:val="00B050"/>
          <w:lang w:val="en-US"/>
        </w:rPr>
        <w:t>III</w:t>
      </w:r>
      <w:r>
        <w:rPr>
          <w:color w:val="00B050"/>
        </w:rPr>
        <w:t xml:space="preserve">. </w:t>
      </w:r>
      <w:r>
        <w:rPr>
          <w:color w:val="00B050"/>
          <w:u w:val="single"/>
        </w:rPr>
        <w:t>Изучение нового материала.</w:t>
      </w:r>
    </w:p>
    <w:p w:rsidR="0042530A" w:rsidRDefault="0042530A" w:rsidP="00B1216D">
      <w:pPr>
        <w:spacing w:line="360" w:lineRule="auto"/>
      </w:pPr>
      <w:r>
        <w:t>Учащимся предлагается самостоятельно ознакомиться с определением квадратного уравнения. Общий вид уравнения и примеры квадратных уравнений рассмотреть с применением таблицы.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42530A" w:rsidTr="00530EFD">
        <w:tc>
          <w:tcPr>
            <w:tcW w:w="319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42530A" w:rsidRDefault="0042530A" w:rsidP="00B1216D">
            <w:r>
              <w:lastRenderedPageBreak/>
              <w:t xml:space="preserve">Общий вид квадратного </w:t>
            </w:r>
          </w:p>
          <w:p w:rsidR="0042530A" w:rsidRDefault="0042530A" w:rsidP="00B1216D">
            <w:r>
              <w:t>уравнения.</w:t>
            </w:r>
          </w:p>
        </w:tc>
        <w:tc>
          <w:tcPr>
            <w:tcW w:w="319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42530A" w:rsidRDefault="0042530A" w:rsidP="00B1216D">
            <w:r>
              <w:t>Названия коэффициентов.</w:t>
            </w:r>
          </w:p>
        </w:tc>
        <w:tc>
          <w:tcPr>
            <w:tcW w:w="319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42530A" w:rsidRDefault="0042530A" w:rsidP="00B1216D">
            <w:r>
              <w:t>Примеры квадратных уравнений.</w:t>
            </w:r>
          </w:p>
        </w:tc>
      </w:tr>
      <w:tr w:rsidR="0042530A" w:rsidTr="0042530A">
        <w:tc>
          <w:tcPr>
            <w:tcW w:w="3190" w:type="dxa"/>
            <w:tcBorders>
              <w:top w:val="single" w:sz="4" w:space="0" w:color="000000"/>
              <w:left w:val="single" w:sz="4" w:space="0" w:color="000000"/>
              <w:bottom w:val="single" w:sz="4" w:space="0" w:color="000000"/>
              <w:right w:val="single" w:sz="4" w:space="0" w:color="000000"/>
            </w:tcBorders>
            <w:hideMark/>
          </w:tcPr>
          <w:p w:rsidR="0042530A" w:rsidRDefault="0042530A" w:rsidP="00B1216D">
            <w:proofErr w:type="gramStart"/>
            <w:r>
              <w:rPr>
                <w:b/>
              </w:rPr>
              <w:t>ах</w:t>
            </w:r>
            <w:proofErr w:type="gramEnd"/>
            <w:r>
              <w:rPr>
                <w:b/>
                <w:vertAlign w:val="superscript"/>
              </w:rPr>
              <w:t>2</w:t>
            </w:r>
            <w:r>
              <w:rPr>
                <w:b/>
              </w:rPr>
              <w:t>+вх+с=0</w:t>
            </w:r>
            <w:r>
              <w:t>, где а, в и с-любые действительные числа, причем а</w:t>
            </w:r>
            <w:r>
              <w:fldChar w:fldCharType="begin"/>
            </w:r>
            <w:r>
              <w:instrText xml:space="preserve"> QUOTE </w:instrText>
            </w:r>
            <w:r w:rsidR="009503BE">
              <w:rPr>
                <w:position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8.75pt" equationxml="&lt;">
                  <v:imagedata r:id="rId13" o:title="" chromakey="white"/>
                </v:shape>
              </w:pict>
            </w:r>
            <w:r>
              <w:instrText xml:space="preserve"> </w:instrText>
            </w:r>
            <w:r>
              <w:fldChar w:fldCharType="separate"/>
            </w:r>
            <w:r w:rsidR="009503BE">
              <w:rPr>
                <w:position w:val="-11"/>
              </w:rPr>
              <w:pict>
                <v:shape id="_x0000_i1026" type="#_x0000_t75" style="width:10.5pt;height:18.75pt" equationxml="&lt;">
                  <v:imagedata r:id="rId13" o:title="" chromakey="white"/>
                </v:shape>
              </w:pict>
            </w:r>
            <w:r>
              <w:fldChar w:fldCharType="end"/>
            </w:r>
            <w:r>
              <w:t>0</w:t>
            </w:r>
          </w:p>
        </w:tc>
        <w:tc>
          <w:tcPr>
            <w:tcW w:w="3190" w:type="dxa"/>
            <w:tcBorders>
              <w:top w:val="single" w:sz="4" w:space="0" w:color="000000"/>
              <w:left w:val="single" w:sz="4" w:space="0" w:color="000000"/>
              <w:bottom w:val="single" w:sz="4" w:space="0" w:color="000000"/>
              <w:right w:val="single" w:sz="4" w:space="0" w:color="000000"/>
            </w:tcBorders>
            <w:hideMark/>
          </w:tcPr>
          <w:p w:rsidR="0042530A" w:rsidRDefault="0042530A" w:rsidP="00B1216D">
            <w:proofErr w:type="gramStart"/>
            <w:r>
              <w:rPr>
                <w:b/>
              </w:rPr>
              <w:t>а</w:t>
            </w:r>
            <w:proofErr w:type="gramEnd"/>
            <w:r>
              <w:rPr>
                <w:b/>
              </w:rPr>
              <w:t xml:space="preserve"> </w:t>
            </w:r>
            <w:r>
              <w:t>- первый(старший) коэффициент,</w:t>
            </w:r>
          </w:p>
          <w:p w:rsidR="0042530A" w:rsidRDefault="0042530A" w:rsidP="00B1216D">
            <w:proofErr w:type="gramStart"/>
            <w:r>
              <w:rPr>
                <w:b/>
              </w:rPr>
              <w:t>в</w:t>
            </w:r>
            <w:proofErr w:type="gramEnd"/>
            <w:r>
              <w:rPr>
                <w:b/>
              </w:rPr>
              <w:t xml:space="preserve"> </w:t>
            </w:r>
            <w:r>
              <w:t>- второй коэффициент,</w:t>
            </w:r>
          </w:p>
          <w:p w:rsidR="0042530A" w:rsidRDefault="0042530A" w:rsidP="00B1216D">
            <w:proofErr w:type="gramStart"/>
            <w:r>
              <w:rPr>
                <w:b/>
              </w:rPr>
              <w:t>с</w:t>
            </w:r>
            <w:proofErr w:type="gramEnd"/>
            <w:r>
              <w:rPr>
                <w:b/>
              </w:rPr>
              <w:t xml:space="preserve"> </w:t>
            </w:r>
            <w:r>
              <w:t>-свободный член.</w:t>
            </w:r>
          </w:p>
        </w:tc>
        <w:tc>
          <w:tcPr>
            <w:tcW w:w="3191" w:type="dxa"/>
            <w:tcBorders>
              <w:top w:val="single" w:sz="4" w:space="0" w:color="000000"/>
              <w:left w:val="single" w:sz="4" w:space="0" w:color="000000"/>
              <w:bottom w:val="single" w:sz="4" w:space="0" w:color="000000"/>
              <w:right w:val="single" w:sz="4" w:space="0" w:color="000000"/>
            </w:tcBorders>
            <w:hideMark/>
          </w:tcPr>
          <w:p w:rsidR="0042530A" w:rsidRDefault="0042530A" w:rsidP="00B1216D">
            <w:r>
              <w:t>2х</w:t>
            </w:r>
            <w:r>
              <w:rPr>
                <w:vertAlign w:val="superscript"/>
              </w:rPr>
              <w:t>2</w:t>
            </w:r>
            <w:r>
              <w:t>-4х-20=0</w:t>
            </w:r>
          </w:p>
          <w:p w:rsidR="0042530A" w:rsidRDefault="0042530A" w:rsidP="00B1216D">
            <w:r>
              <w:fldChar w:fldCharType="begin"/>
            </w:r>
            <w:r>
              <w:instrText xml:space="preserve"> QUOTE </w:instrText>
            </w:r>
            <w:r w:rsidR="009503BE">
              <w:rPr>
                <w:position w:val="-20"/>
              </w:rPr>
              <w:pict>
                <v:shape id="_x0000_i1027" type="#_x0000_t75" style="width:6pt;height:26.25pt" equationxml="&lt;">
                  <v:imagedata r:id="rId14" o:title="" chromakey="white"/>
                </v:shape>
              </w:pict>
            </w:r>
            <w:r>
              <w:instrText xml:space="preserve"> </w:instrText>
            </w:r>
            <w:r>
              <w:fldChar w:fldCharType="separate"/>
            </w:r>
            <w:r w:rsidR="009503BE">
              <w:rPr>
                <w:position w:val="-20"/>
              </w:rPr>
              <w:pict>
                <v:shape id="_x0000_i1028" type="#_x0000_t75" style="width:6pt;height:26.25pt" equationxml="&lt;">
                  <v:imagedata r:id="rId14" o:title="" chromakey="white"/>
                </v:shape>
              </w:pict>
            </w:r>
            <w:r>
              <w:fldChar w:fldCharType="end"/>
            </w:r>
            <w:proofErr w:type="gramStart"/>
            <w:r>
              <w:t>х</w:t>
            </w:r>
            <w:proofErr w:type="gramEnd"/>
            <w:r>
              <w:rPr>
                <w:vertAlign w:val="superscript"/>
              </w:rPr>
              <w:t>2</w:t>
            </w:r>
            <w:r>
              <w:t>+5х=0</w:t>
            </w:r>
          </w:p>
          <w:p w:rsidR="0042530A" w:rsidRDefault="0042530A" w:rsidP="00B1216D">
            <w:r>
              <w:t>-15х+х</w:t>
            </w:r>
            <w:r>
              <w:rPr>
                <w:vertAlign w:val="superscript"/>
              </w:rPr>
              <w:t>2</w:t>
            </w:r>
            <w:r>
              <w:t>=0</w:t>
            </w:r>
          </w:p>
          <w:p w:rsidR="0042530A" w:rsidRDefault="0042530A" w:rsidP="00B1216D">
            <w:r>
              <w:t>30-х</w:t>
            </w:r>
            <w:r>
              <w:rPr>
                <w:vertAlign w:val="superscript"/>
              </w:rPr>
              <w:t>2</w:t>
            </w:r>
            <w:r>
              <w:t>+12х=0</w:t>
            </w:r>
          </w:p>
          <w:p w:rsidR="0042530A" w:rsidRDefault="0042530A" w:rsidP="00B1216D">
            <w:r>
              <w:t>0,5х</w:t>
            </w:r>
            <w:r>
              <w:rPr>
                <w:vertAlign w:val="superscript"/>
              </w:rPr>
              <w:t>2</w:t>
            </w:r>
            <w:r>
              <w:t>-64=0</w:t>
            </w:r>
          </w:p>
        </w:tc>
      </w:tr>
    </w:tbl>
    <w:p w:rsidR="0042530A" w:rsidRDefault="0042530A" w:rsidP="00B1216D">
      <w:pPr>
        <w:spacing w:line="360" w:lineRule="auto"/>
      </w:pPr>
    </w:p>
    <w:p w:rsidR="0042530A" w:rsidRDefault="0042530A" w:rsidP="00B1216D">
      <w:pPr>
        <w:spacing w:line="360" w:lineRule="auto"/>
      </w:pPr>
      <w:r>
        <w:t>Вопрос. Если в уравнении первый коэффициент  равен 0, будет ли уравнение квадратным?</w:t>
      </w:r>
    </w:p>
    <w:p w:rsidR="0042530A" w:rsidRDefault="0042530A" w:rsidP="00B1216D">
      <w:pPr>
        <w:spacing w:line="360" w:lineRule="auto"/>
      </w:pPr>
      <w:r>
        <w:t>Ответ. Нет, к примеру, 0х</w:t>
      </w:r>
      <w:r>
        <w:rPr>
          <w:vertAlign w:val="superscript"/>
        </w:rPr>
        <w:t>2</w:t>
      </w:r>
      <w:r>
        <w:t>+15х-4=0 –линейное уравнение.</w:t>
      </w:r>
    </w:p>
    <w:p w:rsidR="0042530A" w:rsidRDefault="0042530A" w:rsidP="00B1216D">
      <w:pPr>
        <w:spacing w:line="360" w:lineRule="auto"/>
        <w:rPr>
          <w:color w:val="00B050"/>
          <w:u w:val="single"/>
        </w:rPr>
      </w:pPr>
      <w:r>
        <w:rPr>
          <w:color w:val="00B050"/>
          <w:lang w:val="en-US"/>
        </w:rPr>
        <w:t>IV</w:t>
      </w:r>
      <w:r>
        <w:rPr>
          <w:color w:val="00B050"/>
        </w:rPr>
        <w:t xml:space="preserve">. </w:t>
      </w:r>
      <w:r>
        <w:rPr>
          <w:color w:val="00B050"/>
          <w:u w:val="single"/>
        </w:rPr>
        <w:t>Первичное закрепление материала.</w:t>
      </w:r>
    </w:p>
    <w:p w:rsidR="0042530A" w:rsidRDefault="0042530A" w:rsidP="00B1216D">
      <w:pPr>
        <w:spacing w:line="360" w:lineRule="auto"/>
        <w:rPr>
          <w:i/>
          <w:color w:val="000000"/>
        </w:rPr>
      </w:pPr>
      <w:r>
        <w:rPr>
          <w:i/>
          <w:color w:val="000000"/>
        </w:rPr>
        <w:t>Фронтальная устная работа с классом.</w:t>
      </w:r>
    </w:p>
    <w:p w:rsidR="0042530A" w:rsidRDefault="0042530A" w:rsidP="00B1216D">
      <w:pPr>
        <w:spacing w:line="360" w:lineRule="auto"/>
      </w:pPr>
      <w:r>
        <w:t xml:space="preserve">Работа проводится с использованием </w:t>
      </w:r>
      <w:proofErr w:type="spellStart"/>
      <w:r>
        <w:t>графопроектора</w:t>
      </w:r>
      <w:proofErr w:type="spellEnd"/>
      <w:r>
        <w:t>.</w:t>
      </w:r>
    </w:p>
    <w:p w:rsidR="0042530A" w:rsidRDefault="0042530A" w:rsidP="00B1216D">
      <w:pPr>
        <w:spacing w:line="360" w:lineRule="auto"/>
      </w:pPr>
      <w:r>
        <w:t xml:space="preserve">А) назовите первый, второй коэффициенты квадратного уравнения и свободный </w:t>
      </w:r>
      <w:proofErr w:type="gramStart"/>
      <w:r>
        <w:t>член :</w:t>
      </w:r>
      <w:proofErr w:type="gramEnd"/>
    </w:p>
    <w:p w:rsidR="0042530A" w:rsidRDefault="0042530A" w:rsidP="00B1216D">
      <w:pPr>
        <w:spacing w:line="360" w:lineRule="auto"/>
      </w:pPr>
      <w:r>
        <w:t>х</w:t>
      </w:r>
      <w:r>
        <w:rPr>
          <w:vertAlign w:val="superscript"/>
        </w:rPr>
        <w:t>2</w:t>
      </w:r>
      <w:r>
        <w:t>-144=25,</w:t>
      </w:r>
    </w:p>
    <w:p w:rsidR="0042530A" w:rsidRDefault="0042530A" w:rsidP="00B1216D">
      <w:pPr>
        <w:spacing w:line="360" w:lineRule="auto"/>
      </w:pPr>
      <w:r>
        <w:t>20х</w:t>
      </w:r>
      <w:r>
        <w:rPr>
          <w:vertAlign w:val="superscript"/>
        </w:rPr>
        <w:t>2</w:t>
      </w:r>
      <w:r>
        <w:t>+7х-6=0,</w:t>
      </w:r>
    </w:p>
    <w:p w:rsidR="0042530A" w:rsidRDefault="0042530A" w:rsidP="00B1216D">
      <w:pPr>
        <w:spacing w:line="360" w:lineRule="auto"/>
      </w:pPr>
      <w:r>
        <w:t>12х</w:t>
      </w:r>
      <w:r>
        <w:rPr>
          <w:vertAlign w:val="superscript"/>
        </w:rPr>
        <w:t>2</w:t>
      </w:r>
      <w:r>
        <w:t>-8=0,</w:t>
      </w:r>
    </w:p>
    <w:p w:rsidR="0042530A" w:rsidRDefault="0042530A" w:rsidP="00B1216D">
      <w:pPr>
        <w:spacing w:line="360" w:lineRule="auto"/>
      </w:pPr>
      <w:r>
        <w:t>5х</w:t>
      </w:r>
      <w:r>
        <w:rPr>
          <w:vertAlign w:val="superscript"/>
        </w:rPr>
        <w:t>2</w:t>
      </w:r>
      <w:r>
        <w:t>-3х=0.</w:t>
      </w:r>
    </w:p>
    <w:p w:rsidR="0042530A" w:rsidRDefault="0042530A" w:rsidP="00B1216D">
      <w:pPr>
        <w:spacing w:line="360" w:lineRule="auto"/>
      </w:pPr>
      <w:proofErr w:type="gramStart"/>
      <w:r>
        <w:t>б</w:t>
      </w:r>
      <w:proofErr w:type="gramEnd"/>
      <w:r>
        <w:t>) Является ли уравнение квадратным :</w:t>
      </w:r>
    </w:p>
    <w:p w:rsidR="0042530A" w:rsidRDefault="0042530A" w:rsidP="00B1216D">
      <w:pPr>
        <w:spacing w:line="360" w:lineRule="auto"/>
      </w:pPr>
      <w:r>
        <w:t>х</w:t>
      </w:r>
      <w:r>
        <w:rPr>
          <w:vertAlign w:val="superscript"/>
        </w:rPr>
        <w:t>2</w:t>
      </w:r>
      <w:r>
        <w:t>-144=25,</w:t>
      </w:r>
    </w:p>
    <w:p w:rsidR="0042530A" w:rsidRDefault="0042530A" w:rsidP="00B1216D">
      <w:pPr>
        <w:spacing w:line="360" w:lineRule="auto"/>
      </w:pPr>
      <w:r>
        <w:t>х</w:t>
      </w:r>
      <w:r>
        <w:rPr>
          <w:vertAlign w:val="superscript"/>
        </w:rPr>
        <w:t>2</w:t>
      </w:r>
      <w:r>
        <w:t>-13х=0.</w:t>
      </w:r>
    </w:p>
    <w:p w:rsidR="0042530A" w:rsidRDefault="0042530A" w:rsidP="00B1216D">
      <w:pPr>
        <w:spacing w:line="360" w:lineRule="auto"/>
      </w:pPr>
      <w:r>
        <w:t>в) Составьте квадратное уравнение, у которого</w:t>
      </w:r>
    </w:p>
    <w:p w:rsidR="0042530A" w:rsidRDefault="0042530A" w:rsidP="00B1216D">
      <w:pPr>
        <w:spacing w:line="360" w:lineRule="auto"/>
      </w:pPr>
      <w:r>
        <w:t>-второй коэффициент равен 0;</w:t>
      </w:r>
    </w:p>
    <w:p w:rsidR="0042530A" w:rsidRDefault="0042530A" w:rsidP="00B1216D">
      <w:pPr>
        <w:spacing w:line="360" w:lineRule="auto"/>
      </w:pPr>
      <w:r>
        <w:t>-свободный член равен 0.</w:t>
      </w:r>
    </w:p>
    <w:p w:rsidR="0042530A" w:rsidRDefault="0042530A" w:rsidP="00B1216D">
      <w:pPr>
        <w:spacing w:line="360" w:lineRule="auto"/>
      </w:pPr>
      <w:r>
        <w:t>Вопрос. Можете ли вы выделить типы квадратных уравнений?</w:t>
      </w:r>
    </w:p>
    <w:p w:rsidR="0042530A" w:rsidRDefault="0042530A" w:rsidP="00B1216D">
      <w:pPr>
        <w:spacing w:line="360" w:lineRule="auto"/>
      </w:pPr>
      <w:r>
        <w:t>Задание. Найдите в учебнике определение полного и неполного квадратных уравнений (самостоятельная работа с литературой).</w:t>
      </w:r>
    </w:p>
    <w:p w:rsidR="0042530A" w:rsidRDefault="0042530A" w:rsidP="00B1216D">
      <w:pPr>
        <w:spacing w:line="360" w:lineRule="auto"/>
      </w:pPr>
      <w:r>
        <w:t>Вопрос. Что называется корнем квадратного уравнения? Что значит решить квадратное уравнение?</w:t>
      </w:r>
    </w:p>
    <w:p w:rsidR="0042530A" w:rsidRDefault="0042530A" w:rsidP="00B1216D">
      <w:pPr>
        <w:spacing w:line="360" w:lineRule="auto"/>
        <w:rPr>
          <w:color w:val="00B050"/>
          <w:u w:val="single"/>
        </w:rPr>
      </w:pPr>
      <w:proofErr w:type="gramStart"/>
      <w:r>
        <w:rPr>
          <w:color w:val="00B050"/>
          <w:lang w:val="en-US"/>
        </w:rPr>
        <w:t>V</w:t>
      </w:r>
      <w:r>
        <w:rPr>
          <w:color w:val="00B050"/>
        </w:rPr>
        <w:t xml:space="preserve">.  </w:t>
      </w:r>
      <w:r>
        <w:rPr>
          <w:color w:val="00B050"/>
          <w:u w:val="single"/>
        </w:rPr>
        <w:t>Активизация</w:t>
      </w:r>
      <w:proofErr w:type="gramEnd"/>
      <w:r>
        <w:rPr>
          <w:color w:val="00B050"/>
          <w:u w:val="single"/>
        </w:rPr>
        <w:t xml:space="preserve"> мыслительной деятельности учащихся при изучении нового материала.</w:t>
      </w:r>
    </w:p>
    <w:p w:rsidR="0042530A" w:rsidRDefault="0042530A" w:rsidP="00B1216D">
      <w:pPr>
        <w:spacing w:line="360" w:lineRule="auto"/>
      </w:pPr>
      <w:r>
        <w:t>1.Прием «Мозговая атака». Работа в группах  (3-4 человека).</w:t>
      </w:r>
    </w:p>
    <w:p w:rsidR="0042530A" w:rsidRDefault="0042530A" w:rsidP="00B1216D">
      <w:pPr>
        <w:spacing w:line="360" w:lineRule="auto"/>
        <w:rPr>
          <w:color w:val="00B050"/>
          <w:u w:val="single"/>
        </w:rPr>
      </w:pPr>
      <w:r>
        <w:t>Рассмотреть неполные квадратные уравнения  и найти способы их решения:</w:t>
      </w:r>
    </w:p>
    <w:p w:rsidR="0042530A" w:rsidRDefault="0042530A" w:rsidP="00B1216D">
      <w:pPr>
        <w:spacing w:line="360" w:lineRule="auto"/>
      </w:pPr>
      <w:proofErr w:type="gramStart"/>
      <w:r>
        <w:t>х</w:t>
      </w:r>
      <w:proofErr w:type="gramEnd"/>
      <w:r>
        <w:rPr>
          <w:vertAlign w:val="superscript"/>
        </w:rPr>
        <w:t>2</w:t>
      </w:r>
      <w:r>
        <w:t>+6х=0,</w:t>
      </w:r>
    </w:p>
    <w:p w:rsidR="0042530A" w:rsidRDefault="0042530A" w:rsidP="00B1216D">
      <w:pPr>
        <w:spacing w:line="360" w:lineRule="auto"/>
      </w:pPr>
      <w:r>
        <w:t>х</w:t>
      </w:r>
      <w:r>
        <w:rPr>
          <w:vertAlign w:val="superscript"/>
        </w:rPr>
        <w:t>2</w:t>
      </w:r>
      <w:r>
        <w:t>-16=0,</w:t>
      </w:r>
    </w:p>
    <w:p w:rsidR="0042530A" w:rsidRDefault="0042530A" w:rsidP="00B1216D">
      <w:pPr>
        <w:spacing w:line="360" w:lineRule="auto"/>
      </w:pPr>
      <w:r>
        <w:t>4х</w:t>
      </w:r>
      <w:r>
        <w:rPr>
          <w:vertAlign w:val="superscript"/>
        </w:rPr>
        <w:t>2</w:t>
      </w:r>
      <w:r>
        <w:t>=0.</w:t>
      </w:r>
    </w:p>
    <w:p w:rsidR="0042530A" w:rsidRDefault="0042530A" w:rsidP="00B1216D">
      <w:pPr>
        <w:spacing w:line="360" w:lineRule="auto"/>
      </w:pPr>
      <w:r>
        <w:t xml:space="preserve"> Время работы – 4-5 минут.</w:t>
      </w:r>
    </w:p>
    <w:p w:rsidR="0042530A" w:rsidRDefault="0042530A" w:rsidP="00B1216D">
      <w:pPr>
        <w:spacing w:line="360" w:lineRule="auto"/>
      </w:pPr>
      <w:r>
        <w:t>2.Заслушать ответы учащихся и рассмотреть сводную таблицу решения неполных квадратных уравнений (плакат).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42530A" w:rsidTr="0042530A">
        <w:tc>
          <w:tcPr>
            <w:tcW w:w="9571" w:type="dxa"/>
            <w:gridSpan w:val="3"/>
            <w:tcBorders>
              <w:top w:val="single" w:sz="4" w:space="0" w:color="000000"/>
              <w:left w:val="single" w:sz="4" w:space="0" w:color="000000"/>
              <w:bottom w:val="single" w:sz="4" w:space="0" w:color="000000"/>
              <w:right w:val="single" w:sz="4" w:space="0" w:color="000000"/>
            </w:tcBorders>
            <w:shd w:val="clear" w:color="auto" w:fill="DDD9C3"/>
            <w:hideMark/>
          </w:tcPr>
          <w:p w:rsidR="0042530A" w:rsidRDefault="0042530A" w:rsidP="00B1216D">
            <w:pPr>
              <w:jc w:val="center"/>
            </w:pPr>
            <w:proofErr w:type="gramStart"/>
            <w:r>
              <w:t>ах</w:t>
            </w:r>
            <w:proofErr w:type="gramEnd"/>
            <w:r>
              <w:rPr>
                <w:vertAlign w:val="superscript"/>
              </w:rPr>
              <w:t>2</w:t>
            </w:r>
            <w:r>
              <w:t>+вх+с=0, а</w:t>
            </w:r>
            <w:r>
              <w:fldChar w:fldCharType="begin"/>
            </w:r>
            <w:r>
              <w:instrText xml:space="preserve"> QUOTE </w:instrText>
            </w:r>
            <w:r w:rsidR="009503BE">
              <w:rPr>
                <w:position w:val="-11"/>
              </w:rPr>
              <w:pict>
                <v:shape id="_x0000_i1029" type="#_x0000_t75" style="width:10.5pt;height:18.75pt" equationxml="&lt;">
                  <v:imagedata r:id="rId13" o:title="" chromakey="white"/>
                </v:shape>
              </w:pict>
            </w:r>
            <w:r>
              <w:instrText xml:space="preserve"> </w:instrText>
            </w:r>
            <w:r>
              <w:fldChar w:fldCharType="separate"/>
            </w:r>
            <w:r w:rsidR="009503BE">
              <w:rPr>
                <w:position w:val="-11"/>
              </w:rPr>
              <w:pict>
                <v:shape id="_x0000_i1030" type="#_x0000_t75" style="width:10.5pt;height:18.75pt" equationxml="&lt;">
                  <v:imagedata r:id="rId13" o:title="" chromakey="white"/>
                </v:shape>
              </w:pict>
            </w:r>
            <w:r>
              <w:fldChar w:fldCharType="end"/>
            </w:r>
            <w:r>
              <w:t>0</w:t>
            </w:r>
          </w:p>
        </w:tc>
      </w:tr>
      <w:tr w:rsidR="0042530A" w:rsidTr="00530EFD">
        <w:tc>
          <w:tcPr>
            <w:tcW w:w="319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42530A" w:rsidRDefault="0042530A" w:rsidP="00B1216D">
            <w:pPr>
              <w:jc w:val="center"/>
            </w:pPr>
            <w:r>
              <w:t>с=0</w:t>
            </w:r>
          </w:p>
        </w:tc>
        <w:tc>
          <w:tcPr>
            <w:tcW w:w="319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42530A" w:rsidRDefault="0042530A" w:rsidP="00B1216D">
            <w:pPr>
              <w:jc w:val="center"/>
            </w:pPr>
            <w:r>
              <w:t>в=0</w:t>
            </w:r>
          </w:p>
        </w:tc>
        <w:tc>
          <w:tcPr>
            <w:tcW w:w="319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42530A" w:rsidRDefault="0042530A" w:rsidP="00B1216D">
            <w:pPr>
              <w:jc w:val="center"/>
            </w:pPr>
            <w:r>
              <w:t>в=0,с=0</w:t>
            </w:r>
          </w:p>
        </w:tc>
      </w:tr>
      <w:tr w:rsidR="0042530A" w:rsidTr="0042530A">
        <w:tc>
          <w:tcPr>
            <w:tcW w:w="3190" w:type="dxa"/>
            <w:tcBorders>
              <w:top w:val="single" w:sz="4" w:space="0" w:color="000000"/>
              <w:left w:val="single" w:sz="4" w:space="0" w:color="000000"/>
              <w:bottom w:val="single" w:sz="4" w:space="0" w:color="000000"/>
              <w:right w:val="single" w:sz="4" w:space="0" w:color="000000"/>
            </w:tcBorders>
            <w:hideMark/>
          </w:tcPr>
          <w:p w:rsidR="0042530A" w:rsidRDefault="0042530A" w:rsidP="00B1216D">
            <w:proofErr w:type="gramStart"/>
            <w:r>
              <w:t>ах</w:t>
            </w:r>
            <w:proofErr w:type="gramEnd"/>
            <w:r>
              <w:rPr>
                <w:vertAlign w:val="superscript"/>
              </w:rPr>
              <w:t>2</w:t>
            </w:r>
            <w:r>
              <w:t>+вх=0,</w:t>
            </w:r>
          </w:p>
          <w:p w:rsidR="0042530A" w:rsidRDefault="0042530A" w:rsidP="00B1216D">
            <w:proofErr w:type="gramStart"/>
            <w:r>
              <w:t>х</w:t>
            </w:r>
            <w:proofErr w:type="gramEnd"/>
            <w:r>
              <w:t>(</w:t>
            </w:r>
            <w:proofErr w:type="spellStart"/>
            <w:r>
              <w:t>ах+в</w:t>
            </w:r>
            <w:proofErr w:type="spellEnd"/>
            <w:r>
              <w:t>)=0,</w:t>
            </w:r>
          </w:p>
          <w:p w:rsidR="0042530A" w:rsidRDefault="0042530A" w:rsidP="00B1216D">
            <w:pPr>
              <w:jc w:val="center"/>
            </w:pPr>
            <w:proofErr w:type="gramStart"/>
            <w:r>
              <w:t>х</w:t>
            </w:r>
            <w:proofErr w:type="gramEnd"/>
            <w:r>
              <w:t xml:space="preserve">=0  или  </w:t>
            </w:r>
            <w:proofErr w:type="spellStart"/>
            <w:r>
              <w:t>ах+в</w:t>
            </w:r>
            <w:proofErr w:type="spellEnd"/>
            <w:r>
              <w:t>=0,</w:t>
            </w:r>
          </w:p>
          <w:p w:rsidR="0042530A" w:rsidRDefault="0042530A" w:rsidP="00B1216D">
            <w:pPr>
              <w:jc w:val="center"/>
            </w:pPr>
            <w:r>
              <w:lastRenderedPageBreak/>
              <w:t xml:space="preserve">             </w:t>
            </w:r>
            <w:proofErr w:type="gramStart"/>
            <w:r>
              <w:t>х</w:t>
            </w:r>
            <w:proofErr w:type="gramEnd"/>
            <w:r>
              <w:t xml:space="preserve">=- </w:t>
            </w:r>
            <w:r>
              <w:fldChar w:fldCharType="begin"/>
            </w:r>
            <w:r>
              <w:instrText xml:space="preserve"> QUOTE </w:instrText>
            </w:r>
            <w:r w:rsidR="009503BE">
              <w:rPr>
                <w:position w:val="-20"/>
              </w:rPr>
              <w:pict>
                <v:shape id="_x0000_i1031" type="#_x0000_t75" style="width:5.25pt;height:24.75pt" equationxml="&lt;">
                  <v:imagedata r:id="rId15" o:title="" chromakey="white"/>
                </v:shape>
              </w:pict>
            </w:r>
            <w:r>
              <w:instrText xml:space="preserve"> </w:instrText>
            </w:r>
            <w:r>
              <w:fldChar w:fldCharType="separate"/>
            </w:r>
            <w:r w:rsidR="009503BE">
              <w:rPr>
                <w:position w:val="-20"/>
              </w:rPr>
              <w:pict>
                <v:shape id="_x0000_i1032" type="#_x0000_t75" style="width:5.25pt;height:24.75pt" equationxml="&lt;">
                  <v:imagedata r:id="rId15" o:title="" chromakey="white"/>
                </v:shape>
              </w:pict>
            </w:r>
            <w:r>
              <w:fldChar w:fldCharType="end"/>
            </w:r>
            <w:r>
              <w:t>.</w:t>
            </w:r>
          </w:p>
          <w:p w:rsidR="0042530A" w:rsidRDefault="0042530A" w:rsidP="00B1216D">
            <w:r>
              <w:t>Ответ: 0; -</w:t>
            </w:r>
            <w:r>
              <w:fldChar w:fldCharType="begin"/>
            </w:r>
            <w:r>
              <w:instrText xml:space="preserve"> QUOTE </w:instrText>
            </w:r>
            <w:r w:rsidR="009503BE">
              <w:rPr>
                <w:position w:val="-20"/>
              </w:rPr>
              <w:pict>
                <v:shape id="_x0000_i1033" type="#_x0000_t75" style="width:10.5pt;height:24.75pt" equationxml="&lt;">
                  <v:imagedata r:id="rId16" o:title="" chromakey="white"/>
                </v:shape>
              </w:pict>
            </w:r>
            <w:r>
              <w:instrText xml:space="preserve"> </w:instrText>
            </w:r>
            <w:r>
              <w:fldChar w:fldCharType="separate"/>
            </w:r>
            <w:r w:rsidR="009503BE">
              <w:rPr>
                <w:position w:val="-20"/>
              </w:rPr>
              <w:pict>
                <v:shape id="_x0000_i1034" type="#_x0000_t75" style="width:10.5pt;height:24.75pt" equationxml="&lt;">
                  <v:imagedata r:id="rId16" o:title="" chromakey="white"/>
                </v:shape>
              </w:pict>
            </w:r>
            <w:r>
              <w:fldChar w:fldCharType="end"/>
            </w:r>
            <w:r>
              <w:t>.</w:t>
            </w:r>
          </w:p>
        </w:tc>
        <w:tc>
          <w:tcPr>
            <w:tcW w:w="3190" w:type="dxa"/>
            <w:tcBorders>
              <w:top w:val="single" w:sz="4" w:space="0" w:color="000000"/>
              <w:left w:val="single" w:sz="4" w:space="0" w:color="000000"/>
              <w:bottom w:val="single" w:sz="4" w:space="0" w:color="000000"/>
              <w:right w:val="single" w:sz="4" w:space="0" w:color="000000"/>
            </w:tcBorders>
          </w:tcPr>
          <w:p w:rsidR="0042530A" w:rsidRDefault="0042530A" w:rsidP="00B1216D">
            <w:pPr>
              <w:jc w:val="center"/>
            </w:pPr>
            <w:proofErr w:type="gramStart"/>
            <w:r>
              <w:lastRenderedPageBreak/>
              <w:t>ах</w:t>
            </w:r>
            <w:proofErr w:type="gramEnd"/>
            <w:r>
              <w:rPr>
                <w:vertAlign w:val="superscript"/>
              </w:rPr>
              <w:t>2</w:t>
            </w:r>
            <w:r>
              <w:t>+с=0,</w:t>
            </w:r>
          </w:p>
          <w:p w:rsidR="0042530A" w:rsidRDefault="0042530A" w:rsidP="00B1216D">
            <w:pPr>
              <w:jc w:val="center"/>
            </w:pPr>
            <w:proofErr w:type="gramStart"/>
            <w:r>
              <w:t>ах</w:t>
            </w:r>
            <w:proofErr w:type="gramEnd"/>
            <w:r>
              <w:rPr>
                <w:vertAlign w:val="superscript"/>
              </w:rPr>
              <w:t>2</w:t>
            </w:r>
            <w:r>
              <w:t>= -с,</w:t>
            </w:r>
          </w:p>
          <w:p w:rsidR="0042530A" w:rsidRDefault="0042530A" w:rsidP="00B1216D">
            <w:pPr>
              <w:jc w:val="center"/>
            </w:pPr>
          </w:p>
          <w:p w:rsidR="0042530A" w:rsidRDefault="0042530A" w:rsidP="00B1216D">
            <w:pPr>
              <w:jc w:val="center"/>
            </w:pPr>
            <w:proofErr w:type="gramStart"/>
            <w:r>
              <w:lastRenderedPageBreak/>
              <w:t>х</w:t>
            </w:r>
            <w:proofErr w:type="gramEnd"/>
            <w:r>
              <w:rPr>
                <w:vertAlign w:val="superscript"/>
              </w:rPr>
              <w:t>2</w:t>
            </w:r>
            <w:r>
              <w:t>= -</w:t>
            </w:r>
            <w:r>
              <w:fldChar w:fldCharType="begin"/>
            </w:r>
            <w:r>
              <w:instrText xml:space="preserve"> QUOTE </w:instrText>
            </w:r>
            <w:r w:rsidR="009503BE">
              <w:rPr>
                <w:position w:val="-20"/>
              </w:rPr>
              <w:pict>
                <v:shape id="_x0000_i1035" type="#_x0000_t75" style="width:8.25pt;height:24.75pt" equationxml="&lt;">
                  <v:imagedata r:id="rId17" o:title="" chromakey="white"/>
                </v:shape>
              </w:pict>
            </w:r>
            <w:r>
              <w:instrText xml:space="preserve"> </w:instrText>
            </w:r>
            <w:r>
              <w:fldChar w:fldCharType="separate"/>
            </w:r>
            <w:r w:rsidR="009503BE">
              <w:rPr>
                <w:position w:val="-20"/>
              </w:rPr>
              <w:pict>
                <v:shape id="_x0000_i1036" type="#_x0000_t75" style="width:8.25pt;height:24.75pt" equationxml="&lt;">
                  <v:imagedata r:id="rId17" o:title="" chromakey="white"/>
                </v:shape>
              </w:pict>
            </w:r>
            <w:r>
              <w:fldChar w:fldCharType="end"/>
            </w:r>
            <w:r>
              <w:t>.</w:t>
            </w:r>
          </w:p>
          <w:p w:rsidR="0042530A" w:rsidRDefault="0042530A" w:rsidP="00B1216D">
            <w:proofErr w:type="gramStart"/>
            <w:r>
              <w:t>Если  -</w:t>
            </w:r>
            <w:proofErr w:type="gramEnd"/>
            <w:r>
              <w:fldChar w:fldCharType="begin"/>
            </w:r>
            <w:r>
              <w:instrText xml:space="preserve"> QUOTE </w:instrText>
            </w:r>
            <w:r w:rsidR="009503BE">
              <w:rPr>
                <w:position w:val="-20"/>
              </w:rPr>
              <w:pict>
                <v:shape id="_x0000_i1037" type="#_x0000_t75" style="width:48pt;height:24.75pt" equationxml="&lt;">
                  <v:imagedata r:id="rId18" o:title="" chromakey="white"/>
                </v:shape>
              </w:pict>
            </w:r>
            <w:r>
              <w:instrText xml:space="preserve"> </w:instrText>
            </w:r>
            <w:r>
              <w:fldChar w:fldCharType="separate"/>
            </w:r>
            <w:r w:rsidR="009503BE">
              <w:rPr>
                <w:position w:val="-20"/>
              </w:rPr>
              <w:pict>
                <v:shape id="_x0000_i1038" type="#_x0000_t75" style="width:48pt;height:24.75pt" equationxml="&lt;">
                  <v:imagedata r:id="rId18" o:title="" chromakey="white"/>
                </v:shape>
              </w:pict>
            </w:r>
            <w:r>
              <w:fldChar w:fldCharType="end"/>
            </w:r>
            <w:r>
              <w:t>о</w:t>
            </w:r>
          </w:p>
          <w:p w:rsidR="0042530A" w:rsidRDefault="0042530A" w:rsidP="00B1216D">
            <w:proofErr w:type="gramStart"/>
            <w:r>
              <w:t>х</w:t>
            </w:r>
            <w:proofErr w:type="gramEnd"/>
            <w:r>
              <w:rPr>
                <w:vertAlign w:val="subscript"/>
              </w:rPr>
              <w:t>1</w:t>
            </w:r>
            <w:r>
              <w:t>=-</w:t>
            </w:r>
            <w:r>
              <w:fldChar w:fldCharType="begin"/>
            </w:r>
            <w:r>
              <w:instrText xml:space="preserve"> QUOTE </w:instrText>
            </w:r>
            <w:r w:rsidR="009503BE">
              <w:rPr>
                <w:position w:val="-29"/>
              </w:rPr>
              <w:pict>
                <v:shape id="_x0000_i1039" type="#_x0000_t75" style="width:28.5pt;height:36.75pt" equationxml="&lt;">
                  <v:imagedata r:id="rId19" o:title="" chromakey="white"/>
                </v:shape>
              </w:pict>
            </w:r>
            <w:r>
              <w:instrText xml:space="preserve"> </w:instrText>
            </w:r>
            <w:r>
              <w:fldChar w:fldCharType="separate"/>
            </w:r>
            <w:r w:rsidR="009503BE">
              <w:rPr>
                <w:position w:val="-29"/>
              </w:rPr>
              <w:pict>
                <v:shape id="_x0000_i1040" type="#_x0000_t75" style="width:28.5pt;height:36.75pt" equationxml="&lt;">
                  <v:imagedata r:id="rId19" o:title="" chromakey="white"/>
                </v:shape>
              </w:pict>
            </w:r>
            <w:r>
              <w:fldChar w:fldCharType="end"/>
            </w:r>
            <w:r>
              <w:t>, х</w:t>
            </w:r>
            <w:r>
              <w:rPr>
                <w:vertAlign w:val="subscript"/>
              </w:rPr>
              <w:t>2</w:t>
            </w:r>
            <w:r>
              <w:t>=</w:t>
            </w:r>
            <w:r>
              <w:fldChar w:fldCharType="begin"/>
            </w:r>
            <w:r>
              <w:instrText xml:space="preserve"> QUOTE </w:instrText>
            </w:r>
            <w:r w:rsidR="009503BE">
              <w:rPr>
                <w:position w:val="-29"/>
              </w:rPr>
              <w:pict>
                <v:shape id="_x0000_i1041" type="#_x0000_t75" style="width:28.5pt;height:36.75pt" equationxml="&lt;">
                  <v:imagedata r:id="rId19" o:title="" chromakey="white"/>
                </v:shape>
              </w:pict>
            </w:r>
            <w:r>
              <w:instrText xml:space="preserve"> </w:instrText>
            </w:r>
            <w:r>
              <w:fldChar w:fldCharType="separate"/>
            </w:r>
            <w:r w:rsidR="009503BE">
              <w:rPr>
                <w:position w:val="-29"/>
              </w:rPr>
              <w:pict>
                <v:shape id="_x0000_i1042" type="#_x0000_t75" style="width:28.5pt;height:36.75pt" equationxml="&lt;">
                  <v:imagedata r:id="rId19" o:title="" chromakey="white"/>
                </v:shape>
              </w:pict>
            </w:r>
            <w:r>
              <w:fldChar w:fldCharType="end"/>
            </w:r>
            <w:r>
              <w:t>.</w:t>
            </w:r>
          </w:p>
          <w:p w:rsidR="0042530A" w:rsidRDefault="0042530A" w:rsidP="00B1216D">
            <w:proofErr w:type="gramStart"/>
            <w:r>
              <w:t>Если  -</w:t>
            </w:r>
            <w:proofErr w:type="gramEnd"/>
            <w:r>
              <w:fldChar w:fldCharType="begin"/>
            </w:r>
            <w:r>
              <w:instrText xml:space="preserve"> QUOTE </w:instrText>
            </w:r>
            <w:r w:rsidR="009503BE">
              <w:rPr>
                <w:position w:val="-20"/>
              </w:rPr>
              <w:pict>
                <v:shape id="_x0000_i1043" type="#_x0000_t75" style="width:58.5pt;height:24.75pt" equationxml="&lt;">
                  <v:imagedata r:id="rId20" o:title="" chromakey="white"/>
                </v:shape>
              </w:pict>
            </w:r>
            <w:r>
              <w:instrText xml:space="preserve"> </w:instrText>
            </w:r>
            <w:r>
              <w:fldChar w:fldCharType="separate"/>
            </w:r>
            <w:r w:rsidR="009503BE">
              <w:rPr>
                <w:position w:val="-20"/>
              </w:rPr>
              <w:pict>
                <v:shape id="_x0000_i1044" type="#_x0000_t75" style="width:58.5pt;height:24.75pt" equationxml="&lt;">
                  <v:imagedata r:id="rId20" o:title="" chromakey="white"/>
                </v:shape>
              </w:pict>
            </w:r>
            <w:r>
              <w:fldChar w:fldCharType="end"/>
            </w:r>
          </w:p>
          <w:p w:rsidR="0042530A" w:rsidRDefault="0042530A" w:rsidP="00B1216D">
            <w:r>
              <w:t>уравнение не имеет решений.</w:t>
            </w:r>
          </w:p>
          <w:p w:rsidR="0042530A" w:rsidRDefault="0042530A" w:rsidP="00B1216D"/>
          <w:p w:rsidR="0042530A" w:rsidRDefault="0042530A" w:rsidP="00B1216D"/>
        </w:tc>
        <w:tc>
          <w:tcPr>
            <w:tcW w:w="3191" w:type="dxa"/>
            <w:tcBorders>
              <w:top w:val="single" w:sz="4" w:space="0" w:color="000000"/>
              <w:left w:val="single" w:sz="4" w:space="0" w:color="000000"/>
              <w:bottom w:val="single" w:sz="4" w:space="0" w:color="000000"/>
              <w:right w:val="single" w:sz="4" w:space="0" w:color="000000"/>
            </w:tcBorders>
            <w:hideMark/>
          </w:tcPr>
          <w:p w:rsidR="0042530A" w:rsidRDefault="0042530A" w:rsidP="00B1216D">
            <w:pPr>
              <w:jc w:val="center"/>
            </w:pPr>
            <w:proofErr w:type="gramStart"/>
            <w:r>
              <w:lastRenderedPageBreak/>
              <w:t>ах</w:t>
            </w:r>
            <w:proofErr w:type="gramEnd"/>
            <w:r>
              <w:rPr>
                <w:vertAlign w:val="superscript"/>
              </w:rPr>
              <w:t>2</w:t>
            </w:r>
            <w:r>
              <w:t>=0,</w:t>
            </w:r>
          </w:p>
          <w:p w:rsidR="0042530A" w:rsidRDefault="0042530A" w:rsidP="00B1216D">
            <w:pPr>
              <w:jc w:val="center"/>
            </w:pPr>
            <w:proofErr w:type="gramStart"/>
            <w:r>
              <w:t>х</w:t>
            </w:r>
            <w:proofErr w:type="gramEnd"/>
            <w:r>
              <w:rPr>
                <w:vertAlign w:val="superscript"/>
              </w:rPr>
              <w:t>2</w:t>
            </w:r>
            <w:r>
              <w:t>=0,</w:t>
            </w:r>
          </w:p>
          <w:p w:rsidR="0042530A" w:rsidRDefault="0042530A" w:rsidP="00B1216D">
            <w:pPr>
              <w:jc w:val="center"/>
            </w:pPr>
            <w:proofErr w:type="gramStart"/>
            <w:r>
              <w:t>х</w:t>
            </w:r>
            <w:proofErr w:type="gramEnd"/>
            <w:r>
              <w:rPr>
                <w:vertAlign w:val="subscript"/>
              </w:rPr>
              <w:t>1</w:t>
            </w:r>
            <w:r>
              <w:t>=х</w:t>
            </w:r>
            <w:r>
              <w:rPr>
                <w:vertAlign w:val="subscript"/>
              </w:rPr>
              <w:t>2</w:t>
            </w:r>
            <w:r>
              <w:t>=0.</w:t>
            </w:r>
          </w:p>
          <w:p w:rsidR="0042530A" w:rsidRDefault="0042530A" w:rsidP="00B1216D">
            <w:pPr>
              <w:jc w:val="center"/>
            </w:pPr>
            <w:r>
              <w:lastRenderedPageBreak/>
              <w:t>Ответ: 0.</w:t>
            </w:r>
          </w:p>
        </w:tc>
      </w:tr>
    </w:tbl>
    <w:p w:rsidR="0042530A" w:rsidRDefault="0042530A" w:rsidP="00B1216D">
      <w:pPr>
        <w:spacing w:line="360" w:lineRule="auto"/>
      </w:pPr>
      <w:r>
        <w:lastRenderedPageBreak/>
        <w:t>3.Беседа по таблице (устно).</w:t>
      </w:r>
    </w:p>
    <w:p w:rsidR="0042530A" w:rsidRDefault="0042530A" w:rsidP="00B1216D">
      <w:pPr>
        <w:spacing w:line="360" w:lineRule="auto"/>
      </w:pPr>
      <w:r>
        <w:t>- Сколько решений имеет уравнение 1, 3 типа?</w:t>
      </w:r>
    </w:p>
    <w:p w:rsidR="0042530A" w:rsidRDefault="0042530A" w:rsidP="00B1216D">
      <w:pPr>
        <w:spacing w:line="360" w:lineRule="auto"/>
      </w:pPr>
      <w:r>
        <w:t xml:space="preserve">- При каком условии уравнение 2 типа не </w:t>
      </w:r>
      <w:r w:rsidR="00B1216D">
        <w:t>имеет решений? Привести пример.</w:t>
      </w:r>
    </w:p>
    <w:p w:rsidR="0042530A" w:rsidRDefault="0042530A" w:rsidP="00B1216D">
      <w:pPr>
        <w:spacing w:line="360" w:lineRule="auto"/>
        <w:rPr>
          <w:color w:val="00B050"/>
          <w:u w:val="single"/>
        </w:rPr>
      </w:pPr>
      <w:r>
        <w:rPr>
          <w:color w:val="00B050"/>
          <w:lang w:val="en-US"/>
        </w:rPr>
        <w:t>VI</w:t>
      </w:r>
      <w:r>
        <w:rPr>
          <w:color w:val="00B050"/>
        </w:rPr>
        <w:t xml:space="preserve">. </w:t>
      </w:r>
      <w:r>
        <w:rPr>
          <w:color w:val="00B050"/>
          <w:u w:val="single"/>
        </w:rPr>
        <w:t>Обучающая самостоятельная работа по карточкам.</w:t>
      </w:r>
    </w:p>
    <w:p w:rsidR="0042530A" w:rsidRDefault="0042530A" w:rsidP="00B1216D">
      <w:pPr>
        <w:spacing w:line="360" w:lineRule="auto"/>
      </w:pPr>
      <w:r>
        <w:t>(На каждую парту до начала урока положить справочный материал, в который включена таблица и памятка – руководство к действию.)</w:t>
      </w:r>
    </w:p>
    <w:p w:rsidR="0042530A" w:rsidRDefault="0042530A" w:rsidP="00B1216D">
      <w:pPr>
        <w:spacing w:line="360" w:lineRule="auto"/>
      </w:pPr>
      <w:r>
        <w:t>При возникновении вопросов и затруднений учитель проводит индивидуальные консультации. (Примерные варианты самостоятельной работы и памятка  см. приложение).</w:t>
      </w:r>
    </w:p>
    <w:p w:rsidR="0042530A" w:rsidRDefault="0042530A" w:rsidP="00B1216D">
      <w:pPr>
        <w:spacing w:line="360" w:lineRule="auto"/>
        <w:rPr>
          <w:color w:val="00B050"/>
          <w:u w:val="single"/>
        </w:rPr>
      </w:pPr>
      <w:r>
        <w:rPr>
          <w:color w:val="00B050"/>
          <w:u w:val="single"/>
          <w:lang w:val="en-US"/>
        </w:rPr>
        <w:t>VII</w:t>
      </w:r>
      <w:r>
        <w:rPr>
          <w:color w:val="00B050"/>
          <w:u w:val="single"/>
        </w:rPr>
        <w:t>. Итог урока.</w:t>
      </w:r>
    </w:p>
    <w:p w:rsidR="0042530A" w:rsidRDefault="0042530A" w:rsidP="00B1216D">
      <w:pPr>
        <w:spacing w:line="360" w:lineRule="auto"/>
      </w:pPr>
      <w:r>
        <w:t>Заключительное слово учителя, оценивание  знаний (оценочные листы), задание на дом.</w:t>
      </w:r>
    </w:p>
    <w:p w:rsidR="0042530A" w:rsidRDefault="00B1216D" w:rsidP="00B1216D">
      <w:pPr>
        <w:spacing w:line="360" w:lineRule="auto"/>
      </w:pPr>
      <w:r>
        <w:t>Приложения к уроку.</w:t>
      </w:r>
    </w:p>
    <w:p w:rsidR="0042530A" w:rsidRDefault="0042530A" w:rsidP="00B1216D">
      <w:pPr>
        <w:spacing w:line="360" w:lineRule="auto"/>
        <w:jc w:val="center"/>
      </w:pPr>
    </w:p>
    <w:p w:rsidR="0042530A" w:rsidRDefault="0042530A" w:rsidP="00B1216D">
      <w:pPr>
        <w:spacing w:line="360" w:lineRule="auto"/>
        <w:jc w:val="center"/>
      </w:pPr>
    </w:p>
    <w:p w:rsidR="0042530A" w:rsidRDefault="0042530A" w:rsidP="00B1216D">
      <w:pPr>
        <w:spacing w:line="360" w:lineRule="auto"/>
        <w:rPr>
          <w:color w:val="00B050"/>
        </w:rPr>
      </w:pPr>
      <w:r>
        <w:rPr>
          <w:color w:val="00B050"/>
        </w:rPr>
        <w:t>I. Памятка.</w:t>
      </w:r>
    </w:p>
    <w:p w:rsidR="0042530A" w:rsidRDefault="0042530A" w:rsidP="00B1216D">
      <w:pPr>
        <w:spacing w:line="360" w:lineRule="auto"/>
      </w:pPr>
      <w:r>
        <w:t>1.Является ли уравнение квадратным?</w:t>
      </w:r>
    </w:p>
    <w:p w:rsidR="0042530A" w:rsidRDefault="0042530A" w:rsidP="00B1216D">
      <w:pPr>
        <w:spacing w:line="360" w:lineRule="auto"/>
      </w:pPr>
      <w:r>
        <w:t>2.Определи коэффициенты квадратного уравнения.</w:t>
      </w:r>
    </w:p>
    <w:p w:rsidR="0042530A" w:rsidRDefault="0042530A" w:rsidP="00B1216D">
      <w:pPr>
        <w:spacing w:line="360" w:lineRule="auto"/>
      </w:pPr>
      <w:r>
        <w:t xml:space="preserve">3.К какому типу относится уравнение (полное, </w:t>
      </w:r>
      <w:proofErr w:type="gramStart"/>
      <w:r>
        <w:t>неполное )</w:t>
      </w:r>
      <w:proofErr w:type="gramEnd"/>
      <w:r>
        <w:t>?</w:t>
      </w:r>
    </w:p>
    <w:p w:rsidR="0042530A" w:rsidRDefault="0042530A" w:rsidP="00B1216D">
      <w:pPr>
        <w:spacing w:line="360" w:lineRule="auto"/>
      </w:pPr>
      <w:r>
        <w:t>4.Опираясь на данные в таблице, реши уравнение.</w:t>
      </w:r>
    </w:p>
    <w:p w:rsidR="0042530A" w:rsidRDefault="0042530A" w:rsidP="00B1216D">
      <w:pPr>
        <w:spacing w:line="360" w:lineRule="auto"/>
        <w:rPr>
          <w:u w:val="single"/>
        </w:rPr>
      </w:pPr>
    </w:p>
    <w:p w:rsidR="0042530A" w:rsidRDefault="0042530A" w:rsidP="00B1216D">
      <w:pPr>
        <w:spacing w:line="360" w:lineRule="auto"/>
        <w:rPr>
          <w:color w:val="00B050"/>
          <w:u w:val="single"/>
        </w:rPr>
      </w:pPr>
      <w:r>
        <w:rPr>
          <w:color w:val="00B050"/>
          <w:u w:val="single"/>
          <w:lang w:val="en-US"/>
        </w:rPr>
        <w:t>II</w:t>
      </w:r>
      <w:r>
        <w:rPr>
          <w:color w:val="00B050"/>
          <w:u w:val="single"/>
        </w:rPr>
        <w:t>. Примерные задания самостоятельной работы.</w:t>
      </w:r>
    </w:p>
    <w:p w:rsidR="0042530A" w:rsidRDefault="0042530A" w:rsidP="00B1216D">
      <w:pPr>
        <w:spacing w:line="360" w:lineRule="auto"/>
      </w:pPr>
      <w:r>
        <w:t>Вариант 1.                          Вариант 2.                           Вариант 3.</w:t>
      </w:r>
    </w:p>
    <w:p w:rsidR="0042530A" w:rsidRDefault="0042530A" w:rsidP="00B1216D">
      <w:pPr>
        <w:spacing w:line="360" w:lineRule="auto"/>
        <w:jc w:val="center"/>
      </w:pPr>
      <w:r>
        <w:t>Решите уравнение:</w:t>
      </w:r>
    </w:p>
    <w:p w:rsidR="0042530A" w:rsidRDefault="0042530A" w:rsidP="00B1216D">
      <w:pPr>
        <w:spacing w:line="360" w:lineRule="auto"/>
      </w:pPr>
      <w:r>
        <w:t>5х</w:t>
      </w:r>
      <w:r>
        <w:rPr>
          <w:vertAlign w:val="superscript"/>
        </w:rPr>
        <w:t>2</w:t>
      </w:r>
      <w:r>
        <w:t>-125=0,                          х</w:t>
      </w:r>
      <w:r>
        <w:rPr>
          <w:vertAlign w:val="superscript"/>
        </w:rPr>
        <w:t>2</w:t>
      </w:r>
      <w:r>
        <w:t>-7х-0,                                   х</w:t>
      </w:r>
      <w:r>
        <w:rPr>
          <w:vertAlign w:val="superscript"/>
        </w:rPr>
        <w:t>2</w:t>
      </w:r>
      <w:r>
        <w:t>-11х=0,</w:t>
      </w:r>
    </w:p>
    <w:p w:rsidR="0042530A" w:rsidRDefault="0042530A" w:rsidP="00B1216D">
      <w:pPr>
        <w:spacing w:line="360" w:lineRule="auto"/>
      </w:pPr>
      <w:r>
        <w:t>3х</w:t>
      </w:r>
      <w:r>
        <w:rPr>
          <w:vertAlign w:val="superscript"/>
        </w:rPr>
        <w:t>2</w:t>
      </w:r>
      <w:r>
        <w:t>-12х=</w:t>
      </w:r>
      <w:proofErr w:type="gramStart"/>
      <w:r>
        <w:t xml:space="preserve">0,   </w:t>
      </w:r>
      <w:proofErr w:type="gramEnd"/>
      <w:r>
        <w:t xml:space="preserve">                       х</w:t>
      </w:r>
      <w:r>
        <w:rPr>
          <w:vertAlign w:val="superscript"/>
        </w:rPr>
        <w:t>2</w:t>
      </w:r>
      <w:r>
        <w:t>-49=0,                                  х</w:t>
      </w:r>
      <w:r>
        <w:rPr>
          <w:vertAlign w:val="superscript"/>
        </w:rPr>
        <w:t>2</w:t>
      </w:r>
      <w:r>
        <w:t>+64=0,</w:t>
      </w:r>
    </w:p>
    <w:p w:rsidR="0042530A" w:rsidRDefault="0042530A" w:rsidP="00B1216D">
      <w:pPr>
        <w:spacing w:line="360" w:lineRule="auto"/>
      </w:pPr>
      <w:r>
        <w:t>Х</w:t>
      </w:r>
      <w:r>
        <w:rPr>
          <w:vertAlign w:val="superscript"/>
        </w:rPr>
        <w:t>2</w:t>
      </w:r>
      <w:r>
        <w:t>+9=</w:t>
      </w:r>
      <w:proofErr w:type="gramStart"/>
      <w:r>
        <w:t xml:space="preserve">0,   </w:t>
      </w:r>
      <w:proofErr w:type="gramEnd"/>
      <w:r>
        <w:t xml:space="preserve">                            3х</w:t>
      </w:r>
      <w:r>
        <w:rPr>
          <w:vertAlign w:val="superscript"/>
        </w:rPr>
        <w:t>2</w:t>
      </w:r>
      <w:r>
        <w:t>+12=0,                               6х</w:t>
      </w:r>
      <w:r>
        <w:rPr>
          <w:vertAlign w:val="superscript"/>
        </w:rPr>
        <w:t>2</w:t>
      </w:r>
      <w:r>
        <w:t>+64=0,</w:t>
      </w:r>
    </w:p>
    <w:p w:rsidR="0042530A" w:rsidRDefault="0042530A" w:rsidP="00B1216D">
      <w:pPr>
        <w:spacing w:line="360" w:lineRule="auto"/>
      </w:pPr>
      <w:r>
        <w:t>Х</w:t>
      </w:r>
      <w:r>
        <w:rPr>
          <w:vertAlign w:val="superscript"/>
        </w:rPr>
        <w:t>2</w:t>
      </w:r>
      <w:r>
        <w:t>+2х+1=</w:t>
      </w:r>
      <w:proofErr w:type="gramStart"/>
      <w:r>
        <w:t xml:space="preserve">0,   </w:t>
      </w:r>
      <w:proofErr w:type="gramEnd"/>
      <w:r>
        <w:t xml:space="preserve">                      х</w:t>
      </w:r>
      <w:r>
        <w:rPr>
          <w:vertAlign w:val="superscript"/>
        </w:rPr>
        <w:t>2</w:t>
      </w:r>
      <w:r>
        <w:t>-4х+4=0,                              х</w:t>
      </w:r>
      <w:r>
        <w:rPr>
          <w:vertAlign w:val="superscript"/>
        </w:rPr>
        <w:t>2</w:t>
      </w:r>
      <w:r>
        <w:t>-10х+25=0,</w:t>
      </w:r>
    </w:p>
    <w:p w:rsidR="0042530A" w:rsidRDefault="0042530A" w:rsidP="00B1216D">
      <w:pPr>
        <w:spacing w:line="360" w:lineRule="auto"/>
      </w:pPr>
      <w:r>
        <w:t>6х</w:t>
      </w:r>
      <w:r>
        <w:rPr>
          <w:vertAlign w:val="superscript"/>
        </w:rPr>
        <w:t>2</w:t>
      </w:r>
      <w:r>
        <w:t>=0.                                  0,25х</w:t>
      </w:r>
      <w:r>
        <w:rPr>
          <w:vertAlign w:val="superscript"/>
        </w:rPr>
        <w:t>2</w:t>
      </w:r>
      <w:r>
        <w:t>=0.                                -3х</w:t>
      </w:r>
      <w:r>
        <w:rPr>
          <w:vertAlign w:val="superscript"/>
        </w:rPr>
        <w:t>2</w:t>
      </w:r>
      <w:r>
        <w:t>=0.</w:t>
      </w:r>
    </w:p>
    <w:p w:rsidR="0042530A" w:rsidRDefault="0042530A" w:rsidP="00B1216D">
      <w:pPr>
        <w:spacing w:line="360" w:lineRule="auto"/>
      </w:pPr>
    </w:p>
    <w:p w:rsidR="0042530A" w:rsidRDefault="0042530A" w:rsidP="00B1216D">
      <w:pPr>
        <w:spacing w:line="360" w:lineRule="auto"/>
        <w:rPr>
          <w:color w:val="00B050"/>
        </w:rPr>
      </w:pPr>
      <w:r>
        <w:rPr>
          <w:color w:val="00B050"/>
          <w:lang w:val="en-US"/>
        </w:rPr>
        <w:t>III</w:t>
      </w:r>
      <w:r>
        <w:rPr>
          <w:color w:val="00B050"/>
        </w:rPr>
        <w:t>. Примерный вид оценочного листа.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1595"/>
        <w:gridCol w:w="1595"/>
        <w:gridCol w:w="1595"/>
        <w:gridCol w:w="1595"/>
        <w:gridCol w:w="1983"/>
      </w:tblGrid>
      <w:tr w:rsidR="0042530A" w:rsidTr="00530EFD">
        <w:tc>
          <w:tcPr>
            <w:tcW w:w="159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42530A" w:rsidRDefault="0042530A" w:rsidP="00B1216D">
            <w:pPr>
              <w:spacing w:line="360" w:lineRule="auto"/>
            </w:pPr>
            <w:r>
              <w:t>Ф.И.</w:t>
            </w:r>
          </w:p>
        </w:tc>
        <w:tc>
          <w:tcPr>
            <w:tcW w:w="159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42530A" w:rsidRDefault="0042530A" w:rsidP="00B1216D">
            <w:pPr>
              <w:spacing w:line="360" w:lineRule="auto"/>
            </w:pPr>
            <w:r>
              <w:t>Старинная задача</w:t>
            </w:r>
          </w:p>
        </w:tc>
        <w:tc>
          <w:tcPr>
            <w:tcW w:w="159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42530A" w:rsidRDefault="0042530A" w:rsidP="00B1216D">
            <w:pPr>
              <w:spacing w:line="360" w:lineRule="auto"/>
            </w:pPr>
            <w:r>
              <w:t>Устная работа</w:t>
            </w:r>
          </w:p>
        </w:tc>
        <w:tc>
          <w:tcPr>
            <w:tcW w:w="159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42530A" w:rsidRDefault="0042530A" w:rsidP="00B1216D">
            <w:pPr>
              <w:spacing w:line="360" w:lineRule="auto"/>
            </w:pPr>
            <w:r>
              <w:t>Работа в группе</w:t>
            </w:r>
          </w:p>
        </w:tc>
        <w:tc>
          <w:tcPr>
            <w:tcW w:w="159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42530A" w:rsidRDefault="0042530A" w:rsidP="00B1216D">
            <w:pPr>
              <w:spacing w:line="360" w:lineRule="auto"/>
            </w:pPr>
            <w:r>
              <w:t>Работа по таблице</w:t>
            </w:r>
          </w:p>
        </w:tc>
        <w:tc>
          <w:tcPr>
            <w:tcW w:w="159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42530A" w:rsidRDefault="0042530A" w:rsidP="00B1216D">
            <w:pPr>
              <w:spacing w:line="360" w:lineRule="auto"/>
            </w:pPr>
            <w:r>
              <w:t>Самостоятельная работа</w:t>
            </w:r>
          </w:p>
        </w:tc>
      </w:tr>
      <w:tr w:rsidR="0042530A" w:rsidTr="00530EFD">
        <w:tc>
          <w:tcPr>
            <w:tcW w:w="159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530A" w:rsidRDefault="0042530A" w:rsidP="00B1216D">
            <w:pPr>
              <w:spacing w:line="360" w:lineRule="auto"/>
            </w:pPr>
          </w:p>
        </w:tc>
        <w:tc>
          <w:tcPr>
            <w:tcW w:w="159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530A" w:rsidRDefault="0042530A" w:rsidP="00B1216D">
            <w:pPr>
              <w:spacing w:line="360" w:lineRule="auto"/>
            </w:pPr>
          </w:p>
        </w:tc>
        <w:tc>
          <w:tcPr>
            <w:tcW w:w="159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530A" w:rsidRDefault="0042530A" w:rsidP="00B1216D">
            <w:pPr>
              <w:spacing w:line="360" w:lineRule="auto"/>
            </w:pPr>
          </w:p>
        </w:tc>
        <w:tc>
          <w:tcPr>
            <w:tcW w:w="159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530A" w:rsidRDefault="0042530A" w:rsidP="00B1216D">
            <w:pPr>
              <w:spacing w:line="360" w:lineRule="auto"/>
            </w:pPr>
          </w:p>
        </w:tc>
        <w:tc>
          <w:tcPr>
            <w:tcW w:w="159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530A" w:rsidRDefault="0042530A" w:rsidP="00B1216D">
            <w:pPr>
              <w:spacing w:line="360" w:lineRule="auto"/>
            </w:pPr>
          </w:p>
        </w:tc>
        <w:tc>
          <w:tcPr>
            <w:tcW w:w="159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530A" w:rsidRDefault="0042530A" w:rsidP="00B1216D">
            <w:pPr>
              <w:spacing w:line="360" w:lineRule="auto"/>
            </w:pPr>
          </w:p>
        </w:tc>
      </w:tr>
    </w:tbl>
    <w:p w:rsidR="0042530A" w:rsidRDefault="0042530A" w:rsidP="00B1216D">
      <w:pPr>
        <w:spacing w:line="360" w:lineRule="auto"/>
      </w:pPr>
      <w:r>
        <w:t>Высший балл по каждому заданию – 5.«5» - 23-25 баллов, «4» - 18-22 баллов, «3» - 13-17 баллов, «2» - 12 баллов и менее.</w:t>
      </w:r>
    </w:p>
    <w:p w:rsidR="0042530A" w:rsidRDefault="0042530A" w:rsidP="00EA70F4">
      <w:pPr>
        <w:rPr>
          <w:color w:val="7030A0"/>
        </w:rPr>
      </w:pPr>
    </w:p>
    <w:p w:rsidR="0042530A" w:rsidRDefault="0042530A" w:rsidP="00EA70F4">
      <w:pPr>
        <w:rPr>
          <w:color w:val="7030A0"/>
        </w:rPr>
      </w:pPr>
    </w:p>
    <w:p w:rsidR="0042530A" w:rsidRDefault="0042530A" w:rsidP="00EA70F4">
      <w:pPr>
        <w:rPr>
          <w:color w:val="7030A0"/>
        </w:rPr>
      </w:pPr>
    </w:p>
    <w:p w:rsidR="0042530A" w:rsidRDefault="0042530A" w:rsidP="00EA70F4">
      <w:pPr>
        <w:rPr>
          <w:color w:val="7030A0"/>
        </w:rPr>
      </w:pPr>
    </w:p>
    <w:p w:rsidR="0042530A" w:rsidRDefault="0042530A" w:rsidP="0042530A">
      <w:pPr>
        <w:jc w:val="center"/>
        <w:rPr>
          <w:b/>
          <w:i/>
          <w:color w:val="FF0000"/>
          <w:sz w:val="40"/>
          <w:szCs w:val="40"/>
        </w:rPr>
      </w:pPr>
    </w:p>
    <w:p w:rsidR="0042530A" w:rsidRPr="00155631" w:rsidRDefault="0042530A" w:rsidP="0042530A">
      <w:pPr>
        <w:jc w:val="center"/>
        <w:rPr>
          <w:color w:val="FF0000"/>
          <w:sz w:val="40"/>
          <w:szCs w:val="40"/>
        </w:rPr>
      </w:pPr>
      <w:r>
        <w:rPr>
          <w:b/>
          <w:i/>
          <w:color w:val="FF0000"/>
          <w:sz w:val="40"/>
          <w:szCs w:val="40"/>
        </w:rPr>
        <w:t>Р</w:t>
      </w:r>
      <w:r w:rsidRPr="00155631">
        <w:rPr>
          <w:b/>
          <w:i/>
          <w:color w:val="FF0000"/>
          <w:sz w:val="40"/>
          <w:szCs w:val="40"/>
        </w:rPr>
        <w:t>усские народные загадки.</w:t>
      </w:r>
    </w:p>
    <w:p w:rsidR="0042530A" w:rsidRDefault="0042530A" w:rsidP="0042530A"/>
    <w:p w:rsidR="0042530A" w:rsidRPr="00AD6425" w:rsidRDefault="0042530A" w:rsidP="00AD6425">
      <w:pPr>
        <w:spacing w:line="360" w:lineRule="auto"/>
        <w:jc w:val="center"/>
        <w:rPr>
          <w:color w:val="7030A0"/>
        </w:rPr>
      </w:pPr>
      <w:r w:rsidRPr="00AD6425">
        <w:rPr>
          <w:color w:val="7030A0"/>
        </w:rPr>
        <w:t>Тематический классный час.</w:t>
      </w:r>
    </w:p>
    <w:p w:rsidR="0042530A" w:rsidRPr="00AD6425" w:rsidRDefault="0042530A" w:rsidP="00B1216D">
      <w:pPr>
        <w:spacing w:line="360" w:lineRule="auto"/>
        <w:jc w:val="both"/>
        <w:rPr>
          <w:b/>
          <w:color w:val="C00000"/>
          <w:u w:val="single"/>
        </w:rPr>
      </w:pPr>
      <w:r w:rsidRPr="00AD6425">
        <w:rPr>
          <w:b/>
          <w:color w:val="C00000"/>
          <w:u w:val="single"/>
        </w:rPr>
        <w:t>Цели:</w:t>
      </w:r>
    </w:p>
    <w:p w:rsidR="0042530A" w:rsidRPr="00AD6425" w:rsidRDefault="0042530A" w:rsidP="00B1216D">
      <w:pPr>
        <w:spacing w:line="360" w:lineRule="auto"/>
        <w:jc w:val="both"/>
      </w:pPr>
      <w:r w:rsidRPr="00AD6425">
        <w:t>1.Познакомить с историей возникновения и развития одного из жанров устной поэзии.</w:t>
      </w:r>
    </w:p>
    <w:p w:rsidR="0042530A" w:rsidRPr="00AD6425" w:rsidRDefault="0042530A" w:rsidP="00B1216D">
      <w:pPr>
        <w:spacing w:line="360" w:lineRule="auto"/>
        <w:jc w:val="both"/>
      </w:pPr>
      <w:r w:rsidRPr="00AD6425">
        <w:t>2.Способствовать духовному развитию учащихся.</w:t>
      </w:r>
    </w:p>
    <w:p w:rsidR="0042530A" w:rsidRPr="00AD6425" w:rsidRDefault="0042530A" w:rsidP="00B1216D">
      <w:pPr>
        <w:spacing w:line="360" w:lineRule="auto"/>
        <w:jc w:val="both"/>
      </w:pPr>
    </w:p>
    <w:p w:rsidR="0042530A" w:rsidRPr="00AD6425" w:rsidRDefault="0042530A" w:rsidP="00B1216D">
      <w:pPr>
        <w:spacing w:line="360" w:lineRule="auto"/>
        <w:jc w:val="both"/>
        <w:rPr>
          <w:color w:val="0070C0"/>
        </w:rPr>
      </w:pPr>
      <w:r w:rsidRPr="00AD6425">
        <w:rPr>
          <w:color w:val="0070C0"/>
        </w:rPr>
        <w:t>Общеобразовательный аспект.</w:t>
      </w:r>
    </w:p>
    <w:p w:rsidR="0042530A" w:rsidRPr="00AD6425" w:rsidRDefault="0042530A" w:rsidP="00B1216D">
      <w:pPr>
        <w:spacing w:line="360" w:lineRule="auto"/>
        <w:jc w:val="both"/>
      </w:pPr>
      <w:r w:rsidRPr="00AD6425">
        <w:t xml:space="preserve">Продолжить формирование </w:t>
      </w:r>
      <w:proofErr w:type="spellStart"/>
      <w:r w:rsidRPr="00AD6425">
        <w:t>общеучебных</w:t>
      </w:r>
      <w:proofErr w:type="spellEnd"/>
      <w:r w:rsidRPr="00AD6425">
        <w:t xml:space="preserve"> и специальных умений и навыков:</w:t>
      </w:r>
    </w:p>
    <w:p w:rsidR="0042530A" w:rsidRPr="00AD6425" w:rsidRDefault="0042530A" w:rsidP="00B1216D">
      <w:pPr>
        <w:spacing w:line="360" w:lineRule="auto"/>
        <w:jc w:val="both"/>
      </w:pPr>
      <w:r w:rsidRPr="00AD6425">
        <w:t>-умение рассуждать, обобщать, делать выводы;</w:t>
      </w:r>
    </w:p>
    <w:p w:rsidR="0042530A" w:rsidRPr="00AD6425" w:rsidRDefault="0042530A" w:rsidP="00B1216D">
      <w:pPr>
        <w:spacing w:line="360" w:lineRule="auto"/>
        <w:jc w:val="both"/>
      </w:pPr>
      <w:r w:rsidRPr="00AD6425">
        <w:t>-умение самостоятельно работать с литературой;</w:t>
      </w:r>
    </w:p>
    <w:p w:rsidR="0042530A" w:rsidRPr="00AD6425" w:rsidRDefault="0042530A" w:rsidP="00B1216D">
      <w:pPr>
        <w:spacing w:line="360" w:lineRule="auto"/>
        <w:jc w:val="both"/>
      </w:pPr>
      <w:r w:rsidRPr="00AD6425">
        <w:t>-умение выполнять задания аналитического характера;</w:t>
      </w:r>
    </w:p>
    <w:p w:rsidR="0042530A" w:rsidRPr="00AD6425" w:rsidRDefault="0042530A" w:rsidP="00B1216D">
      <w:pPr>
        <w:spacing w:line="360" w:lineRule="auto"/>
        <w:jc w:val="both"/>
      </w:pPr>
      <w:r w:rsidRPr="00AD6425">
        <w:t>-научить выполнять классификацию загадок по 4 типам.</w:t>
      </w:r>
    </w:p>
    <w:p w:rsidR="0042530A" w:rsidRPr="00AD6425" w:rsidRDefault="0042530A" w:rsidP="00B1216D">
      <w:pPr>
        <w:spacing w:line="360" w:lineRule="auto"/>
        <w:jc w:val="both"/>
      </w:pPr>
    </w:p>
    <w:p w:rsidR="0042530A" w:rsidRPr="00AD6425" w:rsidRDefault="0042530A" w:rsidP="00B1216D">
      <w:pPr>
        <w:spacing w:line="360" w:lineRule="auto"/>
        <w:jc w:val="both"/>
        <w:rPr>
          <w:color w:val="0070C0"/>
        </w:rPr>
      </w:pPr>
      <w:r w:rsidRPr="00AD6425">
        <w:rPr>
          <w:color w:val="0070C0"/>
        </w:rPr>
        <w:t>Развивающий аспект.</w:t>
      </w:r>
    </w:p>
    <w:p w:rsidR="0042530A" w:rsidRPr="00AD6425" w:rsidRDefault="0042530A" w:rsidP="00B1216D">
      <w:pPr>
        <w:spacing w:line="360" w:lineRule="auto"/>
        <w:jc w:val="both"/>
      </w:pPr>
      <w:r w:rsidRPr="00AD6425">
        <w:t>-развитие памяти;</w:t>
      </w:r>
    </w:p>
    <w:p w:rsidR="0042530A" w:rsidRPr="00AD6425" w:rsidRDefault="0042530A" w:rsidP="00B1216D">
      <w:pPr>
        <w:spacing w:line="360" w:lineRule="auto"/>
        <w:jc w:val="both"/>
      </w:pPr>
      <w:r w:rsidRPr="00AD6425">
        <w:t>-развитие познавательного интереса;</w:t>
      </w:r>
    </w:p>
    <w:p w:rsidR="0042530A" w:rsidRPr="00AD6425" w:rsidRDefault="0042530A" w:rsidP="00B1216D">
      <w:pPr>
        <w:spacing w:line="360" w:lineRule="auto"/>
        <w:jc w:val="both"/>
      </w:pPr>
      <w:r w:rsidRPr="00AD6425">
        <w:t>-развитие кругозора.</w:t>
      </w:r>
    </w:p>
    <w:p w:rsidR="0042530A" w:rsidRPr="00AD6425" w:rsidRDefault="0042530A" w:rsidP="00B1216D">
      <w:pPr>
        <w:spacing w:line="360" w:lineRule="auto"/>
        <w:jc w:val="both"/>
      </w:pPr>
    </w:p>
    <w:p w:rsidR="0042530A" w:rsidRPr="00AD6425" w:rsidRDefault="0042530A" w:rsidP="00B1216D">
      <w:pPr>
        <w:spacing w:line="360" w:lineRule="auto"/>
        <w:jc w:val="both"/>
        <w:rPr>
          <w:color w:val="0070C0"/>
        </w:rPr>
      </w:pPr>
      <w:r w:rsidRPr="00AD6425">
        <w:rPr>
          <w:color w:val="0070C0"/>
        </w:rPr>
        <w:t>Воспитательный аспект.</w:t>
      </w:r>
    </w:p>
    <w:p w:rsidR="0042530A" w:rsidRPr="00AD6425" w:rsidRDefault="0042530A" w:rsidP="00B1216D">
      <w:pPr>
        <w:spacing w:line="360" w:lineRule="auto"/>
        <w:jc w:val="both"/>
      </w:pPr>
      <w:r w:rsidRPr="00AD6425">
        <w:t>-формирование абстрактного мышления;</w:t>
      </w:r>
    </w:p>
    <w:p w:rsidR="0042530A" w:rsidRPr="00AD6425" w:rsidRDefault="0042530A" w:rsidP="00B1216D">
      <w:pPr>
        <w:spacing w:line="360" w:lineRule="auto"/>
        <w:jc w:val="both"/>
      </w:pPr>
      <w:r w:rsidRPr="00AD6425">
        <w:t>-формирование способностей к творческой художественно-эстетической деятельности.</w:t>
      </w:r>
    </w:p>
    <w:p w:rsidR="0042530A" w:rsidRPr="00AD6425" w:rsidRDefault="0042530A" w:rsidP="00B1216D">
      <w:pPr>
        <w:spacing w:line="360" w:lineRule="auto"/>
        <w:jc w:val="both"/>
        <w:rPr>
          <w:b/>
          <w:color w:val="0070C0"/>
          <w:u w:val="single"/>
        </w:rPr>
      </w:pPr>
      <w:r w:rsidRPr="00AD6425">
        <w:rPr>
          <w:b/>
          <w:color w:val="0070C0"/>
          <w:u w:val="single"/>
        </w:rPr>
        <w:t>Форма проведения</w:t>
      </w:r>
    </w:p>
    <w:p w:rsidR="0042530A" w:rsidRPr="00AD6425" w:rsidRDefault="0042530A" w:rsidP="00B1216D">
      <w:pPr>
        <w:spacing w:line="360" w:lineRule="auto"/>
        <w:jc w:val="both"/>
      </w:pPr>
      <w:r w:rsidRPr="00AD6425">
        <w:t>Беседа-диалог с элементами игры.</w:t>
      </w:r>
    </w:p>
    <w:p w:rsidR="0042530A" w:rsidRPr="00AD6425" w:rsidRDefault="0042530A" w:rsidP="00B1216D">
      <w:pPr>
        <w:spacing w:line="360" w:lineRule="auto"/>
        <w:jc w:val="both"/>
        <w:rPr>
          <w:color w:val="0070C0"/>
          <w:u w:val="single"/>
        </w:rPr>
      </w:pPr>
      <w:r w:rsidRPr="00AD6425">
        <w:rPr>
          <w:b/>
          <w:color w:val="0070C0"/>
          <w:u w:val="single"/>
        </w:rPr>
        <w:t>Предварительная подготовка</w:t>
      </w:r>
    </w:p>
    <w:p w:rsidR="0042530A" w:rsidRPr="00AD6425" w:rsidRDefault="0042530A" w:rsidP="00B1216D">
      <w:pPr>
        <w:spacing w:line="360" w:lineRule="auto"/>
        <w:jc w:val="both"/>
      </w:pPr>
      <w:r w:rsidRPr="00AD6425">
        <w:t>1.Класс условно делится на две группы и каждая группа готовит по 10 загадок для своих соперников.</w:t>
      </w:r>
    </w:p>
    <w:p w:rsidR="0042530A" w:rsidRPr="00AD6425" w:rsidRDefault="0042530A" w:rsidP="00B1216D">
      <w:pPr>
        <w:spacing w:line="360" w:lineRule="auto"/>
        <w:jc w:val="both"/>
      </w:pPr>
      <w:r w:rsidRPr="00AD6425">
        <w:t>2.Каждой группе необходимо сформулировать определение загадки.</w:t>
      </w:r>
    </w:p>
    <w:p w:rsidR="0042530A" w:rsidRPr="00AD6425" w:rsidRDefault="0042530A" w:rsidP="00B1216D">
      <w:pPr>
        <w:spacing w:line="360" w:lineRule="auto"/>
        <w:jc w:val="both"/>
      </w:pPr>
      <w:r w:rsidRPr="00AD6425">
        <w:t>Оборудование: плакаты с типами и примерами загадок.</w:t>
      </w:r>
    </w:p>
    <w:p w:rsidR="0042530A" w:rsidRPr="00AD6425" w:rsidRDefault="0042530A" w:rsidP="00B1216D">
      <w:pPr>
        <w:spacing w:line="360" w:lineRule="auto"/>
        <w:jc w:val="both"/>
        <w:rPr>
          <w:b/>
          <w:color w:val="FF0000"/>
          <w:u w:val="single"/>
        </w:rPr>
      </w:pPr>
      <w:r w:rsidRPr="00AD6425">
        <w:rPr>
          <w:b/>
          <w:color w:val="FF0000"/>
          <w:u w:val="single"/>
        </w:rPr>
        <w:t>Ход классного часа</w:t>
      </w:r>
    </w:p>
    <w:p w:rsidR="0042530A" w:rsidRPr="00AD6425" w:rsidRDefault="0042530A" w:rsidP="00B1216D">
      <w:pPr>
        <w:spacing w:line="360" w:lineRule="auto"/>
        <w:jc w:val="both"/>
        <w:rPr>
          <w:color w:val="00B0F0"/>
        </w:rPr>
      </w:pPr>
      <w:r w:rsidRPr="00AD6425">
        <w:rPr>
          <w:color w:val="00B0F0"/>
        </w:rPr>
        <w:t>1.Вступительное слово учителя.</w:t>
      </w:r>
    </w:p>
    <w:p w:rsidR="0042530A" w:rsidRPr="00AD6425" w:rsidRDefault="0042530A" w:rsidP="00B1216D">
      <w:pPr>
        <w:spacing w:line="360" w:lineRule="auto"/>
        <w:jc w:val="both"/>
      </w:pPr>
      <w:r w:rsidRPr="00AD6425">
        <w:t>Загадки – один из древнейших жанров устной поэзии. Невольно возникает вопрос: что такое загадка?</w:t>
      </w:r>
    </w:p>
    <w:p w:rsidR="0042530A" w:rsidRPr="00AD6425" w:rsidRDefault="0042530A" w:rsidP="00B1216D">
      <w:pPr>
        <w:spacing w:line="360" w:lineRule="auto"/>
        <w:jc w:val="both"/>
      </w:pPr>
      <w:r w:rsidRPr="00AD6425">
        <w:rPr>
          <w:i/>
        </w:rPr>
        <w:t>Каждая группа дает свое определение загадки.</w:t>
      </w:r>
    </w:p>
    <w:p w:rsidR="0004643F" w:rsidRDefault="0004643F" w:rsidP="00B1216D">
      <w:pPr>
        <w:spacing w:line="360" w:lineRule="auto"/>
        <w:jc w:val="both"/>
      </w:pPr>
    </w:p>
    <w:p w:rsidR="0004643F" w:rsidRDefault="0004643F" w:rsidP="00B1216D">
      <w:pPr>
        <w:spacing w:line="360" w:lineRule="auto"/>
        <w:jc w:val="both"/>
      </w:pPr>
    </w:p>
    <w:p w:rsidR="0042530A" w:rsidRPr="00AD6425" w:rsidRDefault="0042530A" w:rsidP="00B1216D">
      <w:pPr>
        <w:spacing w:line="360" w:lineRule="auto"/>
        <w:jc w:val="both"/>
      </w:pPr>
      <w:r w:rsidRPr="00AD6425">
        <w:t>Загадки – это иносказательное изображение предметов и явлений действительности или их описание, которое предлагается разгадать.</w:t>
      </w:r>
    </w:p>
    <w:p w:rsidR="0042530A" w:rsidRPr="00AD6425" w:rsidRDefault="0042530A" w:rsidP="00B1216D">
      <w:pPr>
        <w:spacing w:line="360" w:lineRule="auto"/>
        <w:jc w:val="both"/>
      </w:pPr>
      <w:r w:rsidRPr="00AD6425">
        <w:t xml:space="preserve"> Существует 4 типа загадок: загадки-иносказания, загадки-описания, загадки-вопросы и загадки-задачи (знакомство с содержанием плакатов).</w:t>
      </w:r>
    </w:p>
    <w:p w:rsidR="0042530A" w:rsidRPr="00AD6425" w:rsidRDefault="0042530A" w:rsidP="00B1216D">
      <w:pPr>
        <w:spacing w:line="360" w:lineRule="auto"/>
        <w:jc w:val="both"/>
        <w:rPr>
          <w:i/>
        </w:rPr>
      </w:pPr>
      <w:r w:rsidRPr="00AD6425">
        <w:rPr>
          <w:i/>
        </w:rPr>
        <w:t>Задание для команд: угадай, к какому типу относятся следующие загадки.</w:t>
      </w:r>
    </w:p>
    <w:p w:rsidR="0042530A" w:rsidRPr="00AD6425" w:rsidRDefault="0042530A" w:rsidP="00B1216D">
      <w:pPr>
        <w:spacing w:line="360" w:lineRule="auto"/>
        <w:jc w:val="both"/>
        <w:rPr>
          <w:color w:val="00B050"/>
        </w:rPr>
      </w:pPr>
      <w:r w:rsidRPr="00AD6425">
        <w:rPr>
          <w:color w:val="00B050"/>
        </w:rPr>
        <w:t>1.</w:t>
      </w:r>
      <w:r w:rsidRPr="00AD6425">
        <w:rPr>
          <w:i/>
          <w:color w:val="00B050"/>
        </w:rPr>
        <w:t>Загадки-иносказания.</w:t>
      </w:r>
    </w:p>
    <w:p w:rsidR="0042530A" w:rsidRPr="00AD6425" w:rsidRDefault="0042530A" w:rsidP="00B1216D">
      <w:pPr>
        <w:spacing w:line="360" w:lineRule="auto"/>
        <w:jc w:val="both"/>
      </w:pPr>
      <w:r w:rsidRPr="00AD6425">
        <w:rPr>
          <w:u w:val="single"/>
        </w:rPr>
        <w:t>«Стоит матрешка на одной ножке, закутана, запутана».</w:t>
      </w:r>
      <w:r w:rsidRPr="00AD6425">
        <w:t xml:space="preserve"> (Здесь иносказательно представлена капуста.)</w:t>
      </w:r>
    </w:p>
    <w:p w:rsidR="0042530A" w:rsidRPr="00AD6425" w:rsidRDefault="0042530A" w:rsidP="00B1216D">
      <w:pPr>
        <w:spacing w:line="360" w:lineRule="auto"/>
        <w:jc w:val="both"/>
        <w:rPr>
          <w:color w:val="00B050"/>
        </w:rPr>
      </w:pPr>
      <w:r w:rsidRPr="00AD6425">
        <w:rPr>
          <w:color w:val="00B050"/>
        </w:rPr>
        <w:t>2.</w:t>
      </w:r>
      <w:r w:rsidRPr="00AD6425">
        <w:rPr>
          <w:i/>
          <w:color w:val="00B050"/>
        </w:rPr>
        <w:t>Загадки-описания.</w:t>
      </w:r>
    </w:p>
    <w:p w:rsidR="0042530A" w:rsidRPr="00AD6425" w:rsidRDefault="0042530A" w:rsidP="00B1216D">
      <w:pPr>
        <w:spacing w:line="360" w:lineRule="auto"/>
        <w:jc w:val="both"/>
      </w:pPr>
      <w:r w:rsidRPr="00AD6425">
        <w:rPr>
          <w:u w:val="single"/>
        </w:rPr>
        <w:t>«Течет, течет – не вытечет, бежит, бежит- не выбежит». (</w:t>
      </w:r>
      <w:r w:rsidRPr="00AD6425">
        <w:t xml:space="preserve"> В этой загадке нет иносказания, в ней есть описание реки, но отсутствует изображение предмета, который иносказательно напоминал бы о реке.)</w:t>
      </w:r>
    </w:p>
    <w:p w:rsidR="0042530A" w:rsidRPr="00AD6425" w:rsidRDefault="0042530A" w:rsidP="00B1216D">
      <w:pPr>
        <w:spacing w:line="360" w:lineRule="auto"/>
        <w:jc w:val="both"/>
        <w:rPr>
          <w:color w:val="00B050"/>
        </w:rPr>
      </w:pPr>
      <w:r w:rsidRPr="00AD6425">
        <w:rPr>
          <w:color w:val="00B050"/>
        </w:rPr>
        <w:t>3.</w:t>
      </w:r>
      <w:r w:rsidRPr="00AD6425">
        <w:rPr>
          <w:i/>
          <w:color w:val="00B050"/>
        </w:rPr>
        <w:t>Загадки-вопросы.</w:t>
      </w:r>
    </w:p>
    <w:p w:rsidR="0042530A" w:rsidRPr="00AD6425" w:rsidRDefault="0042530A" w:rsidP="00B1216D">
      <w:pPr>
        <w:spacing w:line="360" w:lineRule="auto"/>
        <w:jc w:val="both"/>
        <w:rPr>
          <w:u w:val="single"/>
        </w:rPr>
      </w:pPr>
      <w:r w:rsidRPr="00AD6425">
        <w:rPr>
          <w:u w:val="single"/>
        </w:rPr>
        <w:t xml:space="preserve">«Без чего человеку жить нельзя?» </w:t>
      </w:r>
    </w:p>
    <w:p w:rsidR="0042530A" w:rsidRPr="00AD6425" w:rsidRDefault="0042530A" w:rsidP="00B1216D">
      <w:pPr>
        <w:spacing w:line="360" w:lineRule="auto"/>
        <w:jc w:val="both"/>
      </w:pPr>
      <w:r w:rsidRPr="00AD6425">
        <w:t xml:space="preserve"> (Такие загадки требуют от отгадывающего неординарного мышления. Ведь необходимо из огромного количества возможных ответов дать один, но такой, с каким согласились бы все. Мало ли, например, без чего не может жить человек? И без воды, и без воздуха, и без еды. Но все-таки неожиданная отгадка – «Без имени» - удовлетворит, пожалуй, всех. Действительно, без воды, без еды и без воздуха не может жить не только человек… Но только люди (все!) получают имена.)</w:t>
      </w:r>
    </w:p>
    <w:p w:rsidR="0042530A" w:rsidRPr="00AD6425" w:rsidRDefault="0042530A" w:rsidP="00B1216D">
      <w:pPr>
        <w:spacing w:line="360" w:lineRule="auto"/>
        <w:jc w:val="both"/>
        <w:rPr>
          <w:color w:val="00B050"/>
        </w:rPr>
      </w:pPr>
      <w:r w:rsidRPr="00AD6425">
        <w:rPr>
          <w:color w:val="00B050"/>
        </w:rPr>
        <w:t>4.</w:t>
      </w:r>
      <w:r w:rsidRPr="00AD6425">
        <w:rPr>
          <w:i/>
          <w:color w:val="00B050"/>
        </w:rPr>
        <w:t>Загадки-задачи.</w:t>
      </w:r>
    </w:p>
    <w:p w:rsidR="0042530A" w:rsidRPr="00AD6425" w:rsidRDefault="0042530A" w:rsidP="00B1216D">
      <w:pPr>
        <w:spacing w:line="360" w:lineRule="auto"/>
        <w:jc w:val="both"/>
        <w:rPr>
          <w:u w:val="single"/>
        </w:rPr>
      </w:pPr>
      <w:r w:rsidRPr="00AD6425">
        <w:rPr>
          <w:u w:val="single"/>
        </w:rPr>
        <w:t>«Шел охотник. Увидел на дереве трех ворон и выстрелил. Одну убил. Сколько осталось?»</w:t>
      </w:r>
    </w:p>
    <w:p w:rsidR="0042530A" w:rsidRPr="00AD6425" w:rsidRDefault="0042530A" w:rsidP="00B1216D">
      <w:pPr>
        <w:spacing w:line="360" w:lineRule="auto"/>
        <w:jc w:val="both"/>
      </w:pPr>
      <w:r w:rsidRPr="00AD6425">
        <w:t xml:space="preserve"> (Разумный ответ – чисто арифметический - осталось две вороны. Ан нет! Одну то он убил, а остальные – улетели.)</w:t>
      </w:r>
    </w:p>
    <w:p w:rsidR="0042530A" w:rsidRPr="00AD6425" w:rsidRDefault="0042530A" w:rsidP="00B1216D">
      <w:pPr>
        <w:spacing w:line="360" w:lineRule="auto"/>
        <w:jc w:val="both"/>
        <w:rPr>
          <w:b/>
          <w:i/>
          <w:color w:val="00B0F0"/>
        </w:rPr>
      </w:pPr>
      <w:r w:rsidRPr="00AD6425">
        <w:rPr>
          <w:b/>
          <w:i/>
          <w:color w:val="00B0F0"/>
        </w:rPr>
        <w:t>2.</w:t>
      </w:r>
      <w:r w:rsidRPr="00AD6425">
        <w:rPr>
          <w:b/>
          <w:i/>
          <w:color w:val="00B0F0"/>
          <w:u w:val="single"/>
        </w:rPr>
        <w:t>Конкурс загадок.</w:t>
      </w:r>
    </w:p>
    <w:p w:rsidR="0042530A" w:rsidRPr="00AD6425" w:rsidRDefault="0042530A" w:rsidP="00B1216D">
      <w:pPr>
        <w:spacing w:line="360" w:lineRule="auto"/>
        <w:jc w:val="both"/>
      </w:pPr>
      <w:r w:rsidRPr="00AD6425">
        <w:t>Каждая команда загадывает по одной загадке команде соперников. Отгадывающей команде необходимо не только дать правильный ответ, но и объяснить, к какому из четырех типов относится загадка.</w:t>
      </w:r>
    </w:p>
    <w:p w:rsidR="0042530A" w:rsidRPr="00AD6425" w:rsidRDefault="0042530A" w:rsidP="00B1216D">
      <w:pPr>
        <w:spacing w:line="360" w:lineRule="auto"/>
        <w:jc w:val="both"/>
        <w:rPr>
          <w:i/>
        </w:rPr>
      </w:pPr>
      <w:r w:rsidRPr="00AD6425">
        <w:rPr>
          <w:i/>
        </w:rPr>
        <w:t>(Для оценивания ответов можно пригласить учителей русского языка или старшеклассников).</w:t>
      </w:r>
    </w:p>
    <w:p w:rsidR="0042530A" w:rsidRPr="00AD6425" w:rsidRDefault="0042530A" w:rsidP="00B1216D">
      <w:pPr>
        <w:spacing w:line="360" w:lineRule="auto"/>
        <w:jc w:val="both"/>
        <w:rPr>
          <w:color w:val="00B0F0"/>
        </w:rPr>
      </w:pPr>
      <w:r w:rsidRPr="00AD6425">
        <w:rPr>
          <w:color w:val="00B0F0"/>
        </w:rPr>
        <w:t>3.</w:t>
      </w:r>
      <w:r w:rsidRPr="00AD6425">
        <w:rPr>
          <w:b/>
          <w:color w:val="00B0F0"/>
          <w:u w:val="single"/>
        </w:rPr>
        <w:t>Экскурс в историю возникновения загадок.</w:t>
      </w:r>
    </w:p>
    <w:p w:rsidR="0042530A" w:rsidRPr="00AD6425" w:rsidRDefault="0042530A" w:rsidP="00B1216D">
      <w:pPr>
        <w:spacing w:line="360" w:lineRule="auto"/>
        <w:jc w:val="both"/>
      </w:pPr>
    </w:p>
    <w:p w:rsidR="0042530A" w:rsidRPr="00AD6425" w:rsidRDefault="0042530A" w:rsidP="00B1216D">
      <w:pPr>
        <w:spacing w:line="360" w:lineRule="auto"/>
        <w:jc w:val="both"/>
      </w:pPr>
      <w:r w:rsidRPr="00AD6425">
        <w:t>Мы выяснили с вами, ребята, что такое загадка, рассмотрели типы загадок. А как вы думаете, когда и почему появились загадки?</w:t>
      </w:r>
    </w:p>
    <w:p w:rsidR="0042530A" w:rsidRPr="00AD6425" w:rsidRDefault="0042530A" w:rsidP="00B1216D">
      <w:pPr>
        <w:spacing w:line="360" w:lineRule="auto"/>
        <w:jc w:val="both"/>
      </w:pPr>
      <w:r w:rsidRPr="00AD6425">
        <w:t>( Выступления детей с небольшими сообщениями).</w:t>
      </w:r>
    </w:p>
    <w:p w:rsidR="0004643F" w:rsidRDefault="0042530A" w:rsidP="00B1216D">
      <w:pPr>
        <w:spacing w:line="360" w:lineRule="auto"/>
        <w:jc w:val="both"/>
      </w:pPr>
      <w:r w:rsidRPr="00AD6425">
        <w:rPr>
          <w:i/>
          <w:color w:val="FFC000"/>
        </w:rPr>
        <w:t>1 ученик.</w:t>
      </w:r>
      <w:r w:rsidRPr="00AD6425">
        <w:t xml:space="preserve">   Большинство ученых связывают возникновение </w:t>
      </w:r>
      <w:proofErr w:type="gramStart"/>
      <w:r w:rsidRPr="00AD6425">
        <w:t>загадок  с</w:t>
      </w:r>
      <w:proofErr w:type="gramEnd"/>
      <w:r w:rsidRPr="00AD6425">
        <w:t xml:space="preserve"> довольно распространенным явлением в жизни древних – с тайной , иносказательной речью. Широкой была сфера употребления тайной речи. Она использовалась не только в военных, дипломатических делах, но и в повседневной хозяйственной жизни. Здесь ее необходимость обуславливалась многочисленными запретами производить какие-либо действия, произносить определенные слова и т.д. Например, у славян некогда существовал обычай, когда сноха (жена сына) должна была первое время хранить молчание; </w:t>
      </w:r>
    </w:p>
    <w:p w:rsidR="0004643F" w:rsidRDefault="0004643F" w:rsidP="00B1216D">
      <w:pPr>
        <w:spacing w:line="360" w:lineRule="auto"/>
        <w:jc w:val="both"/>
      </w:pPr>
    </w:p>
    <w:p w:rsidR="0042530A" w:rsidRPr="00AD6425" w:rsidRDefault="0042530A" w:rsidP="00B1216D">
      <w:pPr>
        <w:spacing w:line="360" w:lineRule="auto"/>
        <w:jc w:val="both"/>
      </w:pPr>
      <w:proofErr w:type="gramStart"/>
      <w:r w:rsidRPr="00AD6425">
        <w:t>имя</w:t>
      </w:r>
      <w:proofErr w:type="gramEnd"/>
      <w:r w:rsidRPr="00AD6425">
        <w:t xml:space="preserve"> ее в доме также не должно было произносится. Это делалось для того, чтобы умершие предки, зная язык своего рода, не поняли бы, что в их род, в их семью, которым они покровительствовали, пришел чужой человек. Но разговоры между живыми должны были вестись, поэтому женщины, как и мужчины в военных делах, использовали тайную, иносказательную речь. Что, </w:t>
      </w:r>
      <w:proofErr w:type="gramStart"/>
      <w:r w:rsidRPr="00AD6425">
        <w:t>например,  значила</w:t>
      </w:r>
      <w:proofErr w:type="gramEnd"/>
      <w:r w:rsidRPr="00AD6425">
        <w:t xml:space="preserve"> такая фраза : «</w:t>
      </w:r>
      <w:proofErr w:type="spellStart"/>
      <w:r w:rsidRPr="00AD6425">
        <w:t>Ерзунь</w:t>
      </w:r>
      <w:proofErr w:type="spellEnd"/>
      <w:r w:rsidRPr="00AD6425">
        <w:t xml:space="preserve">-от </w:t>
      </w:r>
      <w:proofErr w:type="spellStart"/>
      <w:r w:rsidRPr="00AD6425">
        <w:t>ерзат</w:t>
      </w:r>
      <w:proofErr w:type="spellEnd"/>
      <w:r w:rsidRPr="00AD6425">
        <w:t xml:space="preserve">! Возьми </w:t>
      </w:r>
      <w:proofErr w:type="spellStart"/>
      <w:r w:rsidRPr="00AD6425">
        <w:t>шелопень</w:t>
      </w:r>
      <w:proofErr w:type="spellEnd"/>
      <w:r w:rsidRPr="00AD6425">
        <w:t xml:space="preserve"> да и </w:t>
      </w:r>
      <w:proofErr w:type="spellStart"/>
      <w:r w:rsidRPr="00AD6425">
        <w:t>лопень</w:t>
      </w:r>
      <w:proofErr w:type="spellEnd"/>
      <w:r w:rsidRPr="00AD6425">
        <w:t>!»? Всего-навсего: «Горшок кипит! Возьми ухват и выставь его!»</w:t>
      </w:r>
    </w:p>
    <w:p w:rsidR="0042530A" w:rsidRPr="00AD6425" w:rsidRDefault="0042530A" w:rsidP="00B1216D">
      <w:pPr>
        <w:spacing w:line="360" w:lineRule="auto"/>
        <w:jc w:val="both"/>
      </w:pPr>
      <w:r w:rsidRPr="00AD6425">
        <w:rPr>
          <w:i/>
          <w:color w:val="FFC000"/>
        </w:rPr>
        <w:t>2 ученик.</w:t>
      </w:r>
      <w:r w:rsidRPr="00AD6425">
        <w:t xml:space="preserve">  О том, что могло случится с людьми, не понимавшими иносказательную речь, поведала древнерусская летопись «Повесть временных лет». Княгиня Ольга после гибели своего мужа Игоря в 945 г. В </w:t>
      </w:r>
      <w:proofErr w:type="spellStart"/>
      <w:r w:rsidRPr="00AD6425">
        <w:t>Древлянской</w:t>
      </w:r>
      <w:proofErr w:type="spellEnd"/>
      <w:r w:rsidRPr="00AD6425">
        <w:t xml:space="preserve"> земле решила отомстить древлянам. И направили древляне послов к Ольге, и приняла она их и </w:t>
      </w:r>
      <w:proofErr w:type="gramStart"/>
      <w:r w:rsidRPr="00AD6425">
        <w:t>спросила :</w:t>
      </w:r>
      <w:proofErr w:type="gramEnd"/>
      <w:r w:rsidRPr="00AD6425">
        <w:t xml:space="preserve"> «Говорите, зачем пришли сюда?» Ответили </w:t>
      </w:r>
      <w:proofErr w:type="gramStart"/>
      <w:r w:rsidRPr="00AD6425">
        <w:t>древляне :</w:t>
      </w:r>
      <w:proofErr w:type="gramEnd"/>
      <w:r w:rsidRPr="00AD6425">
        <w:t xml:space="preserve"> «Послала нас </w:t>
      </w:r>
      <w:proofErr w:type="spellStart"/>
      <w:r w:rsidRPr="00AD6425">
        <w:t>Деревская</w:t>
      </w:r>
      <w:proofErr w:type="spellEnd"/>
      <w:r w:rsidRPr="00AD6425">
        <w:t xml:space="preserve"> земля с такими словами: «Мужа твоего мы убили, так как муж твой, как волк, расхищал и грабил, а наши князья хорошие, потому что ввели порядок в </w:t>
      </w:r>
      <w:proofErr w:type="spellStart"/>
      <w:r w:rsidRPr="00AD6425">
        <w:t>Деревской</w:t>
      </w:r>
      <w:proofErr w:type="spellEnd"/>
      <w:r w:rsidRPr="00AD6425">
        <w:t xml:space="preserve"> земле. Пойди замуж за князя нашего за Мала». И сказала им Ольга: «Любезна мне речь ваша,- мужа моего мне уже не воскресить; но хочу воздать вам завтра честь перед людьми своими; ныне же идите к своей ладье и ложитесь в нее, величаясь. Утром я пошлю за вами, а вы говорите: «Не едем ни на конях, ни пеши не пойдем, но понесите нас в ладье». Послы ушли, Ольга приказала выкопать на теремном дворе яму великую и глубокую и утром послала за древлянами. Послы, как она и хотела, пожелали, чтобы их понесли в ладье. И понесли их пришедшие за ними киевляне в ладье, в которой они сидели избоченившись и величаясь, и принесли их на двор к Ольге, и как несли, так и бросили их вместе с </w:t>
      </w:r>
      <w:proofErr w:type="gramStart"/>
      <w:r w:rsidRPr="00AD6425">
        <w:t>ладьей  в</w:t>
      </w:r>
      <w:proofErr w:type="gramEnd"/>
      <w:r w:rsidRPr="00AD6425">
        <w:t xml:space="preserve"> яму. И, приникнув к яме, спросила их Ольга: «Хороша ли вам честь?» Они же ответили: «Пуще нам Игоревой смерти». И повелела  Ольга засыпать их живыми; и засыпали их.</w:t>
      </w:r>
    </w:p>
    <w:p w:rsidR="0042530A" w:rsidRPr="00AD6425" w:rsidRDefault="0042530A" w:rsidP="00B1216D">
      <w:pPr>
        <w:spacing w:line="360" w:lineRule="auto"/>
        <w:jc w:val="both"/>
      </w:pPr>
      <w:r w:rsidRPr="00AD6425">
        <w:t xml:space="preserve">  Жестоко отомстила Ольга! А мы, читая об этом, невольно думаем: «Какие же глупцы древляне!» Но древляне не были глупцами, они были слишком доверчивы и воспринимали сказанное Ольгой прямо, она же говорила иносказательно, и этот иносказательный язык хорошо понимали киевляне. Ведь ладья, по древним славянским обычаям, использовалась в похоронном обряде. </w:t>
      </w:r>
    </w:p>
    <w:p w:rsidR="0042530A" w:rsidRPr="00AD6425" w:rsidRDefault="0042530A" w:rsidP="00B1216D">
      <w:pPr>
        <w:spacing w:line="360" w:lineRule="auto"/>
        <w:jc w:val="both"/>
      </w:pPr>
      <w:r w:rsidRPr="00AD6425">
        <w:rPr>
          <w:i/>
          <w:color w:val="FFC000"/>
        </w:rPr>
        <w:t>Учитель</w:t>
      </w:r>
      <w:r w:rsidRPr="00AD6425">
        <w:rPr>
          <w:i/>
        </w:rPr>
        <w:t>.</w:t>
      </w:r>
      <w:r w:rsidRPr="00AD6425">
        <w:t xml:space="preserve"> Большинство загадок возникло давно, но когда конкретно – трудно определить. Конечно же, они появились не раньше самого предмета, который зашифрован в загадке. А когда появилась изба, печь или колесо? Появившись, загадка несла в себе черты предмета загадывания до тех пор, пока он существовал. И потому большинство возникших давным-давно </w:t>
      </w:r>
      <w:proofErr w:type="gramStart"/>
      <w:r w:rsidRPr="00AD6425">
        <w:t>загадок  воспринимаются</w:t>
      </w:r>
      <w:proofErr w:type="gramEnd"/>
      <w:r w:rsidRPr="00AD6425">
        <w:t xml:space="preserve"> нами как вполне современные. Например, загадки о солнце, ветре, о дожде и т.п.</w:t>
      </w:r>
    </w:p>
    <w:p w:rsidR="0042530A" w:rsidRPr="00AD6425" w:rsidRDefault="0042530A" w:rsidP="00B1216D">
      <w:pPr>
        <w:spacing w:line="360" w:lineRule="auto"/>
        <w:jc w:val="both"/>
      </w:pPr>
      <w:r w:rsidRPr="00AD6425">
        <w:t xml:space="preserve">  Каждая новая эпоха порождала и новые загадки. «Не человек, а разговаривает» (</w:t>
      </w:r>
      <w:r w:rsidRPr="00AD6425">
        <w:rPr>
          <w:i/>
        </w:rPr>
        <w:t>радио</w:t>
      </w:r>
      <w:r w:rsidRPr="00AD6425">
        <w:t>), «Бежит конь вороной, много тащит за собой» (</w:t>
      </w:r>
      <w:r w:rsidRPr="00AD6425">
        <w:rPr>
          <w:i/>
        </w:rPr>
        <w:t>паровоз</w:t>
      </w:r>
      <w:r w:rsidRPr="00AD6425">
        <w:t>).</w:t>
      </w:r>
    </w:p>
    <w:p w:rsidR="0042530A" w:rsidRPr="00AD6425" w:rsidRDefault="0042530A" w:rsidP="00B1216D">
      <w:pPr>
        <w:spacing w:line="360" w:lineRule="auto"/>
        <w:jc w:val="both"/>
      </w:pPr>
      <w:r w:rsidRPr="00AD6425">
        <w:t>Однако каждая эпоха не только рождала загадки, но и теряла их. Кто сейчас, например, сумеет разгадать такую загадку «Серое сукно тянется в окно»? А отгадка связана с так называемой курной избой, когда не было трубы у печи и дым выходил в специальное «волоковое» окно.</w:t>
      </w:r>
    </w:p>
    <w:p w:rsidR="0004643F" w:rsidRDefault="0042530A" w:rsidP="00B1216D">
      <w:pPr>
        <w:spacing w:line="360" w:lineRule="auto"/>
        <w:jc w:val="both"/>
      </w:pPr>
      <w:r w:rsidRPr="00AD6425">
        <w:t xml:space="preserve">  Исчезновение загадок и редкое появление новых породило мнение о том, что загадки уходят в прошлое. Но это не так. Ведь подавляющее большинство загадок, возникших в древние или недавние времена, современные и по форме и по содержанию, и по отгадкам. Солнце, вода, воздух, огонь, тучи, </w:t>
      </w:r>
    </w:p>
    <w:p w:rsidR="0004643F" w:rsidRDefault="0004643F" w:rsidP="00B1216D">
      <w:pPr>
        <w:spacing w:line="360" w:lineRule="auto"/>
        <w:jc w:val="both"/>
      </w:pPr>
    </w:p>
    <w:p w:rsidR="0042530A" w:rsidRPr="00AD6425" w:rsidRDefault="0042530A" w:rsidP="00B1216D">
      <w:pPr>
        <w:spacing w:line="360" w:lineRule="auto"/>
        <w:jc w:val="both"/>
      </w:pPr>
      <w:proofErr w:type="gramStart"/>
      <w:r w:rsidRPr="00AD6425">
        <w:t>радуга</w:t>
      </w:r>
      <w:proofErr w:type="gramEnd"/>
      <w:r w:rsidRPr="00AD6425">
        <w:t>, надо надеяться, будут существовать еще не одно тысячелетие, будут жить о них и загадки – или старинные, или современные.</w:t>
      </w:r>
    </w:p>
    <w:p w:rsidR="0042530A" w:rsidRPr="00AD6425" w:rsidRDefault="0042530A" w:rsidP="00B1216D">
      <w:pPr>
        <w:spacing w:line="360" w:lineRule="auto"/>
        <w:jc w:val="both"/>
        <w:rPr>
          <w:b/>
          <w:color w:val="00B0F0"/>
          <w:u w:val="single"/>
        </w:rPr>
      </w:pPr>
      <w:r w:rsidRPr="00AD6425">
        <w:rPr>
          <w:b/>
          <w:color w:val="00B0F0"/>
          <w:u w:val="single"/>
        </w:rPr>
        <w:t>4. Конкурс  на лучшего знатока загадок.</w:t>
      </w:r>
    </w:p>
    <w:p w:rsidR="0042530A" w:rsidRPr="00AD6425" w:rsidRDefault="0042530A" w:rsidP="00B1216D">
      <w:pPr>
        <w:spacing w:line="360" w:lineRule="auto"/>
        <w:jc w:val="both"/>
      </w:pPr>
      <w:r w:rsidRPr="00AD6425">
        <w:t>- Чему на свете нет ни меры, ни цены? (</w:t>
      </w:r>
      <w:r w:rsidRPr="00AD6425">
        <w:rPr>
          <w:i/>
        </w:rPr>
        <w:t>огонь</w:t>
      </w:r>
      <w:r w:rsidRPr="00AD6425">
        <w:t>)</w:t>
      </w:r>
    </w:p>
    <w:p w:rsidR="0042530A" w:rsidRPr="00AD6425" w:rsidRDefault="0042530A" w:rsidP="00B1216D">
      <w:pPr>
        <w:spacing w:line="360" w:lineRule="auto"/>
        <w:jc w:val="both"/>
      </w:pPr>
      <w:r w:rsidRPr="00AD6425">
        <w:t>- Есть невидимка: в дом не просится, а прежде людей бежит, торопится (</w:t>
      </w:r>
      <w:r w:rsidRPr="00AD6425">
        <w:rPr>
          <w:i/>
        </w:rPr>
        <w:t>воздух</w:t>
      </w:r>
      <w:r w:rsidRPr="00AD6425">
        <w:t>).</w:t>
      </w:r>
    </w:p>
    <w:p w:rsidR="0042530A" w:rsidRPr="00AD6425" w:rsidRDefault="0042530A" w:rsidP="00B1216D">
      <w:pPr>
        <w:spacing w:line="360" w:lineRule="auto"/>
        <w:jc w:val="both"/>
      </w:pPr>
      <w:r w:rsidRPr="00AD6425">
        <w:t>- Не стукнет, не брякнет, а в окно войдет (</w:t>
      </w:r>
      <w:r w:rsidRPr="00AD6425">
        <w:rPr>
          <w:i/>
        </w:rPr>
        <w:t>свет</w:t>
      </w:r>
      <w:r w:rsidRPr="00AD6425">
        <w:t>).</w:t>
      </w:r>
    </w:p>
    <w:p w:rsidR="0042530A" w:rsidRPr="00AD6425" w:rsidRDefault="0042530A" w:rsidP="00B1216D">
      <w:pPr>
        <w:spacing w:line="360" w:lineRule="auto"/>
        <w:jc w:val="both"/>
      </w:pPr>
      <w:r w:rsidRPr="00AD6425">
        <w:t>- Мету, мету – не вымету, несу, несу - не вынесу, стемнеет – сама убежит(</w:t>
      </w:r>
      <w:r w:rsidRPr="00AD6425">
        <w:rPr>
          <w:i/>
        </w:rPr>
        <w:t>тень</w:t>
      </w:r>
      <w:r w:rsidRPr="00AD6425">
        <w:t>).</w:t>
      </w:r>
    </w:p>
    <w:p w:rsidR="0042530A" w:rsidRPr="00AD6425" w:rsidRDefault="0042530A" w:rsidP="00B1216D">
      <w:pPr>
        <w:spacing w:line="360" w:lineRule="auto"/>
        <w:jc w:val="both"/>
      </w:pPr>
      <w:r w:rsidRPr="00AD6425">
        <w:t>- Не живой, а на всех языках говорит (</w:t>
      </w:r>
      <w:r w:rsidRPr="00AD6425">
        <w:rPr>
          <w:i/>
        </w:rPr>
        <w:t>эхо</w:t>
      </w:r>
      <w:r w:rsidRPr="00AD6425">
        <w:t>).</w:t>
      </w:r>
    </w:p>
    <w:p w:rsidR="0042530A" w:rsidRPr="00AD6425" w:rsidRDefault="0042530A" w:rsidP="00B1216D">
      <w:pPr>
        <w:spacing w:line="360" w:lineRule="auto"/>
        <w:jc w:val="both"/>
      </w:pPr>
      <w:r w:rsidRPr="00AD6425">
        <w:t>-  Хорошо видит, а слепой (</w:t>
      </w:r>
      <w:r w:rsidRPr="00AD6425">
        <w:rPr>
          <w:i/>
        </w:rPr>
        <w:t>неграмотный</w:t>
      </w:r>
      <w:r w:rsidRPr="00AD6425">
        <w:t>).</w:t>
      </w:r>
    </w:p>
    <w:p w:rsidR="0042530A" w:rsidRPr="00AD6425" w:rsidRDefault="0042530A" w:rsidP="00B1216D">
      <w:pPr>
        <w:spacing w:line="360" w:lineRule="auto"/>
        <w:jc w:val="both"/>
      </w:pPr>
      <w:r w:rsidRPr="00AD6425">
        <w:t>- Без голоса, без языка, а все расскажет (</w:t>
      </w:r>
      <w:r w:rsidRPr="00AD6425">
        <w:rPr>
          <w:i/>
        </w:rPr>
        <w:t>книга</w:t>
      </w:r>
      <w:r w:rsidRPr="00AD6425">
        <w:t>).</w:t>
      </w:r>
    </w:p>
    <w:p w:rsidR="0042530A" w:rsidRPr="00AD6425" w:rsidRDefault="0042530A" w:rsidP="00B1216D">
      <w:pPr>
        <w:spacing w:line="360" w:lineRule="auto"/>
        <w:jc w:val="both"/>
      </w:pPr>
      <w:r w:rsidRPr="00AD6425">
        <w:t>- По черной земле белый заяц пробежал(</w:t>
      </w:r>
      <w:r w:rsidRPr="00AD6425">
        <w:rPr>
          <w:i/>
        </w:rPr>
        <w:t>мел</w:t>
      </w:r>
      <w:r w:rsidRPr="00AD6425">
        <w:t>).</w:t>
      </w:r>
    </w:p>
    <w:p w:rsidR="0042530A" w:rsidRPr="00AD6425" w:rsidRDefault="0042530A" w:rsidP="00B1216D">
      <w:pPr>
        <w:spacing w:line="360" w:lineRule="auto"/>
        <w:jc w:val="both"/>
        <w:rPr>
          <w:i/>
        </w:rPr>
      </w:pPr>
      <w:r w:rsidRPr="00AD6425">
        <w:t xml:space="preserve"> </w:t>
      </w:r>
      <w:r w:rsidRPr="00AD6425">
        <w:rPr>
          <w:i/>
        </w:rPr>
        <w:t>Кто автор этих загадок:</w:t>
      </w:r>
    </w:p>
    <w:p w:rsidR="0042530A" w:rsidRPr="00AD6425" w:rsidRDefault="0042530A" w:rsidP="00B1216D">
      <w:pPr>
        <w:spacing w:line="360" w:lineRule="auto"/>
        <w:jc w:val="both"/>
      </w:pPr>
      <w:r w:rsidRPr="00AD6425">
        <w:t>- Ела, ела дуб, дуб, поломала зуб, зуб.</w:t>
      </w:r>
    </w:p>
    <w:p w:rsidR="0042530A" w:rsidRPr="00AD6425" w:rsidRDefault="0042530A" w:rsidP="00B1216D">
      <w:pPr>
        <w:spacing w:line="360" w:lineRule="auto"/>
        <w:jc w:val="both"/>
      </w:pPr>
      <w:r w:rsidRPr="00AD6425">
        <w:t>- Музыкант, певец, рассказчик, а всего труба да ящик.</w:t>
      </w:r>
    </w:p>
    <w:p w:rsidR="0042530A" w:rsidRPr="00AD6425" w:rsidRDefault="0042530A" w:rsidP="00B1216D">
      <w:pPr>
        <w:spacing w:line="360" w:lineRule="auto"/>
        <w:jc w:val="both"/>
      </w:pPr>
      <w:r w:rsidRPr="00AD6425">
        <w:t xml:space="preserve">- Бьют его рукой и палкой, никому его не жалко; а за что беднягу бьют?  А за то, что он </w:t>
      </w:r>
      <w:proofErr w:type="gramStart"/>
      <w:r w:rsidRPr="00AD6425">
        <w:t>надут.?</w:t>
      </w:r>
      <w:proofErr w:type="gramEnd"/>
    </w:p>
    <w:p w:rsidR="0042530A" w:rsidRPr="00AD6425" w:rsidRDefault="0042530A" w:rsidP="00B1216D">
      <w:pPr>
        <w:spacing w:line="360" w:lineRule="auto"/>
        <w:jc w:val="both"/>
      </w:pPr>
      <w:r w:rsidRPr="00AD6425">
        <w:t>(</w:t>
      </w:r>
      <w:r w:rsidRPr="00AD6425">
        <w:rPr>
          <w:i/>
        </w:rPr>
        <w:t xml:space="preserve">Автор этих загадок – </w:t>
      </w:r>
      <w:proofErr w:type="spellStart"/>
      <w:r w:rsidRPr="00AD6425">
        <w:rPr>
          <w:i/>
        </w:rPr>
        <w:t>С.Я.Маршак</w:t>
      </w:r>
      <w:proofErr w:type="spellEnd"/>
      <w:r w:rsidRPr="00AD6425">
        <w:t>).</w:t>
      </w:r>
    </w:p>
    <w:p w:rsidR="0042530A" w:rsidRPr="00AD6425" w:rsidRDefault="0042530A" w:rsidP="00B1216D">
      <w:pPr>
        <w:spacing w:line="360" w:lineRule="auto"/>
        <w:jc w:val="both"/>
        <w:rPr>
          <w:b/>
          <w:color w:val="00B0F0"/>
          <w:u w:val="single"/>
        </w:rPr>
      </w:pPr>
      <w:r w:rsidRPr="00AD6425">
        <w:rPr>
          <w:b/>
          <w:color w:val="00B0F0"/>
          <w:u w:val="single"/>
        </w:rPr>
        <w:t>5. Подведение итогов классного часа и награждение активных участников.</w:t>
      </w:r>
    </w:p>
    <w:p w:rsidR="0042530A" w:rsidRPr="00AD6425" w:rsidRDefault="0042530A" w:rsidP="00B1216D">
      <w:pPr>
        <w:spacing w:line="360" w:lineRule="auto"/>
        <w:jc w:val="both"/>
        <w:rPr>
          <w:b/>
          <w:color w:val="00B0F0"/>
          <w:u w:val="single"/>
        </w:rPr>
      </w:pPr>
      <w:r w:rsidRPr="00AD6425">
        <w:rPr>
          <w:b/>
          <w:color w:val="00B0F0"/>
          <w:u w:val="single"/>
        </w:rPr>
        <w:t>6. Заключительное слово учителя.</w:t>
      </w:r>
    </w:p>
    <w:p w:rsidR="0042530A" w:rsidRPr="00AD6425" w:rsidRDefault="0042530A" w:rsidP="00B1216D">
      <w:pPr>
        <w:spacing w:line="360" w:lineRule="auto"/>
        <w:jc w:val="both"/>
      </w:pPr>
      <w:r w:rsidRPr="00AD6425">
        <w:t>С загадками мы начинаем знакомиться с раннего детства – в детском саду, в семье, мы встречаемся с загадками и в школьных учебниках по литературе, и на уроках математики.</w:t>
      </w:r>
    </w:p>
    <w:p w:rsidR="0042530A" w:rsidRPr="00AD6425" w:rsidRDefault="0042530A" w:rsidP="00B1216D">
      <w:pPr>
        <w:spacing w:line="360" w:lineRule="auto"/>
        <w:jc w:val="both"/>
      </w:pPr>
      <w:r w:rsidRPr="00AD6425">
        <w:t>Разумеется, загадки в нашей жизни занимают не столь важное место, как это было в древности, но роль их остается весьма значительной.</w:t>
      </w:r>
    </w:p>
    <w:p w:rsidR="0042530A" w:rsidRPr="00AD6425" w:rsidRDefault="0042530A" w:rsidP="00B1216D">
      <w:pPr>
        <w:spacing w:line="360" w:lineRule="auto"/>
        <w:jc w:val="both"/>
        <w:rPr>
          <w:color w:val="7030A0"/>
        </w:rPr>
      </w:pPr>
    </w:p>
    <w:p w:rsidR="000547D9" w:rsidRDefault="000547D9" w:rsidP="00B1216D">
      <w:pPr>
        <w:spacing w:line="360" w:lineRule="auto"/>
        <w:jc w:val="both"/>
      </w:pPr>
      <w:r>
        <w:t xml:space="preserve"> </w:t>
      </w:r>
      <w:r w:rsidRPr="00753156">
        <w:t xml:space="preserve">                         </w:t>
      </w:r>
    </w:p>
    <w:p w:rsidR="000547D9" w:rsidRPr="00CB1ED7" w:rsidRDefault="000547D9" w:rsidP="00530EFD">
      <w:pPr>
        <w:spacing w:line="360" w:lineRule="auto"/>
        <w:jc w:val="center"/>
        <w:rPr>
          <w:b/>
          <w:i/>
          <w:sz w:val="28"/>
        </w:rPr>
      </w:pPr>
      <w:r w:rsidRPr="00CB1ED7">
        <w:rPr>
          <w:b/>
          <w:i/>
          <w:color w:val="C00000"/>
          <w:sz w:val="28"/>
        </w:rPr>
        <w:t>Час  веселой математики</w:t>
      </w:r>
    </w:p>
    <w:p w:rsidR="000547D9" w:rsidRPr="00753156" w:rsidRDefault="000547D9" w:rsidP="00B1216D">
      <w:pPr>
        <w:spacing w:line="360" w:lineRule="auto"/>
        <w:jc w:val="both"/>
        <w:rPr>
          <w:b/>
          <w:i/>
        </w:rPr>
      </w:pPr>
      <w:r w:rsidRPr="00753156">
        <w:rPr>
          <w:b/>
          <w:i/>
        </w:rPr>
        <w:t>( сценарий внеклассного мероприятия для учащихся 6 класса).</w:t>
      </w:r>
    </w:p>
    <w:p w:rsidR="000547D9" w:rsidRPr="00753156" w:rsidRDefault="000547D9" w:rsidP="00B1216D">
      <w:pPr>
        <w:spacing w:line="360" w:lineRule="auto"/>
        <w:jc w:val="both"/>
        <w:rPr>
          <w:b/>
          <w:i/>
        </w:rPr>
      </w:pPr>
    </w:p>
    <w:p w:rsidR="000547D9" w:rsidRPr="00753156" w:rsidRDefault="000547D9" w:rsidP="00B1216D">
      <w:pPr>
        <w:spacing w:line="360" w:lineRule="auto"/>
        <w:jc w:val="both"/>
        <w:rPr>
          <w:b/>
          <w:i/>
          <w:lang w:val="en-US"/>
        </w:rPr>
      </w:pPr>
      <w:r w:rsidRPr="00753156">
        <w:rPr>
          <w:b/>
          <w:i/>
        </w:rPr>
        <w:t>Цели.</w:t>
      </w:r>
    </w:p>
    <w:p w:rsidR="000547D9" w:rsidRPr="00753156" w:rsidRDefault="000547D9" w:rsidP="00B1216D">
      <w:pPr>
        <w:numPr>
          <w:ilvl w:val="0"/>
          <w:numId w:val="24"/>
        </w:numPr>
        <w:spacing w:line="360" w:lineRule="auto"/>
        <w:jc w:val="both"/>
        <w:rPr>
          <w:b/>
          <w:i/>
        </w:rPr>
      </w:pPr>
      <w:r w:rsidRPr="00753156">
        <w:rPr>
          <w:b/>
          <w:i/>
        </w:rPr>
        <w:t>Образовательные:</w:t>
      </w:r>
    </w:p>
    <w:p w:rsidR="000547D9" w:rsidRPr="00753156" w:rsidRDefault="000547D9" w:rsidP="00B1216D">
      <w:pPr>
        <w:spacing w:line="360" w:lineRule="auto"/>
        <w:ind w:left="360"/>
        <w:jc w:val="both"/>
      </w:pPr>
      <w:r w:rsidRPr="00753156">
        <w:t xml:space="preserve">-продолжить формирование </w:t>
      </w:r>
      <w:proofErr w:type="spellStart"/>
      <w:r w:rsidRPr="00753156">
        <w:t>общеучебных</w:t>
      </w:r>
      <w:proofErr w:type="spellEnd"/>
      <w:r w:rsidRPr="00753156">
        <w:t xml:space="preserve"> навыков и умений (умения обобщать, проводить аналогии, делать выводы; умения самостоятельно работать с текстом).</w:t>
      </w:r>
    </w:p>
    <w:p w:rsidR="000547D9" w:rsidRPr="00753156" w:rsidRDefault="000547D9" w:rsidP="00B1216D">
      <w:pPr>
        <w:spacing w:line="360" w:lineRule="auto"/>
        <w:ind w:left="360"/>
        <w:jc w:val="both"/>
        <w:rPr>
          <w:b/>
          <w:i/>
        </w:rPr>
      </w:pPr>
    </w:p>
    <w:p w:rsidR="000547D9" w:rsidRPr="00753156" w:rsidRDefault="000547D9" w:rsidP="00B1216D">
      <w:pPr>
        <w:spacing w:line="360" w:lineRule="auto"/>
        <w:ind w:left="360"/>
        <w:jc w:val="both"/>
        <w:rPr>
          <w:b/>
          <w:i/>
        </w:rPr>
      </w:pPr>
      <w:r w:rsidRPr="00753156">
        <w:rPr>
          <w:b/>
          <w:i/>
          <w:lang w:val="en-US"/>
        </w:rPr>
        <w:t>II</w:t>
      </w:r>
      <w:r w:rsidRPr="00753156">
        <w:rPr>
          <w:b/>
          <w:i/>
        </w:rPr>
        <w:t>. Развивающие:</w:t>
      </w:r>
    </w:p>
    <w:p w:rsidR="000547D9" w:rsidRPr="00753156" w:rsidRDefault="000547D9" w:rsidP="00B1216D">
      <w:pPr>
        <w:spacing w:line="360" w:lineRule="auto"/>
        <w:ind w:left="360"/>
        <w:jc w:val="both"/>
      </w:pPr>
      <w:r w:rsidRPr="00753156">
        <w:t>-развивать познавательный интерес;</w:t>
      </w:r>
    </w:p>
    <w:p w:rsidR="000547D9" w:rsidRPr="00753156" w:rsidRDefault="000547D9" w:rsidP="00B1216D">
      <w:pPr>
        <w:spacing w:line="360" w:lineRule="auto"/>
        <w:ind w:left="360"/>
        <w:jc w:val="both"/>
      </w:pPr>
      <w:r w:rsidRPr="00753156">
        <w:t>-развивать логическое мышление;</w:t>
      </w:r>
    </w:p>
    <w:p w:rsidR="000547D9" w:rsidRPr="00753156" w:rsidRDefault="000547D9" w:rsidP="00B1216D">
      <w:pPr>
        <w:spacing w:line="360" w:lineRule="auto"/>
        <w:ind w:left="360"/>
        <w:jc w:val="both"/>
      </w:pPr>
      <w:r w:rsidRPr="00753156">
        <w:t>-развивать творческие коммуникативные способности.</w:t>
      </w:r>
    </w:p>
    <w:p w:rsidR="000547D9" w:rsidRPr="00753156" w:rsidRDefault="000547D9" w:rsidP="00B1216D">
      <w:pPr>
        <w:spacing w:line="360" w:lineRule="auto"/>
        <w:ind w:left="360"/>
        <w:jc w:val="both"/>
        <w:rPr>
          <w:b/>
          <w:i/>
        </w:rPr>
      </w:pPr>
    </w:p>
    <w:p w:rsidR="000547D9" w:rsidRPr="00753156" w:rsidRDefault="000547D9" w:rsidP="00B1216D">
      <w:pPr>
        <w:spacing w:line="360" w:lineRule="auto"/>
        <w:ind w:left="360"/>
        <w:jc w:val="both"/>
        <w:rPr>
          <w:b/>
          <w:i/>
        </w:rPr>
      </w:pPr>
      <w:r w:rsidRPr="00753156">
        <w:rPr>
          <w:b/>
          <w:i/>
          <w:lang w:val="en-US"/>
        </w:rPr>
        <w:t>III</w:t>
      </w:r>
      <w:r w:rsidRPr="00753156">
        <w:rPr>
          <w:b/>
          <w:i/>
        </w:rPr>
        <w:t>. Воспитательные:</w:t>
      </w:r>
    </w:p>
    <w:p w:rsidR="0004643F" w:rsidRDefault="0004643F" w:rsidP="00B1216D">
      <w:pPr>
        <w:spacing w:line="360" w:lineRule="auto"/>
        <w:ind w:left="360"/>
        <w:jc w:val="both"/>
      </w:pPr>
    </w:p>
    <w:p w:rsidR="000547D9" w:rsidRPr="00753156" w:rsidRDefault="000547D9" w:rsidP="00B1216D">
      <w:pPr>
        <w:spacing w:line="360" w:lineRule="auto"/>
        <w:ind w:left="360"/>
        <w:jc w:val="both"/>
      </w:pPr>
      <w:r w:rsidRPr="00753156">
        <w:t>-формировать навыки коллективной работы;</w:t>
      </w:r>
    </w:p>
    <w:p w:rsidR="000547D9" w:rsidRPr="00753156" w:rsidRDefault="000547D9" w:rsidP="00B1216D">
      <w:pPr>
        <w:spacing w:line="360" w:lineRule="auto"/>
        <w:ind w:left="360"/>
        <w:jc w:val="both"/>
      </w:pPr>
      <w:r w:rsidRPr="00753156">
        <w:t>-формировать навыки культуры ведения дискуссии;</w:t>
      </w:r>
    </w:p>
    <w:p w:rsidR="000547D9" w:rsidRPr="00753156" w:rsidRDefault="000547D9" w:rsidP="00B1216D">
      <w:pPr>
        <w:spacing w:line="360" w:lineRule="auto"/>
        <w:ind w:left="360"/>
        <w:jc w:val="both"/>
      </w:pPr>
      <w:r w:rsidRPr="00753156">
        <w:t>-воспитывать чувство ответственности.</w:t>
      </w:r>
    </w:p>
    <w:p w:rsidR="000547D9" w:rsidRPr="00753156" w:rsidRDefault="000547D9" w:rsidP="00B1216D">
      <w:pPr>
        <w:spacing w:line="360" w:lineRule="auto"/>
        <w:ind w:left="360"/>
        <w:jc w:val="both"/>
        <w:rPr>
          <w:b/>
          <w:i/>
        </w:rPr>
      </w:pPr>
      <w:r w:rsidRPr="00753156">
        <w:rPr>
          <w:b/>
          <w:i/>
        </w:rPr>
        <w:t xml:space="preserve">                                                                  </w:t>
      </w:r>
    </w:p>
    <w:p w:rsidR="000547D9" w:rsidRPr="00753156" w:rsidRDefault="000547D9" w:rsidP="00530EFD">
      <w:pPr>
        <w:spacing w:line="360" w:lineRule="auto"/>
        <w:ind w:left="360"/>
        <w:jc w:val="right"/>
        <w:rPr>
          <w:b/>
          <w:i/>
        </w:rPr>
      </w:pPr>
      <w:r w:rsidRPr="00753156">
        <w:rPr>
          <w:b/>
          <w:i/>
        </w:rPr>
        <w:t xml:space="preserve">                                                                             Эпиграф:</w:t>
      </w:r>
    </w:p>
    <w:p w:rsidR="000547D9" w:rsidRPr="00753156" w:rsidRDefault="000547D9" w:rsidP="00530EFD">
      <w:pPr>
        <w:spacing w:line="360" w:lineRule="auto"/>
        <w:ind w:left="360"/>
        <w:jc w:val="right"/>
        <w:rPr>
          <w:b/>
          <w:i/>
        </w:rPr>
      </w:pPr>
      <w:r w:rsidRPr="00753156">
        <w:rPr>
          <w:b/>
          <w:i/>
        </w:rPr>
        <w:t xml:space="preserve">                                                                      В математике есть своя                     </w:t>
      </w:r>
    </w:p>
    <w:p w:rsidR="000547D9" w:rsidRPr="00753156" w:rsidRDefault="000547D9" w:rsidP="00530EFD">
      <w:pPr>
        <w:spacing w:line="360" w:lineRule="auto"/>
        <w:ind w:left="360"/>
        <w:jc w:val="right"/>
        <w:rPr>
          <w:b/>
          <w:i/>
        </w:rPr>
      </w:pPr>
      <w:r w:rsidRPr="00753156">
        <w:rPr>
          <w:b/>
          <w:i/>
        </w:rPr>
        <w:t xml:space="preserve">                                                                     красота, как в живописи и</w:t>
      </w:r>
    </w:p>
    <w:p w:rsidR="000547D9" w:rsidRPr="00753156" w:rsidRDefault="000547D9" w:rsidP="00530EFD">
      <w:pPr>
        <w:spacing w:line="360" w:lineRule="auto"/>
        <w:ind w:left="360"/>
        <w:jc w:val="right"/>
        <w:rPr>
          <w:b/>
          <w:i/>
        </w:rPr>
      </w:pPr>
      <w:r w:rsidRPr="00753156">
        <w:rPr>
          <w:b/>
          <w:i/>
        </w:rPr>
        <w:t xml:space="preserve">                                                                     поэзии.</w:t>
      </w:r>
    </w:p>
    <w:p w:rsidR="000547D9" w:rsidRPr="00753156" w:rsidRDefault="000547D9" w:rsidP="00530EFD">
      <w:pPr>
        <w:spacing w:line="360" w:lineRule="auto"/>
        <w:ind w:left="360"/>
        <w:jc w:val="right"/>
        <w:rPr>
          <w:b/>
          <w:i/>
        </w:rPr>
      </w:pPr>
      <w:r w:rsidRPr="00753156">
        <w:rPr>
          <w:b/>
          <w:i/>
        </w:rPr>
        <w:t xml:space="preserve">                                                                                           </w:t>
      </w:r>
      <w:proofErr w:type="spellStart"/>
      <w:r w:rsidRPr="00753156">
        <w:rPr>
          <w:b/>
          <w:i/>
        </w:rPr>
        <w:t>Н.Е.Жуковский</w:t>
      </w:r>
      <w:proofErr w:type="spellEnd"/>
    </w:p>
    <w:p w:rsidR="000547D9" w:rsidRPr="00753156" w:rsidRDefault="000547D9" w:rsidP="00B1216D">
      <w:pPr>
        <w:spacing w:line="360" w:lineRule="auto"/>
        <w:jc w:val="both"/>
        <w:rPr>
          <w:i/>
        </w:rPr>
      </w:pPr>
    </w:p>
    <w:p w:rsidR="000547D9" w:rsidRPr="00753156" w:rsidRDefault="000547D9" w:rsidP="00B1216D">
      <w:pPr>
        <w:spacing w:line="360" w:lineRule="auto"/>
        <w:jc w:val="both"/>
        <w:rPr>
          <w:i/>
          <w:u w:val="single"/>
        </w:rPr>
      </w:pPr>
      <w:r w:rsidRPr="00753156">
        <w:rPr>
          <w:i/>
          <w:u w:val="single"/>
        </w:rPr>
        <w:t>Предварительная подготовка.</w:t>
      </w:r>
    </w:p>
    <w:p w:rsidR="000547D9" w:rsidRPr="00753156" w:rsidRDefault="000547D9" w:rsidP="00B1216D">
      <w:pPr>
        <w:spacing w:line="360" w:lineRule="auto"/>
        <w:jc w:val="both"/>
        <w:rPr>
          <w:i/>
        </w:rPr>
      </w:pPr>
      <w:r w:rsidRPr="00753156">
        <w:rPr>
          <w:i/>
        </w:rPr>
        <w:t xml:space="preserve"> Для участия в мероприятии необходимо организовать 2 команды участников. Команды выбирают капитанов, название, девиз и готовят домашнее задание</w:t>
      </w:r>
      <w:r>
        <w:rPr>
          <w:i/>
        </w:rPr>
        <w:t xml:space="preserve"> </w:t>
      </w:r>
      <w:r w:rsidRPr="00753156">
        <w:rPr>
          <w:i/>
        </w:rPr>
        <w:t>(инсценировки стихов, сценок о математике).</w:t>
      </w:r>
    </w:p>
    <w:p w:rsidR="000547D9" w:rsidRPr="00753156" w:rsidRDefault="000547D9" w:rsidP="00B1216D">
      <w:pPr>
        <w:spacing w:line="360" w:lineRule="auto"/>
        <w:jc w:val="both"/>
        <w:rPr>
          <w:b/>
          <w:i/>
        </w:rPr>
      </w:pPr>
      <w:r w:rsidRPr="00753156">
        <w:rPr>
          <w:i/>
          <w:u w:val="single"/>
        </w:rPr>
        <w:t>Оборудование:</w:t>
      </w:r>
      <w:r w:rsidRPr="00753156">
        <w:rPr>
          <w:i/>
        </w:rPr>
        <w:t xml:space="preserve"> плакаты с высказываниями о математике и математиках, наборы карточек с заданиями для команд, оценочные листы для жюри.</w:t>
      </w:r>
    </w:p>
    <w:p w:rsidR="000547D9" w:rsidRPr="00753156" w:rsidRDefault="000547D9" w:rsidP="00B1216D">
      <w:pPr>
        <w:spacing w:line="360" w:lineRule="auto"/>
        <w:jc w:val="both"/>
        <w:rPr>
          <w:b/>
          <w:i/>
        </w:rPr>
      </w:pPr>
    </w:p>
    <w:p w:rsidR="000547D9" w:rsidRPr="00753156" w:rsidRDefault="000547D9" w:rsidP="00B1216D">
      <w:pPr>
        <w:spacing w:line="360" w:lineRule="auto"/>
        <w:jc w:val="both"/>
        <w:rPr>
          <w:b/>
          <w:i/>
        </w:rPr>
      </w:pPr>
    </w:p>
    <w:p w:rsidR="000547D9" w:rsidRPr="00753156" w:rsidRDefault="000547D9" w:rsidP="00B1216D">
      <w:pPr>
        <w:numPr>
          <w:ilvl w:val="0"/>
          <w:numId w:val="25"/>
        </w:numPr>
        <w:spacing w:line="360" w:lineRule="auto"/>
        <w:jc w:val="both"/>
        <w:rPr>
          <w:b/>
        </w:rPr>
      </w:pPr>
      <w:r w:rsidRPr="00753156">
        <w:rPr>
          <w:b/>
        </w:rPr>
        <w:t>Вступление.</w:t>
      </w:r>
    </w:p>
    <w:p w:rsidR="000547D9" w:rsidRPr="00753156" w:rsidRDefault="000547D9" w:rsidP="00B1216D">
      <w:pPr>
        <w:spacing w:line="360" w:lineRule="auto"/>
        <w:ind w:firstLine="360"/>
        <w:jc w:val="both"/>
      </w:pPr>
      <w:r w:rsidRPr="00753156">
        <w:t>1 ведущий. Есть о математике молва,</w:t>
      </w:r>
    </w:p>
    <w:p w:rsidR="000547D9" w:rsidRPr="00753156" w:rsidRDefault="000547D9" w:rsidP="00B1216D">
      <w:pPr>
        <w:spacing w:line="360" w:lineRule="auto"/>
        <w:ind w:left="360"/>
        <w:jc w:val="both"/>
      </w:pPr>
      <w:r w:rsidRPr="00753156">
        <w:t xml:space="preserve">                     Что она в порядок ум приводит,</w:t>
      </w:r>
    </w:p>
    <w:p w:rsidR="000547D9" w:rsidRPr="00753156" w:rsidRDefault="000547D9" w:rsidP="00B1216D">
      <w:pPr>
        <w:spacing w:line="360" w:lineRule="auto"/>
        <w:ind w:left="360"/>
        <w:jc w:val="both"/>
      </w:pPr>
      <w:r w:rsidRPr="00753156">
        <w:t xml:space="preserve">                     Потому хорошие слова</w:t>
      </w:r>
    </w:p>
    <w:p w:rsidR="000547D9" w:rsidRPr="00753156" w:rsidRDefault="000547D9" w:rsidP="00B1216D">
      <w:pPr>
        <w:spacing w:line="360" w:lineRule="auto"/>
        <w:ind w:left="360"/>
        <w:jc w:val="both"/>
      </w:pPr>
      <w:r w:rsidRPr="00753156">
        <w:t xml:space="preserve">                     Часто говорят о ней в народе.</w:t>
      </w:r>
    </w:p>
    <w:p w:rsidR="000547D9" w:rsidRPr="00753156" w:rsidRDefault="000547D9" w:rsidP="00B1216D">
      <w:pPr>
        <w:spacing w:line="360" w:lineRule="auto"/>
        <w:ind w:firstLine="360"/>
        <w:jc w:val="both"/>
      </w:pPr>
      <w:r w:rsidRPr="00753156">
        <w:t>2 ведущий. Ты нам, математика, даешь</w:t>
      </w:r>
    </w:p>
    <w:p w:rsidR="000547D9" w:rsidRPr="00753156" w:rsidRDefault="000547D9" w:rsidP="00B1216D">
      <w:pPr>
        <w:spacing w:line="360" w:lineRule="auto"/>
        <w:ind w:left="360"/>
        <w:jc w:val="both"/>
      </w:pPr>
      <w:r w:rsidRPr="00753156">
        <w:t xml:space="preserve">                     Для победы трудностей закалку.</w:t>
      </w:r>
    </w:p>
    <w:p w:rsidR="000547D9" w:rsidRPr="00753156" w:rsidRDefault="000547D9" w:rsidP="00B1216D">
      <w:pPr>
        <w:spacing w:line="360" w:lineRule="auto"/>
        <w:ind w:left="360"/>
        <w:jc w:val="both"/>
      </w:pPr>
      <w:r w:rsidRPr="00753156">
        <w:t xml:space="preserve">                     Учится с тобою молодежь</w:t>
      </w:r>
    </w:p>
    <w:p w:rsidR="000547D9" w:rsidRPr="00753156" w:rsidRDefault="000547D9" w:rsidP="00B1216D">
      <w:pPr>
        <w:spacing w:line="360" w:lineRule="auto"/>
        <w:ind w:left="360"/>
        <w:jc w:val="both"/>
      </w:pPr>
      <w:r w:rsidRPr="00753156">
        <w:t xml:space="preserve">                    Развивать и волю, и смекалку.</w:t>
      </w:r>
    </w:p>
    <w:p w:rsidR="000547D9" w:rsidRPr="00753156" w:rsidRDefault="000547D9" w:rsidP="00B1216D">
      <w:pPr>
        <w:spacing w:line="360" w:lineRule="auto"/>
        <w:ind w:firstLine="360"/>
        <w:jc w:val="both"/>
      </w:pPr>
      <w:r w:rsidRPr="00753156">
        <w:t>1 ведущий. И за то, что в творческом труде</w:t>
      </w:r>
    </w:p>
    <w:p w:rsidR="000547D9" w:rsidRPr="00753156" w:rsidRDefault="000547D9" w:rsidP="00B1216D">
      <w:pPr>
        <w:spacing w:line="360" w:lineRule="auto"/>
        <w:ind w:left="360"/>
        <w:jc w:val="both"/>
      </w:pPr>
      <w:r w:rsidRPr="00753156">
        <w:t xml:space="preserve">                    Выручаешь в трудные моменты,</w:t>
      </w:r>
    </w:p>
    <w:p w:rsidR="000547D9" w:rsidRPr="00753156" w:rsidRDefault="000547D9" w:rsidP="00B1216D">
      <w:pPr>
        <w:spacing w:line="360" w:lineRule="auto"/>
        <w:ind w:left="360"/>
        <w:jc w:val="both"/>
      </w:pPr>
      <w:r w:rsidRPr="00753156">
        <w:t xml:space="preserve">                    Мы сегодня искренне тебе</w:t>
      </w:r>
    </w:p>
    <w:p w:rsidR="000547D9" w:rsidRPr="00753156" w:rsidRDefault="000547D9" w:rsidP="00B1216D">
      <w:pPr>
        <w:spacing w:line="360" w:lineRule="auto"/>
        <w:ind w:left="360"/>
        <w:jc w:val="both"/>
      </w:pPr>
      <w:r w:rsidRPr="00753156">
        <w:t xml:space="preserve">                    Посылаем гром аплодисментов.</w:t>
      </w:r>
    </w:p>
    <w:p w:rsidR="000547D9" w:rsidRPr="00753156" w:rsidRDefault="000547D9" w:rsidP="00B1216D">
      <w:pPr>
        <w:spacing w:line="360" w:lineRule="auto"/>
        <w:ind w:firstLine="360"/>
        <w:jc w:val="both"/>
      </w:pPr>
      <w:r w:rsidRPr="00753156">
        <w:t>2 ведущий. Приглашаем команды на сцену.</w:t>
      </w:r>
    </w:p>
    <w:p w:rsidR="000547D9" w:rsidRPr="00753156" w:rsidRDefault="000547D9" w:rsidP="00B1216D">
      <w:pPr>
        <w:spacing w:line="360" w:lineRule="auto"/>
        <w:ind w:left="360"/>
        <w:jc w:val="both"/>
      </w:pPr>
      <w:r w:rsidRPr="00753156">
        <w:t>( Представление жюри, визитка каждой команды).</w:t>
      </w:r>
    </w:p>
    <w:p w:rsidR="000547D9" w:rsidRPr="00753156" w:rsidRDefault="000547D9" w:rsidP="00B1216D">
      <w:pPr>
        <w:spacing w:line="360" w:lineRule="auto"/>
        <w:ind w:left="360"/>
        <w:jc w:val="both"/>
        <w:rPr>
          <w:i/>
        </w:rPr>
      </w:pPr>
    </w:p>
    <w:p w:rsidR="000547D9" w:rsidRPr="00753156" w:rsidRDefault="000547D9" w:rsidP="00B1216D">
      <w:pPr>
        <w:numPr>
          <w:ilvl w:val="0"/>
          <w:numId w:val="25"/>
        </w:numPr>
        <w:spacing w:line="360" w:lineRule="auto"/>
        <w:jc w:val="both"/>
        <w:rPr>
          <w:b/>
        </w:rPr>
      </w:pPr>
      <w:r w:rsidRPr="00753156">
        <w:rPr>
          <w:b/>
        </w:rPr>
        <w:t>О математике в шутку и всерьез.</w:t>
      </w:r>
    </w:p>
    <w:p w:rsidR="000547D9" w:rsidRPr="00753156" w:rsidRDefault="000547D9" w:rsidP="00B1216D">
      <w:pPr>
        <w:spacing w:line="360" w:lineRule="auto"/>
        <w:jc w:val="both"/>
      </w:pPr>
      <w:r w:rsidRPr="00753156">
        <w:t>Конкурс 1.</w:t>
      </w:r>
    </w:p>
    <w:p w:rsidR="000547D9" w:rsidRPr="00753156" w:rsidRDefault="000547D9" w:rsidP="00B1216D">
      <w:pPr>
        <w:spacing w:line="360" w:lineRule="auto"/>
        <w:ind w:left="360"/>
        <w:jc w:val="both"/>
        <w:rPr>
          <w:b/>
        </w:rPr>
      </w:pPr>
      <w:r w:rsidRPr="00753156">
        <w:rPr>
          <w:b/>
        </w:rPr>
        <w:t>Разминка команд.</w:t>
      </w:r>
    </w:p>
    <w:p w:rsidR="0004643F" w:rsidRDefault="0004643F" w:rsidP="00B1216D">
      <w:pPr>
        <w:spacing w:line="360" w:lineRule="auto"/>
        <w:jc w:val="both"/>
        <w:rPr>
          <w:i/>
        </w:rPr>
      </w:pPr>
    </w:p>
    <w:p w:rsidR="0004643F" w:rsidRDefault="0004643F" w:rsidP="00B1216D">
      <w:pPr>
        <w:spacing w:line="360" w:lineRule="auto"/>
        <w:jc w:val="both"/>
        <w:rPr>
          <w:i/>
        </w:rPr>
      </w:pPr>
    </w:p>
    <w:p w:rsidR="000547D9" w:rsidRPr="00753156" w:rsidRDefault="000547D9" w:rsidP="00B1216D">
      <w:pPr>
        <w:spacing w:line="360" w:lineRule="auto"/>
        <w:jc w:val="both"/>
        <w:rPr>
          <w:i/>
        </w:rPr>
      </w:pPr>
      <w:proofErr w:type="gramStart"/>
      <w:r w:rsidRPr="00753156">
        <w:rPr>
          <w:i/>
        </w:rPr>
        <w:t>( Отвечает</w:t>
      </w:r>
      <w:proofErr w:type="gramEnd"/>
      <w:r w:rsidRPr="00753156">
        <w:rPr>
          <w:i/>
        </w:rPr>
        <w:t xml:space="preserve"> та команда, которая первой поднимет карточку-сигнал. За каждый правильный ответ-1 балл)</w:t>
      </w:r>
    </w:p>
    <w:p w:rsidR="000547D9" w:rsidRPr="00753156" w:rsidRDefault="000547D9" w:rsidP="00B1216D">
      <w:pPr>
        <w:pStyle w:val="a6"/>
        <w:numPr>
          <w:ilvl w:val="0"/>
          <w:numId w:val="26"/>
        </w:numPr>
        <w:spacing w:line="360" w:lineRule="auto"/>
        <w:jc w:val="both"/>
      </w:pPr>
      <w:r w:rsidRPr="00753156">
        <w:t>Круглый, но не дурак, с дыркой, но не бублик.</w:t>
      </w:r>
    </w:p>
    <w:p w:rsidR="000547D9" w:rsidRPr="00753156" w:rsidRDefault="000547D9" w:rsidP="00B1216D">
      <w:pPr>
        <w:pStyle w:val="a6"/>
        <w:numPr>
          <w:ilvl w:val="0"/>
          <w:numId w:val="26"/>
        </w:numPr>
        <w:spacing w:line="360" w:lineRule="auto"/>
        <w:jc w:val="both"/>
      </w:pPr>
      <w:r w:rsidRPr="00753156">
        <w:t>Какая рубашка весит одну тонну?</w:t>
      </w:r>
    </w:p>
    <w:p w:rsidR="000547D9" w:rsidRPr="00753156" w:rsidRDefault="000547D9" w:rsidP="00B1216D">
      <w:pPr>
        <w:pStyle w:val="a6"/>
        <w:numPr>
          <w:ilvl w:val="0"/>
          <w:numId w:val="26"/>
        </w:numPr>
        <w:spacing w:line="360" w:lineRule="auto"/>
        <w:jc w:val="both"/>
      </w:pPr>
      <w:r w:rsidRPr="00753156">
        <w:t>У семерых братьев по одной сестре. Сколько детей в семье?</w:t>
      </w:r>
    </w:p>
    <w:p w:rsidR="000547D9" w:rsidRPr="00753156" w:rsidRDefault="000547D9" w:rsidP="00B1216D">
      <w:pPr>
        <w:pStyle w:val="a6"/>
        <w:numPr>
          <w:ilvl w:val="0"/>
          <w:numId w:val="26"/>
        </w:numPr>
        <w:spacing w:line="360" w:lineRule="auto"/>
        <w:jc w:val="both"/>
      </w:pPr>
      <w:r w:rsidRPr="00753156">
        <w:t xml:space="preserve">Над рекой летели </w:t>
      </w:r>
      <w:proofErr w:type="gramStart"/>
      <w:r w:rsidRPr="00753156">
        <w:t>птицы :</w:t>
      </w:r>
      <w:proofErr w:type="gramEnd"/>
      <w:r w:rsidRPr="00753156">
        <w:t xml:space="preserve"> голубь, щука, две синицы, два стрижа и пять угрей. Сколько птиц? Ответь скорей!</w:t>
      </w:r>
    </w:p>
    <w:p w:rsidR="000547D9" w:rsidRPr="00753156" w:rsidRDefault="000547D9" w:rsidP="00B1216D">
      <w:pPr>
        <w:pStyle w:val="a6"/>
        <w:numPr>
          <w:ilvl w:val="0"/>
          <w:numId w:val="26"/>
        </w:numPr>
        <w:spacing w:line="360" w:lineRule="auto"/>
        <w:jc w:val="both"/>
      </w:pPr>
      <w:r w:rsidRPr="00753156">
        <w:t>Цапля, стоя на одной ноге, весит 7 кг. Сколько она будет весить, если станет на обе ноги?</w:t>
      </w:r>
    </w:p>
    <w:p w:rsidR="000547D9" w:rsidRPr="00753156" w:rsidRDefault="000547D9" w:rsidP="00B1216D">
      <w:pPr>
        <w:pStyle w:val="a6"/>
        <w:numPr>
          <w:ilvl w:val="0"/>
          <w:numId w:val="26"/>
        </w:numPr>
        <w:spacing w:line="360" w:lineRule="auto"/>
        <w:jc w:val="both"/>
      </w:pPr>
      <w:r w:rsidRPr="00753156">
        <w:t>В 12 часов ночи идет дождь. Можно ли через 72 часа ожидать солнечной погоды?</w:t>
      </w:r>
    </w:p>
    <w:p w:rsidR="000547D9" w:rsidRPr="00753156" w:rsidRDefault="000547D9" w:rsidP="00B1216D">
      <w:pPr>
        <w:spacing w:line="360" w:lineRule="auto"/>
        <w:jc w:val="both"/>
      </w:pPr>
    </w:p>
    <w:p w:rsidR="000547D9" w:rsidRPr="00753156" w:rsidRDefault="000547D9" w:rsidP="00B1216D">
      <w:pPr>
        <w:spacing w:line="360" w:lineRule="auto"/>
        <w:jc w:val="both"/>
      </w:pPr>
    </w:p>
    <w:p w:rsidR="000547D9" w:rsidRPr="00753156" w:rsidRDefault="000547D9" w:rsidP="00B1216D">
      <w:pPr>
        <w:spacing w:line="360" w:lineRule="auto"/>
        <w:ind w:left="360"/>
        <w:jc w:val="both"/>
      </w:pPr>
      <w:r w:rsidRPr="00753156">
        <w:t xml:space="preserve">Конкурс 2.   </w:t>
      </w:r>
      <w:r w:rsidRPr="00753156">
        <w:rPr>
          <w:b/>
        </w:rPr>
        <w:t>Фольклорный.</w:t>
      </w:r>
    </w:p>
    <w:p w:rsidR="000547D9" w:rsidRPr="00753156" w:rsidRDefault="000547D9" w:rsidP="00B1216D">
      <w:pPr>
        <w:spacing w:line="360" w:lineRule="auto"/>
        <w:jc w:val="both"/>
        <w:rPr>
          <w:i/>
        </w:rPr>
      </w:pPr>
      <w:r w:rsidRPr="00753156">
        <w:rPr>
          <w:i/>
        </w:rPr>
        <w:t>(За 5 минут командам необходимо вспомнить и записать пословицы и поговорки, в которых встречаются числа, единицы измерения, математические термины. За каждую пословицу или поговорку команде присуждается 1 балл.)</w:t>
      </w:r>
    </w:p>
    <w:p w:rsidR="000547D9" w:rsidRPr="00753156" w:rsidRDefault="000547D9" w:rsidP="00B1216D">
      <w:pPr>
        <w:spacing w:line="360" w:lineRule="auto"/>
        <w:ind w:firstLine="360"/>
        <w:jc w:val="both"/>
      </w:pPr>
      <w:r w:rsidRPr="00753156">
        <w:t>Болельщикам в это время предлагается отгадать математические шарады (за правильный ответ вручается карточка – 1 балл.)</w:t>
      </w:r>
    </w:p>
    <w:p w:rsidR="000547D9" w:rsidRPr="00753156" w:rsidRDefault="000547D9" w:rsidP="00B1216D">
      <w:pPr>
        <w:numPr>
          <w:ilvl w:val="0"/>
          <w:numId w:val="22"/>
        </w:numPr>
        <w:spacing w:line="360" w:lineRule="auto"/>
        <w:jc w:val="both"/>
      </w:pPr>
      <w:r w:rsidRPr="00753156">
        <w:t>С «К» - фигура без углов,</w:t>
      </w:r>
    </w:p>
    <w:p w:rsidR="000547D9" w:rsidRPr="00753156" w:rsidRDefault="000547D9" w:rsidP="00B1216D">
      <w:pPr>
        <w:spacing w:line="360" w:lineRule="auto"/>
        <w:ind w:left="360"/>
        <w:jc w:val="both"/>
      </w:pPr>
      <w:r w:rsidRPr="00753156">
        <w:t xml:space="preserve">     С «Д» - дружить с тобой готов.</w:t>
      </w:r>
    </w:p>
    <w:p w:rsidR="000547D9" w:rsidRPr="00753156" w:rsidRDefault="000547D9" w:rsidP="00B1216D">
      <w:pPr>
        <w:numPr>
          <w:ilvl w:val="0"/>
          <w:numId w:val="22"/>
        </w:numPr>
        <w:spacing w:line="360" w:lineRule="auto"/>
        <w:jc w:val="both"/>
      </w:pPr>
      <w:r w:rsidRPr="00753156">
        <w:t>С «Д» - давно я мерой стала,</w:t>
      </w:r>
    </w:p>
    <w:p w:rsidR="000547D9" w:rsidRPr="00753156" w:rsidRDefault="000547D9" w:rsidP="00B1216D">
      <w:pPr>
        <w:spacing w:line="360" w:lineRule="auto"/>
        <w:ind w:left="360"/>
        <w:jc w:val="both"/>
      </w:pPr>
      <w:r w:rsidRPr="00753156">
        <w:t xml:space="preserve">     С «Т» - уж нет выше балла.</w:t>
      </w:r>
    </w:p>
    <w:p w:rsidR="000547D9" w:rsidRPr="00753156" w:rsidRDefault="000547D9" w:rsidP="00B1216D">
      <w:pPr>
        <w:spacing w:line="360" w:lineRule="auto"/>
        <w:ind w:left="360"/>
        <w:jc w:val="both"/>
      </w:pPr>
      <w:r w:rsidRPr="00753156">
        <w:t>3)  Геометрическое тело, а в нем вода вскипела.</w:t>
      </w:r>
    </w:p>
    <w:p w:rsidR="000547D9" w:rsidRPr="00753156" w:rsidRDefault="000547D9" w:rsidP="00B1216D">
      <w:pPr>
        <w:spacing w:line="360" w:lineRule="auto"/>
        <w:ind w:left="360"/>
        <w:jc w:val="both"/>
      </w:pPr>
      <w:r w:rsidRPr="00753156">
        <w:t>4)  Две ноты – два слога,</w:t>
      </w:r>
    </w:p>
    <w:p w:rsidR="000547D9" w:rsidRPr="00753156" w:rsidRDefault="000547D9" w:rsidP="00B1216D">
      <w:pPr>
        <w:spacing w:line="360" w:lineRule="auto"/>
        <w:ind w:left="360"/>
        <w:jc w:val="both"/>
      </w:pPr>
      <w:r w:rsidRPr="00753156">
        <w:t xml:space="preserve">     А слово – одно,</w:t>
      </w:r>
    </w:p>
    <w:p w:rsidR="000547D9" w:rsidRPr="00753156" w:rsidRDefault="000547D9" w:rsidP="00B1216D">
      <w:pPr>
        <w:spacing w:line="360" w:lineRule="auto"/>
        <w:ind w:left="360"/>
        <w:jc w:val="both"/>
      </w:pPr>
      <w:r w:rsidRPr="00753156">
        <w:t xml:space="preserve">     И меру длины означает оно.</w:t>
      </w:r>
    </w:p>
    <w:p w:rsidR="000547D9" w:rsidRPr="00753156" w:rsidRDefault="000547D9" w:rsidP="00B1216D">
      <w:pPr>
        <w:spacing w:line="360" w:lineRule="auto"/>
        <w:ind w:left="360"/>
        <w:jc w:val="both"/>
      </w:pPr>
      <w:r w:rsidRPr="00753156">
        <w:t>5)  Чтоб поддерживать скворечник</w:t>
      </w:r>
    </w:p>
    <w:p w:rsidR="000547D9" w:rsidRPr="00753156" w:rsidRDefault="000547D9" w:rsidP="00B1216D">
      <w:pPr>
        <w:spacing w:line="360" w:lineRule="auto"/>
        <w:ind w:left="360"/>
        <w:jc w:val="both"/>
      </w:pPr>
      <w:r w:rsidRPr="00753156">
        <w:t xml:space="preserve">     Иль антенну, я гожусь.</w:t>
      </w:r>
    </w:p>
    <w:p w:rsidR="000547D9" w:rsidRPr="00753156" w:rsidRDefault="000547D9" w:rsidP="00B1216D">
      <w:pPr>
        <w:spacing w:line="360" w:lineRule="auto"/>
        <w:ind w:left="360"/>
        <w:jc w:val="both"/>
      </w:pPr>
      <w:r w:rsidRPr="00753156">
        <w:t xml:space="preserve">     С мягким знаком я, конечно, </w:t>
      </w:r>
    </w:p>
    <w:p w:rsidR="000547D9" w:rsidRPr="00753156" w:rsidRDefault="000547D9" w:rsidP="00B1216D">
      <w:pPr>
        <w:spacing w:line="360" w:lineRule="auto"/>
        <w:ind w:left="360"/>
        <w:jc w:val="both"/>
      </w:pPr>
      <w:r w:rsidRPr="00753156">
        <w:t xml:space="preserve">     Сразу цифрой окажусь.</w:t>
      </w:r>
    </w:p>
    <w:p w:rsidR="000547D9" w:rsidRPr="00753156" w:rsidRDefault="000547D9" w:rsidP="00B1216D">
      <w:pPr>
        <w:spacing w:line="360" w:lineRule="auto"/>
        <w:ind w:firstLine="360"/>
        <w:jc w:val="both"/>
      </w:pPr>
      <w:r w:rsidRPr="00753156">
        <w:t xml:space="preserve">Конкурс 3.  </w:t>
      </w:r>
      <w:r w:rsidRPr="00753156">
        <w:rPr>
          <w:b/>
        </w:rPr>
        <w:t>Домашнее задание.</w:t>
      </w:r>
    </w:p>
    <w:p w:rsidR="000547D9" w:rsidRPr="00753156" w:rsidRDefault="000547D9" w:rsidP="00B1216D">
      <w:pPr>
        <w:spacing w:line="360" w:lineRule="auto"/>
        <w:jc w:val="both"/>
        <w:rPr>
          <w:i/>
        </w:rPr>
      </w:pPr>
      <w:r w:rsidRPr="00753156">
        <w:rPr>
          <w:i/>
        </w:rPr>
        <w:t>Команды показывают инсценировки стихотворений, рассказов, посвященных математике (высший балл – 5.)</w:t>
      </w:r>
    </w:p>
    <w:p w:rsidR="000547D9" w:rsidRPr="00753156" w:rsidRDefault="000547D9" w:rsidP="00B1216D">
      <w:pPr>
        <w:spacing w:line="360" w:lineRule="auto"/>
        <w:ind w:firstLine="360"/>
        <w:jc w:val="both"/>
      </w:pPr>
      <w:r w:rsidRPr="00753156">
        <w:t xml:space="preserve">Конкурс 4.  </w:t>
      </w:r>
      <w:r w:rsidRPr="00753156">
        <w:rPr>
          <w:b/>
        </w:rPr>
        <w:t>Художник-математик.</w:t>
      </w:r>
    </w:p>
    <w:p w:rsidR="000547D9" w:rsidRPr="00753156" w:rsidRDefault="000547D9" w:rsidP="00B1216D">
      <w:pPr>
        <w:spacing w:line="360" w:lineRule="auto"/>
        <w:jc w:val="both"/>
      </w:pPr>
      <w:r w:rsidRPr="00753156">
        <w:rPr>
          <w:i/>
        </w:rPr>
        <w:t xml:space="preserve">Вызывается по одному участнику от команды. Предлагается нарисовать фигурку человека, животное, здание и т.п. с помощью математических знаков и геометрических </w:t>
      </w:r>
      <w:proofErr w:type="gramStart"/>
      <w:r w:rsidRPr="00753156">
        <w:rPr>
          <w:i/>
        </w:rPr>
        <w:t>фигур(</w:t>
      </w:r>
      <w:proofErr w:type="gramEnd"/>
      <w:r w:rsidRPr="00753156">
        <w:rPr>
          <w:i/>
        </w:rPr>
        <w:t>высший балл – 5.)</w:t>
      </w:r>
    </w:p>
    <w:p w:rsidR="000547D9" w:rsidRPr="00753156" w:rsidRDefault="000547D9" w:rsidP="00B1216D">
      <w:pPr>
        <w:spacing w:line="360" w:lineRule="auto"/>
        <w:jc w:val="both"/>
      </w:pPr>
      <w:r w:rsidRPr="00753156">
        <w:t>(Пока художники занимаются работой, вниманию членов команд и зрителям предлагается стихотворение.)</w:t>
      </w:r>
    </w:p>
    <w:p w:rsidR="000547D9" w:rsidRPr="00753156" w:rsidRDefault="000547D9" w:rsidP="00B1216D">
      <w:pPr>
        <w:spacing w:line="360" w:lineRule="auto"/>
        <w:ind w:left="360"/>
        <w:jc w:val="both"/>
      </w:pPr>
    </w:p>
    <w:p w:rsidR="000547D9" w:rsidRPr="00753156" w:rsidRDefault="000547D9" w:rsidP="00B1216D">
      <w:pPr>
        <w:spacing w:line="360" w:lineRule="auto"/>
        <w:ind w:left="360"/>
        <w:jc w:val="both"/>
      </w:pPr>
      <w:r w:rsidRPr="00753156">
        <w:t xml:space="preserve">                                                                              </w:t>
      </w:r>
      <w:proofErr w:type="spellStart"/>
      <w:r w:rsidRPr="00753156">
        <w:t>С.Шестаков</w:t>
      </w:r>
      <w:proofErr w:type="spellEnd"/>
      <w:r w:rsidRPr="00753156">
        <w:t>.</w:t>
      </w:r>
    </w:p>
    <w:p w:rsidR="000547D9" w:rsidRPr="00753156" w:rsidRDefault="000547D9" w:rsidP="00B1216D">
      <w:pPr>
        <w:spacing w:line="360" w:lineRule="auto"/>
        <w:ind w:left="360"/>
        <w:jc w:val="both"/>
      </w:pPr>
    </w:p>
    <w:p w:rsidR="000547D9" w:rsidRPr="00753156" w:rsidRDefault="000547D9" w:rsidP="00B1216D">
      <w:pPr>
        <w:spacing w:line="360" w:lineRule="auto"/>
        <w:ind w:left="360"/>
        <w:jc w:val="both"/>
      </w:pPr>
      <w:r w:rsidRPr="00753156">
        <w:t>1 ведущий.   Опять ужасная. Опять в тетради будет двойка.</w:t>
      </w:r>
    </w:p>
    <w:p w:rsidR="000547D9" w:rsidRPr="00753156" w:rsidRDefault="000547D9" w:rsidP="00B1216D">
      <w:pPr>
        <w:spacing w:line="360" w:lineRule="auto"/>
        <w:ind w:left="360"/>
        <w:jc w:val="both"/>
      </w:pPr>
      <w:r w:rsidRPr="00753156">
        <w:t xml:space="preserve">                      Слеза стекает на тетрадь, нет сил держаться стойко.</w:t>
      </w:r>
    </w:p>
    <w:p w:rsidR="000547D9" w:rsidRPr="00753156" w:rsidRDefault="000547D9" w:rsidP="00B1216D">
      <w:pPr>
        <w:spacing w:line="360" w:lineRule="auto"/>
        <w:ind w:left="360"/>
        <w:jc w:val="both"/>
      </w:pPr>
      <w:r w:rsidRPr="00753156">
        <w:t xml:space="preserve">                      Несчастный класс сидит в тоске, от горя чуть не плачет.</w:t>
      </w:r>
    </w:p>
    <w:p w:rsidR="000547D9" w:rsidRPr="00753156" w:rsidRDefault="000547D9" w:rsidP="00B1216D">
      <w:pPr>
        <w:spacing w:line="360" w:lineRule="auto"/>
        <w:ind w:left="360"/>
        <w:jc w:val="both"/>
      </w:pPr>
      <w:r w:rsidRPr="00753156">
        <w:t xml:space="preserve">                      А на доске, а на доске ужасные задачи!</w:t>
      </w:r>
    </w:p>
    <w:p w:rsidR="000547D9" w:rsidRPr="00753156" w:rsidRDefault="000547D9" w:rsidP="00B1216D">
      <w:pPr>
        <w:spacing w:line="360" w:lineRule="auto"/>
        <w:ind w:left="360"/>
        <w:jc w:val="both"/>
      </w:pPr>
      <w:r w:rsidRPr="00753156">
        <w:t xml:space="preserve">                      Их целых пять, их даже – шесть!</w:t>
      </w:r>
    </w:p>
    <w:p w:rsidR="000547D9" w:rsidRPr="00753156" w:rsidRDefault="000547D9" w:rsidP="00B1216D">
      <w:pPr>
        <w:spacing w:line="360" w:lineRule="auto"/>
        <w:ind w:left="360"/>
        <w:jc w:val="both"/>
      </w:pPr>
      <w:r w:rsidRPr="00753156">
        <w:t xml:space="preserve">                      Они страшней прививки.</w:t>
      </w:r>
    </w:p>
    <w:p w:rsidR="000547D9" w:rsidRPr="00753156" w:rsidRDefault="000547D9" w:rsidP="00B1216D">
      <w:pPr>
        <w:spacing w:line="360" w:lineRule="auto"/>
        <w:ind w:left="360"/>
        <w:jc w:val="both"/>
      </w:pPr>
      <w:r w:rsidRPr="00753156">
        <w:t xml:space="preserve">                      Они мешают спать и есть, пить кефир и сливки.</w:t>
      </w:r>
    </w:p>
    <w:p w:rsidR="000547D9" w:rsidRPr="00753156" w:rsidRDefault="000547D9" w:rsidP="00B1216D">
      <w:pPr>
        <w:spacing w:line="360" w:lineRule="auto"/>
        <w:ind w:left="360"/>
        <w:jc w:val="both"/>
      </w:pPr>
      <w:r w:rsidRPr="00753156">
        <w:t xml:space="preserve">                      Как час расплаты настает, такая вот работа,</w:t>
      </w:r>
    </w:p>
    <w:p w:rsidR="000547D9" w:rsidRPr="00753156" w:rsidRDefault="000547D9" w:rsidP="00B1216D">
      <w:pPr>
        <w:spacing w:line="360" w:lineRule="auto"/>
        <w:ind w:left="360"/>
        <w:jc w:val="both"/>
      </w:pPr>
      <w:r w:rsidRPr="00753156">
        <w:t xml:space="preserve">                      Холодный прошибает пот, в глазах круги от счета.</w:t>
      </w:r>
    </w:p>
    <w:p w:rsidR="000547D9" w:rsidRPr="00753156" w:rsidRDefault="000547D9" w:rsidP="00B1216D">
      <w:pPr>
        <w:spacing w:line="360" w:lineRule="auto"/>
        <w:ind w:left="360"/>
        <w:jc w:val="both"/>
      </w:pPr>
      <w:r w:rsidRPr="00753156">
        <w:t>2 ведущий.   А за столом, пугая всех, грозя кнутом и ссылкой,</w:t>
      </w:r>
    </w:p>
    <w:p w:rsidR="000547D9" w:rsidRPr="00753156" w:rsidRDefault="000547D9" w:rsidP="00B1216D">
      <w:pPr>
        <w:spacing w:line="360" w:lineRule="auto"/>
        <w:ind w:left="360"/>
        <w:jc w:val="both"/>
      </w:pPr>
      <w:r w:rsidRPr="00753156">
        <w:t xml:space="preserve">                      Сидит ужасный человек с язвительной улыбкой.</w:t>
      </w:r>
    </w:p>
    <w:p w:rsidR="000547D9" w:rsidRPr="00753156" w:rsidRDefault="000547D9" w:rsidP="00B1216D">
      <w:pPr>
        <w:spacing w:line="360" w:lineRule="auto"/>
        <w:ind w:left="360"/>
        <w:jc w:val="both"/>
      </w:pPr>
      <w:r w:rsidRPr="00753156">
        <w:t xml:space="preserve">                      Суров, неумолим и тих, внушая страх и трепет,</w:t>
      </w:r>
    </w:p>
    <w:p w:rsidR="000547D9" w:rsidRPr="00753156" w:rsidRDefault="000547D9" w:rsidP="00B1216D">
      <w:pPr>
        <w:spacing w:line="360" w:lineRule="auto"/>
        <w:ind w:left="360"/>
        <w:jc w:val="both"/>
      </w:pPr>
      <w:r w:rsidRPr="00753156">
        <w:t xml:space="preserve">                      Он соберет работы их и всем по двойке влепит!</w:t>
      </w:r>
    </w:p>
    <w:p w:rsidR="000547D9" w:rsidRPr="00753156" w:rsidRDefault="000547D9" w:rsidP="00B1216D">
      <w:pPr>
        <w:spacing w:line="360" w:lineRule="auto"/>
        <w:ind w:left="360"/>
        <w:jc w:val="both"/>
      </w:pPr>
      <w:r w:rsidRPr="00753156">
        <w:t xml:space="preserve">                      И греет лишь одно сердца учеников несчастных:</w:t>
      </w:r>
    </w:p>
    <w:p w:rsidR="000547D9" w:rsidRPr="00753156" w:rsidRDefault="000547D9" w:rsidP="00B1216D">
      <w:pPr>
        <w:spacing w:line="360" w:lineRule="auto"/>
        <w:ind w:left="360"/>
        <w:jc w:val="both"/>
      </w:pPr>
      <w:r w:rsidRPr="00753156">
        <w:t xml:space="preserve">                      Что две минуты до конца мучений их ужасных.</w:t>
      </w:r>
    </w:p>
    <w:p w:rsidR="000547D9" w:rsidRPr="00753156" w:rsidRDefault="000547D9" w:rsidP="00B1216D">
      <w:pPr>
        <w:spacing w:line="360" w:lineRule="auto"/>
        <w:ind w:left="360"/>
        <w:jc w:val="both"/>
      </w:pPr>
      <w:r w:rsidRPr="00753156">
        <w:t xml:space="preserve">                      Что прозвенит опять звонок – луч света в царстве школьном,</w:t>
      </w:r>
    </w:p>
    <w:p w:rsidR="000547D9" w:rsidRPr="00753156" w:rsidRDefault="000547D9" w:rsidP="00B1216D">
      <w:pPr>
        <w:spacing w:line="360" w:lineRule="auto"/>
        <w:ind w:left="360"/>
        <w:jc w:val="both"/>
      </w:pPr>
      <w:r w:rsidRPr="00753156">
        <w:t xml:space="preserve">                      И можно вновь спокойно спать, забыв о дне ужасном.</w:t>
      </w:r>
    </w:p>
    <w:p w:rsidR="000547D9" w:rsidRPr="00753156" w:rsidRDefault="000547D9" w:rsidP="00B1216D">
      <w:pPr>
        <w:spacing w:line="360" w:lineRule="auto"/>
        <w:jc w:val="both"/>
        <w:rPr>
          <w:i/>
        </w:rPr>
      </w:pPr>
      <w:r w:rsidRPr="00753156">
        <w:rPr>
          <w:i/>
        </w:rPr>
        <w:t>О чем в стихотворении идет речь?</w:t>
      </w:r>
    </w:p>
    <w:p w:rsidR="000547D9" w:rsidRPr="00753156" w:rsidRDefault="000547D9" w:rsidP="00B1216D">
      <w:pPr>
        <w:spacing w:line="360" w:lineRule="auto"/>
        <w:jc w:val="both"/>
      </w:pPr>
      <w:r w:rsidRPr="00753156">
        <w:t>Конкурс 5</w:t>
      </w:r>
      <w:r w:rsidRPr="00753156">
        <w:rPr>
          <w:i/>
        </w:rPr>
        <w:t xml:space="preserve">.  </w:t>
      </w:r>
      <w:r w:rsidRPr="00753156">
        <w:rPr>
          <w:b/>
        </w:rPr>
        <w:t>Числа, спрятанные в пословицах.</w:t>
      </w:r>
    </w:p>
    <w:p w:rsidR="000547D9" w:rsidRPr="00753156" w:rsidRDefault="000547D9" w:rsidP="00B1216D">
      <w:pPr>
        <w:spacing w:line="360" w:lineRule="auto"/>
        <w:ind w:left="360"/>
        <w:jc w:val="both"/>
        <w:rPr>
          <w:i/>
        </w:rPr>
      </w:pPr>
      <w:proofErr w:type="gramStart"/>
      <w:r w:rsidRPr="00753156">
        <w:rPr>
          <w:i/>
        </w:rPr>
        <w:t>Каждая  команда</w:t>
      </w:r>
      <w:proofErr w:type="gramEnd"/>
      <w:r w:rsidRPr="00753156">
        <w:rPr>
          <w:i/>
        </w:rPr>
        <w:t xml:space="preserve"> получает задание на карточке: найти и подчеркнуть цифры (числа), спрятанные в словах пословиц(каждое число – 1 балл.)</w:t>
      </w:r>
    </w:p>
    <w:p w:rsidR="000547D9" w:rsidRPr="00753156" w:rsidRDefault="000547D9" w:rsidP="00B1216D">
      <w:pPr>
        <w:spacing w:line="360" w:lineRule="auto"/>
        <w:jc w:val="both"/>
      </w:pPr>
      <w:r w:rsidRPr="00753156">
        <w:t>За правду стой горой.</w:t>
      </w:r>
    </w:p>
    <w:p w:rsidR="000547D9" w:rsidRPr="00753156" w:rsidRDefault="000547D9" w:rsidP="00B1216D">
      <w:pPr>
        <w:spacing w:line="360" w:lineRule="auto"/>
        <w:jc w:val="both"/>
      </w:pPr>
      <w:r w:rsidRPr="00753156">
        <w:t>Любишь смородину, люби и оскомину.</w:t>
      </w:r>
    </w:p>
    <w:p w:rsidR="000547D9" w:rsidRPr="00753156" w:rsidRDefault="000547D9" w:rsidP="00B1216D">
      <w:pPr>
        <w:spacing w:line="360" w:lineRule="auto"/>
        <w:jc w:val="both"/>
      </w:pPr>
      <w:r w:rsidRPr="00753156">
        <w:t>Сорока никогда соловьиные песни не поет.</w:t>
      </w:r>
    </w:p>
    <w:p w:rsidR="000547D9" w:rsidRPr="00753156" w:rsidRDefault="000547D9" w:rsidP="00B1216D">
      <w:pPr>
        <w:spacing w:line="360" w:lineRule="auto"/>
        <w:jc w:val="both"/>
      </w:pPr>
      <w:r w:rsidRPr="00753156">
        <w:t>Стриженое – не брито.</w:t>
      </w:r>
    </w:p>
    <w:p w:rsidR="000547D9" w:rsidRPr="00753156" w:rsidRDefault="000547D9" w:rsidP="00B1216D">
      <w:pPr>
        <w:spacing w:line="360" w:lineRule="auto"/>
        <w:jc w:val="both"/>
      </w:pPr>
      <w:r w:rsidRPr="00753156">
        <w:t>У медали две стороны.</w:t>
      </w:r>
    </w:p>
    <w:p w:rsidR="000547D9" w:rsidRPr="00753156" w:rsidRDefault="000547D9" w:rsidP="00B1216D">
      <w:pPr>
        <w:spacing w:line="360" w:lineRule="auto"/>
        <w:jc w:val="both"/>
      </w:pPr>
      <w:r w:rsidRPr="00753156">
        <w:t>В семье не без урода.</w:t>
      </w:r>
    </w:p>
    <w:p w:rsidR="000547D9" w:rsidRPr="00753156" w:rsidRDefault="000547D9" w:rsidP="00B1216D">
      <w:pPr>
        <w:spacing w:line="360" w:lineRule="auto"/>
        <w:jc w:val="both"/>
      </w:pPr>
      <w:r w:rsidRPr="00753156">
        <w:t>За правое дело стой смело.</w:t>
      </w:r>
    </w:p>
    <w:p w:rsidR="000547D9" w:rsidRPr="00753156" w:rsidRDefault="000547D9" w:rsidP="00B1216D">
      <w:pPr>
        <w:spacing w:line="360" w:lineRule="auto"/>
        <w:jc w:val="both"/>
      </w:pPr>
      <w:r w:rsidRPr="00753156">
        <w:t>В пустой бочке звону много.</w:t>
      </w:r>
    </w:p>
    <w:p w:rsidR="000547D9" w:rsidRPr="00753156" w:rsidRDefault="000547D9" w:rsidP="00B1216D">
      <w:pPr>
        <w:spacing w:line="360" w:lineRule="auto"/>
        <w:jc w:val="both"/>
      </w:pPr>
      <w:r w:rsidRPr="00753156">
        <w:t>Ноябрь с гвоздем, декабрь с мостом.</w:t>
      </w:r>
    </w:p>
    <w:p w:rsidR="000547D9" w:rsidRPr="00753156" w:rsidRDefault="000547D9" w:rsidP="00B1216D">
      <w:pPr>
        <w:spacing w:line="360" w:lineRule="auto"/>
        <w:jc w:val="both"/>
      </w:pPr>
      <w:r w:rsidRPr="00753156">
        <w:t>Пустой колос всегда нос кверху дерет.</w:t>
      </w:r>
    </w:p>
    <w:p w:rsidR="000547D9" w:rsidRPr="00753156" w:rsidRDefault="000547D9" w:rsidP="00B1216D">
      <w:pPr>
        <w:spacing w:line="360" w:lineRule="auto"/>
        <w:jc w:val="both"/>
      </w:pPr>
      <w:r w:rsidRPr="00753156">
        <w:t>Синичка – воробью сестричка.</w:t>
      </w:r>
    </w:p>
    <w:p w:rsidR="000547D9" w:rsidRPr="00753156" w:rsidRDefault="000547D9" w:rsidP="00B1216D">
      <w:pPr>
        <w:spacing w:line="360" w:lineRule="auto"/>
        <w:jc w:val="both"/>
      </w:pPr>
      <w:r w:rsidRPr="00753156">
        <w:t>В бане веник господин, в печи – кочерга.</w:t>
      </w:r>
    </w:p>
    <w:p w:rsidR="000547D9" w:rsidRPr="00753156" w:rsidRDefault="000547D9" w:rsidP="00B1216D">
      <w:pPr>
        <w:spacing w:line="360" w:lineRule="auto"/>
        <w:jc w:val="both"/>
      </w:pPr>
      <w:r w:rsidRPr="00753156">
        <w:t>Лиса все хвостом прикроет.</w:t>
      </w:r>
    </w:p>
    <w:p w:rsidR="000547D9" w:rsidRPr="00753156" w:rsidRDefault="000547D9" w:rsidP="00B1216D">
      <w:pPr>
        <w:spacing w:line="360" w:lineRule="auto"/>
        <w:ind w:left="360"/>
        <w:jc w:val="both"/>
      </w:pPr>
    </w:p>
    <w:p w:rsidR="000547D9" w:rsidRPr="00753156" w:rsidRDefault="000547D9" w:rsidP="00B1216D">
      <w:pPr>
        <w:spacing w:line="360" w:lineRule="auto"/>
        <w:ind w:left="360"/>
        <w:jc w:val="both"/>
        <w:rPr>
          <w:i/>
        </w:rPr>
      </w:pPr>
      <w:r w:rsidRPr="00753156">
        <w:rPr>
          <w:i/>
        </w:rPr>
        <w:t>(В это время с болельщиками ведущие с болельщиками проводят игру.)</w:t>
      </w:r>
    </w:p>
    <w:p w:rsidR="000547D9" w:rsidRPr="00753156" w:rsidRDefault="000547D9" w:rsidP="00B1216D">
      <w:pPr>
        <w:spacing w:line="360" w:lineRule="auto"/>
        <w:jc w:val="both"/>
      </w:pPr>
    </w:p>
    <w:p w:rsidR="000547D9" w:rsidRPr="00753156" w:rsidRDefault="000547D9" w:rsidP="00B1216D">
      <w:pPr>
        <w:spacing w:line="360" w:lineRule="auto"/>
        <w:jc w:val="both"/>
      </w:pPr>
      <w:r w:rsidRPr="00753156">
        <w:t>Варит отлично твоя голова, пять плюс один получается…</w:t>
      </w:r>
    </w:p>
    <w:p w:rsidR="000547D9" w:rsidRPr="00753156" w:rsidRDefault="000547D9" w:rsidP="00B1216D">
      <w:pPr>
        <w:spacing w:line="360" w:lineRule="auto"/>
        <w:jc w:val="both"/>
      </w:pPr>
      <w:r w:rsidRPr="00753156">
        <w:t>Вышел зайчик погулять, лап у зайца ровно…</w:t>
      </w:r>
    </w:p>
    <w:p w:rsidR="000547D9" w:rsidRPr="00753156" w:rsidRDefault="000547D9" w:rsidP="00B1216D">
      <w:pPr>
        <w:spacing w:line="360" w:lineRule="auto"/>
        <w:jc w:val="both"/>
      </w:pPr>
      <w:r w:rsidRPr="00753156">
        <w:t>Мышь считает дырки в сыре: три плюс два равно…</w:t>
      </w:r>
    </w:p>
    <w:p w:rsidR="000547D9" w:rsidRPr="00753156" w:rsidRDefault="000547D9" w:rsidP="00B1216D">
      <w:pPr>
        <w:spacing w:line="360" w:lineRule="auto"/>
        <w:jc w:val="both"/>
      </w:pPr>
      <w:r w:rsidRPr="00753156">
        <w:t>Говорил учитель Ире, что два больше, чем…</w:t>
      </w:r>
    </w:p>
    <w:p w:rsidR="000547D9" w:rsidRPr="00753156" w:rsidRDefault="000547D9" w:rsidP="00B1216D">
      <w:pPr>
        <w:spacing w:line="360" w:lineRule="auto"/>
        <w:jc w:val="both"/>
      </w:pPr>
      <w:r w:rsidRPr="00753156">
        <w:t>Отличник тетрадкой своею гордится: внизу, под диктантом, стоит…</w:t>
      </w:r>
    </w:p>
    <w:p w:rsidR="000547D9" w:rsidRPr="00753156" w:rsidRDefault="000547D9" w:rsidP="00B1216D">
      <w:pPr>
        <w:spacing w:line="360" w:lineRule="auto"/>
        <w:jc w:val="both"/>
      </w:pPr>
      <w:r w:rsidRPr="00753156">
        <w:t>На уроках будешь спать – за ответ получишь…</w:t>
      </w:r>
    </w:p>
    <w:p w:rsidR="000547D9" w:rsidRPr="00753156" w:rsidRDefault="000547D9" w:rsidP="00B1216D">
      <w:pPr>
        <w:spacing w:line="360" w:lineRule="auto"/>
        <w:jc w:val="both"/>
      </w:pPr>
      <w:r w:rsidRPr="00753156">
        <w:t>Пакет молока на весах если взвесить, то стрелка весов нам укажет на…</w:t>
      </w:r>
    </w:p>
    <w:p w:rsidR="000547D9" w:rsidRPr="00753156" w:rsidRDefault="000547D9" w:rsidP="00B1216D">
      <w:pPr>
        <w:spacing w:line="360" w:lineRule="auto"/>
        <w:jc w:val="both"/>
      </w:pPr>
      <w:r w:rsidRPr="00753156">
        <w:t>Ходит в народе такая молва: шесть минус три получается…</w:t>
      </w:r>
    </w:p>
    <w:p w:rsidR="000547D9" w:rsidRPr="00753156" w:rsidRDefault="000547D9" w:rsidP="00B1216D">
      <w:pPr>
        <w:spacing w:line="360" w:lineRule="auto"/>
        <w:ind w:firstLine="360"/>
        <w:jc w:val="both"/>
      </w:pPr>
      <w:r w:rsidRPr="00753156">
        <w:t xml:space="preserve">Конкурс 6.  </w:t>
      </w:r>
      <w:r w:rsidRPr="00753156">
        <w:rPr>
          <w:b/>
        </w:rPr>
        <w:t>Математика в фразеологизмах.</w:t>
      </w:r>
    </w:p>
    <w:p w:rsidR="000547D9" w:rsidRPr="00753156" w:rsidRDefault="000547D9" w:rsidP="00B1216D">
      <w:pPr>
        <w:spacing w:line="360" w:lineRule="auto"/>
        <w:ind w:left="360"/>
        <w:jc w:val="both"/>
        <w:rPr>
          <w:i/>
        </w:rPr>
      </w:pPr>
      <w:r w:rsidRPr="00753156">
        <w:rPr>
          <w:i/>
        </w:rPr>
        <w:t>(Командам раздаются карточки и объясняются условия конкурса. За каждый правильный ответ – 2 балла.)</w:t>
      </w:r>
    </w:p>
    <w:p w:rsidR="000547D9" w:rsidRPr="00753156" w:rsidRDefault="000547D9" w:rsidP="00B1216D">
      <w:pPr>
        <w:spacing w:line="360" w:lineRule="auto"/>
        <w:jc w:val="both"/>
      </w:pPr>
      <w:r w:rsidRPr="00753156">
        <w:t xml:space="preserve">     Задание: заменить фразеологизмом высказывание.</w:t>
      </w:r>
    </w:p>
    <w:p w:rsidR="000547D9" w:rsidRPr="00753156" w:rsidRDefault="000547D9" w:rsidP="00B1216D">
      <w:pPr>
        <w:spacing w:line="360" w:lineRule="auto"/>
        <w:ind w:left="360"/>
        <w:jc w:val="both"/>
        <w:rPr>
          <w:i/>
        </w:rPr>
      </w:pPr>
      <w:proofErr w:type="gramStart"/>
      <w:r w:rsidRPr="00753156">
        <w:t>Например :</w:t>
      </w:r>
      <w:proofErr w:type="gramEnd"/>
      <w:r w:rsidRPr="00753156">
        <w:t xml:space="preserve"> </w:t>
      </w:r>
      <w:r w:rsidRPr="00753156">
        <w:rPr>
          <w:b/>
        </w:rPr>
        <w:t>очень глуп</w:t>
      </w:r>
      <w:r w:rsidRPr="00753156">
        <w:t xml:space="preserve">  - </w:t>
      </w:r>
      <w:r w:rsidRPr="00753156">
        <w:rPr>
          <w:i/>
        </w:rPr>
        <w:t>у него всего 2 извилины.</w:t>
      </w:r>
    </w:p>
    <w:p w:rsidR="000547D9" w:rsidRPr="00753156" w:rsidRDefault="000547D9" w:rsidP="00B1216D">
      <w:pPr>
        <w:spacing w:line="360" w:lineRule="auto"/>
        <w:ind w:left="360"/>
        <w:jc w:val="both"/>
        <w:rPr>
          <w:i/>
        </w:rPr>
      </w:pPr>
      <w:r w:rsidRPr="00753156">
        <w:rPr>
          <w:i/>
        </w:rPr>
        <w:t xml:space="preserve">                    </w:t>
      </w:r>
      <w:r w:rsidRPr="00753156">
        <w:rPr>
          <w:b/>
        </w:rPr>
        <w:t>Очень горько плакать</w:t>
      </w:r>
      <w:r w:rsidRPr="00753156">
        <w:t xml:space="preserve"> –</w:t>
      </w:r>
      <w:r w:rsidRPr="00753156">
        <w:rPr>
          <w:i/>
        </w:rPr>
        <w:t xml:space="preserve"> плакать в 3 ручья.</w:t>
      </w:r>
    </w:p>
    <w:p w:rsidR="000547D9" w:rsidRPr="00753156" w:rsidRDefault="000547D9" w:rsidP="00B1216D">
      <w:pPr>
        <w:spacing w:line="360" w:lineRule="auto"/>
        <w:jc w:val="both"/>
      </w:pPr>
      <w:r w:rsidRPr="00753156">
        <w:t xml:space="preserve">1)   Абсолютно не нужен.    </w:t>
      </w:r>
    </w:p>
    <w:p w:rsidR="000547D9" w:rsidRDefault="000547D9" w:rsidP="00B1216D">
      <w:pPr>
        <w:spacing w:line="360" w:lineRule="auto"/>
        <w:jc w:val="both"/>
      </w:pPr>
      <w:r>
        <w:t>2)   Очень умен.</w:t>
      </w:r>
    </w:p>
    <w:p w:rsidR="000547D9" w:rsidRPr="00753156" w:rsidRDefault="000547D9" w:rsidP="00B1216D">
      <w:pPr>
        <w:spacing w:line="360" w:lineRule="auto"/>
        <w:jc w:val="both"/>
      </w:pPr>
      <w:r w:rsidRPr="00753156">
        <w:t>3)   Прочно обосноваться где-то.</w:t>
      </w:r>
    </w:p>
    <w:p w:rsidR="000547D9" w:rsidRPr="00753156" w:rsidRDefault="000547D9" w:rsidP="00B1216D">
      <w:pPr>
        <w:spacing w:line="360" w:lineRule="auto"/>
        <w:jc w:val="both"/>
      </w:pPr>
      <w:r w:rsidRPr="00753156">
        <w:t>4)   Куда угодно, куда захочется.</w:t>
      </w:r>
    </w:p>
    <w:p w:rsidR="000547D9" w:rsidRPr="00753156" w:rsidRDefault="000547D9" w:rsidP="00B1216D">
      <w:pPr>
        <w:spacing w:line="360" w:lineRule="auto"/>
        <w:jc w:val="both"/>
      </w:pPr>
      <w:r w:rsidRPr="00753156">
        <w:t>5)   Очень маленького роста.</w:t>
      </w:r>
    </w:p>
    <w:p w:rsidR="000547D9" w:rsidRPr="00753156" w:rsidRDefault="000547D9" w:rsidP="00B1216D">
      <w:pPr>
        <w:spacing w:line="360" w:lineRule="auto"/>
        <w:jc w:val="both"/>
        <w:rPr>
          <w:i/>
        </w:rPr>
      </w:pPr>
      <w:r w:rsidRPr="00753156">
        <w:rPr>
          <w:i/>
        </w:rPr>
        <w:t>(Как собаке пятая нога, семи пядей во лбу, пустить корни, на все четыре стороны, от горшка два вершка).</w:t>
      </w:r>
    </w:p>
    <w:p w:rsidR="000547D9" w:rsidRPr="00753156" w:rsidRDefault="000547D9" w:rsidP="00B1216D">
      <w:pPr>
        <w:spacing w:line="360" w:lineRule="auto"/>
        <w:ind w:firstLine="708"/>
        <w:jc w:val="both"/>
        <w:rPr>
          <w:b/>
        </w:rPr>
      </w:pPr>
      <w:r w:rsidRPr="00753156">
        <w:t xml:space="preserve">Конкурс 7. </w:t>
      </w:r>
      <w:r w:rsidRPr="00753156">
        <w:rPr>
          <w:b/>
        </w:rPr>
        <w:t>Логические задачи.</w:t>
      </w:r>
    </w:p>
    <w:p w:rsidR="000547D9" w:rsidRDefault="000547D9" w:rsidP="00B1216D">
      <w:pPr>
        <w:pStyle w:val="a6"/>
        <w:numPr>
          <w:ilvl w:val="0"/>
          <w:numId w:val="27"/>
        </w:numPr>
        <w:spacing w:line="360" w:lineRule="auto"/>
        <w:jc w:val="both"/>
      </w:pPr>
      <w:r w:rsidRPr="00753156">
        <w:t>(С условием задачи знакомит команды один из ведущих, время на решение – минимальное. Отвечает команда, первая поднявшая карточку-си</w:t>
      </w:r>
      <w:r>
        <w:t>гнал. За верный ответ – 1балл.)</w:t>
      </w:r>
    </w:p>
    <w:p w:rsidR="000547D9" w:rsidRPr="00753156" w:rsidRDefault="000547D9" w:rsidP="00B1216D">
      <w:pPr>
        <w:pStyle w:val="a6"/>
        <w:numPr>
          <w:ilvl w:val="0"/>
          <w:numId w:val="27"/>
        </w:numPr>
        <w:spacing w:line="360" w:lineRule="auto"/>
        <w:jc w:val="both"/>
      </w:pPr>
      <w:r w:rsidRPr="00753156">
        <w:t>Шла старушка в Москву, а навстречу ей – три старика. Сколько человек шло в Москву?</w:t>
      </w:r>
    </w:p>
    <w:p w:rsidR="000547D9" w:rsidRPr="00753156" w:rsidRDefault="000547D9" w:rsidP="00B1216D">
      <w:pPr>
        <w:pStyle w:val="a6"/>
        <w:numPr>
          <w:ilvl w:val="0"/>
          <w:numId w:val="27"/>
        </w:numPr>
        <w:spacing w:line="360" w:lineRule="auto"/>
        <w:jc w:val="both"/>
      </w:pPr>
      <w:r w:rsidRPr="00753156">
        <w:t>К 7 прибавить 5. Как правильно записать 6 «одиннадцать» или «</w:t>
      </w:r>
      <w:proofErr w:type="spellStart"/>
      <w:r w:rsidRPr="00753156">
        <w:t>адиннадцать</w:t>
      </w:r>
      <w:proofErr w:type="spellEnd"/>
      <w:proofErr w:type="gramStart"/>
      <w:r w:rsidRPr="00753156">
        <w:t>» ?</w:t>
      </w:r>
      <w:proofErr w:type="gramEnd"/>
    </w:p>
    <w:p w:rsidR="000547D9" w:rsidRPr="00753156" w:rsidRDefault="000547D9" w:rsidP="00B1216D">
      <w:pPr>
        <w:pStyle w:val="a6"/>
        <w:numPr>
          <w:ilvl w:val="0"/>
          <w:numId w:val="27"/>
        </w:numPr>
        <w:spacing w:line="360" w:lineRule="auto"/>
        <w:jc w:val="both"/>
      </w:pPr>
      <w:r w:rsidRPr="00753156">
        <w:t xml:space="preserve">Что </w:t>
      </w:r>
      <w:proofErr w:type="gramStart"/>
      <w:r w:rsidRPr="00753156">
        <w:t>легче :</w:t>
      </w:r>
      <w:proofErr w:type="gramEnd"/>
      <w:r w:rsidRPr="00753156">
        <w:t xml:space="preserve"> пуд ваты или пуд железа?</w:t>
      </w:r>
    </w:p>
    <w:p w:rsidR="000547D9" w:rsidRPr="00753156" w:rsidRDefault="000547D9" w:rsidP="00B1216D">
      <w:pPr>
        <w:pStyle w:val="a6"/>
        <w:numPr>
          <w:ilvl w:val="0"/>
          <w:numId w:val="27"/>
        </w:numPr>
        <w:spacing w:line="360" w:lineRule="auto"/>
        <w:jc w:val="both"/>
      </w:pPr>
      <w:r w:rsidRPr="00753156">
        <w:t xml:space="preserve">Из Петербурга в Москву вышел поезд со скоростью 60 </w:t>
      </w:r>
      <w:proofErr w:type="spellStart"/>
      <w:r w:rsidRPr="00753156">
        <w:t>км.ч</w:t>
      </w:r>
      <w:proofErr w:type="spellEnd"/>
      <w:r w:rsidRPr="00753156">
        <w:t xml:space="preserve">., а из Москвы в Петербург -  второй поезд со скоростью 70 </w:t>
      </w:r>
      <w:proofErr w:type="spellStart"/>
      <w:r w:rsidRPr="00753156">
        <w:t>км.ч</w:t>
      </w:r>
      <w:proofErr w:type="spellEnd"/>
      <w:r w:rsidRPr="00753156">
        <w:t>. Какой из поездов будет дальше от Москвы в момент встречи?</w:t>
      </w:r>
    </w:p>
    <w:p w:rsidR="000547D9" w:rsidRPr="00753156" w:rsidRDefault="000547D9" w:rsidP="00B1216D">
      <w:pPr>
        <w:pStyle w:val="a6"/>
        <w:numPr>
          <w:ilvl w:val="0"/>
          <w:numId w:val="27"/>
        </w:numPr>
        <w:spacing w:line="360" w:lineRule="auto"/>
        <w:jc w:val="both"/>
      </w:pPr>
      <w:r w:rsidRPr="00753156">
        <w:t>На озере росли лилии. Каждый день их число удваивалось, и на 20 день заросло все озеро. На какой день заросла половина озера?</w:t>
      </w:r>
    </w:p>
    <w:p w:rsidR="000547D9" w:rsidRPr="00753156" w:rsidRDefault="000547D9" w:rsidP="00B1216D">
      <w:pPr>
        <w:spacing w:line="360" w:lineRule="auto"/>
        <w:ind w:left="720"/>
        <w:jc w:val="both"/>
      </w:pPr>
    </w:p>
    <w:p w:rsidR="000547D9" w:rsidRPr="00753156" w:rsidRDefault="000547D9" w:rsidP="00B1216D">
      <w:pPr>
        <w:spacing w:line="360" w:lineRule="auto"/>
        <w:jc w:val="both"/>
      </w:pPr>
      <w:r w:rsidRPr="00753156">
        <w:t xml:space="preserve">Конкурс 8. </w:t>
      </w:r>
      <w:r w:rsidRPr="00753156">
        <w:rPr>
          <w:b/>
        </w:rPr>
        <w:t>Самый внимательный.</w:t>
      </w:r>
    </w:p>
    <w:p w:rsidR="000547D9" w:rsidRPr="00753156" w:rsidRDefault="000547D9" w:rsidP="00B1216D">
      <w:pPr>
        <w:spacing w:line="360" w:lineRule="auto"/>
        <w:jc w:val="both"/>
      </w:pPr>
      <w:r w:rsidRPr="00753156">
        <w:t>Расскажу я вам рассказ в полтора десятка фраз.</w:t>
      </w:r>
    </w:p>
    <w:p w:rsidR="000547D9" w:rsidRPr="00753156" w:rsidRDefault="000547D9" w:rsidP="00B1216D">
      <w:pPr>
        <w:spacing w:line="360" w:lineRule="auto"/>
        <w:jc w:val="both"/>
      </w:pPr>
      <w:r w:rsidRPr="00753156">
        <w:t>Лишь услышишь слово три – приз немедленно бери.</w:t>
      </w:r>
    </w:p>
    <w:p w:rsidR="000547D9" w:rsidRPr="00753156" w:rsidRDefault="000547D9" w:rsidP="00B1216D">
      <w:pPr>
        <w:spacing w:line="360" w:lineRule="auto"/>
        <w:jc w:val="both"/>
      </w:pPr>
      <w:r w:rsidRPr="00753156">
        <w:t xml:space="preserve">Однажды щуку мы поймали, распотрошили, </w:t>
      </w:r>
    </w:p>
    <w:p w:rsidR="000547D9" w:rsidRPr="00753156" w:rsidRDefault="000547D9" w:rsidP="00B1216D">
      <w:pPr>
        <w:spacing w:line="360" w:lineRule="auto"/>
        <w:jc w:val="both"/>
      </w:pPr>
      <w:r w:rsidRPr="00753156">
        <w:t>А внутри рыбешек мелких увидали, и не одну, а целых…две.</w:t>
      </w:r>
    </w:p>
    <w:p w:rsidR="000547D9" w:rsidRPr="00753156" w:rsidRDefault="000547D9" w:rsidP="00B1216D">
      <w:pPr>
        <w:spacing w:line="360" w:lineRule="auto"/>
        <w:jc w:val="both"/>
      </w:pPr>
      <w:r w:rsidRPr="00753156">
        <w:t>Мечтает мальчик закаленный стать олимпийским чемпионом,</w:t>
      </w:r>
    </w:p>
    <w:p w:rsidR="0004643F" w:rsidRDefault="0004643F" w:rsidP="00B1216D">
      <w:pPr>
        <w:spacing w:line="360" w:lineRule="auto"/>
        <w:jc w:val="both"/>
      </w:pPr>
    </w:p>
    <w:p w:rsidR="000547D9" w:rsidRPr="00753156" w:rsidRDefault="000547D9" w:rsidP="00B1216D">
      <w:pPr>
        <w:spacing w:line="360" w:lineRule="auto"/>
        <w:jc w:val="both"/>
      </w:pPr>
      <w:r w:rsidRPr="00753156">
        <w:t xml:space="preserve">Смотри, на старте не хитри, а жди команду раз, </w:t>
      </w:r>
      <w:proofErr w:type="gramStart"/>
      <w:r w:rsidRPr="00753156">
        <w:t>два, ..</w:t>
      </w:r>
      <w:proofErr w:type="gramEnd"/>
      <w:r w:rsidRPr="00753156">
        <w:t>марш!</w:t>
      </w:r>
    </w:p>
    <w:p w:rsidR="000547D9" w:rsidRPr="00753156" w:rsidRDefault="000547D9" w:rsidP="00B1216D">
      <w:pPr>
        <w:spacing w:line="360" w:lineRule="auto"/>
        <w:jc w:val="both"/>
      </w:pPr>
      <w:r w:rsidRPr="00753156">
        <w:t>Когда стихи запомнить хочешь, ты не зубри до поздней ночи,</w:t>
      </w:r>
    </w:p>
    <w:p w:rsidR="000547D9" w:rsidRPr="00753156" w:rsidRDefault="000547D9" w:rsidP="00B1216D">
      <w:pPr>
        <w:spacing w:line="360" w:lineRule="auto"/>
        <w:jc w:val="both"/>
      </w:pPr>
      <w:r w:rsidRPr="00753156">
        <w:t>А про себя их повтори разок, другой, а лучше…пять.</w:t>
      </w:r>
    </w:p>
    <w:p w:rsidR="000547D9" w:rsidRPr="00753156" w:rsidRDefault="000547D9" w:rsidP="00B1216D">
      <w:pPr>
        <w:spacing w:line="360" w:lineRule="auto"/>
        <w:jc w:val="both"/>
      </w:pPr>
    </w:p>
    <w:p w:rsidR="000547D9" w:rsidRPr="00753156" w:rsidRDefault="000547D9" w:rsidP="00B1216D">
      <w:pPr>
        <w:spacing w:line="360" w:lineRule="auto"/>
        <w:jc w:val="both"/>
      </w:pPr>
      <w:r w:rsidRPr="00753156">
        <w:t>Недавно поезд на вокзале мне три часа пришлось прождать,</w:t>
      </w:r>
    </w:p>
    <w:p w:rsidR="000547D9" w:rsidRPr="00753156" w:rsidRDefault="000547D9" w:rsidP="00B1216D">
      <w:pPr>
        <w:spacing w:line="360" w:lineRule="auto"/>
        <w:jc w:val="both"/>
      </w:pPr>
      <w:r w:rsidRPr="00753156">
        <w:t>Ну что же приз друзья не брали, когда была возможность брать?!</w:t>
      </w:r>
    </w:p>
    <w:p w:rsidR="000547D9" w:rsidRPr="00753156" w:rsidRDefault="000547D9" w:rsidP="00B1216D">
      <w:pPr>
        <w:spacing w:line="360" w:lineRule="auto"/>
        <w:jc w:val="both"/>
      </w:pPr>
    </w:p>
    <w:p w:rsidR="000547D9" w:rsidRPr="00753156" w:rsidRDefault="000547D9" w:rsidP="00B1216D">
      <w:pPr>
        <w:spacing w:line="360" w:lineRule="auto"/>
        <w:jc w:val="both"/>
        <w:rPr>
          <w:i/>
        </w:rPr>
      </w:pPr>
      <w:r w:rsidRPr="00753156">
        <w:rPr>
          <w:i/>
        </w:rPr>
        <w:t xml:space="preserve">(Пока жюри подводит итоги, вниманию зрителей предлагается </w:t>
      </w:r>
    </w:p>
    <w:p w:rsidR="000547D9" w:rsidRPr="00753156" w:rsidRDefault="000547D9" w:rsidP="00B1216D">
      <w:pPr>
        <w:spacing w:line="360" w:lineRule="auto"/>
        <w:jc w:val="both"/>
        <w:rPr>
          <w:i/>
        </w:rPr>
      </w:pPr>
      <w:r w:rsidRPr="00753156">
        <w:rPr>
          <w:i/>
        </w:rPr>
        <w:t xml:space="preserve"> немецкая народная шутка «Точный расчет».)</w:t>
      </w:r>
    </w:p>
    <w:p w:rsidR="000547D9" w:rsidRPr="00CF2447" w:rsidRDefault="000547D9" w:rsidP="00B1216D">
      <w:pPr>
        <w:spacing w:line="360" w:lineRule="auto"/>
        <w:jc w:val="both"/>
      </w:pPr>
    </w:p>
    <w:p w:rsidR="000547D9" w:rsidRPr="00CF2447" w:rsidRDefault="000547D9" w:rsidP="00B1216D">
      <w:pPr>
        <w:spacing w:line="360" w:lineRule="auto"/>
        <w:jc w:val="both"/>
      </w:pPr>
      <w:r w:rsidRPr="00CF2447">
        <w:t>1 ведущий.   В век почтовых карет и форейторов век</w:t>
      </w:r>
    </w:p>
    <w:p w:rsidR="000547D9" w:rsidRPr="00CF2447" w:rsidRDefault="000547D9" w:rsidP="00B1216D">
      <w:pPr>
        <w:spacing w:line="360" w:lineRule="auto"/>
        <w:jc w:val="both"/>
      </w:pPr>
      <w:r w:rsidRPr="00CF2447">
        <w:t xml:space="preserve">                    На станцию прибыл один человек.</w:t>
      </w:r>
    </w:p>
    <w:p w:rsidR="000547D9" w:rsidRPr="00CF2447" w:rsidRDefault="000547D9" w:rsidP="00B1216D">
      <w:pPr>
        <w:spacing w:line="360" w:lineRule="auto"/>
        <w:jc w:val="both"/>
      </w:pPr>
      <w:r w:rsidRPr="00CF2447">
        <w:t xml:space="preserve">                    Прохожих спросил он:</w:t>
      </w:r>
    </w:p>
    <w:p w:rsidR="000547D9" w:rsidRPr="00CF2447" w:rsidRDefault="000547D9" w:rsidP="00B1216D">
      <w:pPr>
        <w:spacing w:line="360" w:lineRule="auto"/>
        <w:jc w:val="both"/>
      </w:pPr>
      <w:r w:rsidRPr="00CF2447">
        <w:t xml:space="preserve">                   - Скажите, </w:t>
      </w:r>
      <w:proofErr w:type="gramStart"/>
      <w:r w:rsidRPr="00CF2447">
        <w:t>друзья ,</w:t>
      </w:r>
      <w:proofErr w:type="gramEnd"/>
    </w:p>
    <w:p w:rsidR="000547D9" w:rsidRPr="00CF2447" w:rsidRDefault="000547D9" w:rsidP="00B1216D">
      <w:pPr>
        <w:spacing w:line="360" w:lineRule="auto"/>
        <w:jc w:val="both"/>
      </w:pPr>
      <w:r w:rsidRPr="00CF2447">
        <w:t xml:space="preserve">                    Доеду ли нынче до города я?</w:t>
      </w:r>
    </w:p>
    <w:p w:rsidR="000547D9" w:rsidRPr="00CF2447" w:rsidRDefault="000547D9" w:rsidP="00B1216D">
      <w:pPr>
        <w:spacing w:line="360" w:lineRule="auto"/>
        <w:jc w:val="both"/>
      </w:pPr>
    </w:p>
    <w:p w:rsidR="000547D9" w:rsidRPr="00CF2447" w:rsidRDefault="000547D9" w:rsidP="00B1216D">
      <w:pPr>
        <w:spacing w:line="360" w:lineRule="auto"/>
        <w:jc w:val="both"/>
      </w:pPr>
      <w:r w:rsidRPr="00CF2447">
        <w:t>2 ведущий. - На двух лошадях ты приехал,</w:t>
      </w:r>
    </w:p>
    <w:p w:rsidR="000547D9" w:rsidRPr="00CF2447" w:rsidRDefault="000547D9" w:rsidP="00B1216D">
      <w:pPr>
        <w:spacing w:line="360" w:lineRule="auto"/>
        <w:jc w:val="both"/>
      </w:pPr>
      <w:r w:rsidRPr="00CF2447">
        <w:t xml:space="preserve">                    Но в гору дорога идет,</w:t>
      </w:r>
    </w:p>
    <w:p w:rsidR="000547D9" w:rsidRPr="00CF2447" w:rsidRDefault="000547D9" w:rsidP="00B1216D">
      <w:pPr>
        <w:spacing w:line="360" w:lineRule="auto"/>
        <w:jc w:val="both"/>
      </w:pPr>
      <w:r w:rsidRPr="00CF2447">
        <w:t xml:space="preserve">                    Взять трех тебе впору, и за три часа,</w:t>
      </w:r>
    </w:p>
    <w:p w:rsidR="000547D9" w:rsidRPr="00CF2447" w:rsidRDefault="000547D9" w:rsidP="00B1216D">
      <w:pPr>
        <w:spacing w:line="360" w:lineRule="auto"/>
        <w:jc w:val="both"/>
      </w:pPr>
      <w:r w:rsidRPr="00CF2447">
        <w:t xml:space="preserve">                    Доедешь и будешь, приятель, на месте.</w:t>
      </w:r>
    </w:p>
    <w:p w:rsidR="000547D9" w:rsidRPr="00CF2447" w:rsidRDefault="000547D9" w:rsidP="00B1216D">
      <w:pPr>
        <w:spacing w:line="360" w:lineRule="auto"/>
        <w:jc w:val="both"/>
      </w:pPr>
    </w:p>
    <w:p w:rsidR="000547D9" w:rsidRPr="00CF2447" w:rsidRDefault="000547D9" w:rsidP="00B1216D">
      <w:pPr>
        <w:spacing w:line="360" w:lineRule="auto"/>
        <w:jc w:val="both"/>
      </w:pPr>
      <w:r w:rsidRPr="00CF2447">
        <w:t>1                - А если в карету впрягут четверых?</w:t>
      </w:r>
    </w:p>
    <w:p w:rsidR="000547D9" w:rsidRPr="00CF2447" w:rsidRDefault="000547D9" w:rsidP="00B1216D">
      <w:pPr>
        <w:spacing w:line="360" w:lineRule="auto"/>
        <w:jc w:val="both"/>
      </w:pPr>
      <w:r w:rsidRPr="00CF2447">
        <w:t>2                - То за два часа ты доскачешь на них.</w:t>
      </w:r>
    </w:p>
    <w:p w:rsidR="000547D9" w:rsidRPr="00CF2447" w:rsidRDefault="000547D9" w:rsidP="00B1216D">
      <w:pPr>
        <w:spacing w:line="360" w:lineRule="auto"/>
        <w:jc w:val="both"/>
      </w:pPr>
      <w:r w:rsidRPr="00CF2447">
        <w:t>1                - А если шестерку возьму я, тогда?</w:t>
      </w:r>
    </w:p>
    <w:p w:rsidR="000547D9" w:rsidRPr="00CF2447" w:rsidRDefault="000547D9" w:rsidP="00B1216D">
      <w:pPr>
        <w:spacing w:line="360" w:lineRule="auto"/>
        <w:jc w:val="both"/>
      </w:pPr>
      <w:r w:rsidRPr="00CF2447">
        <w:t>2                - За час ты домчишься на них без труда.</w:t>
      </w:r>
    </w:p>
    <w:p w:rsidR="000547D9" w:rsidRPr="00CF2447" w:rsidRDefault="000547D9" w:rsidP="00B1216D">
      <w:pPr>
        <w:spacing w:line="360" w:lineRule="auto"/>
        <w:jc w:val="both"/>
      </w:pPr>
      <w:r w:rsidRPr="00CF2447">
        <w:t>1                - Так лучше восьмерку возьму, коль найдется,</w:t>
      </w:r>
    </w:p>
    <w:p w:rsidR="000547D9" w:rsidRPr="00CF2447" w:rsidRDefault="000547D9" w:rsidP="00B1216D">
      <w:pPr>
        <w:spacing w:line="360" w:lineRule="auto"/>
        <w:jc w:val="both"/>
      </w:pPr>
      <w:r w:rsidRPr="00CF2447">
        <w:t xml:space="preserve">                 Тогда мне и ехать совсем не придется!</w:t>
      </w:r>
    </w:p>
    <w:p w:rsidR="000547D9" w:rsidRPr="00753156" w:rsidRDefault="000547D9" w:rsidP="00B1216D">
      <w:pPr>
        <w:spacing w:line="360" w:lineRule="auto"/>
        <w:jc w:val="both"/>
        <w:rPr>
          <w:b/>
        </w:rPr>
      </w:pPr>
      <w:r w:rsidRPr="00CF2447">
        <w:rPr>
          <w:lang w:val="en-US"/>
        </w:rPr>
        <w:t>III</w:t>
      </w:r>
      <w:r w:rsidRPr="00CF2447">
        <w:rPr>
          <w:i/>
        </w:rPr>
        <w:t>.</w:t>
      </w:r>
      <w:r w:rsidRPr="00753156">
        <w:rPr>
          <w:b/>
        </w:rPr>
        <w:t>Подведение итогов.</w:t>
      </w:r>
    </w:p>
    <w:p w:rsidR="000547D9" w:rsidRPr="00753156" w:rsidRDefault="000547D9" w:rsidP="00B1216D">
      <w:pPr>
        <w:spacing w:line="360" w:lineRule="auto"/>
        <w:jc w:val="both"/>
      </w:pPr>
      <w:r w:rsidRPr="00753156">
        <w:t>1.Слово предоставляется жюри для объявления результатов.</w:t>
      </w:r>
    </w:p>
    <w:p w:rsidR="000547D9" w:rsidRPr="00753156" w:rsidRDefault="000547D9" w:rsidP="00B1216D">
      <w:pPr>
        <w:spacing w:line="360" w:lineRule="auto"/>
        <w:jc w:val="both"/>
      </w:pPr>
      <w:r w:rsidRPr="00753156">
        <w:t>2.Награждение команд.</w:t>
      </w:r>
    </w:p>
    <w:p w:rsidR="000547D9" w:rsidRPr="00753156" w:rsidRDefault="000547D9" w:rsidP="00B1216D">
      <w:pPr>
        <w:spacing w:line="360" w:lineRule="auto"/>
        <w:jc w:val="both"/>
      </w:pPr>
      <w:r w:rsidRPr="00753156">
        <w:t>3.Заключительное слово учителя.</w:t>
      </w:r>
    </w:p>
    <w:p w:rsidR="000547D9" w:rsidRPr="00753156" w:rsidRDefault="000547D9" w:rsidP="00B1216D">
      <w:pPr>
        <w:spacing w:line="360" w:lineRule="auto"/>
        <w:jc w:val="both"/>
      </w:pPr>
      <w:r w:rsidRPr="00753156">
        <w:t>Учитель.   Прошли былые времена,</w:t>
      </w:r>
    </w:p>
    <w:p w:rsidR="000547D9" w:rsidRPr="00753156" w:rsidRDefault="000547D9" w:rsidP="00B1216D">
      <w:pPr>
        <w:spacing w:line="360" w:lineRule="auto"/>
        <w:jc w:val="both"/>
      </w:pPr>
      <w:r w:rsidRPr="00753156">
        <w:t xml:space="preserve">                  Когда преподавали прозой.</w:t>
      </w:r>
    </w:p>
    <w:p w:rsidR="000547D9" w:rsidRPr="00753156" w:rsidRDefault="000547D9" w:rsidP="00B1216D">
      <w:pPr>
        <w:spacing w:line="360" w:lineRule="auto"/>
        <w:jc w:val="both"/>
      </w:pPr>
      <w:r w:rsidRPr="00753156">
        <w:t xml:space="preserve">                  Хоть математика сильна,</w:t>
      </w:r>
    </w:p>
    <w:p w:rsidR="000547D9" w:rsidRDefault="000547D9" w:rsidP="00B1216D">
      <w:pPr>
        <w:spacing w:line="360" w:lineRule="auto"/>
        <w:jc w:val="both"/>
      </w:pPr>
      <w:r w:rsidRPr="00753156">
        <w:t xml:space="preserve">                  Ей все</w:t>
      </w:r>
      <w:r>
        <w:t xml:space="preserve"> ж нужны поэта грезы.</w:t>
      </w:r>
    </w:p>
    <w:p w:rsidR="000547D9" w:rsidRPr="00753156" w:rsidRDefault="000547D9" w:rsidP="00B1216D">
      <w:pPr>
        <w:spacing w:line="360" w:lineRule="auto"/>
        <w:jc w:val="both"/>
      </w:pPr>
      <w:r w:rsidRPr="00CF2447">
        <w:t xml:space="preserve">                 </w:t>
      </w:r>
      <w:r w:rsidRPr="00753156">
        <w:t xml:space="preserve"> Время летит, время не ждет.</w:t>
      </w:r>
    </w:p>
    <w:p w:rsidR="000547D9" w:rsidRPr="00753156" w:rsidRDefault="000547D9" w:rsidP="00B1216D">
      <w:pPr>
        <w:spacing w:line="360" w:lineRule="auto"/>
        <w:jc w:val="both"/>
      </w:pPr>
      <w:r w:rsidRPr="00753156">
        <w:t xml:space="preserve">                  Научная мысль мчится вперед.</w:t>
      </w:r>
    </w:p>
    <w:p w:rsidR="000547D9" w:rsidRPr="00753156" w:rsidRDefault="000547D9" w:rsidP="00B1216D">
      <w:pPr>
        <w:spacing w:line="360" w:lineRule="auto"/>
        <w:jc w:val="both"/>
      </w:pPr>
      <w:r w:rsidRPr="00753156">
        <w:t xml:space="preserve">                  Не только наукой живет математик, </w:t>
      </w:r>
    </w:p>
    <w:p w:rsidR="000547D9" w:rsidRPr="00753156" w:rsidRDefault="000547D9" w:rsidP="00B1216D">
      <w:pPr>
        <w:spacing w:line="360" w:lineRule="auto"/>
        <w:jc w:val="both"/>
      </w:pPr>
      <w:r w:rsidRPr="00753156">
        <w:lastRenderedPageBreak/>
        <w:t xml:space="preserve">                  На стих и на шутку фантазии хватит.</w:t>
      </w:r>
    </w:p>
    <w:p w:rsidR="0042530A" w:rsidRPr="00AD6425" w:rsidRDefault="0042530A" w:rsidP="00B1216D">
      <w:pPr>
        <w:spacing w:line="360" w:lineRule="auto"/>
        <w:jc w:val="both"/>
        <w:rPr>
          <w:color w:val="7030A0"/>
        </w:rPr>
      </w:pPr>
    </w:p>
    <w:p w:rsidR="0042530A" w:rsidRPr="00AD6425" w:rsidRDefault="0042530A" w:rsidP="00B1216D">
      <w:pPr>
        <w:spacing w:line="360" w:lineRule="auto"/>
        <w:jc w:val="both"/>
        <w:rPr>
          <w:color w:val="7030A0"/>
        </w:rPr>
      </w:pPr>
    </w:p>
    <w:p w:rsidR="00530EFD" w:rsidRDefault="00530EFD" w:rsidP="00530EFD">
      <w:pPr>
        <w:spacing w:line="360" w:lineRule="auto"/>
        <w:jc w:val="center"/>
        <w:rPr>
          <w:color w:val="7030A0"/>
          <w:sz w:val="28"/>
        </w:rPr>
      </w:pPr>
    </w:p>
    <w:p w:rsidR="0042530A" w:rsidRPr="00B72E45" w:rsidRDefault="0042530A" w:rsidP="00530EFD">
      <w:pPr>
        <w:spacing w:line="360" w:lineRule="auto"/>
        <w:jc w:val="center"/>
        <w:rPr>
          <w:color w:val="FF0000"/>
          <w:sz w:val="28"/>
        </w:rPr>
      </w:pPr>
      <w:r w:rsidRPr="00B72E45">
        <w:rPr>
          <w:color w:val="FF0000"/>
          <w:sz w:val="28"/>
        </w:rPr>
        <w:t>Использование интерактивной доски на уроках математики</w:t>
      </w:r>
    </w:p>
    <w:p w:rsidR="0042530A" w:rsidRPr="00AD6425" w:rsidRDefault="0042530A" w:rsidP="00B1216D">
      <w:pPr>
        <w:spacing w:line="360" w:lineRule="auto"/>
        <w:jc w:val="both"/>
      </w:pPr>
    </w:p>
    <w:p w:rsidR="0042530A" w:rsidRPr="00AD6425" w:rsidRDefault="0042530A" w:rsidP="00B1216D">
      <w:pPr>
        <w:spacing w:line="360" w:lineRule="auto"/>
        <w:ind w:firstLine="708"/>
        <w:jc w:val="both"/>
      </w:pPr>
      <w:r w:rsidRPr="00AD6425">
        <w:t xml:space="preserve"> Интерактивные технологии активно входят в нашу жизнь, помогают каждому человеку максимально раскрыть свой творческий потенциал, стать более успешным в учебе и работе, сделать мир вокруг себя ярче. Решая проблему информатизации школы нельзя забывать об основных инструментах работы преподавателя и ученика: доска, мел, ручка, тетрадь - сегодня эти традиционные инструменты предстают в новом исполнении как интерактивная доска.</w:t>
      </w:r>
    </w:p>
    <w:p w:rsidR="0042530A" w:rsidRPr="00AD6425" w:rsidRDefault="0042530A" w:rsidP="00B1216D">
      <w:pPr>
        <w:spacing w:line="360" w:lineRule="auto"/>
        <w:ind w:firstLine="708"/>
        <w:jc w:val="both"/>
      </w:pPr>
      <w:r w:rsidRPr="00AD6425">
        <w:t xml:space="preserve">Работая с интерактивной доской, учитель имеет возможность создавать нестандартные наглядные образы, необходимые для каждого этапа на конкретном </w:t>
      </w:r>
      <w:proofErr w:type="gramStart"/>
      <w:r w:rsidRPr="00AD6425">
        <w:t>уроке,  которых</w:t>
      </w:r>
      <w:proofErr w:type="gramEnd"/>
      <w:r w:rsidRPr="00AD6425">
        <w:t xml:space="preserve"> нет ни в каком другом источнике. </w:t>
      </w:r>
    </w:p>
    <w:p w:rsidR="0042530A" w:rsidRPr="00AD6425" w:rsidRDefault="0042530A" w:rsidP="00B1216D">
      <w:pPr>
        <w:spacing w:line="360" w:lineRule="auto"/>
        <w:ind w:firstLine="708"/>
        <w:jc w:val="both"/>
      </w:pPr>
      <w:r w:rsidRPr="00AD6425">
        <w:t xml:space="preserve">Если исходить из того, что урок – деловая игра, то математик играет символами, гуманитарий – словами, а правила, по которым они так делают, остаются для ребенка тайной. Ученика можно сделать причастным к раскрытию тайны. И именно здесь интерактивная доска становится тем игровым полем, на котором делать это легко и комфортно, на котором можно совершать многочисленные разнообразные ходы. Ничего подобного не позволяет обычная школьная доска. </w:t>
      </w:r>
    </w:p>
    <w:p w:rsidR="0042530A" w:rsidRPr="00AD6425" w:rsidRDefault="0042530A" w:rsidP="00B1216D">
      <w:pPr>
        <w:spacing w:line="360" w:lineRule="auto"/>
        <w:ind w:firstLine="708"/>
        <w:jc w:val="both"/>
      </w:pPr>
      <w:r w:rsidRPr="00AD6425">
        <w:t>Практика показывает, что наиболее эффективно использование интерактивной доски на уроках математики:</w:t>
      </w:r>
    </w:p>
    <w:p w:rsidR="0042530A" w:rsidRPr="00AD6425" w:rsidRDefault="0042530A" w:rsidP="00B1216D">
      <w:pPr>
        <w:spacing w:line="360" w:lineRule="auto"/>
        <w:jc w:val="both"/>
      </w:pPr>
      <w:r w:rsidRPr="00AD6425">
        <w:t>1.      При проведении устного счета.</w:t>
      </w:r>
    </w:p>
    <w:p w:rsidR="0042530A" w:rsidRPr="00AD6425" w:rsidRDefault="0042530A" w:rsidP="00B1216D">
      <w:pPr>
        <w:spacing w:line="360" w:lineRule="auto"/>
        <w:jc w:val="both"/>
      </w:pPr>
      <w:r w:rsidRPr="00AD6425">
        <w:t xml:space="preserve"> 2.      При изучении нового материала (иллюстрирование разнообразными наглядными средствами, мотивация введения нового понятия, моделирование).</w:t>
      </w:r>
    </w:p>
    <w:p w:rsidR="0042530A" w:rsidRPr="00AD6425" w:rsidRDefault="0042530A" w:rsidP="00B1216D">
      <w:pPr>
        <w:spacing w:line="360" w:lineRule="auto"/>
        <w:jc w:val="both"/>
      </w:pPr>
      <w:r w:rsidRPr="00AD6425">
        <w:t>3.      При проверке фронтальных самостоятельных работ (быстрый контроль результатов).</w:t>
      </w:r>
    </w:p>
    <w:p w:rsidR="0042530A" w:rsidRPr="00AD6425" w:rsidRDefault="0042530A" w:rsidP="00B1216D">
      <w:pPr>
        <w:spacing w:line="360" w:lineRule="auto"/>
        <w:jc w:val="both"/>
      </w:pPr>
      <w:r w:rsidRPr="00AD6425">
        <w:t>4.      При решении задач обучающего характера (выполнение рисунков, составление плана работы, отработка определенных навыков и умений).</w:t>
      </w:r>
    </w:p>
    <w:p w:rsidR="0042530A" w:rsidRPr="00AD6425" w:rsidRDefault="0042530A" w:rsidP="00B1216D">
      <w:pPr>
        <w:spacing w:line="360" w:lineRule="auto"/>
        <w:jc w:val="both"/>
      </w:pPr>
      <w:r w:rsidRPr="00AD6425">
        <w:t xml:space="preserve"> 5.      При контроле знаний, тестировании.</w:t>
      </w:r>
    </w:p>
    <w:p w:rsidR="0042530A" w:rsidRPr="00AD6425" w:rsidRDefault="0042530A" w:rsidP="00B1216D">
      <w:pPr>
        <w:spacing w:line="360" w:lineRule="auto"/>
        <w:jc w:val="both"/>
      </w:pPr>
      <w:r w:rsidRPr="00AD6425">
        <w:t xml:space="preserve"> 6.      При проверке домашнего задания.</w:t>
      </w:r>
    </w:p>
    <w:p w:rsidR="0042530A" w:rsidRPr="00AD6425" w:rsidRDefault="0042530A" w:rsidP="00B1216D">
      <w:pPr>
        <w:spacing w:line="360" w:lineRule="auto"/>
        <w:ind w:firstLine="708"/>
        <w:jc w:val="both"/>
      </w:pPr>
      <w:r w:rsidRPr="00AD6425">
        <w:t xml:space="preserve">Перечислю некоторые способы использования возможностей интерактивной доски учителем математики: </w:t>
      </w:r>
    </w:p>
    <w:p w:rsidR="0042530A" w:rsidRPr="00AD6425" w:rsidRDefault="0042530A" w:rsidP="00B1216D">
      <w:pPr>
        <w:spacing w:line="360" w:lineRule="auto"/>
        <w:jc w:val="both"/>
      </w:pPr>
      <w:r w:rsidRPr="00AD6425">
        <w:t>-  проведение мультимедийных презентаций;</w:t>
      </w:r>
    </w:p>
    <w:p w:rsidR="0042530A" w:rsidRPr="00AD6425" w:rsidRDefault="0042530A" w:rsidP="00B1216D">
      <w:pPr>
        <w:spacing w:line="360" w:lineRule="auto"/>
        <w:jc w:val="both"/>
      </w:pPr>
      <w:r w:rsidRPr="00AD6425">
        <w:t>-  проведение устного счета;</w:t>
      </w:r>
    </w:p>
    <w:p w:rsidR="0042530A" w:rsidRPr="00AD6425" w:rsidRDefault="0042530A" w:rsidP="00B1216D">
      <w:pPr>
        <w:spacing w:line="360" w:lineRule="auto"/>
        <w:jc w:val="both"/>
      </w:pPr>
      <w:r w:rsidRPr="00AD6425">
        <w:t>-  постепенная подача информации;</w:t>
      </w:r>
    </w:p>
    <w:p w:rsidR="0042530A" w:rsidRPr="00AD6425" w:rsidRDefault="0042530A" w:rsidP="00B1216D">
      <w:pPr>
        <w:spacing w:line="360" w:lineRule="auto"/>
        <w:jc w:val="both"/>
      </w:pPr>
      <w:r w:rsidRPr="00AD6425">
        <w:t>-  комбинирование кадров из готовой коллекции изображений (рисунки и схемы к задачам, таблицы, графики, шаблоны линованной бумаги, подложки, символы, иллюстрации, системы координат, линейки и т.д.);</w:t>
      </w:r>
    </w:p>
    <w:p w:rsidR="0042530A" w:rsidRPr="00AD6425" w:rsidRDefault="0042530A" w:rsidP="00B1216D">
      <w:pPr>
        <w:spacing w:line="360" w:lineRule="auto"/>
        <w:jc w:val="both"/>
      </w:pPr>
      <w:r w:rsidRPr="00AD6425">
        <w:t>- использование сохранённого урока при повторении и закреплении материала, рефлексии (создавая, таким образом, свое методическое обеспечение).</w:t>
      </w:r>
    </w:p>
    <w:p w:rsidR="0004643F" w:rsidRDefault="0004643F" w:rsidP="00B1216D">
      <w:pPr>
        <w:spacing w:line="360" w:lineRule="auto"/>
        <w:ind w:firstLine="708"/>
        <w:jc w:val="both"/>
      </w:pPr>
    </w:p>
    <w:p w:rsidR="0042530A" w:rsidRPr="00AD6425" w:rsidRDefault="0042530A" w:rsidP="00B1216D">
      <w:pPr>
        <w:spacing w:line="360" w:lineRule="auto"/>
        <w:ind w:firstLine="708"/>
        <w:jc w:val="both"/>
      </w:pPr>
      <w:r w:rsidRPr="00AD6425">
        <w:t>При введении новых понятий с использованием презентаций и чертежей на интерактивной доске задействуются различные виды памяти (слуховая, зрительная, ассоциативная), эффективно отрабатываются новые понятия путем выделения важнейших свойств (за счет наглядности). Это ведет к лучшему пониманию и запоминанию нового материала. При решении существует возможность экспериментировать с условием, причем чертеж на доске изменяется нажатием одной кнопки.</w:t>
      </w:r>
    </w:p>
    <w:p w:rsidR="0042530A" w:rsidRPr="00AD6425" w:rsidRDefault="0042530A" w:rsidP="00B1216D">
      <w:pPr>
        <w:spacing w:line="360" w:lineRule="auto"/>
        <w:jc w:val="both"/>
      </w:pPr>
      <w:r w:rsidRPr="00AD6425">
        <w:t>Можно быстро проводить проверку усвоенного материала путем тестирования (фронтального или индивидуального) с последующим разбором.</w:t>
      </w:r>
    </w:p>
    <w:p w:rsidR="0042530A" w:rsidRPr="00AD6425" w:rsidRDefault="0042530A" w:rsidP="00B1216D">
      <w:pPr>
        <w:spacing w:line="360" w:lineRule="auto"/>
        <w:ind w:firstLine="708"/>
        <w:jc w:val="both"/>
      </w:pPr>
      <w:r w:rsidRPr="00AD6425">
        <w:t>Остановлюсь подробнее на некоторых моментах использования интерактивной доски на уроках математики.</w:t>
      </w:r>
    </w:p>
    <w:p w:rsidR="0042530A" w:rsidRPr="00AD6425" w:rsidRDefault="0042530A" w:rsidP="00B1216D">
      <w:pPr>
        <w:spacing w:line="360" w:lineRule="auto"/>
        <w:jc w:val="both"/>
      </w:pPr>
      <w:r w:rsidRPr="00AD6425">
        <w:t>1. Доказательство теорем.</w:t>
      </w:r>
    </w:p>
    <w:p w:rsidR="0042530A" w:rsidRPr="00AD6425" w:rsidRDefault="0042530A" w:rsidP="00B1216D">
      <w:pPr>
        <w:spacing w:line="360" w:lineRule="auto"/>
        <w:jc w:val="both"/>
      </w:pPr>
      <w:r w:rsidRPr="00AD6425">
        <w:t>В презентации статический чертеж из учебника мы можем «оживить», т.е. показать последовательные шаги построения, показать динамику дополнительных построений, необходимых для доказательства. Используя презентацию можно дать значительно больший объем информации на уроке. Например, представить другие способы доказательства теоремы.</w:t>
      </w:r>
    </w:p>
    <w:p w:rsidR="0042530A" w:rsidRPr="00AD6425" w:rsidRDefault="0042530A" w:rsidP="00B1216D">
      <w:pPr>
        <w:spacing w:line="360" w:lineRule="auto"/>
        <w:jc w:val="both"/>
      </w:pPr>
      <w:r w:rsidRPr="00AD6425">
        <w:t>2.  Решение задач по геометрии.</w:t>
      </w:r>
    </w:p>
    <w:p w:rsidR="0042530A" w:rsidRPr="00AD6425" w:rsidRDefault="0042530A" w:rsidP="00B1216D">
      <w:pPr>
        <w:spacing w:line="360" w:lineRule="auto"/>
        <w:jc w:val="both"/>
      </w:pPr>
      <w:r w:rsidRPr="00AD6425">
        <w:t xml:space="preserve">Оформление задач по геометрии в </w:t>
      </w:r>
      <w:proofErr w:type="spellStart"/>
      <w:r w:rsidRPr="00AD6425">
        <w:t>PowerPoint</w:t>
      </w:r>
      <w:proofErr w:type="spellEnd"/>
      <w:r w:rsidRPr="00AD6425">
        <w:t xml:space="preserve"> можно сделать очень наглядным, если использовать применение цвета, анимации последовательных шагов решения, визуальные подсказки. Программа «Живая математика» позволяет увидеть объемные фигуры, вычислять расстояния и углы, строить сечения.</w:t>
      </w:r>
    </w:p>
    <w:p w:rsidR="0042530A" w:rsidRPr="00AD6425" w:rsidRDefault="0042530A" w:rsidP="00B1216D">
      <w:pPr>
        <w:spacing w:line="360" w:lineRule="auto"/>
        <w:jc w:val="both"/>
      </w:pPr>
      <w:r w:rsidRPr="00AD6425">
        <w:t>3.  Задачи на движение.</w:t>
      </w:r>
    </w:p>
    <w:p w:rsidR="0042530A" w:rsidRPr="00AD6425" w:rsidRDefault="0042530A" w:rsidP="00B1216D">
      <w:pPr>
        <w:spacing w:line="360" w:lineRule="auto"/>
        <w:jc w:val="both"/>
      </w:pPr>
      <w:r w:rsidRPr="00AD6425">
        <w:t xml:space="preserve">Текстовые задачи на движение можно «оживить» с помощью анимации. Для некоторых  задач можно установить управляющие кнопки. </w:t>
      </w:r>
    </w:p>
    <w:p w:rsidR="0042530A" w:rsidRPr="00AD6425" w:rsidRDefault="0042530A" w:rsidP="00B1216D">
      <w:pPr>
        <w:spacing w:line="360" w:lineRule="auto"/>
        <w:jc w:val="both"/>
      </w:pPr>
      <w:r w:rsidRPr="00AD6425">
        <w:t>4. Устный счёт.</w:t>
      </w:r>
    </w:p>
    <w:p w:rsidR="0042530A" w:rsidRPr="00AD6425" w:rsidRDefault="0042530A" w:rsidP="00B1216D">
      <w:pPr>
        <w:spacing w:line="360" w:lineRule="auto"/>
        <w:jc w:val="both"/>
      </w:pPr>
      <w:r w:rsidRPr="00AD6425">
        <w:t xml:space="preserve">Варианты использования вычислительных цепочек на уроках различны. Например, подобные (или те же самые) примеры делают обучающиеся в тетрадях или учебниках (карандашом). Один ученик работает за компьютером. А затем класс проверяет его и свою работу.  Возможности интерактивной доски позволяют сделать работу их одноклассника незаметной для остальных. </w:t>
      </w:r>
    </w:p>
    <w:p w:rsidR="0042530A" w:rsidRPr="00AD6425" w:rsidRDefault="0042530A" w:rsidP="00B1216D">
      <w:pPr>
        <w:spacing w:line="360" w:lineRule="auto"/>
        <w:jc w:val="both"/>
      </w:pPr>
      <w:r w:rsidRPr="00AD6425">
        <w:t>5. Координатная плоскость.</w:t>
      </w:r>
    </w:p>
    <w:p w:rsidR="0042530A" w:rsidRPr="00AD6425" w:rsidRDefault="0042530A" w:rsidP="00B1216D">
      <w:pPr>
        <w:spacing w:line="360" w:lineRule="auto"/>
        <w:jc w:val="both"/>
      </w:pPr>
      <w:r w:rsidRPr="00AD6425">
        <w:t xml:space="preserve">Доска в клеточку очень удобна при изучении координатной плоскости. Также проведение игровых моментов на таких уроках будет более интересным на интерактивной доске. А  возможность двигать графики функций с помощью маркера позволяет лучше понять преобразование графиков. </w:t>
      </w:r>
    </w:p>
    <w:p w:rsidR="0042530A" w:rsidRPr="00AD6425" w:rsidRDefault="0042530A" w:rsidP="00B1216D">
      <w:pPr>
        <w:spacing w:line="360" w:lineRule="auto"/>
        <w:ind w:firstLine="708"/>
        <w:jc w:val="both"/>
      </w:pPr>
      <w:r w:rsidRPr="00AD6425">
        <w:t xml:space="preserve">Математика отличается абстрактностью объектов, а исследовательская деятельность с математическим содержанием носит преимущественно мыслительный характер. С помощью заданий на интерактивной доске можно сделать видимыми, наглядными изучаемые процессы, сложные для понимания. </w:t>
      </w:r>
    </w:p>
    <w:p w:rsidR="0042530A" w:rsidRPr="00AD6425" w:rsidRDefault="0042530A" w:rsidP="00B1216D">
      <w:pPr>
        <w:spacing w:line="360" w:lineRule="auto"/>
        <w:ind w:firstLine="708"/>
        <w:jc w:val="both"/>
      </w:pPr>
      <w:r w:rsidRPr="00AD6425">
        <w:rPr>
          <w:i/>
          <w:u w:val="single"/>
        </w:rPr>
        <w:t>Преимущества</w:t>
      </w:r>
      <w:r w:rsidRPr="00AD6425">
        <w:t xml:space="preserve"> использования интерактивной доски на уроке.</w:t>
      </w:r>
    </w:p>
    <w:p w:rsidR="0004643F" w:rsidRDefault="0004643F" w:rsidP="00B1216D">
      <w:pPr>
        <w:spacing w:line="360" w:lineRule="auto"/>
        <w:jc w:val="both"/>
      </w:pPr>
    </w:p>
    <w:p w:rsidR="0004643F" w:rsidRDefault="0004643F" w:rsidP="00B1216D">
      <w:pPr>
        <w:spacing w:line="360" w:lineRule="auto"/>
        <w:jc w:val="both"/>
      </w:pPr>
    </w:p>
    <w:p w:rsidR="0042530A" w:rsidRPr="00AD6425" w:rsidRDefault="0042530A" w:rsidP="00B1216D">
      <w:pPr>
        <w:spacing w:line="360" w:lineRule="auto"/>
        <w:jc w:val="both"/>
      </w:pPr>
      <w:r w:rsidRPr="00AD6425">
        <w:t xml:space="preserve">1. Экономия времени. Заранее подготовленные чертежи, схемы, текст позволяют экономить время урока, за счет чего повышается плотность урока. </w:t>
      </w:r>
    </w:p>
    <w:p w:rsidR="0042530A" w:rsidRPr="00AD6425" w:rsidRDefault="0042530A" w:rsidP="00B1216D">
      <w:pPr>
        <w:spacing w:line="360" w:lineRule="auto"/>
        <w:jc w:val="both"/>
      </w:pPr>
      <w:r w:rsidRPr="00AD6425">
        <w:t xml:space="preserve">2. Наглядность и интерактивность. Благодаря этому учащиеся активно работают на уроке. Повышается концентрация внимания, улучшается понимание и запоминание материала. </w:t>
      </w:r>
    </w:p>
    <w:p w:rsidR="0042530A" w:rsidRPr="00AD6425" w:rsidRDefault="0042530A" w:rsidP="00B1216D">
      <w:pPr>
        <w:spacing w:line="360" w:lineRule="auto"/>
        <w:jc w:val="both"/>
      </w:pPr>
      <w:r w:rsidRPr="00AD6425">
        <w:t xml:space="preserve">3. Многократное использование. Наглядные материалы и обучающие ресурсы можно хранить в электронном виде и в дальнейшем многократно использовать их. Накапливается электронный банк данных для каждого учителя. </w:t>
      </w:r>
    </w:p>
    <w:p w:rsidR="0042530A" w:rsidRPr="00AD6425" w:rsidRDefault="0042530A" w:rsidP="00B1216D">
      <w:pPr>
        <w:spacing w:line="360" w:lineRule="auto"/>
        <w:jc w:val="both"/>
      </w:pPr>
      <w:r w:rsidRPr="00AD6425">
        <w:t xml:space="preserve">4. Повышается уровень компьютерной компетенции учителя. </w:t>
      </w:r>
    </w:p>
    <w:p w:rsidR="0042530A" w:rsidRPr="00AD6425" w:rsidRDefault="0042530A" w:rsidP="00B1216D">
      <w:pPr>
        <w:spacing w:line="360" w:lineRule="auto"/>
        <w:jc w:val="both"/>
      </w:pPr>
      <w:r w:rsidRPr="00AD6425">
        <w:t xml:space="preserve">5. Школьникам просто нравиться работать с интерактивной доской, учиться становиться интересно и увлекательно. </w:t>
      </w:r>
    </w:p>
    <w:p w:rsidR="0042530A" w:rsidRPr="00AD6425" w:rsidRDefault="0042530A" w:rsidP="005E7DC2">
      <w:pPr>
        <w:spacing w:line="360" w:lineRule="auto"/>
        <w:ind w:firstLine="709"/>
        <w:jc w:val="both"/>
        <w:rPr>
          <w:i/>
          <w:u w:val="single"/>
        </w:rPr>
      </w:pPr>
      <w:r w:rsidRPr="00AD6425">
        <w:rPr>
          <w:i/>
          <w:u w:val="single"/>
        </w:rPr>
        <w:t>Важно понимать, что использование только интерактивной доски не решит всех учебных проблем. И учителя совсем не обязаны работать с ней постоянно, на каждом уроке. Но использование ее делает урок увлекательным и динамичным.</w:t>
      </w:r>
    </w:p>
    <w:p w:rsidR="0042530A" w:rsidRDefault="0042530A" w:rsidP="00EA70F4">
      <w:pPr>
        <w:rPr>
          <w:color w:val="7030A0"/>
        </w:rPr>
      </w:pPr>
    </w:p>
    <w:p w:rsidR="0042530A" w:rsidRDefault="0042530A" w:rsidP="00EA70F4">
      <w:pPr>
        <w:rPr>
          <w:color w:val="7030A0"/>
        </w:rPr>
      </w:pPr>
    </w:p>
    <w:p w:rsidR="0042530A" w:rsidRDefault="0042530A" w:rsidP="00EA70F4">
      <w:pPr>
        <w:rPr>
          <w:color w:val="7030A0"/>
        </w:rPr>
      </w:pPr>
    </w:p>
    <w:p w:rsidR="00B76E99" w:rsidRPr="00B72E45" w:rsidRDefault="00216307" w:rsidP="00B72E45">
      <w:pPr>
        <w:jc w:val="center"/>
        <w:rPr>
          <w:color w:val="7030A0"/>
          <w:sz w:val="32"/>
          <w14:textOutline w14:w="9525" w14:cap="rnd" w14:cmpd="sng" w14:algn="ctr">
            <w14:solidFill>
              <w14:srgbClr w14:val="FF0000"/>
            </w14:solidFill>
            <w14:prstDash w14:val="solid"/>
            <w14:bevel/>
          </w14:textOutline>
        </w:rPr>
      </w:pPr>
      <w:r w:rsidRPr="00B72E45">
        <w:rPr>
          <w:color w:val="7030A0"/>
          <w:sz w:val="32"/>
          <w14:textOutline w14:w="9525" w14:cap="rnd" w14:cmpd="sng" w14:algn="ctr">
            <w14:solidFill>
              <w14:srgbClr w14:val="FF0000"/>
            </w14:solidFill>
            <w14:prstDash w14:val="solid"/>
            <w14:bevel/>
          </w14:textOutline>
        </w:rPr>
        <w:t>Мой класс</w:t>
      </w:r>
      <w:r w:rsidR="00B72E45">
        <w:rPr>
          <w:color w:val="7030A0"/>
          <w:sz w:val="32"/>
          <w14:textOutline w14:w="9525" w14:cap="rnd" w14:cmpd="sng" w14:algn="ctr">
            <w14:solidFill>
              <w14:srgbClr w14:val="FF0000"/>
            </w14:solidFill>
            <w14:prstDash w14:val="solid"/>
            <w14:bevel/>
          </w14:textOutline>
        </w:rPr>
        <w:t>.</w:t>
      </w:r>
    </w:p>
    <w:p w:rsidR="00B76E99" w:rsidRDefault="00B76E99" w:rsidP="00EA70F4">
      <w:pPr>
        <w:rPr>
          <w:color w:val="7030A0"/>
        </w:rPr>
      </w:pPr>
    </w:p>
    <w:tbl>
      <w:tblPr>
        <w:tblStyle w:val="a7"/>
        <w:tblpPr w:leftFromText="180" w:rightFromText="180" w:vertAnchor="text" w:horzAnchor="margin" w:tblpXSpec="center" w:tblpY="555"/>
        <w:tblW w:w="10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5205"/>
      </w:tblGrid>
      <w:tr w:rsidR="00B76E99" w:rsidTr="00216307">
        <w:trPr>
          <w:trHeight w:val="3166"/>
        </w:trPr>
        <w:tc>
          <w:tcPr>
            <w:tcW w:w="4928" w:type="dxa"/>
          </w:tcPr>
          <w:p w:rsidR="00B76E99" w:rsidRDefault="00B76E99" w:rsidP="00216307">
            <w:pPr>
              <w:ind w:left="-142" w:right="-250" w:firstLine="142"/>
              <w:rPr>
                <w:color w:val="7030A0"/>
              </w:rPr>
            </w:pPr>
            <w:r w:rsidRPr="003B7A48">
              <w:rPr>
                <w:noProof/>
                <w:color w:val="00B0F0"/>
                <w:sz w:val="28"/>
                <w:szCs w:val="32"/>
              </w:rPr>
              <w:drawing>
                <wp:inline distT="0" distB="0" distL="0" distR="0" wp14:anchorId="1C25354E" wp14:editId="5A7AA915">
                  <wp:extent cx="2914650" cy="1981200"/>
                  <wp:effectExtent l="323850" t="323850" r="323850" b="32385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1981200"/>
                          </a:xfrm>
                          <a:prstGeom prst="round2DiagRect">
                            <a:avLst>
                              <a:gd name="adj1" fmla="val 16667"/>
                              <a:gd name="adj2" fmla="val 0"/>
                            </a:avLst>
                          </a:prstGeom>
                          <a:ln w="88900" cap="sq">
                            <a:solidFill>
                              <a:srgbClr val="00B050"/>
                            </a:solidFill>
                            <a:miter lim="800000"/>
                          </a:ln>
                          <a:effectLst>
                            <a:outerShdw blurRad="254000" algn="tl" rotWithShape="0">
                              <a:srgbClr val="000000">
                                <a:alpha val="43000"/>
                              </a:srgbClr>
                            </a:outerShdw>
                          </a:effectLst>
                        </pic:spPr>
                      </pic:pic>
                    </a:graphicData>
                  </a:graphic>
                </wp:inline>
              </w:drawing>
            </w:r>
          </w:p>
        </w:tc>
        <w:tc>
          <w:tcPr>
            <w:tcW w:w="5205" w:type="dxa"/>
          </w:tcPr>
          <w:p w:rsidR="00B76E99" w:rsidRDefault="00B76E99" w:rsidP="00B76E99">
            <w:pPr>
              <w:rPr>
                <w:color w:val="7030A0"/>
              </w:rPr>
            </w:pPr>
            <w:r w:rsidRPr="003B7A48">
              <w:rPr>
                <w:noProof/>
                <w:color w:val="00B0F0"/>
                <w:sz w:val="28"/>
                <w:szCs w:val="32"/>
              </w:rPr>
              <w:drawing>
                <wp:inline distT="0" distB="0" distL="0" distR="0" wp14:anchorId="2EB569DD" wp14:editId="00AB17F5">
                  <wp:extent cx="2533650" cy="1981200"/>
                  <wp:effectExtent l="323850" t="323850" r="323850" b="323850"/>
                  <wp:docPr id="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0" cy="1981200"/>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inline>
              </w:drawing>
            </w:r>
          </w:p>
        </w:tc>
      </w:tr>
      <w:tr w:rsidR="00B76E99" w:rsidTr="00216307">
        <w:tc>
          <w:tcPr>
            <w:tcW w:w="4928" w:type="dxa"/>
          </w:tcPr>
          <w:p w:rsidR="00B76E99" w:rsidRDefault="00B76E99" w:rsidP="00B76E99">
            <w:pPr>
              <w:rPr>
                <w:color w:val="7030A0"/>
              </w:rPr>
            </w:pPr>
            <w:r w:rsidRPr="003B7A48">
              <w:rPr>
                <w:noProof/>
                <w:color w:val="00B0F0"/>
                <w:sz w:val="28"/>
                <w:szCs w:val="32"/>
              </w:rPr>
              <w:lastRenderedPageBreak/>
              <w:drawing>
                <wp:inline distT="0" distB="0" distL="0" distR="0" wp14:anchorId="711CB593" wp14:editId="756EAC5B">
                  <wp:extent cx="2914650" cy="2181225"/>
                  <wp:effectExtent l="38100" t="19050" r="38100" b="676275"/>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181225"/>
                          </a:xfrm>
                          <a:prstGeom prst="roundRect">
                            <a:avLst>
                              <a:gd name="adj" fmla="val 8594"/>
                            </a:avLst>
                          </a:prstGeom>
                          <a:solidFill>
                            <a:srgbClr val="FFFFFF">
                              <a:shade val="85000"/>
                            </a:srgbClr>
                          </a:solidFill>
                          <a:ln>
                            <a:solidFill>
                              <a:srgbClr val="00B0F0"/>
                            </a:solidFill>
                          </a:ln>
                          <a:effectLst>
                            <a:reflection blurRad="12700" stA="38000" endPos="28000" dist="5000" dir="5400000" sy="-100000" algn="bl" rotWithShape="0"/>
                          </a:effectLst>
                        </pic:spPr>
                      </pic:pic>
                    </a:graphicData>
                  </a:graphic>
                </wp:inline>
              </w:drawing>
            </w:r>
          </w:p>
        </w:tc>
        <w:tc>
          <w:tcPr>
            <w:tcW w:w="5205" w:type="dxa"/>
          </w:tcPr>
          <w:p w:rsidR="00B76E99" w:rsidRDefault="00B76E99" w:rsidP="00B76E99">
            <w:pPr>
              <w:rPr>
                <w:color w:val="7030A0"/>
              </w:rPr>
            </w:pPr>
            <w:r w:rsidRPr="003B7A48">
              <w:rPr>
                <w:noProof/>
                <w:color w:val="00B0F0"/>
                <w:sz w:val="28"/>
                <w:szCs w:val="32"/>
              </w:rPr>
              <w:drawing>
                <wp:inline distT="0" distB="0" distL="0" distR="0" wp14:anchorId="31D704BD" wp14:editId="20DD8CDF">
                  <wp:extent cx="2524125" cy="2181225"/>
                  <wp:effectExtent l="38100" t="19050" r="47625" b="676275"/>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2181225"/>
                          </a:xfrm>
                          <a:prstGeom prst="roundRect">
                            <a:avLst>
                              <a:gd name="adj" fmla="val 8594"/>
                            </a:avLst>
                          </a:prstGeom>
                          <a:solidFill>
                            <a:srgbClr val="FFFFFF">
                              <a:shade val="85000"/>
                            </a:srgbClr>
                          </a:solidFill>
                          <a:ln>
                            <a:solidFill>
                              <a:srgbClr val="00B0F0"/>
                            </a:solidFill>
                          </a:ln>
                          <a:effectLst>
                            <a:reflection blurRad="12700" stA="38000" endPos="28000" dist="5000" dir="5400000" sy="-100000" algn="bl" rotWithShape="0"/>
                          </a:effectLst>
                        </pic:spPr>
                      </pic:pic>
                    </a:graphicData>
                  </a:graphic>
                </wp:inline>
              </w:drawing>
            </w:r>
          </w:p>
        </w:tc>
      </w:tr>
      <w:tr w:rsidR="00B76E99" w:rsidTr="00216307">
        <w:tc>
          <w:tcPr>
            <w:tcW w:w="4928" w:type="dxa"/>
          </w:tcPr>
          <w:p w:rsidR="00B76E99" w:rsidRDefault="00B76E99" w:rsidP="00B76E99">
            <w:pPr>
              <w:rPr>
                <w:color w:val="7030A0"/>
              </w:rPr>
            </w:pPr>
            <w:r>
              <w:rPr>
                <w:noProof/>
                <w:color w:val="00B0F0"/>
                <w:sz w:val="28"/>
                <w:szCs w:val="32"/>
              </w:rPr>
              <w:drawing>
                <wp:inline distT="0" distB="0" distL="0" distR="0" wp14:anchorId="283E4C65" wp14:editId="79057BE8">
                  <wp:extent cx="2914650" cy="2181225"/>
                  <wp:effectExtent l="209550" t="209550" r="209550" b="2190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109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1631" cy="2186449"/>
                          </a:xfrm>
                          <a:prstGeom prst="rect">
                            <a:avLst/>
                          </a:prstGeom>
                          <a:ln>
                            <a:solidFill>
                              <a:srgbClr val="00B0F0"/>
                            </a:solidFill>
                          </a:ln>
                          <a:effectLst>
                            <a:outerShdw blurRad="190500" algn="tl" rotWithShape="0">
                              <a:srgbClr val="000000">
                                <a:alpha val="70000"/>
                              </a:srgbClr>
                            </a:outerShdw>
                          </a:effectLst>
                        </pic:spPr>
                      </pic:pic>
                    </a:graphicData>
                  </a:graphic>
                </wp:inline>
              </w:drawing>
            </w:r>
          </w:p>
        </w:tc>
        <w:tc>
          <w:tcPr>
            <w:tcW w:w="5205" w:type="dxa"/>
          </w:tcPr>
          <w:p w:rsidR="00B76E99" w:rsidRDefault="00B76E99" w:rsidP="00B76E99">
            <w:pPr>
              <w:rPr>
                <w:color w:val="7030A0"/>
              </w:rPr>
            </w:pPr>
            <w:r>
              <w:rPr>
                <w:noProof/>
                <w:color w:val="00B0F0"/>
                <w:sz w:val="28"/>
                <w:szCs w:val="32"/>
              </w:rPr>
              <w:drawing>
                <wp:inline distT="0" distB="0" distL="0" distR="0" wp14:anchorId="626F5C7B" wp14:editId="653BB56B">
                  <wp:extent cx="2524125" cy="2181225"/>
                  <wp:effectExtent l="209550" t="209550" r="219075" b="2190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068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9299" cy="2185696"/>
                          </a:xfrm>
                          <a:prstGeom prst="rect">
                            <a:avLst/>
                          </a:prstGeom>
                          <a:ln>
                            <a:solidFill>
                              <a:srgbClr val="00B0F0"/>
                            </a:solidFill>
                          </a:ln>
                          <a:effectLst>
                            <a:outerShdw blurRad="190500" algn="tl" rotWithShape="0">
                              <a:srgbClr val="000000">
                                <a:alpha val="70000"/>
                              </a:srgbClr>
                            </a:outerShdw>
                          </a:effectLst>
                        </pic:spPr>
                      </pic:pic>
                    </a:graphicData>
                  </a:graphic>
                </wp:inline>
              </w:drawing>
            </w:r>
          </w:p>
        </w:tc>
      </w:tr>
      <w:tr w:rsidR="00B76E99" w:rsidTr="00216307">
        <w:tc>
          <w:tcPr>
            <w:tcW w:w="4928" w:type="dxa"/>
          </w:tcPr>
          <w:p w:rsidR="00B76E99" w:rsidRDefault="00B76E99" w:rsidP="00B76E99">
            <w:pPr>
              <w:rPr>
                <w:color w:val="7030A0"/>
              </w:rPr>
            </w:pPr>
            <w:r>
              <w:rPr>
                <w:noProof/>
                <w:color w:val="00B0F0"/>
                <w:sz w:val="28"/>
                <w:szCs w:val="32"/>
              </w:rPr>
              <w:drawing>
                <wp:inline distT="0" distB="0" distL="0" distR="0" wp14:anchorId="7EFEB285" wp14:editId="0C139FF1">
                  <wp:extent cx="2695575" cy="1923650"/>
                  <wp:effectExtent l="133350" t="76200" r="85725" b="133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068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1071" cy="1927572"/>
                          </a:xfrm>
                          <a:prstGeom prst="roundRect">
                            <a:avLst>
                              <a:gd name="adj" fmla="val 16667"/>
                            </a:avLst>
                          </a:prstGeom>
                          <a:ln>
                            <a:solidFill>
                              <a:srgbClr val="00B0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5205" w:type="dxa"/>
          </w:tcPr>
          <w:p w:rsidR="00B76E99" w:rsidRDefault="00B76E99" w:rsidP="00B76E99">
            <w:pPr>
              <w:rPr>
                <w:color w:val="7030A0"/>
              </w:rPr>
            </w:pPr>
            <w:r>
              <w:rPr>
                <w:noProof/>
                <w:color w:val="00B0F0"/>
                <w:sz w:val="28"/>
                <w:szCs w:val="32"/>
              </w:rPr>
              <w:drawing>
                <wp:inline distT="0" distB="0" distL="0" distR="0" wp14:anchorId="67EB8B2F" wp14:editId="52477179">
                  <wp:extent cx="2399530" cy="1923415"/>
                  <wp:effectExtent l="133350" t="76200" r="77470" b="133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049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3080" cy="1926260"/>
                          </a:xfrm>
                          <a:prstGeom prst="roundRect">
                            <a:avLst>
                              <a:gd name="adj" fmla="val 16667"/>
                            </a:avLst>
                          </a:prstGeom>
                          <a:ln>
                            <a:solidFill>
                              <a:srgbClr val="00B0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B76E99" w:rsidTr="00216307">
        <w:tc>
          <w:tcPr>
            <w:tcW w:w="4928" w:type="dxa"/>
          </w:tcPr>
          <w:p w:rsidR="00B76E99" w:rsidRDefault="00B76E99" w:rsidP="00B76E99">
            <w:pPr>
              <w:rPr>
                <w:color w:val="7030A0"/>
              </w:rPr>
            </w:pPr>
            <w:r>
              <w:rPr>
                <w:noProof/>
                <w:color w:val="00B0F0"/>
                <w:sz w:val="28"/>
                <w:szCs w:val="32"/>
              </w:rPr>
              <w:drawing>
                <wp:inline distT="0" distB="0" distL="0" distR="0" wp14:anchorId="17C84C87" wp14:editId="7A2C9AB3">
                  <wp:extent cx="2886075" cy="2009775"/>
                  <wp:effectExtent l="209550" t="209550" r="219075" b="2190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07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6737" cy="2010236"/>
                          </a:xfrm>
                          <a:prstGeom prst="rect">
                            <a:avLst/>
                          </a:prstGeom>
                          <a:ln>
                            <a:solidFill>
                              <a:srgbClr val="00B0F0"/>
                            </a:solidFill>
                          </a:ln>
                          <a:effectLst>
                            <a:outerShdw blurRad="190500" algn="tl" rotWithShape="0">
                              <a:srgbClr val="000000">
                                <a:alpha val="70000"/>
                              </a:srgbClr>
                            </a:outerShdw>
                          </a:effectLst>
                        </pic:spPr>
                      </pic:pic>
                    </a:graphicData>
                  </a:graphic>
                </wp:inline>
              </w:drawing>
            </w:r>
          </w:p>
        </w:tc>
        <w:tc>
          <w:tcPr>
            <w:tcW w:w="5205" w:type="dxa"/>
          </w:tcPr>
          <w:p w:rsidR="00B76E99" w:rsidRDefault="00B76E99" w:rsidP="00B76E99">
            <w:pPr>
              <w:rPr>
                <w:color w:val="7030A0"/>
              </w:rPr>
            </w:pPr>
            <w:r>
              <w:rPr>
                <w:noProof/>
                <w:color w:val="00B0F0"/>
                <w:sz w:val="28"/>
                <w:szCs w:val="32"/>
              </w:rPr>
              <w:drawing>
                <wp:inline distT="0" distB="0" distL="0" distR="0" wp14:anchorId="1C37C60E" wp14:editId="22B5D8AF">
                  <wp:extent cx="2399030" cy="1962150"/>
                  <wp:effectExtent l="209550" t="209550" r="210820" b="2095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07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2579" cy="1965053"/>
                          </a:xfrm>
                          <a:prstGeom prst="rect">
                            <a:avLst/>
                          </a:prstGeom>
                          <a:ln>
                            <a:solidFill>
                              <a:srgbClr val="00B0F0"/>
                            </a:solidFill>
                          </a:ln>
                          <a:effectLst>
                            <a:outerShdw blurRad="190500" algn="tl" rotWithShape="0">
                              <a:srgbClr val="000000">
                                <a:alpha val="70000"/>
                              </a:srgbClr>
                            </a:outerShdw>
                          </a:effectLst>
                        </pic:spPr>
                      </pic:pic>
                    </a:graphicData>
                  </a:graphic>
                </wp:inline>
              </w:drawing>
            </w:r>
          </w:p>
        </w:tc>
      </w:tr>
      <w:tr w:rsidR="00B76E99" w:rsidTr="00216307">
        <w:tc>
          <w:tcPr>
            <w:tcW w:w="4928" w:type="dxa"/>
          </w:tcPr>
          <w:p w:rsidR="00B76E99" w:rsidRDefault="00B76E99" w:rsidP="00B76E99">
            <w:pPr>
              <w:rPr>
                <w:noProof/>
                <w:color w:val="00B0F0"/>
                <w:sz w:val="28"/>
                <w:szCs w:val="32"/>
              </w:rPr>
            </w:pPr>
            <w:r>
              <w:rPr>
                <w:noProof/>
                <w:color w:val="00B0F0"/>
                <w:sz w:val="28"/>
                <w:szCs w:val="32"/>
              </w:rPr>
              <w:lastRenderedPageBreak/>
              <w:drawing>
                <wp:inline distT="0" distB="0" distL="0" distR="0" wp14:anchorId="1753C099" wp14:editId="03107CB6">
                  <wp:extent cx="2952750" cy="2124075"/>
                  <wp:effectExtent l="95250" t="95250" r="95250" b="6762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08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53429" cy="2124563"/>
                          </a:xfrm>
                          <a:prstGeom prst="roundRect">
                            <a:avLst>
                              <a:gd name="adj" fmla="val 4167"/>
                            </a:avLst>
                          </a:prstGeom>
                          <a:solidFill>
                            <a:srgbClr val="FFFFFF"/>
                          </a:solidFill>
                          <a:ln w="76200" cap="sq">
                            <a:solidFill>
                              <a:srgbClr val="92D05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c>
        <w:tc>
          <w:tcPr>
            <w:tcW w:w="5205" w:type="dxa"/>
          </w:tcPr>
          <w:p w:rsidR="00B76E99" w:rsidRDefault="00B76E99" w:rsidP="00B76E99">
            <w:pPr>
              <w:rPr>
                <w:noProof/>
                <w:color w:val="00B0F0"/>
                <w:sz w:val="28"/>
                <w:szCs w:val="32"/>
              </w:rPr>
            </w:pPr>
            <w:r>
              <w:rPr>
                <w:noProof/>
                <w:color w:val="00B0F0"/>
                <w:sz w:val="28"/>
                <w:szCs w:val="32"/>
              </w:rPr>
              <w:drawing>
                <wp:inline distT="0" distB="0" distL="0" distR="0" wp14:anchorId="2A8CFE67" wp14:editId="7E08764E">
                  <wp:extent cx="2609658" cy="2057400"/>
                  <wp:effectExtent l="95250" t="95250" r="95885" b="6667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08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19925" cy="2065494"/>
                          </a:xfrm>
                          <a:prstGeom prst="roundRect">
                            <a:avLst>
                              <a:gd name="adj" fmla="val 4167"/>
                            </a:avLst>
                          </a:prstGeom>
                          <a:solidFill>
                            <a:srgbClr val="FFFFFF"/>
                          </a:solidFill>
                          <a:ln w="76200" cap="sq">
                            <a:solidFill>
                              <a:srgbClr val="92D05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c>
      </w:tr>
      <w:tr w:rsidR="004D0B71" w:rsidTr="00216307">
        <w:tc>
          <w:tcPr>
            <w:tcW w:w="4928" w:type="dxa"/>
          </w:tcPr>
          <w:p w:rsidR="004D0B71" w:rsidRDefault="004D0B71" w:rsidP="00B76E99">
            <w:pPr>
              <w:rPr>
                <w:noProof/>
                <w:color w:val="00B0F0"/>
                <w:sz w:val="28"/>
                <w:szCs w:val="32"/>
              </w:rPr>
            </w:pPr>
            <w:r>
              <w:rPr>
                <w:noProof/>
                <w:color w:val="00B0F0"/>
                <w:sz w:val="28"/>
                <w:szCs w:val="32"/>
              </w:rPr>
              <w:drawing>
                <wp:inline distT="0" distB="0" distL="0" distR="0" wp14:anchorId="0580D9F5" wp14:editId="3B364B8B">
                  <wp:extent cx="3000375" cy="2209800"/>
                  <wp:effectExtent l="152400" t="171450" r="161925" b="1714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N048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01062" cy="2210306"/>
                          </a:xfrm>
                          <a:prstGeom prst="snip2DiagRect">
                            <a:avLst/>
                          </a:prstGeom>
                          <a:solidFill>
                            <a:srgbClr val="FFFFFF">
                              <a:shade val="85000"/>
                            </a:srgbClr>
                          </a:solidFill>
                          <a:ln w="88900" cap="sq">
                            <a:solidFill>
                              <a:srgbClr val="FF00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205" w:type="dxa"/>
          </w:tcPr>
          <w:p w:rsidR="004D0B71" w:rsidRDefault="004D0B71" w:rsidP="00B76E99">
            <w:pPr>
              <w:rPr>
                <w:noProof/>
                <w:color w:val="00B0F0"/>
                <w:sz w:val="28"/>
                <w:szCs w:val="32"/>
              </w:rPr>
            </w:pPr>
            <w:r>
              <w:rPr>
                <w:noProof/>
                <w:color w:val="00B0F0"/>
                <w:sz w:val="28"/>
                <w:szCs w:val="32"/>
              </w:rPr>
              <w:drawing>
                <wp:inline distT="0" distB="0" distL="0" distR="0" wp14:anchorId="2CFCEE89" wp14:editId="7E57CBD7">
                  <wp:extent cx="2609215" cy="2143125"/>
                  <wp:effectExtent l="171450" t="171450" r="153035" b="1619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N047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17964" cy="2150311"/>
                          </a:xfrm>
                          <a:prstGeom prst="snip2DiagRect">
                            <a:avLst/>
                          </a:prstGeom>
                          <a:solidFill>
                            <a:srgbClr val="FFFFFF">
                              <a:shade val="85000"/>
                            </a:srgbClr>
                          </a:solidFill>
                          <a:ln w="88900" cap="sq">
                            <a:solidFill>
                              <a:srgbClr val="FF00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4D0B71" w:rsidTr="00216307">
        <w:tc>
          <w:tcPr>
            <w:tcW w:w="4928" w:type="dxa"/>
          </w:tcPr>
          <w:p w:rsidR="004D0B71" w:rsidRDefault="004D0B71" w:rsidP="00B76E99">
            <w:pPr>
              <w:rPr>
                <w:noProof/>
                <w:color w:val="00B0F0"/>
                <w:sz w:val="28"/>
                <w:szCs w:val="32"/>
              </w:rPr>
            </w:pPr>
            <w:r>
              <w:rPr>
                <w:noProof/>
                <w:color w:val="00B0F0"/>
                <w:sz w:val="28"/>
                <w:szCs w:val="32"/>
              </w:rPr>
              <w:drawing>
                <wp:inline distT="0" distB="0" distL="0" distR="0" wp14:anchorId="5CED6E04" wp14:editId="1BA26865">
                  <wp:extent cx="2895600" cy="2171700"/>
                  <wp:effectExtent l="133350" t="76200" r="95250" b="133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фото 06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6261" cy="2172196"/>
                          </a:xfrm>
                          <a:prstGeom prst="roundRect">
                            <a:avLst>
                              <a:gd name="adj" fmla="val 16667"/>
                            </a:avLst>
                          </a:prstGeom>
                          <a:ln>
                            <a:solidFill>
                              <a:srgbClr val="00B0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5205" w:type="dxa"/>
          </w:tcPr>
          <w:p w:rsidR="004D0B71" w:rsidRDefault="004D0B71" w:rsidP="00B76E99">
            <w:pPr>
              <w:rPr>
                <w:noProof/>
                <w:color w:val="00B0F0"/>
                <w:sz w:val="28"/>
                <w:szCs w:val="32"/>
              </w:rPr>
            </w:pPr>
            <w:r>
              <w:rPr>
                <w:noProof/>
                <w:color w:val="00B0F0"/>
                <w:sz w:val="28"/>
                <w:szCs w:val="32"/>
              </w:rPr>
              <w:drawing>
                <wp:inline distT="0" distB="0" distL="0" distR="0" wp14:anchorId="408BB578" wp14:editId="4ABDA112">
                  <wp:extent cx="2609850" cy="2123632"/>
                  <wp:effectExtent l="133350" t="76200" r="95250" b="1435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фото 04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14818" cy="2127674"/>
                          </a:xfrm>
                          <a:prstGeom prst="roundRect">
                            <a:avLst>
                              <a:gd name="adj" fmla="val 16667"/>
                            </a:avLst>
                          </a:prstGeom>
                          <a:ln>
                            <a:solidFill>
                              <a:srgbClr val="00B0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rsidR="00B76E99" w:rsidRDefault="00B76E99" w:rsidP="00EA70F4">
      <w:pPr>
        <w:rPr>
          <w:color w:val="7030A0"/>
        </w:rPr>
      </w:pPr>
    </w:p>
    <w:p w:rsidR="00CB1ED7" w:rsidRDefault="00CB1ED7" w:rsidP="00EA70F4">
      <w:pPr>
        <w:rPr>
          <w:color w:val="7030A0"/>
        </w:rPr>
      </w:pPr>
    </w:p>
    <w:p w:rsidR="00CB1ED7" w:rsidRDefault="00CB1ED7" w:rsidP="00EA70F4">
      <w:pPr>
        <w:rPr>
          <w:color w:val="7030A0"/>
        </w:rPr>
      </w:pPr>
    </w:p>
    <w:p w:rsidR="00CB1ED7" w:rsidRDefault="00CB1ED7" w:rsidP="00EA70F4">
      <w:pPr>
        <w:rPr>
          <w:color w:val="7030A0"/>
        </w:rPr>
      </w:pPr>
    </w:p>
    <w:p w:rsidR="00CB1ED7" w:rsidRDefault="00CB1ED7" w:rsidP="00EA70F4">
      <w:pPr>
        <w:rPr>
          <w:color w:val="7030A0"/>
        </w:rPr>
      </w:pPr>
    </w:p>
    <w:p w:rsidR="00CB1ED7" w:rsidRDefault="00CB1ED7" w:rsidP="00EA70F4">
      <w:pPr>
        <w:rPr>
          <w:color w:val="7030A0"/>
        </w:rPr>
      </w:pPr>
    </w:p>
    <w:p w:rsidR="00CB1ED7" w:rsidRDefault="00CB1ED7" w:rsidP="00EA70F4">
      <w:pPr>
        <w:rPr>
          <w:color w:val="7030A0"/>
        </w:rPr>
      </w:pPr>
    </w:p>
    <w:p w:rsidR="00CB1ED7" w:rsidRDefault="00CB1ED7" w:rsidP="00EA70F4">
      <w:pPr>
        <w:rPr>
          <w:color w:val="7030A0"/>
        </w:rPr>
      </w:pPr>
    </w:p>
    <w:p w:rsidR="00CB1ED7" w:rsidRDefault="00CB1ED7" w:rsidP="00EA70F4">
      <w:pPr>
        <w:rPr>
          <w:color w:val="7030A0"/>
        </w:rPr>
      </w:pPr>
    </w:p>
    <w:p w:rsidR="00CB1ED7" w:rsidRDefault="00CB1ED7" w:rsidP="00EA70F4">
      <w:pPr>
        <w:rPr>
          <w:color w:val="7030A0"/>
        </w:rPr>
      </w:pPr>
    </w:p>
    <w:p w:rsidR="00CB1ED7" w:rsidRDefault="00CB1ED7" w:rsidP="00EA70F4">
      <w:pPr>
        <w:rPr>
          <w:color w:val="7030A0"/>
        </w:rPr>
      </w:pPr>
    </w:p>
    <w:p w:rsidR="00CB1ED7" w:rsidRDefault="00CB1ED7" w:rsidP="00EA70F4">
      <w:pPr>
        <w:rPr>
          <w:color w:val="7030A0"/>
        </w:rPr>
      </w:pPr>
    </w:p>
    <w:p w:rsidR="00CB1ED7" w:rsidRDefault="00CB1ED7" w:rsidP="00EA70F4">
      <w:pPr>
        <w:rPr>
          <w:color w:val="7030A0"/>
        </w:rPr>
      </w:pPr>
    </w:p>
    <w:p w:rsidR="00CB1ED7" w:rsidRDefault="00CB1ED7" w:rsidP="00EA70F4">
      <w:pPr>
        <w:rPr>
          <w:color w:val="7030A0"/>
        </w:rPr>
      </w:pPr>
    </w:p>
    <w:p w:rsidR="00CB1ED7" w:rsidRDefault="00CB1ED7" w:rsidP="00EA70F4">
      <w:pPr>
        <w:rPr>
          <w:color w:val="7030A0"/>
        </w:rPr>
      </w:pPr>
    </w:p>
    <w:p w:rsidR="00CB1ED7" w:rsidRDefault="00CB1ED7" w:rsidP="00EA70F4">
      <w:pPr>
        <w:rPr>
          <w:color w:val="7030A0"/>
        </w:rPr>
      </w:pPr>
      <w:r>
        <w:rPr>
          <w:color w:val="7030A0"/>
        </w:rPr>
        <w:t>.</w:t>
      </w:r>
    </w:p>
    <w:p w:rsidR="00B76E99" w:rsidRDefault="00B76E99" w:rsidP="00EA70F4">
      <w:pPr>
        <w:rPr>
          <w:color w:val="7030A0"/>
        </w:rPr>
      </w:pPr>
    </w:p>
    <w:sectPr w:rsidR="00B76E99" w:rsidSect="00FF72A6">
      <w:pgSz w:w="11906" w:h="16838"/>
      <w:pgMar w:top="142" w:right="850"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452FC"/>
    <w:multiLevelType w:val="hybridMultilevel"/>
    <w:tmpl w:val="C59EDBB6"/>
    <w:lvl w:ilvl="0" w:tplc="04190001">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
    <w:nsid w:val="07323161"/>
    <w:multiLevelType w:val="hybridMultilevel"/>
    <w:tmpl w:val="C1B49AA8"/>
    <w:lvl w:ilvl="0" w:tplc="9D32F960">
      <w:start w:val="1"/>
      <w:numFmt w:val="bullet"/>
      <w:lvlText w:val=""/>
      <w:lvlJc w:val="left"/>
      <w:pPr>
        <w:tabs>
          <w:tab w:val="num" w:pos="720"/>
        </w:tabs>
        <w:ind w:left="720" w:hanging="360"/>
      </w:pPr>
      <w:rPr>
        <w:rFonts w:ascii="Wingdings" w:hAnsi="Wingdings" w:hint="default"/>
        <w:color w:val="833C0B" w:themeColor="accent2" w:themeShade="80"/>
      </w:rPr>
    </w:lvl>
    <w:lvl w:ilvl="1" w:tplc="D01A1B5A">
      <w:start w:val="1"/>
      <w:numFmt w:val="bullet"/>
      <w:lvlText w:val=""/>
      <w:lvlJc w:val="left"/>
      <w:pPr>
        <w:tabs>
          <w:tab w:val="num" w:pos="1440"/>
        </w:tabs>
        <w:ind w:left="1440" w:hanging="360"/>
      </w:pPr>
      <w:rPr>
        <w:rFonts w:ascii="Wingdings" w:hAnsi="Wingdings" w:hint="default"/>
      </w:rPr>
    </w:lvl>
    <w:lvl w:ilvl="2" w:tplc="BCF6D75C">
      <w:start w:val="1"/>
      <w:numFmt w:val="bullet"/>
      <w:lvlText w:val=""/>
      <w:lvlJc w:val="left"/>
      <w:pPr>
        <w:tabs>
          <w:tab w:val="num" w:pos="2160"/>
        </w:tabs>
        <w:ind w:left="2160" w:hanging="360"/>
      </w:pPr>
      <w:rPr>
        <w:rFonts w:ascii="Wingdings" w:hAnsi="Wingdings" w:hint="default"/>
      </w:rPr>
    </w:lvl>
    <w:lvl w:ilvl="3" w:tplc="9398D88C">
      <w:start w:val="1"/>
      <w:numFmt w:val="bullet"/>
      <w:lvlText w:val=""/>
      <w:lvlJc w:val="left"/>
      <w:pPr>
        <w:tabs>
          <w:tab w:val="num" w:pos="2880"/>
        </w:tabs>
        <w:ind w:left="2880" w:hanging="360"/>
      </w:pPr>
      <w:rPr>
        <w:rFonts w:ascii="Wingdings" w:hAnsi="Wingdings" w:hint="default"/>
      </w:rPr>
    </w:lvl>
    <w:lvl w:ilvl="4" w:tplc="25883C8A">
      <w:start w:val="1"/>
      <w:numFmt w:val="bullet"/>
      <w:lvlText w:val=""/>
      <w:lvlJc w:val="left"/>
      <w:pPr>
        <w:tabs>
          <w:tab w:val="num" w:pos="3600"/>
        </w:tabs>
        <w:ind w:left="3600" w:hanging="360"/>
      </w:pPr>
      <w:rPr>
        <w:rFonts w:ascii="Wingdings" w:hAnsi="Wingdings" w:hint="default"/>
      </w:rPr>
    </w:lvl>
    <w:lvl w:ilvl="5" w:tplc="DC289364">
      <w:start w:val="1"/>
      <w:numFmt w:val="bullet"/>
      <w:lvlText w:val=""/>
      <w:lvlJc w:val="left"/>
      <w:pPr>
        <w:tabs>
          <w:tab w:val="num" w:pos="4320"/>
        </w:tabs>
        <w:ind w:left="4320" w:hanging="360"/>
      </w:pPr>
      <w:rPr>
        <w:rFonts w:ascii="Wingdings" w:hAnsi="Wingdings" w:hint="default"/>
      </w:rPr>
    </w:lvl>
    <w:lvl w:ilvl="6" w:tplc="EEA00A10">
      <w:start w:val="1"/>
      <w:numFmt w:val="bullet"/>
      <w:lvlText w:val=""/>
      <w:lvlJc w:val="left"/>
      <w:pPr>
        <w:tabs>
          <w:tab w:val="num" w:pos="5040"/>
        </w:tabs>
        <w:ind w:left="5040" w:hanging="360"/>
      </w:pPr>
      <w:rPr>
        <w:rFonts w:ascii="Wingdings" w:hAnsi="Wingdings" w:hint="default"/>
      </w:rPr>
    </w:lvl>
    <w:lvl w:ilvl="7" w:tplc="6EDC6880">
      <w:start w:val="1"/>
      <w:numFmt w:val="bullet"/>
      <w:lvlText w:val=""/>
      <w:lvlJc w:val="left"/>
      <w:pPr>
        <w:tabs>
          <w:tab w:val="num" w:pos="5760"/>
        </w:tabs>
        <w:ind w:left="5760" w:hanging="360"/>
      </w:pPr>
      <w:rPr>
        <w:rFonts w:ascii="Wingdings" w:hAnsi="Wingdings" w:hint="default"/>
      </w:rPr>
    </w:lvl>
    <w:lvl w:ilvl="8" w:tplc="63342AAC">
      <w:start w:val="1"/>
      <w:numFmt w:val="bullet"/>
      <w:lvlText w:val=""/>
      <w:lvlJc w:val="left"/>
      <w:pPr>
        <w:tabs>
          <w:tab w:val="num" w:pos="6480"/>
        </w:tabs>
        <w:ind w:left="6480" w:hanging="360"/>
      </w:pPr>
      <w:rPr>
        <w:rFonts w:ascii="Wingdings" w:hAnsi="Wingdings" w:hint="default"/>
      </w:rPr>
    </w:lvl>
  </w:abstractNum>
  <w:abstractNum w:abstractNumId="2">
    <w:nsid w:val="07B14803"/>
    <w:multiLevelType w:val="hybridMultilevel"/>
    <w:tmpl w:val="D19CCD18"/>
    <w:lvl w:ilvl="0" w:tplc="19BEFA1C">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360EB7"/>
    <w:multiLevelType w:val="hybridMultilevel"/>
    <w:tmpl w:val="950E9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6A25B1"/>
    <w:multiLevelType w:val="hybridMultilevel"/>
    <w:tmpl w:val="E584A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E95345"/>
    <w:multiLevelType w:val="hybridMultilevel"/>
    <w:tmpl w:val="78D04EDC"/>
    <w:lvl w:ilvl="0" w:tplc="8176FCA0">
      <w:start w:val="1"/>
      <w:numFmt w:val="bullet"/>
      <w:lvlText w:val=""/>
      <w:lvlJc w:val="left"/>
      <w:pPr>
        <w:tabs>
          <w:tab w:val="num" w:pos="720"/>
        </w:tabs>
        <w:ind w:left="720" w:hanging="360"/>
      </w:pPr>
      <w:rPr>
        <w:rFonts w:ascii="Wingdings" w:hAnsi="Wingdings"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BB4120D"/>
    <w:multiLevelType w:val="hybridMultilevel"/>
    <w:tmpl w:val="07B03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265206"/>
    <w:multiLevelType w:val="hybridMultilevel"/>
    <w:tmpl w:val="E9EE16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3135BA"/>
    <w:multiLevelType w:val="hybridMultilevel"/>
    <w:tmpl w:val="D208246C"/>
    <w:lvl w:ilvl="0" w:tplc="AC501434">
      <w:start w:val="1"/>
      <w:numFmt w:val="decimal"/>
      <w:lvlText w:val="%1."/>
      <w:lvlJc w:val="left"/>
      <w:pPr>
        <w:tabs>
          <w:tab w:val="num" w:pos="900"/>
        </w:tabs>
        <w:ind w:left="900" w:hanging="360"/>
      </w:pPr>
      <w:rPr>
        <w:rFonts w:ascii="Times New Roman" w:eastAsia="Times New Roman" w:hAnsi="Times New Roman" w:cs="Times New Roman"/>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9">
    <w:nsid w:val="2B384F51"/>
    <w:multiLevelType w:val="hybridMultilevel"/>
    <w:tmpl w:val="8C4846DE"/>
    <w:lvl w:ilvl="0" w:tplc="86BE86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DE2DDA"/>
    <w:multiLevelType w:val="hybridMultilevel"/>
    <w:tmpl w:val="AC3CE954"/>
    <w:lvl w:ilvl="0" w:tplc="04190011">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C9A4EB0"/>
    <w:multiLevelType w:val="hybridMultilevel"/>
    <w:tmpl w:val="F5C2C12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33F3E36"/>
    <w:multiLevelType w:val="hybridMultilevel"/>
    <w:tmpl w:val="678A7C3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F25980"/>
    <w:multiLevelType w:val="hybridMultilevel"/>
    <w:tmpl w:val="B68803B6"/>
    <w:lvl w:ilvl="0" w:tplc="B17C7F3E">
      <w:start w:val="1"/>
      <w:numFmt w:val="decimal"/>
      <w:lvlText w:val="%1."/>
      <w:lvlJc w:val="left"/>
      <w:pPr>
        <w:tabs>
          <w:tab w:val="num" w:pos="786"/>
        </w:tabs>
        <w:ind w:left="786" w:hanging="360"/>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5B347CB"/>
    <w:multiLevelType w:val="hybridMultilevel"/>
    <w:tmpl w:val="F9664F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1703578"/>
    <w:multiLevelType w:val="hybridMultilevel"/>
    <w:tmpl w:val="E38646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956310"/>
    <w:multiLevelType w:val="hybridMultilevel"/>
    <w:tmpl w:val="49BADA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DC5215"/>
    <w:multiLevelType w:val="hybridMultilevel"/>
    <w:tmpl w:val="8ADEFB3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51E16D5C"/>
    <w:multiLevelType w:val="hybridMultilevel"/>
    <w:tmpl w:val="C77EDCA0"/>
    <w:lvl w:ilvl="0" w:tplc="07CC8C8E">
      <w:start w:val="1"/>
      <w:numFmt w:val="decimal"/>
      <w:lvlText w:val="%1."/>
      <w:lvlJc w:val="left"/>
      <w:pPr>
        <w:tabs>
          <w:tab w:val="num" w:pos="1020"/>
        </w:tabs>
        <w:ind w:left="10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3150869"/>
    <w:multiLevelType w:val="hybridMultilevel"/>
    <w:tmpl w:val="A5542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420B29"/>
    <w:multiLevelType w:val="hybridMultilevel"/>
    <w:tmpl w:val="9D3CA2F0"/>
    <w:lvl w:ilvl="0" w:tplc="8176FCA0">
      <w:start w:val="1"/>
      <w:numFmt w:val="bullet"/>
      <w:lvlText w:val=""/>
      <w:lvlJc w:val="left"/>
      <w:pPr>
        <w:tabs>
          <w:tab w:val="num" w:pos="720"/>
        </w:tabs>
        <w:ind w:left="720" w:hanging="360"/>
      </w:pPr>
      <w:rPr>
        <w:rFonts w:ascii="Wingdings" w:hAnsi="Wingdings"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2EF3F83"/>
    <w:multiLevelType w:val="hybridMultilevel"/>
    <w:tmpl w:val="0F5A4F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491620A"/>
    <w:multiLevelType w:val="hybridMultilevel"/>
    <w:tmpl w:val="B90A2DA2"/>
    <w:lvl w:ilvl="0" w:tplc="0419000D">
      <w:start w:val="1"/>
      <w:numFmt w:val="bullet"/>
      <w:lvlText w:val=""/>
      <w:lvlJc w:val="left"/>
      <w:pPr>
        <w:ind w:left="2100" w:hanging="360"/>
      </w:pPr>
      <w:rPr>
        <w:rFonts w:ascii="Wingdings" w:hAnsi="Wingdings" w:hint="default"/>
      </w:rPr>
    </w:lvl>
    <w:lvl w:ilvl="1" w:tplc="04190003" w:tentative="1">
      <w:start w:val="1"/>
      <w:numFmt w:val="bullet"/>
      <w:lvlText w:val="o"/>
      <w:lvlJc w:val="left"/>
      <w:pPr>
        <w:ind w:left="2820" w:hanging="360"/>
      </w:pPr>
      <w:rPr>
        <w:rFonts w:ascii="Courier New" w:hAnsi="Courier New" w:cs="Courier New" w:hint="default"/>
      </w:rPr>
    </w:lvl>
    <w:lvl w:ilvl="2" w:tplc="04190005" w:tentative="1">
      <w:start w:val="1"/>
      <w:numFmt w:val="bullet"/>
      <w:lvlText w:val=""/>
      <w:lvlJc w:val="left"/>
      <w:pPr>
        <w:ind w:left="3540" w:hanging="360"/>
      </w:pPr>
      <w:rPr>
        <w:rFonts w:ascii="Wingdings" w:hAnsi="Wingdings" w:hint="default"/>
      </w:rPr>
    </w:lvl>
    <w:lvl w:ilvl="3" w:tplc="04190001" w:tentative="1">
      <w:start w:val="1"/>
      <w:numFmt w:val="bullet"/>
      <w:lvlText w:val=""/>
      <w:lvlJc w:val="left"/>
      <w:pPr>
        <w:ind w:left="4260" w:hanging="360"/>
      </w:pPr>
      <w:rPr>
        <w:rFonts w:ascii="Symbol" w:hAnsi="Symbol" w:hint="default"/>
      </w:rPr>
    </w:lvl>
    <w:lvl w:ilvl="4" w:tplc="04190003" w:tentative="1">
      <w:start w:val="1"/>
      <w:numFmt w:val="bullet"/>
      <w:lvlText w:val="o"/>
      <w:lvlJc w:val="left"/>
      <w:pPr>
        <w:ind w:left="4980" w:hanging="360"/>
      </w:pPr>
      <w:rPr>
        <w:rFonts w:ascii="Courier New" w:hAnsi="Courier New" w:cs="Courier New" w:hint="default"/>
      </w:rPr>
    </w:lvl>
    <w:lvl w:ilvl="5" w:tplc="04190005" w:tentative="1">
      <w:start w:val="1"/>
      <w:numFmt w:val="bullet"/>
      <w:lvlText w:val=""/>
      <w:lvlJc w:val="left"/>
      <w:pPr>
        <w:ind w:left="5700" w:hanging="360"/>
      </w:pPr>
      <w:rPr>
        <w:rFonts w:ascii="Wingdings" w:hAnsi="Wingdings" w:hint="default"/>
      </w:rPr>
    </w:lvl>
    <w:lvl w:ilvl="6" w:tplc="04190001" w:tentative="1">
      <w:start w:val="1"/>
      <w:numFmt w:val="bullet"/>
      <w:lvlText w:val=""/>
      <w:lvlJc w:val="left"/>
      <w:pPr>
        <w:ind w:left="6420" w:hanging="360"/>
      </w:pPr>
      <w:rPr>
        <w:rFonts w:ascii="Symbol" w:hAnsi="Symbol" w:hint="default"/>
      </w:rPr>
    </w:lvl>
    <w:lvl w:ilvl="7" w:tplc="04190003" w:tentative="1">
      <w:start w:val="1"/>
      <w:numFmt w:val="bullet"/>
      <w:lvlText w:val="o"/>
      <w:lvlJc w:val="left"/>
      <w:pPr>
        <w:ind w:left="7140" w:hanging="360"/>
      </w:pPr>
      <w:rPr>
        <w:rFonts w:ascii="Courier New" w:hAnsi="Courier New" w:cs="Courier New" w:hint="default"/>
      </w:rPr>
    </w:lvl>
    <w:lvl w:ilvl="8" w:tplc="04190005" w:tentative="1">
      <w:start w:val="1"/>
      <w:numFmt w:val="bullet"/>
      <w:lvlText w:val=""/>
      <w:lvlJc w:val="left"/>
      <w:pPr>
        <w:ind w:left="7860" w:hanging="360"/>
      </w:pPr>
      <w:rPr>
        <w:rFonts w:ascii="Wingdings" w:hAnsi="Wingdings" w:hint="default"/>
      </w:rPr>
    </w:lvl>
  </w:abstractNum>
  <w:abstractNum w:abstractNumId="23">
    <w:nsid w:val="66AC31AF"/>
    <w:multiLevelType w:val="hybridMultilevel"/>
    <w:tmpl w:val="686A4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A866C62"/>
    <w:multiLevelType w:val="hybridMultilevel"/>
    <w:tmpl w:val="8C1A2C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B520085"/>
    <w:multiLevelType w:val="hybridMultilevel"/>
    <w:tmpl w:val="094610C4"/>
    <w:lvl w:ilvl="0" w:tplc="E6585C8E">
      <w:start w:val="5"/>
      <w:numFmt w:val="decimal"/>
      <w:lvlText w:val="%1."/>
      <w:lvlJc w:val="left"/>
      <w:pPr>
        <w:tabs>
          <w:tab w:val="num" w:pos="1020"/>
        </w:tabs>
        <w:ind w:left="10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23C3A20"/>
    <w:multiLevelType w:val="hybridMultilevel"/>
    <w:tmpl w:val="1B5AC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8603ACC"/>
    <w:multiLevelType w:val="hybridMultilevel"/>
    <w:tmpl w:val="2F2E3EE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C354379"/>
    <w:multiLevelType w:val="hybridMultilevel"/>
    <w:tmpl w:val="7804A88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7DCB1FA3"/>
    <w:multiLevelType w:val="hybridMultilevel"/>
    <w:tmpl w:val="F6107DEE"/>
    <w:lvl w:ilvl="0" w:tplc="55D2E8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E874E6F"/>
    <w:multiLevelType w:val="hybridMultilevel"/>
    <w:tmpl w:val="D5BC085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29"/>
  </w:num>
  <w:num w:numId="4">
    <w:abstractNumId w:val="21"/>
  </w:num>
  <w:num w:numId="5">
    <w:abstractNumId w:val="12"/>
  </w:num>
  <w:num w:numId="6">
    <w:abstractNumId w:val="3"/>
  </w:num>
  <w:num w:numId="7">
    <w:abstractNumId w:val="6"/>
  </w:num>
  <w:num w:numId="8">
    <w:abstractNumId w:val="16"/>
  </w:num>
  <w:num w:numId="9">
    <w:abstractNumId w:val="11"/>
  </w:num>
  <w:num w:numId="10">
    <w:abstractNumId w:val="1"/>
  </w:num>
  <w:num w:numId="11">
    <w:abstractNumId w:val="26"/>
  </w:num>
  <w:num w:numId="12">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5"/>
  </w:num>
  <w:num w:numId="18">
    <w:abstractNumId w:val="7"/>
  </w:num>
  <w:num w:numId="19">
    <w:abstractNumId w:val="17"/>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7"/>
  </w:num>
  <w:num w:numId="23">
    <w:abstractNumId w:val="30"/>
  </w:num>
  <w:num w:numId="24">
    <w:abstractNumId w:val="9"/>
  </w:num>
  <w:num w:numId="25">
    <w:abstractNumId w:val="2"/>
  </w:num>
  <w:num w:numId="26">
    <w:abstractNumId w:val="19"/>
  </w:num>
  <w:num w:numId="27">
    <w:abstractNumId w:val="23"/>
  </w:num>
  <w:num w:numId="28">
    <w:abstractNumId w:val="14"/>
  </w:num>
  <w:num w:numId="29">
    <w:abstractNumId w:val="15"/>
  </w:num>
  <w:num w:numId="30">
    <w:abstractNumId w:val="22"/>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5DC"/>
    <w:rsid w:val="00004A12"/>
    <w:rsid w:val="00012412"/>
    <w:rsid w:val="00026820"/>
    <w:rsid w:val="00036CCC"/>
    <w:rsid w:val="0004643F"/>
    <w:rsid w:val="000509FE"/>
    <w:rsid w:val="00050FD7"/>
    <w:rsid w:val="000547D9"/>
    <w:rsid w:val="0008771A"/>
    <w:rsid w:val="00090CC4"/>
    <w:rsid w:val="000B5952"/>
    <w:rsid w:val="0014075A"/>
    <w:rsid w:val="00166631"/>
    <w:rsid w:val="00193D19"/>
    <w:rsid w:val="001A0081"/>
    <w:rsid w:val="00216307"/>
    <w:rsid w:val="0025691B"/>
    <w:rsid w:val="0029024E"/>
    <w:rsid w:val="002967EA"/>
    <w:rsid w:val="002C3C94"/>
    <w:rsid w:val="00311430"/>
    <w:rsid w:val="003343FD"/>
    <w:rsid w:val="003368E7"/>
    <w:rsid w:val="003372ED"/>
    <w:rsid w:val="0034236E"/>
    <w:rsid w:val="0035383C"/>
    <w:rsid w:val="003612FE"/>
    <w:rsid w:val="003757D0"/>
    <w:rsid w:val="003B37CE"/>
    <w:rsid w:val="003B7A48"/>
    <w:rsid w:val="003C319F"/>
    <w:rsid w:val="003E0310"/>
    <w:rsid w:val="0042530A"/>
    <w:rsid w:val="0042750C"/>
    <w:rsid w:val="00431D74"/>
    <w:rsid w:val="00451ADB"/>
    <w:rsid w:val="00456537"/>
    <w:rsid w:val="004C2E4C"/>
    <w:rsid w:val="004D0B71"/>
    <w:rsid w:val="004E5A75"/>
    <w:rsid w:val="004F6347"/>
    <w:rsid w:val="005054FA"/>
    <w:rsid w:val="00524710"/>
    <w:rsid w:val="00527095"/>
    <w:rsid w:val="00530EFD"/>
    <w:rsid w:val="00567DB3"/>
    <w:rsid w:val="005A7DB2"/>
    <w:rsid w:val="005D4B1F"/>
    <w:rsid w:val="005E132E"/>
    <w:rsid w:val="005E7DC2"/>
    <w:rsid w:val="006459BB"/>
    <w:rsid w:val="00645A5B"/>
    <w:rsid w:val="00656A3B"/>
    <w:rsid w:val="006670A1"/>
    <w:rsid w:val="006D1849"/>
    <w:rsid w:val="00700C02"/>
    <w:rsid w:val="0071533D"/>
    <w:rsid w:val="00721B49"/>
    <w:rsid w:val="007259CE"/>
    <w:rsid w:val="00725FEB"/>
    <w:rsid w:val="00753156"/>
    <w:rsid w:val="0076010F"/>
    <w:rsid w:val="007614D4"/>
    <w:rsid w:val="00784606"/>
    <w:rsid w:val="00797F97"/>
    <w:rsid w:val="007A459E"/>
    <w:rsid w:val="007A5914"/>
    <w:rsid w:val="007C1282"/>
    <w:rsid w:val="00810051"/>
    <w:rsid w:val="00827D6C"/>
    <w:rsid w:val="008461B4"/>
    <w:rsid w:val="008465FD"/>
    <w:rsid w:val="00863E23"/>
    <w:rsid w:val="008A1B41"/>
    <w:rsid w:val="008A2FB1"/>
    <w:rsid w:val="008A7375"/>
    <w:rsid w:val="008B381D"/>
    <w:rsid w:val="008E4F76"/>
    <w:rsid w:val="00923D18"/>
    <w:rsid w:val="009252E4"/>
    <w:rsid w:val="00926659"/>
    <w:rsid w:val="009414A1"/>
    <w:rsid w:val="009503BE"/>
    <w:rsid w:val="00991460"/>
    <w:rsid w:val="00A659C9"/>
    <w:rsid w:val="00A65E72"/>
    <w:rsid w:val="00AA6454"/>
    <w:rsid w:val="00AB671B"/>
    <w:rsid w:val="00AD1E23"/>
    <w:rsid w:val="00AD1E71"/>
    <w:rsid w:val="00AD6425"/>
    <w:rsid w:val="00B06A88"/>
    <w:rsid w:val="00B1216D"/>
    <w:rsid w:val="00B432B4"/>
    <w:rsid w:val="00B715DC"/>
    <w:rsid w:val="00B72E45"/>
    <w:rsid w:val="00B76E99"/>
    <w:rsid w:val="00B92D25"/>
    <w:rsid w:val="00BC16EB"/>
    <w:rsid w:val="00BC2FE1"/>
    <w:rsid w:val="00BC3508"/>
    <w:rsid w:val="00BF2218"/>
    <w:rsid w:val="00C030D1"/>
    <w:rsid w:val="00C03549"/>
    <w:rsid w:val="00C11825"/>
    <w:rsid w:val="00C2474D"/>
    <w:rsid w:val="00C37A1B"/>
    <w:rsid w:val="00C74265"/>
    <w:rsid w:val="00CA0EFE"/>
    <w:rsid w:val="00CA6853"/>
    <w:rsid w:val="00CB1ED7"/>
    <w:rsid w:val="00CC273C"/>
    <w:rsid w:val="00CF2447"/>
    <w:rsid w:val="00D10461"/>
    <w:rsid w:val="00D10D5D"/>
    <w:rsid w:val="00D363BF"/>
    <w:rsid w:val="00D575EA"/>
    <w:rsid w:val="00D7267E"/>
    <w:rsid w:val="00D8248A"/>
    <w:rsid w:val="00D84D91"/>
    <w:rsid w:val="00DF7B0B"/>
    <w:rsid w:val="00E3689E"/>
    <w:rsid w:val="00E36CEA"/>
    <w:rsid w:val="00E61846"/>
    <w:rsid w:val="00E63FDE"/>
    <w:rsid w:val="00E82604"/>
    <w:rsid w:val="00EA70F4"/>
    <w:rsid w:val="00ED0A77"/>
    <w:rsid w:val="00ED142F"/>
    <w:rsid w:val="00ED21ED"/>
    <w:rsid w:val="00ED484D"/>
    <w:rsid w:val="00EF4322"/>
    <w:rsid w:val="00EF6910"/>
    <w:rsid w:val="00F309FA"/>
    <w:rsid w:val="00F53B0A"/>
    <w:rsid w:val="00F55F8F"/>
    <w:rsid w:val="00F63415"/>
    <w:rsid w:val="00F64B8A"/>
    <w:rsid w:val="00F833DF"/>
    <w:rsid w:val="00F833F1"/>
    <w:rsid w:val="00F9006B"/>
    <w:rsid w:val="00FA1266"/>
    <w:rsid w:val="00FF72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135B31-0724-419A-97B3-F6AF21D55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3508"/>
    <w:rPr>
      <w:rFonts w:ascii="Times New Roman" w:eastAsia="Times New Roman" w:hAnsi="Times New Roman"/>
      <w:sz w:val="24"/>
      <w:szCs w:val="24"/>
    </w:rPr>
  </w:style>
  <w:style w:type="paragraph" w:styleId="1">
    <w:name w:val="heading 1"/>
    <w:basedOn w:val="a"/>
    <w:next w:val="a"/>
    <w:link w:val="10"/>
    <w:uiPriority w:val="9"/>
    <w:qFormat/>
    <w:rsid w:val="00ED21ED"/>
    <w:pPr>
      <w:keepNext/>
      <w:keepLines/>
      <w:widowControl w:val="0"/>
      <w:autoSpaceDE w:val="0"/>
      <w:autoSpaceDN w:val="0"/>
      <w:adjustRightInd w:val="0"/>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nhideWhenUsed/>
    <w:qFormat/>
    <w:rsid w:val="00BC3508"/>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BC3508"/>
    <w:rPr>
      <w:rFonts w:ascii="Cambria" w:eastAsia="Times New Roman" w:hAnsi="Cambria" w:cs="Times New Roman"/>
      <w:b/>
      <w:bCs/>
      <w:i/>
      <w:iCs/>
      <w:sz w:val="28"/>
      <w:szCs w:val="28"/>
      <w:lang w:eastAsia="ru-RU"/>
    </w:rPr>
  </w:style>
  <w:style w:type="character" w:styleId="a3">
    <w:name w:val="Emphasis"/>
    <w:qFormat/>
    <w:rsid w:val="00BC3508"/>
    <w:rPr>
      <w:i/>
      <w:iCs/>
    </w:rPr>
  </w:style>
  <w:style w:type="paragraph" w:styleId="a4">
    <w:name w:val="No Spacing"/>
    <w:link w:val="a5"/>
    <w:uiPriority w:val="99"/>
    <w:qFormat/>
    <w:rsid w:val="00BC3508"/>
    <w:rPr>
      <w:rFonts w:eastAsia="Times New Roman"/>
      <w:sz w:val="22"/>
      <w:szCs w:val="22"/>
      <w:lang w:eastAsia="en-US"/>
    </w:rPr>
  </w:style>
  <w:style w:type="character" w:customStyle="1" w:styleId="a5">
    <w:name w:val="Без интервала Знак"/>
    <w:link w:val="a4"/>
    <w:uiPriority w:val="1"/>
    <w:rsid w:val="00BC3508"/>
    <w:rPr>
      <w:rFonts w:eastAsia="Times New Roman"/>
    </w:rPr>
  </w:style>
  <w:style w:type="paragraph" w:styleId="a6">
    <w:name w:val="List Paragraph"/>
    <w:basedOn w:val="a"/>
    <w:uiPriority w:val="34"/>
    <w:qFormat/>
    <w:rsid w:val="00BC3508"/>
    <w:pPr>
      <w:ind w:left="720"/>
    </w:pPr>
  </w:style>
  <w:style w:type="table" w:styleId="a7">
    <w:name w:val="Table Grid"/>
    <w:basedOn w:val="a1"/>
    <w:rsid w:val="008100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rsid w:val="00E3689E"/>
    <w:pPr>
      <w:spacing w:after="200" w:line="276" w:lineRule="auto"/>
      <w:ind w:left="720"/>
      <w:contextualSpacing/>
    </w:pPr>
    <w:rPr>
      <w:rFonts w:ascii="Calibri" w:eastAsia="Calibri" w:hAnsi="Calibri"/>
      <w:sz w:val="22"/>
      <w:szCs w:val="22"/>
    </w:rPr>
  </w:style>
  <w:style w:type="paragraph" w:styleId="a8">
    <w:name w:val="Body Text"/>
    <w:basedOn w:val="a"/>
    <w:link w:val="a9"/>
    <w:rsid w:val="004C2E4C"/>
    <w:pPr>
      <w:spacing w:after="120"/>
    </w:pPr>
    <w:rPr>
      <w:sz w:val="20"/>
      <w:szCs w:val="20"/>
    </w:rPr>
  </w:style>
  <w:style w:type="character" w:customStyle="1" w:styleId="a9">
    <w:name w:val="Основной текст Знак"/>
    <w:basedOn w:val="a0"/>
    <w:link w:val="a8"/>
    <w:rsid w:val="004C2E4C"/>
    <w:rPr>
      <w:rFonts w:ascii="Times New Roman" w:eastAsia="Times New Roman" w:hAnsi="Times New Roman"/>
    </w:rPr>
  </w:style>
  <w:style w:type="paragraph" w:styleId="21">
    <w:name w:val="Body Text Indent 2"/>
    <w:basedOn w:val="a"/>
    <w:link w:val="22"/>
    <w:unhideWhenUsed/>
    <w:rsid w:val="00F55F8F"/>
    <w:pPr>
      <w:spacing w:after="120" w:line="480" w:lineRule="auto"/>
      <w:ind w:left="283"/>
    </w:pPr>
  </w:style>
  <w:style w:type="character" w:customStyle="1" w:styleId="22">
    <w:name w:val="Основной текст с отступом 2 Знак"/>
    <w:basedOn w:val="a0"/>
    <w:link w:val="21"/>
    <w:rsid w:val="00F55F8F"/>
    <w:rPr>
      <w:rFonts w:ascii="Times New Roman" w:eastAsia="Times New Roman" w:hAnsi="Times New Roman"/>
      <w:sz w:val="24"/>
      <w:szCs w:val="24"/>
    </w:rPr>
  </w:style>
  <w:style w:type="paragraph" w:customStyle="1" w:styleId="aa">
    <w:name w:val="Знак"/>
    <w:basedOn w:val="a"/>
    <w:rsid w:val="00D10D5D"/>
    <w:pPr>
      <w:spacing w:after="160" w:line="240" w:lineRule="exact"/>
    </w:pPr>
    <w:rPr>
      <w:rFonts w:ascii="Verdana" w:hAnsi="Verdana"/>
      <w:sz w:val="20"/>
      <w:szCs w:val="20"/>
      <w:lang w:val="en-US" w:eastAsia="en-US"/>
    </w:rPr>
  </w:style>
  <w:style w:type="paragraph" w:styleId="ab">
    <w:name w:val="Body Text Indent"/>
    <w:basedOn w:val="a"/>
    <w:link w:val="ac"/>
    <w:uiPriority w:val="99"/>
    <w:semiHidden/>
    <w:unhideWhenUsed/>
    <w:rsid w:val="004F6347"/>
    <w:pPr>
      <w:spacing w:after="120"/>
      <w:ind w:left="283"/>
    </w:pPr>
  </w:style>
  <w:style w:type="character" w:customStyle="1" w:styleId="ac">
    <w:name w:val="Основной текст с отступом Знак"/>
    <w:basedOn w:val="a0"/>
    <w:link w:val="ab"/>
    <w:uiPriority w:val="99"/>
    <w:semiHidden/>
    <w:rsid w:val="004F6347"/>
    <w:rPr>
      <w:rFonts w:ascii="Times New Roman" w:eastAsia="Times New Roman" w:hAnsi="Times New Roman"/>
      <w:sz w:val="24"/>
      <w:szCs w:val="24"/>
    </w:rPr>
  </w:style>
  <w:style w:type="paragraph" w:styleId="ad">
    <w:name w:val="Balloon Text"/>
    <w:basedOn w:val="a"/>
    <w:link w:val="ae"/>
    <w:uiPriority w:val="99"/>
    <w:semiHidden/>
    <w:unhideWhenUsed/>
    <w:rsid w:val="00ED21ED"/>
    <w:rPr>
      <w:rFonts w:ascii="Tahoma" w:hAnsi="Tahoma" w:cs="Tahoma"/>
      <w:sz w:val="16"/>
      <w:szCs w:val="16"/>
    </w:rPr>
  </w:style>
  <w:style w:type="character" w:customStyle="1" w:styleId="ae">
    <w:name w:val="Текст выноски Знак"/>
    <w:basedOn w:val="a0"/>
    <w:link w:val="ad"/>
    <w:uiPriority w:val="99"/>
    <w:semiHidden/>
    <w:rsid w:val="00ED21ED"/>
    <w:rPr>
      <w:rFonts w:ascii="Tahoma" w:eastAsia="Times New Roman" w:hAnsi="Tahoma" w:cs="Tahoma"/>
      <w:sz w:val="16"/>
      <w:szCs w:val="16"/>
    </w:rPr>
  </w:style>
  <w:style w:type="paragraph" w:styleId="af">
    <w:name w:val="Normal (Web)"/>
    <w:basedOn w:val="a"/>
    <w:uiPriority w:val="99"/>
    <w:rsid w:val="00ED21ED"/>
    <w:pPr>
      <w:spacing w:before="100" w:beforeAutospacing="1" w:after="100" w:afterAutospacing="1"/>
    </w:pPr>
  </w:style>
  <w:style w:type="character" w:customStyle="1" w:styleId="10">
    <w:name w:val="Заголовок 1 Знак"/>
    <w:basedOn w:val="a0"/>
    <w:link w:val="1"/>
    <w:uiPriority w:val="9"/>
    <w:rsid w:val="00ED21ED"/>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35989">
      <w:bodyDiv w:val="1"/>
      <w:marLeft w:val="0"/>
      <w:marRight w:val="0"/>
      <w:marTop w:val="0"/>
      <w:marBottom w:val="0"/>
      <w:divBdr>
        <w:top w:val="none" w:sz="0" w:space="0" w:color="auto"/>
        <w:left w:val="none" w:sz="0" w:space="0" w:color="auto"/>
        <w:bottom w:val="none" w:sz="0" w:space="0" w:color="auto"/>
        <w:right w:val="none" w:sz="0" w:space="0" w:color="auto"/>
      </w:divBdr>
    </w:div>
    <w:div w:id="511072563">
      <w:bodyDiv w:val="1"/>
      <w:marLeft w:val="0"/>
      <w:marRight w:val="0"/>
      <w:marTop w:val="0"/>
      <w:marBottom w:val="0"/>
      <w:divBdr>
        <w:top w:val="none" w:sz="0" w:space="0" w:color="auto"/>
        <w:left w:val="none" w:sz="0" w:space="0" w:color="auto"/>
        <w:bottom w:val="none" w:sz="0" w:space="0" w:color="auto"/>
        <w:right w:val="none" w:sz="0" w:space="0" w:color="auto"/>
      </w:divBdr>
    </w:div>
    <w:div w:id="662050634">
      <w:bodyDiv w:val="1"/>
      <w:marLeft w:val="0"/>
      <w:marRight w:val="0"/>
      <w:marTop w:val="0"/>
      <w:marBottom w:val="0"/>
      <w:divBdr>
        <w:top w:val="none" w:sz="0" w:space="0" w:color="auto"/>
        <w:left w:val="none" w:sz="0" w:space="0" w:color="auto"/>
        <w:bottom w:val="none" w:sz="0" w:space="0" w:color="auto"/>
        <w:right w:val="none" w:sz="0" w:space="0" w:color="auto"/>
      </w:divBdr>
    </w:div>
    <w:div w:id="785850088">
      <w:bodyDiv w:val="1"/>
      <w:marLeft w:val="0"/>
      <w:marRight w:val="0"/>
      <w:marTop w:val="0"/>
      <w:marBottom w:val="0"/>
      <w:divBdr>
        <w:top w:val="none" w:sz="0" w:space="0" w:color="auto"/>
        <w:left w:val="none" w:sz="0" w:space="0" w:color="auto"/>
        <w:bottom w:val="none" w:sz="0" w:space="0" w:color="auto"/>
        <w:right w:val="none" w:sz="0" w:space="0" w:color="auto"/>
      </w:divBdr>
    </w:div>
    <w:div w:id="824202408">
      <w:bodyDiv w:val="1"/>
      <w:marLeft w:val="0"/>
      <w:marRight w:val="0"/>
      <w:marTop w:val="0"/>
      <w:marBottom w:val="0"/>
      <w:divBdr>
        <w:top w:val="none" w:sz="0" w:space="0" w:color="auto"/>
        <w:left w:val="none" w:sz="0" w:space="0" w:color="auto"/>
        <w:bottom w:val="none" w:sz="0" w:space="0" w:color="auto"/>
        <w:right w:val="none" w:sz="0" w:space="0" w:color="auto"/>
      </w:divBdr>
    </w:div>
    <w:div w:id="972905810">
      <w:bodyDiv w:val="1"/>
      <w:marLeft w:val="0"/>
      <w:marRight w:val="0"/>
      <w:marTop w:val="0"/>
      <w:marBottom w:val="0"/>
      <w:divBdr>
        <w:top w:val="none" w:sz="0" w:space="0" w:color="auto"/>
        <w:left w:val="none" w:sz="0" w:space="0" w:color="auto"/>
        <w:bottom w:val="none" w:sz="0" w:space="0" w:color="auto"/>
        <w:right w:val="none" w:sz="0" w:space="0" w:color="auto"/>
      </w:divBdr>
    </w:div>
    <w:div w:id="1285574063">
      <w:bodyDiv w:val="1"/>
      <w:marLeft w:val="0"/>
      <w:marRight w:val="0"/>
      <w:marTop w:val="0"/>
      <w:marBottom w:val="0"/>
      <w:divBdr>
        <w:top w:val="none" w:sz="0" w:space="0" w:color="auto"/>
        <w:left w:val="none" w:sz="0" w:space="0" w:color="auto"/>
        <w:bottom w:val="none" w:sz="0" w:space="0" w:color="auto"/>
        <w:right w:val="none" w:sz="0" w:space="0" w:color="auto"/>
      </w:divBdr>
    </w:div>
    <w:div w:id="1433165239">
      <w:bodyDiv w:val="1"/>
      <w:marLeft w:val="0"/>
      <w:marRight w:val="0"/>
      <w:marTop w:val="0"/>
      <w:marBottom w:val="0"/>
      <w:divBdr>
        <w:top w:val="none" w:sz="0" w:space="0" w:color="auto"/>
        <w:left w:val="none" w:sz="0" w:space="0" w:color="auto"/>
        <w:bottom w:val="none" w:sz="0" w:space="0" w:color="auto"/>
        <w:right w:val="none" w:sz="0" w:space="0" w:color="auto"/>
      </w:divBdr>
    </w:div>
    <w:div w:id="1818568993">
      <w:bodyDiv w:val="1"/>
      <w:marLeft w:val="0"/>
      <w:marRight w:val="0"/>
      <w:marTop w:val="0"/>
      <w:marBottom w:val="0"/>
      <w:divBdr>
        <w:top w:val="none" w:sz="0" w:space="0" w:color="auto"/>
        <w:left w:val="none" w:sz="0" w:space="0" w:color="auto"/>
        <w:bottom w:val="none" w:sz="0" w:space="0" w:color="auto"/>
        <w:right w:val="none" w:sz="0" w:space="0" w:color="auto"/>
      </w:divBdr>
    </w:div>
    <w:div w:id="1950970647">
      <w:bodyDiv w:val="1"/>
      <w:marLeft w:val="0"/>
      <w:marRight w:val="0"/>
      <w:marTop w:val="0"/>
      <w:marBottom w:val="0"/>
      <w:divBdr>
        <w:top w:val="none" w:sz="0" w:space="0" w:color="auto"/>
        <w:left w:val="none" w:sz="0" w:space="0" w:color="auto"/>
        <w:bottom w:val="none" w:sz="0" w:space="0" w:color="auto"/>
        <w:right w:val="none" w:sz="0" w:space="0" w:color="auto"/>
      </w:divBdr>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chart" Target="charts/chart2.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chart" Target="charts/chart5.xm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chart" Target="charts/chart4.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1">
                <a:solidFill>
                  <a:srgbClr val="7030A0"/>
                </a:solidFill>
                <a:latin typeface="Times New Roman" panose="02020603050405020304" pitchFamily="18" charset="0"/>
                <a:cs typeface="Times New Roman" panose="02020603050405020304" pitchFamily="18" charset="0"/>
              </a:rPr>
              <a:t>Диаграмма</a:t>
            </a:r>
            <a:r>
              <a:rPr lang="ru-RU" sz="1200" b="1" i="1" baseline="0">
                <a:solidFill>
                  <a:srgbClr val="7030A0"/>
                </a:solidFill>
                <a:latin typeface="Times New Roman" panose="02020603050405020304" pitchFamily="18" charset="0"/>
                <a:cs typeface="Times New Roman" panose="02020603050405020304" pitchFamily="18" charset="0"/>
              </a:rPr>
              <a:t> освоения образовательных программ</a:t>
            </a:r>
            <a:endParaRPr lang="ru-RU" sz="1200" b="1" i="1">
              <a:solidFill>
                <a:srgbClr val="7030A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a:ln>
              <a:noFill/>
            </a:ln>
            <a:effectLst/>
          </c:spPr>
          <c:invertIfNegative val="0"/>
          <c:cat>
            <c:strRef>
              <c:f>Лист1!$A$2:$A$6</c:f>
              <c:strCache>
                <c:ptCount val="5"/>
                <c:pt idx="0">
                  <c:v>2008-2009</c:v>
                </c:pt>
                <c:pt idx="1">
                  <c:v>2009-2010</c:v>
                </c:pt>
                <c:pt idx="2">
                  <c:v>2010-2011</c:v>
                </c:pt>
                <c:pt idx="3">
                  <c:v>2011-2012</c:v>
                </c:pt>
                <c:pt idx="4">
                  <c:v>2012-2013</c:v>
                </c:pt>
              </c:strCache>
            </c:strRef>
          </c:cat>
          <c:val>
            <c:numRef>
              <c:f>Лист1!$B$2:$B$6</c:f>
              <c:numCache>
                <c:formatCode>General</c:formatCode>
                <c:ptCount val="5"/>
                <c:pt idx="0">
                  <c:v>100</c:v>
                </c:pt>
                <c:pt idx="1">
                  <c:v>100</c:v>
                </c:pt>
                <c:pt idx="2">
                  <c:v>100</c:v>
                </c:pt>
                <c:pt idx="3">
                  <c:v>100</c:v>
                </c:pt>
                <c:pt idx="4">
                  <c:v>100</c:v>
                </c:pt>
              </c:numCache>
            </c:numRef>
          </c:val>
        </c:ser>
        <c:ser>
          <c:idx val="1"/>
          <c:order val="1"/>
          <c:tx>
            <c:strRef>
              <c:f>Лист1!$C$1</c:f>
              <c:strCache>
                <c:ptCount val="1"/>
                <c:pt idx="0">
                  <c:v>качество</c:v>
                </c:pt>
              </c:strCache>
            </c:strRef>
          </c:tx>
          <c:spPr>
            <a:solidFill>
              <a:schemeClr val="accent2"/>
            </a:solidFill>
            <a:ln>
              <a:noFill/>
            </a:ln>
            <a:effectLst/>
          </c:spPr>
          <c:invertIfNegative val="0"/>
          <c:cat>
            <c:strRef>
              <c:f>Лист1!$A$2:$A$6</c:f>
              <c:strCache>
                <c:ptCount val="5"/>
                <c:pt idx="0">
                  <c:v>2008-2009</c:v>
                </c:pt>
                <c:pt idx="1">
                  <c:v>2009-2010</c:v>
                </c:pt>
                <c:pt idx="2">
                  <c:v>2010-2011</c:v>
                </c:pt>
                <c:pt idx="3">
                  <c:v>2011-2012</c:v>
                </c:pt>
                <c:pt idx="4">
                  <c:v>2012-2013</c:v>
                </c:pt>
              </c:strCache>
            </c:strRef>
          </c:cat>
          <c:val>
            <c:numRef>
              <c:f>Лист1!$C$2:$C$6</c:f>
              <c:numCache>
                <c:formatCode>General</c:formatCode>
                <c:ptCount val="5"/>
                <c:pt idx="0">
                  <c:v>31.2</c:v>
                </c:pt>
                <c:pt idx="1">
                  <c:v>31.2</c:v>
                </c:pt>
                <c:pt idx="2">
                  <c:v>39.1</c:v>
                </c:pt>
                <c:pt idx="3">
                  <c:v>43.9</c:v>
                </c:pt>
                <c:pt idx="4">
                  <c:v>45.9</c:v>
                </c:pt>
              </c:numCache>
            </c:numRef>
          </c:val>
        </c:ser>
        <c:dLbls>
          <c:showLegendKey val="0"/>
          <c:showVal val="0"/>
          <c:showCatName val="0"/>
          <c:showSerName val="0"/>
          <c:showPercent val="0"/>
          <c:showBubbleSize val="0"/>
        </c:dLbls>
        <c:gapWidth val="219"/>
        <c:overlap val="-27"/>
        <c:axId val="336872896"/>
        <c:axId val="336873288"/>
      </c:barChart>
      <c:catAx>
        <c:axId val="33687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873288"/>
        <c:crosses val="autoZero"/>
        <c:auto val="1"/>
        <c:lblAlgn val="ctr"/>
        <c:lblOffset val="100"/>
        <c:noMultiLvlLbl val="0"/>
      </c:catAx>
      <c:valAx>
        <c:axId val="336873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87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sz="1199" i="1">
                <a:solidFill>
                  <a:srgbClr val="FF0000"/>
                </a:solidFill>
                <a:latin typeface="Times New Roman" panose="02020603050405020304" pitchFamily="18" charset="0"/>
                <a:cs typeface="Times New Roman" panose="02020603050405020304" pitchFamily="18" charset="0"/>
              </a:rPr>
              <a:t>Результаты</a:t>
            </a:r>
            <a:r>
              <a:rPr lang="ru-RU" sz="1199" i="1" baseline="0">
                <a:solidFill>
                  <a:srgbClr val="FF0000"/>
                </a:solidFill>
                <a:latin typeface="Times New Roman" panose="02020603050405020304" pitchFamily="18" charset="0"/>
                <a:cs typeface="Times New Roman" panose="02020603050405020304" pitchFamily="18" charset="0"/>
              </a:rPr>
              <a:t> письменного экзамена за курс основной школы</a:t>
            </a:r>
            <a:endParaRPr lang="ru-RU" sz="1200" i="1">
              <a:solidFill>
                <a:srgbClr val="FF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6"/>
            </a:solidFill>
            <a:ln>
              <a:noFill/>
            </a:ln>
            <a:effectLst/>
          </c:spPr>
          <c:invertIfNegative val="0"/>
          <c:cat>
            <c:strRef>
              <c:f>Лист1!$A$2:$A$5</c:f>
              <c:strCache>
                <c:ptCount val="3"/>
                <c:pt idx="0">
                  <c:v>2008-2009</c:v>
                </c:pt>
                <c:pt idx="1">
                  <c:v>2009-2010</c:v>
                </c:pt>
                <c:pt idx="2">
                  <c:v>2010-2011</c:v>
                </c:pt>
              </c:strCache>
            </c:strRef>
          </c:cat>
          <c:val>
            <c:numRef>
              <c:f>Лист1!$B$2:$B$5</c:f>
              <c:numCache>
                <c:formatCode>General</c:formatCode>
                <c:ptCount val="4"/>
                <c:pt idx="0">
                  <c:v>100</c:v>
                </c:pt>
                <c:pt idx="1">
                  <c:v>100</c:v>
                </c:pt>
                <c:pt idx="2">
                  <c:v>100</c:v>
                </c:pt>
              </c:numCache>
            </c:numRef>
          </c:val>
        </c:ser>
        <c:ser>
          <c:idx val="1"/>
          <c:order val="1"/>
          <c:tx>
            <c:strRef>
              <c:f>Лист1!$C$1</c:f>
              <c:strCache>
                <c:ptCount val="1"/>
                <c:pt idx="0">
                  <c:v>качество успеваемости</c:v>
                </c:pt>
              </c:strCache>
            </c:strRef>
          </c:tx>
          <c:spPr>
            <a:solidFill>
              <a:schemeClr val="accent5"/>
            </a:solidFill>
            <a:ln>
              <a:noFill/>
            </a:ln>
            <a:effectLst/>
          </c:spPr>
          <c:invertIfNegative val="0"/>
          <c:cat>
            <c:strRef>
              <c:f>Лист1!$A$2:$A$5</c:f>
              <c:strCache>
                <c:ptCount val="3"/>
                <c:pt idx="0">
                  <c:v>2008-2009</c:v>
                </c:pt>
                <c:pt idx="1">
                  <c:v>2009-2010</c:v>
                </c:pt>
                <c:pt idx="2">
                  <c:v>2010-2011</c:v>
                </c:pt>
              </c:strCache>
            </c:strRef>
          </c:cat>
          <c:val>
            <c:numRef>
              <c:f>Лист1!$C$2:$C$5</c:f>
              <c:numCache>
                <c:formatCode>General</c:formatCode>
                <c:ptCount val="4"/>
                <c:pt idx="0">
                  <c:v>66.599999999999994</c:v>
                </c:pt>
                <c:pt idx="1">
                  <c:v>28.5</c:v>
                </c:pt>
                <c:pt idx="2">
                  <c:v>33.299999999999997</c:v>
                </c:pt>
              </c:numCache>
            </c:numRef>
          </c:val>
        </c:ser>
        <c:ser>
          <c:idx val="2"/>
          <c:order val="2"/>
          <c:tx>
            <c:strRef>
              <c:f>Лист1!$D$1</c:f>
              <c:strCache>
                <c:ptCount val="1"/>
                <c:pt idx="0">
                  <c:v>Столбец1</c:v>
                </c:pt>
              </c:strCache>
            </c:strRef>
          </c:tx>
          <c:spPr>
            <a:solidFill>
              <a:schemeClr val="accent4"/>
            </a:solidFill>
            <a:ln>
              <a:noFill/>
            </a:ln>
            <a:effectLst/>
          </c:spPr>
          <c:invertIfNegative val="0"/>
          <c:cat>
            <c:strRef>
              <c:f>Лист1!$A$2:$A$5</c:f>
              <c:strCache>
                <c:ptCount val="3"/>
                <c:pt idx="0">
                  <c:v>2008-2009</c:v>
                </c:pt>
                <c:pt idx="1">
                  <c:v>2009-2010</c:v>
                </c:pt>
                <c:pt idx="2">
                  <c:v>2010-2011</c:v>
                </c:pt>
              </c:strCache>
            </c:strRef>
          </c:cat>
          <c:val>
            <c:numRef>
              <c:f>Лист1!$D$2:$D$5</c:f>
              <c:numCache>
                <c:formatCode>General</c:formatCode>
                <c:ptCount val="4"/>
              </c:numCache>
            </c:numRef>
          </c:val>
        </c:ser>
        <c:dLbls>
          <c:showLegendKey val="0"/>
          <c:showVal val="0"/>
          <c:showCatName val="0"/>
          <c:showSerName val="0"/>
          <c:showPercent val="0"/>
          <c:showBubbleSize val="0"/>
        </c:dLbls>
        <c:gapWidth val="219"/>
        <c:overlap val="-27"/>
        <c:axId val="336874072"/>
        <c:axId val="216121232"/>
      </c:barChart>
      <c:catAx>
        <c:axId val="336874072"/>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16121232"/>
        <c:crosses val="autoZero"/>
        <c:auto val="1"/>
        <c:lblAlgn val="ctr"/>
        <c:lblOffset val="100"/>
        <c:noMultiLvlLbl val="0"/>
      </c:catAx>
      <c:valAx>
        <c:axId val="216121232"/>
        <c:scaling>
          <c:orientation val="minMax"/>
          <c:max val="100"/>
        </c:scaling>
        <c:delete val="0"/>
        <c:axPos val="l"/>
        <c:majorGridlines>
          <c:spPr>
            <a:ln w="9517"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36874072"/>
        <c:crosses val="autoZero"/>
        <c:crossBetween val="between"/>
        <c:majorUnit val="20"/>
      </c:valAx>
      <c:spPr>
        <a:noFill/>
        <a:ln w="25377">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7" cap="flat" cmpd="sng" algn="ctr">
      <a:solidFill>
        <a:schemeClr val="tx1">
          <a:lumMod val="15000"/>
          <a:lumOff val="85000"/>
        </a:schemeClr>
      </a:solidFill>
      <a:prstDash val="solid"/>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91" b="0" i="0" u="none" strike="noStrike" kern="1200" spc="0" baseline="0">
                <a:solidFill>
                  <a:schemeClr val="tx1">
                    <a:lumMod val="65000"/>
                    <a:lumOff val="35000"/>
                  </a:schemeClr>
                </a:solidFill>
                <a:latin typeface="+mn-lt"/>
                <a:ea typeface="+mn-ea"/>
                <a:cs typeface="+mn-cs"/>
              </a:defRPr>
            </a:pPr>
            <a:r>
              <a:rPr lang="ru-RU" sz="1192" i="1">
                <a:solidFill>
                  <a:srgbClr val="FF0000"/>
                </a:solidFill>
                <a:latin typeface="Times New Roman" panose="02020603050405020304" pitchFamily="18" charset="0"/>
                <a:cs typeface="Times New Roman" panose="02020603050405020304" pitchFamily="18" charset="0"/>
              </a:rPr>
              <a:t>Диаграмма</a:t>
            </a:r>
            <a:r>
              <a:rPr lang="ru-RU" sz="1192" i="1" baseline="0">
                <a:solidFill>
                  <a:srgbClr val="FF0000"/>
                </a:solidFill>
                <a:latin typeface="Times New Roman" panose="02020603050405020304" pitchFamily="18" charset="0"/>
                <a:cs typeface="Times New Roman" panose="02020603050405020304" pitchFamily="18" charset="0"/>
              </a:rPr>
              <a:t> результатов ЕГЭ</a:t>
            </a:r>
            <a:endParaRPr lang="ru-RU" sz="1200" i="1">
              <a:solidFill>
                <a:srgbClr val="FF0000"/>
              </a:solidFill>
              <a:latin typeface="Times New Roman" panose="02020603050405020304" pitchFamily="18" charset="0"/>
              <a:cs typeface="Times New Roman" panose="02020603050405020304" pitchFamily="18" charset="0"/>
            </a:endParaRPr>
          </a:p>
        </c:rich>
      </c:tx>
      <c:overlay val="0"/>
      <c:spPr>
        <a:noFill/>
        <a:ln w="25230">
          <a:noFill/>
        </a:ln>
        <a:effectLst/>
      </c:spPr>
    </c:title>
    <c:autoTitleDeleted val="0"/>
    <c:plotArea>
      <c:layout/>
      <c:barChart>
        <c:barDir val="col"/>
        <c:grouping val="clustered"/>
        <c:varyColors val="0"/>
        <c:ser>
          <c:idx val="0"/>
          <c:order val="0"/>
          <c:tx>
            <c:strRef>
              <c:f>Лист1!$B$1</c:f>
              <c:strCache>
                <c:ptCount val="1"/>
                <c:pt idx="0">
                  <c:v>количество учащихся</c:v>
                </c:pt>
              </c:strCache>
            </c:strRef>
          </c:tx>
          <c:spPr>
            <a:solidFill>
              <a:schemeClr val="accent6"/>
            </a:solidFill>
            <a:ln>
              <a:noFill/>
            </a:ln>
            <a:effectLst/>
          </c:spPr>
          <c:invertIfNegative val="0"/>
          <c:cat>
            <c:strRef>
              <c:f>Лист1!$A$2:$A$5</c:f>
              <c:strCache>
                <c:ptCount val="3"/>
                <c:pt idx="0">
                  <c:v>2009-2010</c:v>
                </c:pt>
                <c:pt idx="1">
                  <c:v>2010-2011</c:v>
                </c:pt>
                <c:pt idx="2">
                  <c:v>2011-2012</c:v>
                </c:pt>
              </c:strCache>
            </c:strRef>
          </c:cat>
          <c:val>
            <c:numRef>
              <c:f>Лист1!$B$2:$B$5</c:f>
              <c:numCache>
                <c:formatCode>General</c:formatCode>
                <c:ptCount val="4"/>
                <c:pt idx="0">
                  <c:v>13</c:v>
                </c:pt>
                <c:pt idx="1">
                  <c:v>12</c:v>
                </c:pt>
                <c:pt idx="2">
                  <c:v>24</c:v>
                </c:pt>
              </c:numCache>
            </c:numRef>
          </c:val>
        </c:ser>
        <c:ser>
          <c:idx val="1"/>
          <c:order val="1"/>
          <c:tx>
            <c:strRef>
              <c:f>Лист1!$C$1</c:f>
              <c:strCache>
                <c:ptCount val="1"/>
                <c:pt idx="0">
                  <c:v>средний балл</c:v>
                </c:pt>
              </c:strCache>
            </c:strRef>
          </c:tx>
          <c:spPr>
            <a:solidFill>
              <a:schemeClr val="accent5"/>
            </a:solidFill>
            <a:ln>
              <a:noFill/>
            </a:ln>
            <a:effectLst/>
          </c:spPr>
          <c:invertIfNegative val="0"/>
          <c:cat>
            <c:strRef>
              <c:f>Лист1!$A$2:$A$5</c:f>
              <c:strCache>
                <c:ptCount val="3"/>
                <c:pt idx="0">
                  <c:v>2009-2010</c:v>
                </c:pt>
                <c:pt idx="1">
                  <c:v>2010-2011</c:v>
                </c:pt>
                <c:pt idx="2">
                  <c:v>2011-2012</c:v>
                </c:pt>
              </c:strCache>
            </c:strRef>
          </c:cat>
          <c:val>
            <c:numRef>
              <c:f>Лист1!$C$2:$C$5</c:f>
              <c:numCache>
                <c:formatCode>General</c:formatCode>
                <c:ptCount val="4"/>
                <c:pt idx="0">
                  <c:v>36.299999999999997</c:v>
                </c:pt>
                <c:pt idx="1">
                  <c:v>40.799999999999997</c:v>
                </c:pt>
                <c:pt idx="2">
                  <c:v>39.299999999999997</c:v>
                </c:pt>
              </c:numCache>
            </c:numRef>
          </c:val>
        </c:ser>
        <c:dLbls>
          <c:showLegendKey val="0"/>
          <c:showVal val="0"/>
          <c:showCatName val="0"/>
          <c:showSerName val="0"/>
          <c:showPercent val="0"/>
          <c:showBubbleSize val="0"/>
        </c:dLbls>
        <c:gapWidth val="219"/>
        <c:overlap val="-27"/>
        <c:axId val="329997768"/>
        <c:axId val="329998160"/>
        <c:extLst>
          <c:ext xmlns:c15="http://schemas.microsoft.com/office/drawing/2012/chart" uri="{02D57815-91ED-43cb-92C2-25804820EDAC}">
            <c15:filteredBarSeries>
              <c15:ser>
                <c:idx val="2"/>
                <c:order val="2"/>
                <c:tx>
                  <c:strRef>
                    <c:extLst>
                      <c:ext uri="{02D57815-91ED-43cb-92C2-25804820EDAC}">
                        <c15:formulaRef>
                          <c15:sqref>Лист1!$D$1</c15:sqref>
                        </c15:formulaRef>
                      </c:ext>
                    </c:extLst>
                    <c:strCache>
                      <c:ptCount val="1"/>
                      <c:pt idx="0">
                        <c:v>успеваемость</c:v>
                      </c:pt>
                    </c:strCache>
                  </c:strRef>
                </c:tx>
                <c:spPr>
                  <a:solidFill>
                    <a:schemeClr val="accent4"/>
                  </a:solidFill>
                  <a:ln>
                    <a:noFill/>
                  </a:ln>
                  <a:effectLst/>
                </c:spPr>
                <c:invertIfNegative val="0"/>
                <c:cat>
                  <c:strRef>
                    <c:extLst>
                      <c:ext uri="{02D57815-91ED-43cb-92C2-25804820EDAC}">
                        <c15:formulaRef>
                          <c15:sqref>Лист1!$A$2:$A$5</c15:sqref>
                        </c15:formulaRef>
                      </c:ext>
                    </c:extLst>
                    <c:strCache>
                      <c:ptCount val="3"/>
                      <c:pt idx="0">
                        <c:v>2009-2010</c:v>
                      </c:pt>
                      <c:pt idx="1">
                        <c:v>2010-2011</c:v>
                      </c:pt>
                      <c:pt idx="2">
                        <c:v>2011-2012</c:v>
                      </c:pt>
                    </c:strCache>
                  </c:strRef>
                </c:cat>
                <c:val>
                  <c:numRef>
                    <c:extLst>
                      <c:ext uri="{02D57815-91ED-43cb-92C2-25804820EDAC}">
                        <c15:formulaRef>
                          <c15:sqref>Лист1!$D$2:$D$5</c15:sqref>
                        </c15:formulaRef>
                      </c:ext>
                    </c:extLst>
                    <c:numCache>
                      <c:formatCode>General</c:formatCode>
                      <c:ptCount val="4"/>
                      <c:pt idx="0">
                        <c:v>100</c:v>
                      </c:pt>
                      <c:pt idx="1">
                        <c:v>100</c:v>
                      </c:pt>
                      <c:pt idx="2">
                        <c:v>100</c:v>
                      </c:pt>
                    </c:numCache>
                  </c:numRef>
                </c:val>
              </c15:ser>
            </c15:filteredBarSeries>
          </c:ext>
        </c:extLst>
      </c:barChart>
      <c:catAx>
        <c:axId val="329997768"/>
        <c:scaling>
          <c:orientation val="minMax"/>
        </c:scaling>
        <c:delete val="0"/>
        <c:axPos val="b"/>
        <c:numFmt formatCode="General" sourceLinked="1"/>
        <c:majorTickMark val="none"/>
        <c:minorTickMark val="none"/>
        <c:tickLblPos val="nextTo"/>
        <c:spPr>
          <a:noFill/>
          <a:ln w="9461"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894" b="0" i="0" u="none" strike="noStrike" kern="1200" baseline="0">
                <a:solidFill>
                  <a:schemeClr val="tx1">
                    <a:lumMod val="65000"/>
                    <a:lumOff val="35000"/>
                  </a:schemeClr>
                </a:solidFill>
                <a:latin typeface="+mn-lt"/>
                <a:ea typeface="+mn-ea"/>
                <a:cs typeface="+mn-cs"/>
              </a:defRPr>
            </a:pPr>
            <a:endParaRPr lang="ru-RU"/>
          </a:p>
        </c:txPr>
        <c:crossAx val="329998160"/>
        <c:crosses val="autoZero"/>
        <c:auto val="1"/>
        <c:lblAlgn val="ctr"/>
        <c:lblOffset val="100"/>
        <c:noMultiLvlLbl val="0"/>
      </c:catAx>
      <c:valAx>
        <c:axId val="329998160"/>
        <c:scaling>
          <c:orientation val="minMax"/>
        </c:scaling>
        <c:delete val="0"/>
        <c:axPos val="l"/>
        <c:numFmt formatCode="General" sourceLinked="1"/>
        <c:majorTickMark val="none"/>
        <c:minorTickMark val="none"/>
        <c:tickLblPos val="nextTo"/>
        <c:spPr>
          <a:noFill/>
          <a:ln w="9461" cap="flat" cmpd="sng" algn="ctr">
            <a:noFill/>
            <a:prstDash val="solid"/>
            <a:round/>
          </a:ln>
          <a:effectLst/>
        </c:spPr>
        <c:txPr>
          <a:bodyPr rot="-60000000" spcFirstLastPara="1" vertOverflow="ellipsis" vert="horz" wrap="square" anchor="ctr" anchorCtr="1"/>
          <a:lstStyle/>
          <a:p>
            <a:pPr>
              <a:defRPr sz="894" b="0" i="0" u="none" strike="noStrike" kern="1200" baseline="0">
                <a:solidFill>
                  <a:schemeClr val="tx1">
                    <a:lumMod val="65000"/>
                    <a:lumOff val="35000"/>
                  </a:schemeClr>
                </a:solidFill>
                <a:latin typeface="+mn-lt"/>
                <a:ea typeface="+mn-ea"/>
                <a:cs typeface="+mn-cs"/>
              </a:defRPr>
            </a:pPr>
            <a:endParaRPr lang="ru-RU"/>
          </a:p>
        </c:txPr>
        <c:crossAx val="329997768"/>
        <c:crosses val="autoZero"/>
        <c:crossBetween val="between"/>
      </c:valAx>
      <c:spPr>
        <a:noFill/>
        <a:ln w="25230">
          <a:noFill/>
        </a:ln>
        <a:effectLst/>
      </c:spPr>
    </c:plotArea>
    <c:plotVisOnly val="1"/>
    <c:dispBlanksAs val="gap"/>
    <c:showDLblsOverMax val="0"/>
  </c:chart>
  <c:spPr>
    <a:solidFill>
      <a:schemeClr val="bg1"/>
    </a:solidFill>
    <a:ln w="9461" cap="flat" cmpd="sng" algn="ctr">
      <a:solidFill>
        <a:schemeClr val="tx1">
          <a:lumMod val="15000"/>
          <a:lumOff val="85000"/>
        </a:schemeClr>
      </a:solidFill>
      <a:prstDash val="solid"/>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i="1">
                <a:solidFill>
                  <a:srgbClr val="7030A0"/>
                </a:solidFill>
                <a:latin typeface="Times New Roman" panose="02020603050405020304" pitchFamily="18" charset="0"/>
                <a:cs typeface="Times New Roman" panose="02020603050405020304" pitchFamily="18" charset="0"/>
              </a:rPr>
              <a:t>Участие в олимпиаде по основам</a:t>
            </a:r>
            <a:r>
              <a:rPr lang="ru-RU" i="1" baseline="0">
                <a:solidFill>
                  <a:srgbClr val="7030A0"/>
                </a:solidFill>
                <a:latin typeface="Times New Roman" panose="02020603050405020304" pitchFamily="18" charset="0"/>
                <a:cs typeface="Times New Roman" panose="02020603050405020304" pitchFamily="18" charset="0"/>
              </a:rPr>
              <a:t> наук УрФо</a:t>
            </a:r>
            <a:endParaRPr lang="ru-RU" i="1">
              <a:solidFill>
                <a:srgbClr val="7030A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участники первого тура</c:v>
                </c:pt>
              </c:strCache>
            </c:strRef>
          </c:tx>
          <c:spPr>
            <a:solidFill>
              <a:schemeClr val="accent1"/>
            </a:solidFill>
            <a:ln>
              <a:noFill/>
            </a:ln>
            <a:effectLst/>
          </c:spPr>
          <c:invertIfNegative val="0"/>
          <c:cat>
            <c:strRef>
              <c:f>Лист1!$A$2:$A$5</c:f>
              <c:strCache>
                <c:ptCount val="3"/>
                <c:pt idx="0">
                  <c:v>2010-2011</c:v>
                </c:pt>
                <c:pt idx="1">
                  <c:v>2011-2012</c:v>
                </c:pt>
                <c:pt idx="2">
                  <c:v>2012-2013</c:v>
                </c:pt>
              </c:strCache>
            </c:strRef>
          </c:cat>
          <c:val>
            <c:numRef>
              <c:f>Лист1!$B$2:$B$5</c:f>
              <c:numCache>
                <c:formatCode>General</c:formatCode>
                <c:ptCount val="4"/>
                <c:pt idx="0">
                  <c:v>7</c:v>
                </c:pt>
                <c:pt idx="1">
                  <c:v>7</c:v>
                </c:pt>
                <c:pt idx="2">
                  <c:v>9</c:v>
                </c:pt>
              </c:numCache>
            </c:numRef>
          </c:val>
        </c:ser>
        <c:ser>
          <c:idx val="1"/>
          <c:order val="1"/>
          <c:tx>
            <c:strRef>
              <c:f>Лист1!$C$1</c:f>
              <c:strCache>
                <c:ptCount val="1"/>
                <c:pt idx="0">
                  <c:v>прошли во второй тур</c:v>
                </c:pt>
              </c:strCache>
            </c:strRef>
          </c:tx>
          <c:spPr>
            <a:solidFill>
              <a:schemeClr val="accent2"/>
            </a:solidFill>
            <a:ln>
              <a:noFill/>
            </a:ln>
            <a:effectLst/>
          </c:spPr>
          <c:invertIfNegative val="0"/>
          <c:cat>
            <c:strRef>
              <c:f>Лист1!$A$2:$A$5</c:f>
              <c:strCache>
                <c:ptCount val="3"/>
                <c:pt idx="0">
                  <c:v>2010-2011</c:v>
                </c:pt>
                <c:pt idx="1">
                  <c:v>2011-2012</c:v>
                </c:pt>
                <c:pt idx="2">
                  <c:v>2012-2013</c:v>
                </c:pt>
              </c:strCache>
            </c:strRef>
          </c:cat>
          <c:val>
            <c:numRef>
              <c:f>Лист1!$C$2:$C$5</c:f>
              <c:numCache>
                <c:formatCode>General</c:formatCode>
                <c:ptCount val="4"/>
                <c:pt idx="0">
                  <c:v>5</c:v>
                </c:pt>
                <c:pt idx="1">
                  <c:v>6</c:v>
                </c:pt>
                <c:pt idx="2">
                  <c:v>7</c:v>
                </c:pt>
              </c:numCache>
            </c:numRef>
          </c:val>
        </c:ser>
        <c:ser>
          <c:idx val="2"/>
          <c:order val="2"/>
          <c:tx>
            <c:strRef>
              <c:f>Лист1!$D$1</c:f>
              <c:strCache>
                <c:ptCount val="1"/>
                <c:pt idx="0">
                  <c:v>прошли в третий тур</c:v>
                </c:pt>
              </c:strCache>
            </c:strRef>
          </c:tx>
          <c:spPr>
            <a:solidFill>
              <a:schemeClr val="accent3"/>
            </a:solidFill>
            <a:ln>
              <a:noFill/>
            </a:ln>
            <a:effectLst/>
          </c:spPr>
          <c:invertIfNegative val="0"/>
          <c:cat>
            <c:strRef>
              <c:f>Лист1!$A$2:$A$5</c:f>
              <c:strCache>
                <c:ptCount val="3"/>
                <c:pt idx="0">
                  <c:v>2010-2011</c:v>
                </c:pt>
                <c:pt idx="1">
                  <c:v>2011-2012</c:v>
                </c:pt>
                <c:pt idx="2">
                  <c:v>2012-2013</c:v>
                </c:pt>
              </c:strCache>
            </c:strRef>
          </c:cat>
          <c:val>
            <c:numRef>
              <c:f>Лист1!$D$2:$D$5</c:f>
              <c:numCache>
                <c:formatCode>General</c:formatCode>
                <c:ptCount val="4"/>
                <c:pt idx="0">
                  <c:v>3</c:v>
                </c:pt>
                <c:pt idx="1">
                  <c:v>4</c:v>
                </c:pt>
                <c:pt idx="2">
                  <c:v>5</c:v>
                </c:pt>
              </c:numCache>
            </c:numRef>
          </c:val>
        </c:ser>
        <c:dLbls>
          <c:showLegendKey val="0"/>
          <c:showVal val="0"/>
          <c:showCatName val="0"/>
          <c:showSerName val="0"/>
          <c:showPercent val="0"/>
          <c:showBubbleSize val="0"/>
        </c:dLbls>
        <c:gapWidth val="219"/>
        <c:overlap val="-27"/>
        <c:axId val="325875920"/>
        <c:axId val="334409864"/>
      </c:barChart>
      <c:catAx>
        <c:axId val="32587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409864"/>
        <c:crosses val="autoZero"/>
        <c:auto val="1"/>
        <c:lblAlgn val="ctr"/>
        <c:lblOffset val="100"/>
        <c:noMultiLvlLbl val="0"/>
      </c:catAx>
      <c:valAx>
        <c:axId val="334409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87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i="1">
                <a:solidFill>
                  <a:srgbClr val="FF0000"/>
                </a:solidFill>
                <a:latin typeface="Times New Roman" panose="02020603050405020304" pitchFamily="18" charset="0"/>
                <a:cs typeface="Times New Roman" panose="02020603050405020304" pitchFamily="18" charset="0"/>
              </a:rPr>
              <a:t>Участие</a:t>
            </a:r>
            <a:r>
              <a:rPr lang="ru-RU" i="1" baseline="0">
                <a:solidFill>
                  <a:srgbClr val="FF0000"/>
                </a:solidFill>
                <a:latin typeface="Times New Roman" panose="02020603050405020304" pitchFamily="18" charset="0"/>
                <a:cs typeface="Times New Roman" panose="02020603050405020304" pitchFamily="18" charset="0"/>
              </a:rPr>
              <a:t> в  математической международной игре "Кенгуру"</a:t>
            </a:r>
            <a:endParaRPr lang="ru-RU" i="1">
              <a:solidFill>
                <a:srgbClr val="FF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2008-2009</c:v>
                </c:pt>
                <c:pt idx="1">
                  <c:v>2009-2010</c:v>
                </c:pt>
                <c:pt idx="2">
                  <c:v>2010-2011</c:v>
                </c:pt>
                <c:pt idx="3">
                  <c:v>2011-2012</c:v>
                </c:pt>
                <c:pt idx="4">
                  <c:v>2012-2013</c:v>
                </c:pt>
              </c:strCache>
            </c:strRef>
          </c:cat>
          <c:val>
            <c:numRef>
              <c:f>Лист1!$B$2:$B$6</c:f>
              <c:numCache>
                <c:formatCode>General</c:formatCode>
                <c:ptCount val="5"/>
                <c:pt idx="0">
                  <c:v>24</c:v>
                </c:pt>
                <c:pt idx="1">
                  <c:v>23</c:v>
                </c:pt>
                <c:pt idx="2">
                  <c:v>18</c:v>
                </c:pt>
                <c:pt idx="3">
                  <c:v>31</c:v>
                </c:pt>
                <c:pt idx="4">
                  <c:v>30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619</TotalTime>
  <Pages>1</Pages>
  <Words>11244</Words>
  <Characters>64095</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Валерий</dc:creator>
  <cp:keywords/>
  <dc:description/>
  <cp:lastModifiedBy>Валерий</cp:lastModifiedBy>
  <cp:revision>15</cp:revision>
  <cp:lastPrinted>2013-12-03T10:03:00Z</cp:lastPrinted>
  <dcterms:created xsi:type="dcterms:W3CDTF">2013-11-09T11:08:00Z</dcterms:created>
  <dcterms:modified xsi:type="dcterms:W3CDTF">2013-12-03T10:05:00Z</dcterms:modified>
</cp:coreProperties>
</file>