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B4D" w:rsidRPr="00987C9D" w:rsidRDefault="001148DE" w:rsidP="00987C9D">
      <w:pPr>
        <w:contextualSpacing/>
        <w:rPr>
          <w:rFonts w:ascii="Times New Roman" w:hAnsi="Times New Roman" w:cs="Times New Roman"/>
          <w:sz w:val="24"/>
          <w:szCs w:val="24"/>
          <w:lang w:val="ru-RU"/>
        </w:rPr>
      </w:pPr>
      <w:proofErr w:type="spellStart"/>
      <w:r w:rsidRPr="00987C9D">
        <w:rPr>
          <w:rFonts w:ascii="Times New Roman" w:hAnsi="Times New Roman" w:cs="Times New Roman"/>
          <w:sz w:val="24"/>
          <w:szCs w:val="24"/>
          <w:lang w:val="ru-RU"/>
        </w:rPr>
        <w:t>Дрындина</w:t>
      </w:r>
      <w:proofErr w:type="spellEnd"/>
      <w:r w:rsidRPr="00987C9D">
        <w:rPr>
          <w:rFonts w:ascii="Times New Roman" w:hAnsi="Times New Roman" w:cs="Times New Roman"/>
          <w:sz w:val="24"/>
          <w:szCs w:val="24"/>
          <w:lang w:val="ru-RU"/>
        </w:rPr>
        <w:t xml:space="preserve"> Ирина Васильевна, автор данных тезисов,  учитель  немецкого языка МОУ СОШ№10г. Кушвы. В </w:t>
      </w:r>
      <w:proofErr w:type="spellStart"/>
      <w:r w:rsidRPr="00987C9D">
        <w:rPr>
          <w:rFonts w:ascii="Times New Roman" w:hAnsi="Times New Roman" w:cs="Times New Roman"/>
          <w:sz w:val="24"/>
          <w:szCs w:val="24"/>
          <w:lang w:val="ru-RU"/>
        </w:rPr>
        <w:t>межаттестационный</w:t>
      </w:r>
      <w:proofErr w:type="spellEnd"/>
      <w:r w:rsidRPr="00987C9D">
        <w:rPr>
          <w:rFonts w:ascii="Times New Roman" w:hAnsi="Times New Roman" w:cs="Times New Roman"/>
          <w:sz w:val="24"/>
          <w:szCs w:val="24"/>
          <w:lang w:val="ru-RU"/>
        </w:rPr>
        <w:t xml:space="preserve"> период вела немецкий язык во 2-х-9-х классах, имела педагогическую нагрузку  27 часов. Общий педагогический стаж 25 лет  в данном образовательном учреждении. В</w:t>
      </w:r>
      <w:r w:rsidRPr="00987C9D">
        <w:rPr>
          <w:rFonts w:ascii="Times New Roman" w:hAnsi="Times New Roman" w:cs="Times New Roman"/>
          <w:b/>
          <w:sz w:val="24"/>
          <w:szCs w:val="24"/>
          <w:lang w:val="ru-RU"/>
        </w:rPr>
        <w:t xml:space="preserve"> </w:t>
      </w:r>
      <w:r w:rsidR="00B033D1" w:rsidRPr="00B033D1">
        <w:rPr>
          <w:rFonts w:ascii="Times New Roman" w:hAnsi="Times New Roman" w:cs="Times New Roman"/>
          <w:sz w:val="24"/>
          <w:szCs w:val="24"/>
          <w:lang w:val="ru-RU"/>
        </w:rPr>
        <w:t xml:space="preserve">четвертый </w:t>
      </w:r>
      <w:r w:rsidRPr="00987C9D">
        <w:rPr>
          <w:rFonts w:ascii="Times New Roman" w:hAnsi="Times New Roman" w:cs="Times New Roman"/>
          <w:sz w:val="24"/>
          <w:szCs w:val="24"/>
          <w:lang w:val="ru-RU"/>
        </w:rPr>
        <w:t>раз прохожу  аттестацию, второй раз подтверждаю  высшую квалификационную категорию.</w:t>
      </w:r>
    </w:p>
    <w:p w:rsidR="001148DE" w:rsidRPr="00987C9D" w:rsidRDefault="001148DE" w:rsidP="00987C9D">
      <w:pPr>
        <w:contextualSpacing/>
        <w:jc w:val="center"/>
        <w:rPr>
          <w:rFonts w:ascii="Times New Roman" w:hAnsi="Times New Roman" w:cs="Times New Roman"/>
          <w:iCs/>
          <w:sz w:val="24"/>
          <w:szCs w:val="24"/>
          <w:lang w:val="ru-RU"/>
        </w:rPr>
      </w:pPr>
      <w:r w:rsidRPr="00987C9D">
        <w:rPr>
          <w:rFonts w:ascii="Times New Roman" w:hAnsi="Times New Roman" w:cs="Times New Roman"/>
          <w:iCs/>
          <w:sz w:val="24"/>
          <w:szCs w:val="24"/>
          <w:lang w:val="ru-RU"/>
        </w:rPr>
        <w:t xml:space="preserve">Основные направления деятельности в </w:t>
      </w:r>
      <w:r w:rsidRPr="00987C9D">
        <w:rPr>
          <w:rFonts w:ascii="Times New Roman" w:hAnsi="Times New Roman" w:cs="Times New Roman"/>
          <w:iCs/>
          <w:sz w:val="24"/>
          <w:szCs w:val="24"/>
          <w:lang w:val="ru-RU"/>
        </w:rPr>
        <w:br/>
      </w:r>
      <w:proofErr w:type="spellStart"/>
      <w:r w:rsidRPr="00987C9D">
        <w:rPr>
          <w:rFonts w:ascii="Times New Roman" w:hAnsi="Times New Roman" w:cs="Times New Roman"/>
          <w:iCs/>
          <w:sz w:val="24"/>
          <w:szCs w:val="24"/>
          <w:lang w:val="ru-RU"/>
        </w:rPr>
        <w:t>межаттестационный</w:t>
      </w:r>
      <w:proofErr w:type="spellEnd"/>
      <w:r w:rsidRPr="00987C9D">
        <w:rPr>
          <w:rFonts w:ascii="Times New Roman" w:hAnsi="Times New Roman" w:cs="Times New Roman"/>
          <w:iCs/>
          <w:sz w:val="24"/>
          <w:szCs w:val="24"/>
          <w:lang w:val="ru-RU"/>
        </w:rPr>
        <w:t xml:space="preserve"> период</w:t>
      </w:r>
      <w:r w:rsidR="00987C9D">
        <w:rPr>
          <w:rFonts w:ascii="Times New Roman" w:hAnsi="Times New Roman" w:cs="Times New Roman"/>
          <w:iCs/>
          <w:sz w:val="24"/>
          <w:szCs w:val="24"/>
          <w:lang w:val="ru-RU"/>
        </w:rPr>
        <w:t>:</w:t>
      </w:r>
    </w:p>
    <w:p w:rsidR="001148DE" w:rsidRPr="00987C9D" w:rsidRDefault="00987C9D" w:rsidP="00987C9D">
      <w:pPr>
        <w:contextualSpacing/>
        <w:rPr>
          <w:rFonts w:ascii="Times New Roman" w:hAnsi="Times New Roman" w:cs="Times New Roman"/>
          <w:sz w:val="24"/>
          <w:szCs w:val="24"/>
          <w:lang w:val="ru-RU"/>
        </w:rPr>
      </w:pPr>
      <w:r>
        <w:rPr>
          <w:rFonts w:ascii="Times New Roman" w:hAnsi="Times New Roman" w:cs="Times New Roman"/>
          <w:bCs/>
          <w:sz w:val="24"/>
          <w:szCs w:val="24"/>
          <w:lang w:val="ru-RU"/>
        </w:rPr>
        <w:t>1.у</w:t>
      </w:r>
      <w:r w:rsidR="001148DE" w:rsidRPr="00987C9D">
        <w:rPr>
          <w:rFonts w:ascii="Times New Roman" w:hAnsi="Times New Roman" w:cs="Times New Roman"/>
          <w:bCs/>
          <w:sz w:val="24"/>
          <w:szCs w:val="24"/>
          <w:lang w:val="ru-RU"/>
        </w:rPr>
        <w:t>чебная деятельность - преподавание учебной дисциплины «Немецкий язык»;</w:t>
      </w:r>
    </w:p>
    <w:p w:rsidR="001148DE" w:rsidRPr="00987C9D" w:rsidRDefault="001148DE" w:rsidP="00987C9D">
      <w:pPr>
        <w:contextualSpacing/>
        <w:rPr>
          <w:rFonts w:ascii="Times New Roman" w:hAnsi="Times New Roman" w:cs="Times New Roman"/>
          <w:sz w:val="24"/>
          <w:szCs w:val="24"/>
          <w:lang w:val="ru-RU"/>
        </w:rPr>
      </w:pPr>
      <w:r w:rsidRPr="00987C9D">
        <w:rPr>
          <w:rFonts w:ascii="Times New Roman" w:hAnsi="Times New Roman" w:cs="Times New Roman"/>
          <w:bCs/>
          <w:sz w:val="24"/>
          <w:szCs w:val="24"/>
          <w:lang w:val="ru-RU"/>
        </w:rPr>
        <w:t>2.</w:t>
      </w:r>
      <w:r w:rsidRPr="00987C9D">
        <w:rPr>
          <w:rFonts w:ascii="Times New Roman" w:hAnsi="Times New Roman" w:cs="Times New Roman"/>
          <w:sz w:val="24"/>
          <w:szCs w:val="24"/>
          <w:lang w:val="ru-RU"/>
        </w:rPr>
        <w:t xml:space="preserve"> </w:t>
      </w:r>
      <w:r w:rsidRPr="00987C9D">
        <w:rPr>
          <w:rFonts w:ascii="Times New Roman" w:hAnsi="Times New Roman" w:cs="Times New Roman"/>
          <w:bCs/>
          <w:sz w:val="24"/>
          <w:szCs w:val="24"/>
          <w:lang w:val="ru-RU"/>
        </w:rPr>
        <w:t>ведение элективного курса «Детская немецкая  литература»;</w:t>
      </w:r>
    </w:p>
    <w:p w:rsidR="001148DE" w:rsidRPr="00987C9D" w:rsidRDefault="001148DE" w:rsidP="00987C9D">
      <w:pPr>
        <w:contextualSpacing/>
        <w:rPr>
          <w:rFonts w:ascii="Times New Roman" w:hAnsi="Times New Roman" w:cs="Times New Roman"/>
          <w:sz w:val="24"/>
          <w:szCs w:val="24"/>
          <w:lang w:val="ru-RU"/>
        </w:rPr>
      </w:pPr>
      <w:r w:rsidRPr="00987C9D">
        <w:rPr>
          <w:rFonts w:ascii="Times New Roman" w:hAnsi="Times New Roman" w:cs="Times New Roman"/>
          <w:bCs/>
          <w:sz w:val="24"/>
          <w:szCs w:val="24"/>
          <w:lang w:val="ru-RU"/>
        </w:rPr>
        <w:t>3.</w:t>
      </w:r>
      <w:r w:rsidRPr="00987C9D">
        <w:rPr>
          <w:rFonts w:ascii="Times New Roman" w:hAnsi="Times New Roman" w:cs="Times New Roman"/>
          <w:sz w:val="24"/>
          <w:szCs w:val="24"/>
          <w:lang w:val="ru-RU"/>
        </w:rPr>
        <w:t xml:space="preserve"> </w:t>
      </w:r>
      <w:r w:rsidRPr="00987C9D">
        <w:rPr>
          <w:rFonts w:ascii="Times New Roman" w:hAnsi="Times New Roman" w:cs="Times New Roman"/>
          <w:bCs/>
          <w:sz w:val="24"/>
          <w:szCs w:val="24"/>
          <w:lang w:val="ru-RU"/>
        </w:rPr>
        <w:t>руководство исследовательскими работами учащихся;</w:t>
      </w:r>
    </w:p>
    <w:p w:rsidR="001148DE" w:rsidRPr="00987C9D" w:rsidRDefault="001148DE" w:rsidP="00987C9D">
      <w:pPr>
        <w:contextualSpacing/>
        <w:rPr>
          <w:rFonts w:ascii="Times New Roman" w:hAnsi="Times New Roman" w:cs="Times New Roman"/>
          <w:sz w:val="24"/>
          <w:szCs w:val="24"/>
          <w:lang w:val="ru-RU"/>
        </w:rPr>
      </w:pPr>
      <w:r w:rsidRPr="00987C9D">
        <w:rPr>
          <w:rFonts w:ascii="Times New Roman" w:hAnsi="Times New Roman" w:cs="Times New Roman"/>
          <w:bCs/>
          <w:sz w:val="24"/>
          <w:szCs w:val="24"/>
          <w:lang w:val="ru-RU"/>
        </w:rPr>
        <w:t>4.</w:t>
      </w:r>
      <w:r w:rsidRPr="00987C9D">
        <w:rPr>
          <w:rFonts w:ascii="Times New Roman" w:hAnsi="Times New Roman" w:cs="Times New Roman"/>
          <w:sz w:val="24"/>
          <w:szCs w:val="24"/>
          <w:lang w:val="ru-RU"/>
        </w:rPr>
        <w:t xml:space="preserve"> </w:t>
      </w:r>
      <w:r w:rsidRPr="00987C9D">
        <w:rPr>
          <w:rFonts w:ascii="Times New Roman" w:hAnsi="Times New Roman" w:cs="Times New Roman"/>
          <w:bCs/>
          <w:sz w:val="24"/>
          <w:szCs w:val="24"/>
          <w:lang w:val="ru-RU"/>
        </w:rPr>
        <w:t>руководство кружка «Музыкальная капель»;</w:t>
      </w:r>
    </w:p>
    <w:p w:rsidR="001148DE" w:rsidRPr="00987C9D" w:rsidRDefault="001148DE" w:rsidP="00987C9D">
      <w:pPr>
        <w:contextualSpacing/>
        <w:rPr>
          <w:rFonts w:ascii="Times New Roman" w:hAnsi="Times New Roman" w:cs="Times New Roman"/>
          <w:sz w:val="24"/>
          <w:szCs w:val="24"/>
          <w:lang w:val="ru-RU"/>
        </w:rPr>
      </w:pPr>
      <w:r w:rsidRPr="00987C9D">
        <w:rPr>
          <w:rFonts w:ascii="Times New Roman" w:hAnsi="Times New Roman" w:cs="Times New Roman"/>
          <w:bCs/>
          <w:sz w:val="24"/>
          <w:szCs w:val="24"/>
          <w:lang w:val="ru-RU"/>
        </w:rPr>
        <w:t>5.</w:t>
      </w:r>
      <w:r w:rsidRPr="00987C9D">
        <w:rPr>
          <w:rFonts w:ascii="Times New Roman" w:hAnsi="Times New Roman" w:cs="Times New Roman"/>
          <w:sz w:val="24"/>
          <w:szCs w:val="24"/>
          <w:lang w:val="ru-RU"/>
        </w:rPr>
        <w:t xml:space="preserve"> </w:t>
      </w:r>
      <w:r w:rsidRPr="00987C9D">
        <w:rPr>
          <w:rFonts w:ascii="Times New Roman" w:hAnsi="Times New Roman" w:cs="Times New Roman"/>
          <w:bCs/>
          <w:sz w:val="24"/>
          <w:szCs w:val="24"/>
          <w:lang w:val="ru-RU"/>
        </w:rPr>
        <w:t>руководство детской театральной студией «</w:t>
      </w:r>
      <w:proofErr w:type="spellStart"/>
      <w:r w:rsidRPr="00987C9D">
        <w:rPr>
          <w:rFonts w:ascii="Times New Roman" w:hAnsi="Times New Roman" w:cs="Times New Roman"/>
          <w:bCs/>
          <w:sz w:val="24"/>
          <w:szCs w:val="24"/>
          <w:lang w:val="ru-RU"/>
        </w:rPr>
        <w:t>Наф</w:t>
      </w:r>
      <w:proofErr w:type="spellEnd"/>
      <w:r w:rsidRPr="00987C9D">
        <w:rPr>
          <w:rFonts w:ascii="Times New Roman" w:hAnsi="Times New Roman" w:cs="Times New Roman"/>
          <w:bCs/>
          <w:sz w:val="24"/>
          <w:szCs w:val="24"/>
          <w:lang w:val="ru-RU"/>
        </w:rPr>
        <w:t xml:space="preserve"> – </w:t>
      </w:r>
      <w:proofErr w:type="spellStart"/>
      <w:r w:rsidRPr="00987C9D">
        <w:rPr>
          <w:rFonts w:ascii="Times New Roman" w:hAnsi="Times New Roman" w:cs="Times New Roman"/>
          <w:bCs/>
          <w:sz w:val="24"/>
          <w:szCs w:val="24"/>
          <w:lang w:val="ru-RU"/>
        </w:rPr>
        <w:t>Наф</w:t>
      </w:r>
      <w:proofErr w:type="spellEnd"/>
      <w:r w:rsidRPr="00987C9D">
        <w:rPr>
          <w:rFonts w:ascii="Times New Roman" w:hAnsi="Times New Roman" w:cs="Times New Roman"/>
          <w:bCs/>
          <w:sz w:val="24"/>
          <w:szCs w:val="24"/>
          <w:lang w:val="ru-RU"/>
        </w:rPr>
        <w:t xml:space="preserve"> »;</w:t>
      </w:r>
    </w:p>
    <w:p w:rsidR="001148DE" w:rsidRPr="00987C9D" w:rsidRDefault="001148DE" w:rsidP="00987C9D">
      <w:pPr>
        <w:contextualSpacing/>
        <w:rPr>
          <w:rFonts w:ascii="Times New Roman" w:hAnsi="Times New Roman" w:cs="Times New Roman"/>
          <w:bCs/>
          <w:sz w:val="24"/>
          <w:szCs w:val="24"/>
          <w:lang w:val="ru-RU"/>
        </w:rPr>
      </w:pPr>
      <w:r w:rsidRPr="00987C9D">
        <w:rPr>
          <w:rFonts w:ascii="Times New Roman" w:hAnsi="Times New Roman" w:cs="Times New Roman"/>
          <w:bCs/>
          <w:sz w:val="24"/>
          <w:szCs w:val="24"/>
          <w:lang w:val="ru-RU"/>
        </w:rPr>
        <w:t>6.</w:t>
      </w:r>
      <w:r w:rsidRPr="00987C9D">
        <w:rPr>
          <w:rFonts w:ascii="Times New Roman" w:hAnsi="Times New Roman" w:cs="Times New Roman"/>
          <w:sz w:val="24"/>
          <w:szCs w:val="24"/>
          <w:lang w:val="ru-RU"/>
        </w:rPr>
        <w:t xml:space="preserve"> </w:t>
      </w:r>
      <w:r w:rsidRPr="00987C9D">
        <w:rPr>
          <w:rFonts w:ascii="Times New Roman" w:hAnsi="Times New Roman" w:cs="Times New Roman"/>
          <w:bCs/>
          <w:sz w:val="24"/>
          <w:szCs w:val="24"/>
          <w:lang w:val="ru-RU"/>
        </w:rPr>
        <w:t>руководство детской студии «Радуга»  НКА города Кушвы;</w:t>
      </w:r>
    </w:p>
    <w:p w:rsidR="001148DE" w:rsidRPr="00987C9D" w:rsidRDefault="001148DE" w:rsidP="00987C9D">
      <w:pPr>
        <w:contextualSpacing/>
        <w:rPr>
          <w:rFonts w:ascii="Times New Roman" w:hAnsi="Times New Roman" w:cs="Times New Roman"/>
          <w:sz w:val="24"/>
          <w:szCs w:val="24"/>
          <w:lang w:val="ru-RU"/>
        </w:rPr>
      </w:pPr>
      <w:r w:rsidRPr="00987C9D">
        <w:rPr>
          <w:rFonts w:ascii="Times New Roman" w:hAnsi="Times New Roman" w:cs="Times New Roman"/>
          <w:bCs/>
          <w:sz w:val="24"/>
          <w:szCs w:val="24"/>
          <w:lang w:val="ru-RU"/>
        </w:rPr>
        <w:t>7.руководство  школьной газеты «</w:t>
      </w:r>
      <w:proofErr w:type="spellStart"/>
      <w:r w:rsidRPr="00987C9D">
        <w:rPr>
          <w:rFonts w:ascii="Times New Roman" w:hAnsi="Times New Roman" w:cs="Times New Roman"/>
          <w:bCs/>
          <w:sz w:val="24"/>
          <w:szCs w:val="24"/>
          <w:lang w:val="ru-RU"/>
        </w:rPr>
        <w:t>Говорилка</w:t>
      </w:r>
      <w:proofErr w:type="spellEnd"/>
      <w:r w:rsidRPr="00987C9D">
        <w:rPr>
          <w:rFonts w:ascii="Times New Roman" w:hAnsi="Times New Roman" w:cs="Times New Roman"/>
          <w:bCs/>
          <w:sz w:val="24"/>
          <w:szCs w:val="24"/>
          <w:lang w:val="ru-RU"/>
        </w:rPr>
        <w:t>»;</w:t>
      </w:r>
    </w:p>
    <w:p w:rsidR="001148DE" w:rsidRPr="00987C9D" w:rsidRDefault="001148DE" w:rsidP="00987C9D">
      <w:pPr>
        <w:contextualSpacing/>
        <w:rPr>
          <w:rFonts w:ascii="Times New Roman" w:hAnsi="Times New Roman" w:cs="Times New Roman"/>
          <w:sz w:val="24"/>
          <w:szCs w:val="24"/>
          <w:lang w:val="ru-RU"/>
        </w:rPr>
      </w:pPr>
      <w:r w:rsidRPr="00987C9D">
        <w:rPr>
          <w:rFonts w:ascii="Times New Roman" w:hAnsi="Times New Roman" w:cs="Times New Roman"/>
          <w:bCs/>
          <w:sz w:val="24"/>
          <w:szCs w:val="24"/>
          <w:lang w:val="ru-RU"/>
        </w:rPr>
        <w:t>8.руководство кружка «</w:t>
      </w:r>
      <w:proofErr w:type="spellStart"/>
      <w:r w:rsidRPr="00987C9D">
        <w:rPr>
          <w:rFonts w:ascii="Times New Roman" w:hAnsi="Times New Roman" w:cs="Times New Roman"/>
          <w:bCs/>
          <w:sz w:val="24"/>
          <w:szCs w:val="24"/>
          <w:lang w:val="ru-RU"/>
        </w:rPr>
        <w:t>Светофорик</w:t>
      </w:r>
      <w:proofErr w:type="spellEnd"/>
      <w:r w:rsidRPr="00987C9D">
        <w:rPr>
          <w:rFonts w:ascii="Times New Roman" w:hAnsi="Times New Roman" w:cs="Times New Roman"/>
          <w:bCs/>
          <w:sz w:val="24"/>
          <w:szCs w:val="24"/>
          <w:lang w:val="ru-RU"/>
        </w:rPr>
        <w:t>»;</w:t>
      </w:r>
    </w:p>
    <w:p w:rsidR="001148DE" w:rsidRPr="00987C9D" w:rsidRDefault="001148DE" w:rsidP="00987C9D">
      <w:pPr>
        <w:contextualSpacing/>
        <w:rPr>
          <w:rFonts w:ascii="Times New Roman" w:hAnsi="Times New Roman" w:cs="Times New Roman"/>
          <w:sz w:val="24"/>
          <w:szCs w:val="24"/>
          <w:lang w:val="ru-RU"/>
        </w:rPr>
      </w:pPr>
      <w:r w:rsidRPr="00987C9D">
        <w:rPr>
          <w:rFonts w:ascii="Times New Roman" w:hAnsi="Times New Roman" w:cs="Times New Roman"/>
          <w:bCs/>
          <w:sz w:val="24"/>
          <w:szCs w:val="24"/>
          <w:lang w:val="ru-RU"/>
        </w:rPr>
        <w:t>9.</w:t>
      </w:r>
      <w:r w:rsidRPr="00987C9D">
        <w:rPr>
          <w:rFonts w:ascii="Times New Roman" w:hAnsi="Times New Roman" w:cs="Times New Roman"/>
          <w:sz w:val="24"/>
          <w:szCs w:val="24"/>
          <w:lang w:val="ru-RU"/>
        </w:rPr>
        <w:t xml:space="preserve"> </w:t>
      </w:r>
      <w:r w:rsidRPr="00987C9D">
        <w:rPr>
          <w:rFonts w:ascii="Times New Roman" w:hAnsi="Times New Roman" w:cs="Times New Roman"/>
          <w:bCs/>
          <w:sz w:val="24"/>
          <w:szCs w:val="24"/>
          <w:lang w:val="ru-RU"/>
        </w:rPr>
        <w:t>воспитательная работа – классное руководство;</w:t>
      </w:r>
    </w:p>
    <w:p w:rsidR="001148DE" w:rsidRPr="00987C9D" w:rsidRDefault="001148DE" w:rsidP="00987C9D">
      <w:pPr>
        <w:contextualSpacing/>
        <w:rPr>
          <w:rFonts w:ascii="Times New Roman" w:hAnsi="Times New Roman" w:cs="Times New Roman"/>
          <w:sz w:val="24"/>
          <w:szCs w:val="24"/>
          <w:lang w:val="ru-RU"/>
        </w:rPr>
      </w:pPr>
      <w:r w:rsidRPr="00987C9D">
        <w:rPr>
          <w:rFonts w:ascii="Times New Roman" w:hAnsi="Times New Roman" w:cs="Times New Roman"/>
          <w:bCs/>
          <w:sz w:val="24"/>
          <w:szCs w:val="24"/>
          <w:lang w:val="ru-RU"/>
        </w:rPr>
        <w:t>10.</w:t>
      </w:r>
      <w:r w:rsidRPr="00987C9D">
        <w:rPr>
          <w:rFonts w:ascii="Times New Roman" w:hAnsi="Times New Roman" w:cs="Times New Roman"/>
          <w:sz w:val="24"/>
          <w:szCs w:val="24"/>
          <w:lang w:val="ru-RU"/>
        </w:rPr>
        <w:t xml:space="preserve"> </w:t>
      </w:r>
      <w:r w:rsidRPr="00987C9D">
        <w:rPr>
          <w:rFonts w:ascii="Times New Roman" w:hAnsi="Times New Roman" w:cs="Times New Roman"/>
          <w:bCs/>
          <w:sz w:val="24"/>
          <w:szCs w:val="24"/>
          <w:lang w:val="ru-RU"/>
        </w:rPr>
        <w:t>методическая работа-разработка программно – методического обеспечения для всех выше  перечисленных дисциплин;</w:t>
      </w:r>
    </w:p>
    <w:p w:rsidR="001148DE" w:rsidRPr="00B033D1" w:rsidRDefault="001148DE" w:rsidP="00987C9D">
      <w:pPr>
        <w:contextualSpacing/>
        <w:rPr>
          <w:rFonts w:ascii="Times New Roman" w:hAnsi="Times New Roman" w:cs="Times New Roman"/>
          <w:sz w:val="24"/>
          <w:szCs w:val="24"/>
          <w:lang w:val="ru-RU"/>
        </w:rPr>
      </w:pPr>
      <w:r w:rsidRPr="00B033D1">
        <w:rPr>
          <w:rFonts w:ascii="Times New Roman" w:hAnsi="Times New Roman" w:cs="Times New Roman"/>
          <w:bCs/>
          <w:sz w:val="24"/>
          <w:szCs w:val="24"/>
          <w:lang w:val="ru-RU"/>
        </w:rPr>
        <w:t>11.</w:t>
      </w:r>
      <w:r w:rsidRPr="00B033D1">
        <w:rPr>
          <w:rFonts w:ascii="Times New Roman" w:hAnsi="Times New Roman" w:cs="Times New Roman"/>
          <w:sz w:val="24"/>
          <w:szCs w:val="24"/>
          <w:lang w:val="ru-RU"/>
        </w:rPr>
        <w:t xml:space="preserve"> </w:t>
      </w:r>
      <w:r w:rsidRPr="00B033D1">
        <w:rPr>
          <w:rFonts w:ascii="Times New Roman" w:hAnsi="Times New Roman" w:cs="Times New Roman"/>
          <w:bCs/>
          <w:sz w:val="24"/>
          <w:szCs w:val="24"/>
          <w:lang w:val="ru-RU"/>
        </w:rPr>
        <w:t>общественная деятельность – член профсоюзного комитета.</w:t>
      </w:r>
    </w:p>
    <w:p w:rsidR="00091B4D" w:rsidRPr="00987C9D" w:rsidRDefault="00B033D1" w:rsidP="00987C9D">
      <w:pPr>
        <w:contextualSpacing/>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91B4D" w:rsidRPr="00987C9D">
        <w:rPr>
          <w:rFonts w:ascii="Times New Roman" w:hAnsi="Times New Roman" w:cs="Times New Roman"/>
          <w:sz w:val="24"/>
          <w:szCs w:val="24"/>
          <w:lang w:val="ru-RU"/>
        </w:rPr>
        <w:t>Иностранный язык прочно вошел в нашу жизнь, демонстрируя свою привлекательность и большие потенциальные возможности для развития ребенка в период становления личности и предоставляющий более широкие перспективы в будущем. Но поддерживать у ребенка желание работать изо дня в день, продвигаясь вперед маленькими шажками, - дело для преподавателей нелегкое.</w:t>
      </w:r>
    </w:p>
    <w:p w:rsidR="00091B4D" w:rsidRPr="00987C9D" w:rsidRDefault="00B033D1" w:rsidP="00987C9D">
      <w:pPr>
        <w:contextualSpacing/>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91B4D" w:rsidRPr="00987C9D">
        <w:rPr>
          <w:rFonts w:ascii="Times New Roman" w:hAnsi="Times New Roman" w:cs="Times New Roman"/>
          <w:sz w:val="24"/>
          <w:szCs w:val="24"/>
          <w:lang w:val="ru-RU"/>
        </w:rPr>
        <w:t>Как же организовать процесс обучения иностранному языку, чтобы он протекал более успешно и давал бы наилучшие результаты, и в то же время не подавлял, а возвышал личность каждого ребенка, повышал его самооценку?</w:t>
      </w:r>
    </w:p>
    <w:p w:rsidR="00091B4D" w:rsidRPr="00987C9D" w:rsidRDefault="00B033D1" w:rsidP="00987C9D">
      <w:pPr>
        <w:contextualSpacing/>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91B4D" w:rsidRPr="00987C9D">
        <w:rPr>
          <w:rFonts w:ascii="Times New Roman" w:hAnsi="Times New Roman" w:cs="Times New Roman"/>
          <w:sz w:val="24"/>
          <w:szCs w:val="24"/>
          <w:lang w:val="ru-RU"/>
        </w:rPr>
        <w:t>Все мы понимаем, что результативность обучения зависит от грамотного планирования и построения процесса обучения, от умения учителя видеть перспективу совместного с учеником труда, но наиболее важно, я считаю, дать своим ученикам возможность осознать свое продвижение в овладении языком</w:t>
      </w:r>
    </w:p>
    <w:p w:rsidR="00091B4D" w:rsidRPr="00987C9D" w:rsidRDefault="00B033D1" w:rsidP="00987C9D">
      <w:pPr>
        <w:contextualSpacing/>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91B4D" w:rsidRPr="00987C9D">
        <w:rPr>
          <w:rFonts w:ascii="Times New Roman" w:hAnsi="Times New Roman" w:cs="Times New Roman"/>
          <w:sz w:val="24"/>
          <w:szCs w:val="24"/>
          <w:lang w:val="ru-RU"/>
        </w:rPr>
        <w:t xml:space="preserve">Обучающийся сегодня – это человек, которого мы должны научить </w:t>
      </w:r>
      <w:proofErr w:type="gramStart"/>
      <w:r w:rsidR="00091B4D" w:rsidRPr="00987C9D">
        <w:rPr>
          <w:rFonts w:ascii="Times New Roman" w:hAnsi="Times New Roman" w:cs="Times New Roman"/>
          <w:sz w:val="24"/>
          <w:szCs w:val="24"/>
          <w:lang w:val="ru-RU"/>
        </w:rPr>
        <w:t>самостоятельно</w:t>
      </w:r>
      <w:proofErr w:type="gramEnd"/>
      <w:r w:rsidR="00091B4D" w:rsidRPr="00987C9D">
        <w:rPr>
          <w:rFonts w:ascii="Times New Roman" w:hAnsi="Times New Roman" w:cs="Times New Roman"/>
          <w:sz w:val="24"/>
          <w:szCs w:val="24"/>
          <w:lang w:val="ru-RU"/>
        </w:rPr>
        <w:t xml:space="preserve"> мыслить и творчески применять полученные знания, свободно ориентироваться в потоке информации, вырабатывать активную жизненную позицию.</w:t>
      </w:r>
    </w:p>
    <w:p w:rsidR="00091B4D" w:rsidRPr="00987C9D" w:rsidRDefault="00B033D1" w:rsidP="00987C9D">
      <w:pPr>
        <w:contextualSpacing/>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91B4D" w:rsidRPr="00987C9D">
        <w:rPr>
          <w:rFonts w:ascii="Times New Roman" w:hAnsi="Times New Roman" w:cs="Times New Roman"/>
          <w:sz w:val="24"/>
          <w:szCs w:val="24"/>
          <w:lang w:val="ru-RU"/>
        </w:rPr>
        <w:t xml:space="preserve">Для реализации этих целей на современном этапе требуются конкретные технологии и к одной </w:t>
      </w:r>
      <w:proofErr w:type="gramStart"/>
      <w:r w:rsidR="00091B4D" w:rsidRPr="00987C9D">
        <w:rPr>
          <w:rFonts w:ascii="Times New Roman" w:hAnsi="Times New Roman" w:cs="Times New Roman"/>
          <w:sz w:val="24"/>
          <w:szCs w:val="24"/>
          <w:lang w:val="ru-RU"/>
        </w:rPr>
        <w:t>из</w:t>
      </w:r>
      <w:proofErr w:type="gramEnd"/>
      <w:r w:rsidR="00091B4D" w:rsidRPr="00987C9D">
        <w:rPr>
          <w:rFonts w:ascii="Times New Roman" w:hAnsi="Times New Roman" w:cs="Times New Roman"/>
          <w:sz w:val="24"/>
          <w:szCs w:val="24"/>
          <w:lang w:val="ru-RU"/>
        </w:rPr>
        <w:t xml:space="preserve"> наиболее полно отвечающих этим требованиям можно отнести проектную технологию. Это идеальная возможность помочь ребенку продемонстрировать свою индивидуальность. Работа над проектом учит его использовать иностранный язык как инструмент для достижения своих целей – показать, что он – ученик</w:t>
      </w:r>
      <w:r w:rsidR="00E47954" w:rsidRPr="00987C9D">
        <w:rPr>
          <w:rFonts w:ascii="Times New Roman" w:hAnsi="Times New Roman" w:cs="Times New Roman"/>
          <w:sz w:val="24"/>
          <w:szCs w:val="24"/>
          <w:lang w:val="ru-RU"/>
        </w:rPr>
        <w:t xml:space="preserve"> </w:t>
      </w:r>
      <w:r w:rsidR="00091B4D" w:rsidRPr="00987C9D">
        <w:rPr>
          <w:rFonts w:ascii="Times New Roman" w:hAnsi="Times New Roman" w:cs="Times New Roman"/>
          <w:sz w:val="24"/>
          <w:szCs w:val="24"/>
          <w:lang w:val="ru-RU"/>
        </w:rPr>
        <w:t xml:space="preserve"> думающий, имеющий свое собственное мнение по той или иной проблеме, что он умеет проанализировать ситуацию и сделать свои, жизненно важные для него, выводы.</w:t>
      </w:r>
    </w:p>
    <w:p w:rsidR="00091B4D" w:rsidRPr="00987C9D" w:rsidRDefault="00B033D1" w:rsidP="00987C9D">
      <w:pPr>
        <w:contextualSpacing/>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91B4D" w:rsidRPr="00987C9D">
        <w:rPr>
          <w:rFonts w:ascii="Times New Roman" w:hAnsi="Times New Roman" w:cs="Times New Roman"/>
          <w:sz w:val="24"/>
          <w:szCs w:val="24"/>
          <w:lang w:val="ru-RU"/>
        </w:rPr>
        <w:t>В образовательной сфере накоплен большой опыт применения проектной деятельности, в том числе, и на уроках иностранного языка. Мне бы хотелось поделиться своим опытом применения этой технологии.</w:t>
      </w:r>
    </w:p>
    <w:p w:rsidR="00091B4D" w:rsidRPr="00987C9D" w:rsidRDefault="00B033D1" w:rsidP="00987C9D">
      <w:pPr>
        <w:contextualSpacing/>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91B4D" w:rsidRPr="00987C9D">
        <w:rPr>
          <w:rFonts w:ascii="Times New Roman" w:hAnsi="Times New Roman" w:cs="Times New Roman"/>
          <w:sz w:val="24"/>
          <w:szCs w:val="24"/>
          <w:lang w:val="ru-RU"/>
        </w:rPr>
        <w:t xml:space="preserve">Мы с ребятами осваиваем эту технологию постепенно, от простых, краткосрочных проектов, занимающих по времени один - два урока или одну работу вне урока (в виде коллажа, открытки, плаката, интересно оформленного письма или приглашения) до долгосрочных – исследовательских, выполняемых с учетом всех строгих требований к работам такого формата и правилам данной технологии. Нельзя сказать, что все работы одинаково успешны, но важно главное – процесс работы над проектом. Презентация работы вызывает здоровый азарт, неподдельный интерес, </w:t>
      </w:r>
      <w:r w:rsidR="00091B4D" w:rsidRPr="00987C9D">
        <w:rPr>
          <w:rFonts w:ascii="Times New Roman" w:hAnsi="Times New Roman" w:cs="Times New Roman"/>
          <w:sz w:val="24"/>
          <w:szCs w:val="24"/>
          <w:lang w:val="ru-RU"/>
        </w:rPr>
        <w:lastRenderedPageBreak/>
        <w:t>стимулирует речемыслительную и творческую деятельность детей. Проект так же служит хорошим инструментом воспитания детей, так как это - общее, интересное дело, которое сплачивает ребят, учит коллективизму, умению работать в команде.</w:t>
      </w:r>
    </w:p>
    <w:p w:rsidR="00091B4D" w:rsidRPr="00987C9D" w:rsidRDefault="00B60722" w:rsidP="00987C9D">
      <w:pPr>
        <w:contextualSpacing/>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91B4D" w:rsidRPr="00987C9D">
        <w:rPr>
          <w:rFonts w:ascii="Times New Roman" w:hAnsi="Times New Roman" w:cs="Times New Roman"/>
          <w:sz w:val="24"/>
          <w:szCs w:val="24"/>
          <w:lang w:val="ru-RU"/>
        </w:rPr>
        <w:t xml:space="preserve">Осваивая технологию проектной методики  в первую </w:t>
      </w:r>
      <w:proofErr w:type="gramStart"/>
      <w:r w:rsidR="00091B4D" w:rsidRPr="00987C9D">
        <w:rPr>
          <w:rFonts w:ascii="Times New Roman" w:hAnsi="Times New Roman" w:cs="Times New Roman"/>
          <w:sz w:val="24"/>
          <w:szCs w:val="24"/>
          <w:lang w:val="ru-RU"/>
        </w:rPr>
        <w:t>очередь</w:t>
      </w:r>
      <w:proofErr w:type="gramEnd"/>
      <w:r w:rsidR="00091B4D" w:rsidRPr="00987C9D">
        <w:rPr>
          <w:rFonts w:ascii="Times New Roman" w:hAnsi="Times New Roman" w:cs="Times New Roman"/>
          <w:sz w:val="24"/>
          <w:szCs w:val="24"/>
          <w:lang w:val="ru-RU"/>
        </w:rPr>
        <w:t xml:space="preserve"> я познакомилась с литературой по этой проблеме и продолжаю следить за публикациями по сей день. Существует несколько моделей проектной технологии, но я придерживаюсь технологии, разработанной</w:t>
      </w:r>
      <w:r w:rsidR="00E47954" w:rsidRPr="00987C9D">
        <w:rPr>
          <w:rFonts w:ascii="Times New Roman" w:hAnsi="Times New Roman" w:cs="Times New Roman"/>
          <w:sz w:val="24"/>
          <w:szCs w:val="24"/>
          <w:lang w:val="ru-RU"/>
        </w:rPr>
        <w:t xml:space="preserve"> </w:t>
      </w:r>
      <w:r w:rsidR="00091B4D" w:rsidRPr="00987C9D">
        <w:rPr>
          <w:rFonts w:ascii="Times New Roman" w:hAnsi="Times New Roman" w:cs="Times New Roman"/>
          <w:sz w:val="24"/>
          <w:szCs w:val="24"/>
          <w:lang w:val="ru-RU"/>
        </w:rPr>
        <w:t xml:space="preserve"> </w:t>
      </w:r>
      <w:proofErr w:type="spellStart"/>
      <w:r w:rsidR="00091B4D" w:rsidRPr="00987C9D">
        <w:rPr>
          <w:rFonts w:ascii="Times New Roman" w:hAnsi="Times New Roman" w:cs="Times New Roman"/>
          <w:sz w:val="24"/>
          <w:szCs w:val="24"/>
          <w:lang w:val="ru-RU"/>
        </w:rPr>
        <w:t>Е.С.Полат</w:t>
      </w:r>
      <w:proofErr w:type="spellEnd"/>
      <w:r w:rsidR="00091B4D" w:rsidRPr="00987C9D">
        <w:rPr>
          <w:rFonts w:ascii="Times New Roman" w:hAnsi="Times New Roman" w:cs="Times New Roman"/>
          <w:sz w:val="24"/>
          <w:szCs w:val="24"/>
          <w:lang w:val="ru-RU"/>
        </w:rPr>
        <w:t xml:space="preserve">. </w:t>
      </w:r>
    </w:p>
    <w:p w:rsidR="00091B4D" w:rsidRPr="00987C9D" w:rsidRDefault="00B60722" w:rsidP="00987C9D">
      <w:pPr>
        <w:contextualSpacing/>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91B4D" w:rsidRPr="00987C9D">
        <w:rPr>
          <w:rFonts w:ascii="Times New Roman" w:hAnsi="Times New Roman" w:cs="Times New Roman"/>
          <w:sz w:val="24"/>
          <w:szCs w:val="24"/>
          <w:lang w:val="ru-RU"/>
        </w:rPr>
        <w:t>С чего начинается работа над проектом? Конечно, с постановки цели, выбора темы проекта. Моя цель на данном этапе – заинтересовать детей, подтолкнуть к выбору темы проекта, создать условия, при которых учащиеся захотят самостоятельно приобретать недостающие знан</w:t>
      </w:r>
      <w:r w:rsidR="00E47954" w:rsidRPr="00987C9D">
        <w:rPr>
          <w:rFonts w:ascii="Times New Roman" w:hAnsi="Times New Roman" w:cs="Times New Roman"/>
          <w:sz w:val="24"/>
          <w:szCs w:val="24"/>
          <w:lang w:val="ru-RU"/>
        </w:rPr>
        <w:t>ия из разных источников, научат</w:t>
      </w:r>
      <w:r w:rsidR="00091B4D" w:rsidRPr="00987C9D">
        <w:rPr>
          <w:rFonts w:ascii="Times New Roman" w:hAnsi="Times New Roman" w:cs="Times New Roman"/>
          <w:sz w:val="24"/>
          <w:szCs w:val="24"/>
          <w:lang w:val="ru-RU"/>
        </w:rPr>
        <w:t>ся пользоваться этими знаниями для решения новых познавательных и практических задач, разовьют в себе исследовательские навыки, аналитическое мышление. Обычно планирование в классе занимает одно занятие, но при работе над иссл</w:t>
      </w:r>
      <w:r w:rsidR="00E47954" w:rsidRPr="00987C9D">
        <w:rPr>
          <w:rFonts w:ascii="Times New Roman" w:hAnsi="Times New Roman" w:cs="Times New Roman"/>
          <w:sz w:val="24"/>
          <w:szCs w:val="24"/>
          <w:lang w:val="ru-RU"/>
        </w:rPr>
        <w:t>едовательским проектом приходит</w:t>
      </w:r>
      <w:r w:rsidR="00091B4D" w:rsidRPr="00987C9D">
        <w:rPr>
          <w:rFonts w:ascii="Times New Roman" w:hAnsi="Times New Roman" w:cs="Times New Roman"/>
          <w:sz w:val="24"/>
          <w:szCs w:val="24"/>
          <w:lang w:val="ru-RU"/>
        </w:rPr>
        <w:t xml:space="preserve">ся встречаться несколько раз, чтобы осознать реальные возможности, чтобы правильно представить цель (ведь это не только конечный продукт, но и улучшение своих </w:t>
      </w:r>
      <w:proofErr w:type="gramStart"/>
      <w:r w:rsidR="00091B4D" w:rsidRPr="00987C9D">
        <w:rPr>
          <w:rFonts w:ascii="Times New Roman" w:hAnsi="Times New Roman" w:cs="Times New Roman"/>
          <w:sz w:val="24"/>
          <w:szCs w:val="24"/>
          <w:lang w:val="ru-RU"/>
        </w:rPr>
        <w:t>знаний</w:t>
      </w:r>
      <w:proofErr w:type="gramEnd"/>
      <w:r w:rsidR="00091B4D" w:rsidRPr="00987C9D">
        <w:rPr>
          <w:rFonts w:ascii="Times New Roman" w:hAnsi="Times New Roman" w:cs="Times New Roman"/>
          <w:sz w:val="24"/>
          <w:szCs w:val="24"/>
          <w:lang w:val="ru-RU"/>
        </w:rPr>
        <w:t xml:space="preserve"> как в области изучаемой проблемы, так и в области языковых умений и навыков). </w:t>
      </w:r>
    </w:p>
    <w:p w:rsidR="00E47954" w:rsidRPr="00987C9D" w:rsidRDefault="00B60722" w:rsidP="00987C9D">
      <w:pPr>
        <w:contextualSpacing/>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E47954" w:rsidRPr="00987C9D">
        <w:rPr>
          <w:rFonts w:ascii="Times New Roman" w:hAnsi="Times New Roman" w:cs="Times New Roman"/>
          <w:sz w:val="24"/>
          <w:szCs w:val="24"/>
          <w:lang w:val="ru-RU"/>
        </w:rPr>
        <w:t>Можно считать вполне естественным желание учащихся перейти на родной язык в процессе обсуждения. Часто им не хватает словарного запаса - тогда я   даю  учащимся список дополнительной лексики, которая понадобится в работе над  данным проектом</w:t>
      </w:r>
      <w:proofErr w:type="gramStart"/>
      <w:r w:rsidR="00E47954" w:rsidRPr="00987C9D">
        <w:rPr>
          <w:rFonts w:ascii="Times New Roman" w:hAnsi="Times New Roman" w:cs="Times New Roman"/>
          <w:sz w:val="24"/>
          <w:szCs w:val="24"/>
          <w:lang w:val="ru-RU"/>
        </w:rPr>
        <w:t xml:space="preserve"> .</w:t>
      </w:r>
      <w:proofErr w:type="gramEnd"/>
      <w:r w:rsidR="00E47954" w:rsidRPr="00987C9D">
        <w:rPr>
          <w:rFonts w:ascii="Times New Roman" w:hAnsi="Times New Roman" w:cs="Times New Roman"/>
          <w:sz w:val="24"/>
          <w:szCs w:val="24"/>
          <w:lang w:val="ru-RU"/>
        </w:rPr>
        <w:t xml:space="preserve"> Однако иногда я разрешаю  учащимся обсудить какой-то вопрос по-русски, в данном случае успешность выполнения задания имеет большее значение. Что касается коррекции ошибок в процессе обсуждения, то здесь я  иду на некий компромисс. Наиболее существенные и грубые ошибки я  записываю  и затем, по окончании данного этапа работы, исправляю  и объясняю. На другие  ошибки, я считаю целесообразно не обращать внимания, чтобы не вмешиваться в обсуждение групп и не нарушать общего хода работы. На данном этапе коммуникация играет чрезвычайно важную роль, а исправление учителем ошибок может </w:t>
      </w:r>
      <w:proofErr w:type="gramStart"/>
      <w:r w:rsidR="00E47954" w:rsidRPr="00987C9D">
        <w:rPr>
          <w:rFonts w:ascii="Times New Roman" w:hAnsi="Times New Roman" w:cs="Times New Roman"/>
          <w:sz w:val="24"/>
          <w:szCs w:val="24"/>
          <w:lang w:val="ru-RU"/>
        </w:rPr>
        <w:t>помешать  ребенку выразить</w:t>
      </w:r>
      <w:proofErr w:type="gramEnd"/>
      <w:r w:rsidR="00E47954" w:rsidRPr="00987C9D">
        <w:rPr>
          <w:rFonts w:ascii="Times New Roman" w:hAnsi="Times New Roman" w:cs="Times New Roman"/>
          <w:sz w:val="24"/>
          <w:szCs w:val="24"/>
          <w:lang w:val="ru-RU"/>
        </w:rPr>
        <w:t xml:space="preserve"> свою мысль и вообще лишить его желания высказаться. </w:t>
      </w:r>
    </w:p>
    <w:p w:rsidR="00091B4D" w:rsidRPr="00987C9D" w:rsidRDefault="00B60722" w:rsidP="00987C9D">
      <w:pPr>
        <w:contextualSpacing/>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91B4D" w:rsidRPr="00987C9D">
        <w:rPr>
          <w:rFonts w:ascii="Times New Roman" w:hAnsi="Times New Roman" w:cs="Times New Roman"/>
          <w:sz w:val="24"/>
          <w:szCs w:val="24"/>
          <w:lang w:val="ru-RU"/>
        </w:rPr>
        <w:t>Если у нас коллективный проект – важно правильно разбиться на группы (чтобы у каждого был значимый объем работы) и рассмотреть все предложения. Составляя совместный план работы, нужно обязательно включить в него изучение литературы по теме. В процессе работы возможны такие методы как наблюдение, анкетирование или интервьюирование сверстников, учителей и родителей. (Что касается последнего, важно тщательно продумать и подготовить вопросы). На этом этапе мы определяем также сроки выполнения работ, графики консультаций. Иногда я выдаю письменные рекомендации будущим авторам, но чаще всего мы договариваемся обо всем в устной форме на первом занятии.</w:t>
      </w:r>
    </w:p>
    <w:p w:rsidR="00091B4D" w:rsidRPr="00987C9D" w:rsidRDefault="00B60722" w:rsidP="00987C9D">
      <w:pPr>
        <w:contextualSpacing/>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91B4D" w:rsidRPr="00987C9D">
        <w:rPr>
          <w:rFonts w:ascii="Times New Roman" w:hAnsi="Times New Roman" w:cs="Times New Roman"/>
          <w:sz w:val="24"/>
          <w:szCs w:val="24"/>
          <w:lang w:val="ru-RU"/>
        </w:rPr>
        <w:t xml:space="preserve">Следующий большой этап – это непосредственно сама работы над проектом. Вначале идет процесс сбора информации, так называемый поисковый этап. В установленные ранее сроки ребята </w:t>
      </w:r>
      <w:proofErr w:type="gramStart"/>
      <w:r w:rsidR="00091B4D" w:rsidRPr="00987C9D">
        <w:rPr>
          <w:rFonts w:ascii="Times New Roman" w:hAnsi="Times New Roman" w:cs="Times New Roman"/>
          <w:sz w:val="24"/>
          <w:szCs w:val="24"/>
          <w:lang w:val="ru-RU"/>
        </w:rPr>
        <w:t>отчитываются о</w:t>
      </w:r>
      <w:proofErr w:type="gramEnd"/>
      <w:r w:rsidR="00091B4D" w:rsidRPr="00987C9D">
        <w:rPr>
          <w:rFonts w:ascii="Times New Roman" w:hAnsi="Times New Roman" w:cs="Times New Roman"/>
          <w:sz w:val="24"/>
          <w:szCs w:val="24"/>
          <w:lang w:val="ru-RU"/>
        </w:rPr>
        <w:t xml:space="preserve"> проделанной работе, показывают результаты своих поисков и исследований, консультируются по содержанию и правилам оформления проектных работ. Порой ребята ведут “Дневник работы над проектом”, по которому можно отследить работу проектной группы. Ведение дневника – необязательное требование, но оно целесообразно при работе с детьми, у которых еще не полностью сформировано умение распределять свое время, делать необходимую работу соответственно ранее составленному графику. </w:t>
      </w:r>
    </w:p>
    <w:p w:rsidR="00091B4D" w:rsidRPr="00987C9D" w:rsidRDefault="00B60722" w:rsidP="00987C9D">
      <w:pPr>
        <w:contextualSpacing/>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91B4D" w:rsidRPr="00987C9D">
        <w:rPr>
          <w:rFonts w:ascii="Times New Roman" w:hAnsi="Times New Roman" w:cs="Times New Roman"/>
          <w:sz w:val="24"/>
          <w:szCs w:val="24"/>
          <w:lang w:val="ru-RU"/>
        </w:rPr>
        <w:t xml:space="preserve">Следующий большой обобщающий этап – это так называемое возвращение в класс, на котором происходит оформление результатов, доработка проектов с учетом замечаний и предложений, подготовка к публичной защите проекта. При организации больших мероприятий (концертов, драматических выступлений и т.п.) требуется генеральная репетиция. В период обработки информации нужно заранее обсудить и </w:t>
      </w:r>
      <w:r w:rsidR="00091B4D" w:rsidRPr="00987C9D">
        <w:rPr>
          <w:rFonts w:ascii="Times New Roman" w:hAnsi="Times New Roman" w:cs="Times New Roman"/>
          <w:sz w:val="24"/>
          <w:szCs w:val="24"/>
          <w:lang w:val="ru-RU"/>
        </w:rPr>
        <w:lastRenderedPageBreak/>
        <w:t>определить устойчивые критерии и надежные шкалы оценок. Мы с ребятами выработали свои правила защиты проекта и считаем, что она должен быть краткой, понятной, логичной. Выступающий должен говорить громко, четко и эмоционально. Как слушатели, так и выступающие должны быть предельно вежливы и толерантны. При оценке проекта мы учитываем содержание, диз</w:t>
      </w:r>
      <w:r w:rsidR="00E47954" w:rsidRPr="00987C9D">
        <w:rPr>
          <w:rFonts w:ascii="Times New Roman" w:hAnsi="Times New Roman" w:cs="Times New Roman"/>
          <w:sz w:val="24"/>
          <w:szCs w:val="24"/>
          <w:lang w:val="ru-RU"/>
        </w:rPr>
        <w:t>айн, презентацию, творчество, кре</w:t>
      </w:r>
      <w:r w:rsidR="00091B4D" w:rsidRPr="00987C9D">
        <w:rPr>
          <w:rFonts w:ascii="Times New Roman" w:hAnsi="Times New Roman" w:cs="Times New Roman"/>
          <w:sz w:val="24"/>
          <w:szCs w:val="24"/>
          <w:lang w:val="ru-RU"/>
        </w:rPr>
        <w:t>ативность проекта, долю участия в групповой деятельности, коллективную солидарность. Как правило, все учащиеся получают высокие оценки. Со стороны учителя необходимо доброжелательно принимать все, что сделали ученики, так как это важное условие дальнейшей творческой работы.</w:t>
      </w:r>
    </w:p>
    <w:p w:rsidR="00091B4D" w:rsidRPr="00987C9D" w:rsidRDefault="00EB05BD" w:rsidP="00987C9D">
      <w:pPr>
        <w:contextualSpacing/>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91B4D" w:rsidRPr="00987C9D">
        <w:rPr>
          <w:rFonts w:ascii="Times New Roman" w:hAnsi="Times New Roman" w:cs="Times New Roman"/>
          <w:sz w:val="24"/>
          <w:szCs w:val="24"/>
          <w:lang w:val="ru-RU"/>
        </w:rPr>
        <w:t>Во время работы над проектом можно столкнуться с проблемами, связанными с личностью ученика, такими, как отсутствие мотивации, трудности во взаимоотношениях с другими членами группы. Здесь важно применить все свои педагогические и психологические умения, чтобы заинтересовать ученика. Нужно позволить такому ребенку работать в своем режиме, предложить индивидуальную работу (написать письмо зарубежному другу, статью в газету, эссе, сочинение и т.п.).</w:t>
      </w:r>
    </w:p>
    <w:p w:rsidR="00065CFB" w:rsidRPr="00987C9D" w:rsidRDefault="00EB05BD" w:rsidP="00631378">
      <w:pPr>
        <w:contextualSpacing/>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91B4D" w:rsidRPr="00987C9D">
        <w:rPr>
          <w:rFonts w:ascii="Times New Roman" w:hAnsi="Times New Roman" w:cs="Times New Roman"/>
          <w:sz w:val="24"/>
          <w:szCs w:val="24"/>
          <w:lang w:val="ru-RU"/>
        </w:rPr>
        <w:t xml:space="preserve">Презентации проектов – самые зрелищные, яркие, часто похожие на праздник, события. Энергия творчества делает учебный процесс увлекательным, </w:t>
      </w:r>
      <w:r w:rsidR="008037D9" w:rsidRPr="00987C9D">
        <w:rPr>
          <w:rFonts w:ascii="Times New Roman" w:hAnsi="Times New Roman" w:cs="Times New Roman"/>
          <w:sz w:val="24"/>
          <w:szCs w:val="24"/>
          <w:lang w:val="ru-RU"/>
        </w:rPr>
        <w:t>а,</w:t>
      </w:r>
      <w:r w:rsidR="00091B4D" w:rsidRPr="00987C9D">
        <w:rPr>
          <w:rFonts w:ascii="Times New Roman" w:hAnsi="Times New Roman" w:cs="Times New Roman"/>
          <w:sz w:val="24"/>
          <w:szCs w:val="24"/>
          <w:lang w:val="ru-RU"/>
        </w:rPr>
        <w:t xml:space="preserve"> следовательно, наиболее продуктивным. На эти презентации (уроки, праздники для младших школьников, показы сценок, выступления на научно-практических конференциях) желательно пригласить родителей, ведь они тоже часто становятся участниками процесса, участвуя в опросах, помогая в оформлении, готовя костюмы</w:t>
      </w:r>
      <w:r w:rsidR="00631378">
        <w:rPr>
          <w:rFonts w:ascii="Times New Roman" w:hAnsi="Times New Roman" w:cs="Times New Roman"/>
          <w:sz w:val="24"/>
          <w:szCs w:val="24"/>
          <w:lang w:val="ru-RU"/>
        </w:rPr>
        <w:t>.</w:t>
      </w:r>
      <w:r w:rsidR="00F96A4A" w:rsidRPr="00F96A4A">
        <w:rPr>
          <w:rFonts w:ascii="Times New Roman" w:hAnsi="Times New Roman" w:cs="Times New Roman"/>
          <w:sz w:val="24"/>
          <w:szCs w:val="24"/>
          <w:lang w:val="ru-RU"/>
        </w:rPr>
        <w:t xml:space="preserve"> </w:t>
      </w:r>
      <w:proofErr w:type="gramStart"/>
      <w:r w:rsidR="00091B4D" w:rsidRPr="00987C9D">
        <w:rPr>
          <w:rFonts w:ascii="Times New Roman" w:hAnsi="Times New Roman" w:cs="Times New Roman"/>
          <w:sz w:val="24"/>
          <w:szCs w:val="24"/>
          <w:lang w:val="ru-RU"/>
        </w:rPr>
        <w:t>П</w:t>
      </w:r>
      <w:proofErr w:type="gramEnd"/>
      <w:r w:rsidR="00091B4D" w:rsidRPr="00987C9D">
        <w:rPr>
          <w:rFonts w:ascii="Times New Roman" w:hAnsi="Times New Roman" w:cs="Times New Roman"/>
          <w:sz w:val="24"/>
          <w:szCs w:val="24"/>
          <w:lang w:val="ru-RU"/>
        </w:rPr>
        <w:t xml:space="preserve">орой поражаешься не только творчеству детей, но и родителей. Они часто сами удивляются, насколько их захватывает процесс: в моей практике мамы готовили великолепные костюмы для концертов, папы изготовляли интересные декорации для сценок, бабушки помогали в приготовлении национальных блюд. Для меня здесь важна воспитательная цель: в наш разобщенный век родные люди становятся ближе, их соединяет совместная деятельность. А как приятно им видеть результаты своего совместного труда! А чего стоят улыбки на лицах детей, их гордость за выполненную работу! </w:t>
      </w:r>
      <w:r w:rsidR="00065CFB" w:rsidRPr="00631378">
        <w:rPr>
          <w:rFonts w:ascii="Times New Roman" w:hAnsi="Times New Roman" w:cs="Times New Roman"/>
          <w:sz w:val="24"/>
          <w:szCs w:val="24"/>
          <w:lang w:val="ru-RU"/>
        </w:rPr>
        <w:t>Многие школьники</w:t>
      </w:r>
      <w:r w:rsidR="00065CFB" w:rsidRPr="00987C9D">
        <w:rPr>
          <w:rFonts w:ascii="Times New Roman" w:hAnsi="Times New Roman" w:cs="Times New Roman"/>
          <w:sz w:val="24"/>
          <w:szCs w:val="24"/>
          <w:lang w:val="ru-RU"/>
        </w:rPr>
        <w:t xml:space="preserve"> </w:t>
      </w:r>
      <w:r w:rsidR="00631378">
        <w:rPr>
          <w:rFonts w:ascii="Times New Roman" w:hAnsi="Times New Roman" w:cs="Times New Roman"/>
          <w:sz w:val="24"/>
          <w:szCs w:val="24"/>
          <w:lang w:val="ru-RU"/>
        </w:rPr>
        <w:t>выполнили</w:t>
      </w:r>
      <w:r w:rsidR="00065CFB" w:rsidRPr="00987C9D">
        <w:rPr>
          <w:rFonts w:ascii="Times New Roman" w:hAnsi="Times New Roman" w:cs="Times New Roman"/>
          <w:sz w:val="24"/>
          <w:szCs w:val="24"/>
          <w:lang w:val="ru-RU"/>
        </w:rPr>
        <w:t xml:space="preserve"> свои презентации с мультимедиа эффектами, что делало работы более наглядными, динамичными и привлекательными. К сожалению, нет возможности продемонстрировать проекты в полном объёме. Приведу некоторые примеры индивидуальных творческих работ учащихся, которые являются их частью. </w:t>
      </w:r>
    </w:p>
    <w:p w:rsidR="00050547" w:rsidRPr="00631378" w:rsidRDefault="00050547" w:rsidP="00631378">
      <w:pPr>
        <w:ind w:left="360"/>
        <w:contextualSpacing/>
        <w:jc w:val="center"/>
        <w:rPr>
          <w:rFonts w:ascii="Times New Roman" w:hAnsi="Times New Roman" w:cs="Times New Roman"/>
          <w:sz w:val="24"/>
          <w:szCs w:val="24"/>
          <w:lang w:val="ru-RU"/>
        </w:rPr>
      </w:pPr>
      <w:r w:rsidRPr="00631378">
        <w:rPr>
          <w:rFonts w:ascii="Times New Roman" w:hAnsi="Times New Roman" w:cs="Times New Roman"/>
          <w:sz w:val="24"/>
          <w:szCs w:val="24"/>
          <w:lang w:val="ru-RU"/>
        </w:rPr>
        <w:t>Проектная деятельность школьников_</w:t>
      </w:r>
    </w:p>
    <w:p w:rsidR="00050547" w:rsidRPr="00631378" w:rsidRDefault="00050547" w:rsidP="00987C9D">
      <w:pPr>
        <w:contextualSpacing/>
        <w:rPr>
          <w:rFonts w:ascii="Times New Roman" w:hAnsi="Times New Roman" w:cs="Times New Roman"/>
          <w:sz w:val="24"/>
          <w:szCs w:val="24"/>
          <w:lang w:val="ru-RU"/>
        </w:rPr>
      </w:pPr>
      <w:r w:rsidRPr="00631378">
        <w:rPr>
          <w:rFonts w:ascii="Times New Roman" w:hAnsi="Times New Roman" w:cs="Times New Roman"/>
          <w:sz w:val="24"/>
          <w:szCs w:val="24"/>
          <w:lang w:val="ru-RU"/>
        </w:rPr>
        <w:t>экспериментально-исследовательская: проект «Свое сердце она дарит людям»;</w:t>
      </w:r>
    </w:p>
    <w:p w:rsidR="00050547" w:rsidRPr="00631378" w:rsidRDefault="00050547" w:rsidP="00987C9D">
      <w:pPr>
        <w:contextualSpacing/>
        <w:rPr>
          <w:rFonts w:ascii="Times New Roman" w:hAnsi="Times New Roman" w:cs="Times New Roman"/>
          <w:sz w:val="24"/>
          <w:szCs w:val="24"/>
          <w:lang w:val="ru-RU"/>
        </w:rPr>
      </w:pPr>
      <w:r w:rsidRPr="00631378">
        <w:rPr>
          <w:rFonts w:ascii="Times New Roman" w:hAnsi="Times New Roman" w:cs="Times New Roman"/>
          <w:sz w:val="24"/>
          <w:szCs w:val="24"/>
          <w:lang w:val="ru-RU"/>
        </w:rPr>
        <w:t>информационно-аналитическая: проект «Моя родословная»;</w:t>
      </w:r>
    </w:p>
    <w:p w:rsidR="00050547" w:rsidRPr="00631378" w:rsidRDefault="00050547" w:rsidP="00987C9D">
      <w:pPr>
        <w:contextualSpacing/>
        <w:rPr>
          <w:rFonts w:ascii="Times New Roman" w:hAnsi="Times New Roman" w:cs="Times New Roman"/>
          <w:sz w:val="24"/>
          <w:szCs w:val="24"/>
          <w:lang w:val="ru-RU"/>
        </w:rPr>
      </w:pPr>
      <w:r w:rsidRPr="00631378">
        <w:rPr>
          <w:rFonts w:ascii="Times New Roman" w:hAnsi="Times New Roman" w:cs="Times New Roman"/>
          <w:sz w:val="24"/>
          <w:szCs w:val="24"/>
          <w:lang w:val="ru-RU"/>
        </w:rPr>
        <w:t xml:space="preserve"> </w:t>
      </w:r>
      <w:proofErr w:type="gramStart"/>
      <w:r w:rsidRPr="00631378">
        <w:rPr>
          <w:rFonts w:ascii="Times New Roman" w:hAnsi="Times New Roman" w:cs="Times New Roman"/>
          <w:sz w:val="24"/>
          <w:szCs w:val="24"/>
          <w:lang w:val="ru-RU"/>
        </w:rPr>
        <w:t>диагностическая</w:t>
      </w:r>
      <w:proofErr w:type="gramEnd"/>
      <w:r w:rsidRPr="00631378">
        <w:rPr>
          <w:rFonts w:ascii="Times New Roman" w:hAnsi="Times New Roman" w:cs="Times New Roman"/>
          <w:sz w:val="24"/>
          <w:szCs w:val="24"/>
          <w:lang w:val="ru-RU"/>
        </w:rPr>
        <w:t>: проекты «Если хочешь быть здоров - закаляйся», «Распорядок дня»;</w:t>
      </w:r>
    </w:p>
    <w:p w:rsidR="00050547" w:rsidRPr="00631378" w:rsidRDefault="00050547" w:rsidP="00987C9D">
      <w:pPr>
        <w:contextualSpacing/>
        <w:rPr>
          <w:rFonts w:ascii="Times New Roman" w:hAnsi="Times New Roman" w:cs="Times New Roman"/>
          <w:sz w:val="24"/>
          <w:szCs w:val="24"/>
          <w:lang w:val="ru-RU"/>
        </w:rPr>
      </w:pPr>
      <w:r w:rsidRPr="00631378">
        <w:rPr>
          <w:rFonts w:ascii="Times New Roman" w:hAnsi="Times New Roman" w:cs="Times New Roman"/>
          <w:sz w:val="24"/>
          <w:szCs w:val="24"/>
          <w:lang w:val="ru-RU"/>
        </w:rPr>
        <w:t xml:space="preserve">образовательная: эколого-образовательный проект «межпредметный проект (окружающий мир и информатика) «Природа Земли – экосистема»; </w:t>
      </w:r>
    </w:p>
    <w:p w:rsidR="00050547" w:rsidRPr="007F27BB" w:rsidRDefault="00050547" w:rsidP="00987C9D">
      <w:pPr>
        <w:contextualSpacing/>
        <w:rPr>
          <w:rFonts w:ascii="Times New Roman" w:hAnsi="Times New Roman" w:cs="Times New Roman"/>
          <w:sz w:val="24"/>
          <w:szCs w:val="24"/>
          <w:lang w:val="ru-RU"/>
        </w:rPr>
      </w:pPr>
      <w:r w:rsidRPr="00631378">
        <w:rPr>
          <w:rFonts w:ascii="Times New Roman" w:hAnsi="Times New Roman" w:cs="Times New Roman"/>
          <w:sz w:val="24"/>
          <w:szCs w:val="24"/>
          <w:lang w:val="ru-RU"/>
        </w:rPr>
        <w:t>Сценарные проекты  - сценарий внеклассного мероприятия для школы или отдельного класса (</w:t>
      </w:r>
      <w:proofErr w:type="spellStart"/>
      <w:r w:rsidRPr="00631378">
        <w:rPr>
          <w:rFonts w:ascii="Times New Roman" w:hAnsi="Times New Roman" w:cs="Times New Roman"/>
          <w:sz w:val="24"/>
          <w:szCs w:val="24"/>
          <w:lang w:val="ru-RU"/>
        </w:rPr>
        <w:t>Осенины</w:t>
      </w:r>
      <w:proofErr w:type="spellEnd"/>
      <w:r w:rsidRPr="00631378">
        <w:rPr>
          <w:rFonts w:ascii="Times New Roman" w:hAnsi="Times New Roman" w:cs="Times New Roman"/>
          <w:sz w:val="24"/>
          <w:szCs w:val="24"/>
          <w:lang w:val="ru-RU"/>
        </w:rPr>
        <w:t xml:space="preserve">, Неделя Святого Николауса, Адвент, Рождество, Масленица, Мамин день, Пасха, «Что за прелесть эти сказки!») направлены на воспитание таких качеств как доброжелательность и милосердие к </w:t>
      </w:r>
      <w:proofErr w:type="gramStart"/>
      <w:r w:rsidRPr="00631378">
        <w:rPr>
          <w:rFonts w:ascii="Times New Roman" w:hAnsi="Times New Roman" w:cs="Times New Roman"/>
          <w:sz w:val="24"/>
          <w:szCs w:val="24"/>
          <w:lang w:val="ru-RU"/>
        </w:rPr>
        <w:t>ближнему</w:t>
      </w:r>
      <w:proofErr w:type="gramEnd"/>
      <w:r w:rsidRPr="00631378">
        <w:rPr>
          <w:rFonts w:ascii="Times New Roman" w:hAnsi="Times New Roman" w:cs="Times New Roman"/>
          <w:sz w:val="24"/>
          <w:szCs w:val="24"/>
          <w:lang w:val="ru-RU"/>
        </w:rPr>
        <w:t>. Готовясь к   праздникам</w:t>
      </w:r>
      <w:r w:rsidR="00F96A4A" w:rsidRPr="00F96A4A">
        <w:rPr>
          <w:rFonts w:ascii="Times New Roman" w:hAnsi="Times New Roman" w:cs="Times New Roman"/>
          <w:sz w:val="24"/>
          <w:szCs w:val="24"/>
          <w:lang w:val="ru-RU"/>
        </w:rPr>
        <w:t xml:space="preserve"> </w:t>
      </w:r>
      <w:r w:rsidRPr="00631378">
        <w:rPr>
          <w:rFonts w:ascii="Times New Roman" w:hAnsi="Times New Roman" w:cs="Times New Roman"/>
          <w:sz w:val="24"/>
          <w:szCs w:val="24"/>
          <w:lang w:val="ru-RU"/>
        </w:rPr>
        <w:t xml:space="preserve">(в них участвуют школьники разных национальностей),  мы говорим о добре и зле, о том, что хорошего сделали, что еще хорошего можно успеть сделать окружающим тебя людям. </w:t>
      </w:r>
      <w:r w:rsidRPr="00631378">
        <w:rPr>
          <w:rFonts w:ascii="Times New Roman" w:eastAsiaTheme="minorEastAsia" w:hAnsi="Times New Roman" w:cs="Times New Roman"/>
          <w:sz w:val="24"/>
          <w:szCs w:val="24"/>
          <w:lang w:val="ru-RU"/>
        </w:rPr>
        <w:t>С целью успешной реализации диалога культур, дети находят  информацию об обычаях, праздниках своего народа, которые сходны с немецким национальным праздником. Данный вид работы эффективен ещё тем, что учащиеся подключают к этой деятельности не только родителей, но и своих бабушек и дедушек. Получается своего рода активная семейная исследовательская работа, которая имеет большое воспитательное значение: помогает выявлению общих закономерностей, приводит к диалогу культур в поликультурном пространстве, вносит разнообразие в учебную деятельность и оказывает положительное влияние на отношения учащихся к культуре</w:t>
      </w:r>
      <w:r w:rsidRPr="00987C9D">
        <w:rPr>
          <w:rFonts w:ascii="Times New Roman" w:eastAsiaTheme="minorEastAsia" w:hAnsi="Times New Roman" w:cs="Times New Roman"/>
          <w:i/>
          <w:sz w:val="24"/>
          <w:szCs w:val="24"/>
          <w:lang w:val="ru-RU"/>
        </w:rPr>
        <w:t xml:space="preserve"> </w:t>
      </w:r>
      <w:r w:rsidRPr="007F27BB">
        <w:rPr>
          <w:rFonts w:ascii="Times New Roman" w:eastAsiaTheme="minorEastAsia" w:hAnsi="Times New Roman" w:cs="Times New Roman"/>
          <w:sz w:val="24"/>
          <w:szCs w:val="24"/>
          <w:lang w:val="ru-RU"/>
        </w:rPr>
        <w:lastRenderedPageBreak/>
        <w:t>своего и других народов</w:t>
      </w:r>
      <w:r w:rsidRPr="007F27BB">
        <w:rPr>
          <w:rFonts w:ascii="Times New Roman" w:hAnsi="Times New Roman" w:cs="Times New Roman"/>
          <w:sz w:val="24"/>
          <w:szCs w:val="24"/>
          <w:lang w:val="ru-RU"/>
        </w:rPr>
        <w:t xml:space="preserve">. </w:t>
      </w:r>
      <w:r w:rsidRPr="007F27BB">
        <w:rPr>
          <w:rFonts w:ascii="Times New Roman" w:eastAsiaTheme="minorEastAsia" w:hAnsi="Times New Roman" w:cs="Times New Roman"/>
          <w:sz w:val="24"/>
          <w:szCs w:val="24"/>
          <w:lang w:val="ru-RU"/>
        </w:rPr>
        <w:t xml:space="preserve">По результатам исследований  дети готовят проектные работы (защитой которых являются зарисовки, фотографии, изготовление праздничной атрибутики совместно с  педагогом или родителями, презентации костюмов и масок, буклеты, </w:t>
      </w:r>
      <w:proofErr w:type="spellStart"/>
      <w:r w:rsidRPr="007F27BB">
        <w:rPr>
          <w:rFonts w:ascii="Times New Roman" w:eastAsiaTheme="minorEastAsia" w:hAnsi="Times New Roman" w:cs="Times New Roman"/>
          <w:sz w:val="24"/>
          <w:szCs w:val="24"/>
          <w:lang w:val="ru-RU"/>
        </w:rPr>
        <w:t>мультимедийные</w:t>
      </w:r>
      <w:proofErr w:type="spellEnd"/>
      <w:r w:rsidRPr="007F27BB">
        <w:rPr>
          <w:rFonts w:ascii="Times New Roman" w:eastAsiaTheme="minorEastAsia" w:hAnsi="Times New Roman" w:cs="Times New Roman"/>
          <w:sz w:val="24"/>
          <w:szCs w:val="24"/>
          <w:lang w:val="ru-RU"/>
        </w:rPr>
        <w:t xml:space="preserve"> презентации) и представляют это  на занятиях</w:t>
      </w:r>
      <w:r w:rsidRPr="007F27BB">
        <w:rPr>
          <w:rFonts w:ascii="Times New Roman" w:hAnsi="Times New Roman" w:cs="Times New Roman"/>
          <w:sz w:val="24"/>
          <w:szCs w:val="24"/>
          <w:lang w:val="ru-RU"/>
        </w:rPr>
        <w:t>. Например,  к Рождеству, по сложившейся традиции,  дети младшего возраста пишут свою книгу Добрых дел, а изготовление сапожка Николауса (которые заполняются подарками и дарятся в Рождество своему другу) привлекает абсолютно всех. Ко дню  Народного Единства мы издали  «Книгу рецептов добрососедства» (используя ИКТ).  На страницах книги   - суп »Море любви», мороженое «Радость», торт «Чудо», пирог Доброты, коктейль «Честность» и многое другое. под</w:t>
      </w:r>
      <w:proofErr w:type="gramStart"/>
      <w:r w:rsidRPr="007F27BB">
        <w:rPr>
          <w:rFonts w:ascii="Times New Roman" w:hAnsi="Times New Roman" w:cs="Times New Roman"/>
          <w:sz w:val="24"/>
          <w:szCs w:val="24"/>
          <w:lang w:val="ru-RU"/>
        </w:rPr>
        <w:t xml:space="preserve"> .</w:t>
      </w:r>
      <w:proofErr w:type="gramEnd"/>
      <w:r w:rsidRPr="007F27BB">
        <w:rPr>
          <w:rFonts w:ascii="Times New Roman" w:hAnsi="Times New Roman" w:cs="Times New Roman"/>
          <w:sz w:val="24"/>
          <w:szCs w:val="24"/>
          <w:lang w:val="ru-RU"/>
        </w:rPr>
        <w:t xml:space="preserve"> Я  выступаю в качестве режиссера и художественного руководителя  театрального кружка названием «</w:t>
      </w:r>
      <w:proofErr w:type="spellStart"/>
      <w:r w:rsidRPr="007F27BB">
        <w:rPr>
          <w:rFonts w:ascii="Times New Roman" w:hAnsi="Times New Roman" w:cs="Times New Roman"/>
          <w:sz w:val="24"/>
          <w:szCs w:val="24"/>
          <w:lang w:val="ru-RU"/>
        </w:rPr>
        <w:t>Наф</w:t>
      </w:r>
      <w:proofErr w:type="spellEnd"/>
      <w:r w:rsidRPr="007F27BB">
        <w:rPr>
          <w:rFonts w:ascii="Times New Roman" w:hAnsi="Times New Roman" w:cs="Times New Roman"/>
          <w:sz w:val="24"/>
          <w:szCs w:val="24"/>
          <w:lang w:val="ru-RU"/>
        </w:rPr>
        <w:t xml:space="preserve"> – </w:t>
      </w:r>
      <w:proofErr w:type="spellStart"/>
      <w:r w:rsidRPr="007F27BB">
        <w:rPr>
          <w:rFonts w:ascii="Times New Roman" w:hAnsi="Times New Roman" w:cs="Times New Roman"/>
          <w:sz w:val="24"/>
          <w:szCs w:val="24"/>
          <w:lang w:val="ru-RU"/>
        </w:rPr>
        <w:t>Наф</w:t>
      </w:r>
      <w:proofErr w:type="spellEnd"/>
      <w:r w:rsidRPr="007F27BB">
        <w:rPr>
          <w:rFonts w:ascii="Times New Roman" w:hAnsi="Times New Roman" w:cs="Times New Roman"/>
          <w:sz w:val="24"/>
          <w:szCs w:val="24"/>
          <w:lang w:val="ru-RU"/>
        </w:rPr>
        <w:t>». Дети сами артисты, художники, декораторы, звукооператоры, редакторы. Ко Дню  открытой книги</w:t>
      </w:r>
      <w:r w:rsidRPr="007F27BB">
        <w:rPr>
          <w:rFonts w:ascii="Times New Roman" w:hAnsi="Times New Roman" w:cs="Times New Roman"/>
          <w:b/>
          <w:sz w:val="24"/>
          <w:szCs w:val="24"/>
          <w:lang w:val="ru-RU"/>
        </w:rPr>
        <w:t xml:space="preserve"> </w:t>
      </w:r>
      <w:r w:rsidRPr="007F27BB">
        <w:rPr>
          <w:rFonts w:ascii="Times New Roman" w:hAnsi="Times New Roman" w:cs="Times New Roman"/>
          <w:sz w:val="24"/>
          <w:szCs w:val="24"/>
          <w:lang w:val="ru-RU"/>
        </w:rPr>
        <w:t>театрализованное</w:t>
      </w:r>
      <w:r w:rsidRPr="007F27BB">
        <w:rPr>
          <w:rFonts w:ascii="Times New Roman" w:hAnsi="Times New Roman" w:cs="Times New Roman"/>
          <w:b/>
          <w:sz w:val="24"/>
          <w:szCs w:val="24"/>
          <w:lang w:val="ru-RU"/>
        </w:rPr>
        <w:t xml:space="preserve"> </w:t>
      </w:r>
      <w:r w:rsidRPr="007F27BB">
        <w:rPr>
          <w:rFonts w:ascii="Times New Roman" w:hAnsi="Times New Roman" w:cs="Times New Roman"/>
          <w:sz w:val="24"/>
          <w:szCs w:val="24"/>
          <w:lang w:val="ru-RU"/>
        </w:rPr>
        <w:t xml:space="preserve">представление для маленьких »Как медведь трубку нашел» по произведению Сергея Михалкова. На сегодняшний день в нашей копилке – представление «Спокойной вам ночи, </w:t>
      </w:r>
      <w:proofErr w:type="spellStart"/>
      <w:r w:rsidRPr="007F27BB">
        <w:rPr>
          <w:rFonts w:ascii="Times New Roman" w:hAnsi="Times New Roman" w:cs="Times New Roman"/>
          <w:sz w:val="24"/>
          <w:szCs w:val="24"/>
          <w:lang w:val="ru-RU"/>
        </w:rPr>
        <w:t>малявочки</w:t>
      </w:r>
      <w:proofErr w:type="spellEnd"/>
      <w:r w:rsidRPr="007F27BB">
        <w:rPr>
          <w:rFonts w:ascii="Times New Roman" w:hAnsi="Times New Roman" w:cs="Times New Roman"/>
          <w:sz w:val="24"/>
          <w:szCs w:val="24"/>
          <w:lang w:val="ru-RU"/>
        </w:rPr>
        <w:t>», «Муха цокотуха »(о соблюдении правил пожарной безопасности</w:t>
      </w:r>
      <w:r w:rsidR="007F27BB" w:rsidRPr="007F27BB">
        <w:rPr>
          <w:rFonts w:ascii="Times New Roman" w:hAnsi="Times New Roman" w:cs="Times New Roman"/>
          <w:sz w:val="24"/>
          <w:szCs w:val="24"/>
          <w:lang w:val="ru-RU"/>
        </w:rPr>
        <w:t>)</w:t>
      </w:r>
      <w:r w:rsidRPr="007F27BB">
        <w:rPr>
          <w:rFonts w:ascii="Times New Roman" w:hAnsi="Times New Roman" w:cs="Times New Roman"/>
          <w:sz w:val="24"/>
          <w:szCs w:val="24"/>
          <w:lang w:val="ru-RU"/>
        </w:rPr>
        <w:t>,</w:t>
      </w:r>
      <w:r w:rsidRPr="007F27BB">
        <w:rPr>
          <w:rFonts w:ascii="Times New Roman" w:hAnsi="Times New Roman" w:cs="Times New Roman"/>
          <w:b/>
          <w:sz w:val="24"/>
          <w:szCs w:val="24"/>
          <w:lang w:val="ru-RU"/>
        </w:rPr>
        <w:t xml:space="preserve"> </w:t>
      </w:r>
      <w:r w:rsidRPr="007F27BB">
        <w:rPr>
          <w:rFonts w:ascii="Times New Roman" w:hAnsi="Times New Roman" w:cs="Times New Roman"/>
          <w:sz w:val="24"/>
          <w:szCs w:val="24"/>
          <w:lang w:val="ru-RU"/>
        </w:rPr>
        <w:t>День Николауса</w:t>
      </w:r>
      <w:r w:rsidRPr="007F27BB">
        <w:rPr>
          <w:rFonts w:ascii="Times New Roman" w:hAnsi="Times New Roman" w:cs="Times New Roman"/>
          <w:b/>
          <w:sz w:val="24"/>
          <w:szCs w:val="24"/>
          <w:lang w:val="ru-RU"/>
        </w:rPr>
        <w:t xml:space="preserve"> </w:t>
      </w:r>
      <w:r w:rsidRPr="007F27BB">
        <w:rPr>
          <w:rFonts w:ascii="Times New Roman" w:hAnsi="Times New Roman" w:cs="Times New Roman"/>
          <w:sz w:val="24"/>
          <w:szCs w:val="24"/>
          <w:lang w:val="ru-RU"/>
        </w:rPr>
        <w:t>– старая немецкая  традиция,</w:t>
      </w:r>
      <w:r w:rsidRPr="007F27BB">
        <w:rPr>
          <w:rFonts w:ascii="Times New Roman" w:hAnsi="Times New Roman" w:cs="Times New Roman"/>
          <w:b/>
          <w:sz w:val="24"/>
          <w:szCs w:val="24"/>
          <w:lang w:val="ru-RU"/>
        </w:rPr>
        <w:t xml:space="preserve"> </w:t>
      </w:r>
      <w:r w:rsidRPr="007F27BB">
        <w:rPr>
          <w:rFonts w:ascii="Times New Roman" w:hAnsi="Times New Roman" w:cs="Times New Roman"/>
          <w:sz w:val="24"/>
          <w:szCs w:val="24"/>
          <w:lang w:val="ru-RU"/>
        </w:rPr>
        <w:t>Рождество по-немецки, «Пасхальный домик» на немецком языке. Этому всегда предшествует огромная  подготовка - выпуск театральной афиши,  программки, газеты »</w:t>
      </w:r>
      <w:proofErr w:type="spellStart"/>
      <w:r w:rsidRPr="007F27BB">
        <w:rPr>
          <w:rFonts w:ascii="Times New Roman" w:hAnsi="Times New Roman" w:cs="Times New Roman"/>
          <w:sz w:val="24"/>
          <w:szCs w:val="24"/>
          <w:lang w:val="ru-RU"/>
        </w:rPr>
        <w:t>Говорилка</w:t>
      </w:r>
      <w:proofErr w:type="spellEnd"/>
      <w:r w:rsidRPr="007F27BB">
        <w:rPr>
          <w:rFonts w:ascii="Times New Roman" w:hAnsi="Times New Roman" w:cs="Times New Roman"/>
          <w:sz w:val="24"/>
          <w:szCs w:val="24"/>
          <w:lang w:val="ru-RU"/>
        </w:rPr>
        <w:t>», буклетов для малышей, создание презентации к</w:t>
      </w:r>
      <w:r w:rsidRPr="007F27BB">
        <w:rPr>
          <w:rFonts w:ascii="Times New Roman" w:hAnsi="Times New Roman" w:cs="Times New Roman"/>
          <w:b/>
          <w:sz w:val="24"/>
          <w:szCs w:val="24"/>
          <w:lang w:val="ru-RU"/>
        </w:rPr>
        <w:t xml:space="preserve"> </w:t>
      </w:r>
      <w:r w:rsidRPr="007F27BB">
        <w:rPr>
          <w:rFonts w:ascii="Times New Roman" w:hAnsi="Times New Roman" w:cs="Times New Roman"/>
          <w:sz w:val="24"/>
          <w:szCs w:val="24"/>
          <w:lang w:val="ru-RU"/>
        </w:rPr>
        <w:t xml:space="preserve">сказке, как результат-монтаж фильма </w:t>
      </w:r>
    </w:p>
    <w:p w:rsidR="00050547" w:rsidRPr="00987C9D" w:rsidRDefault="007B500C" w:rsidP="00987C9D">
      <w:pPr>
        <w:contextualSpacing/>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50547" w:rsidRPr="00987C9D">
        <w:rPr>
          <w:rFonts w:ascii="Times New Roman" w:hAnsi="Times New Roman" w:cs="Times New Roman"/>
          <w:sz w:val="24"/>
          <w:szCs w:val="24"/>
          <w:lang w:val="ru-RU"/>
        </w:rPr>
        <w:t xml:space="preserve">Но каким бы ни был проект, он обязательно направлен на развитие личности учащегося по следующим направлениям: </w:t>
      </w:r>
    </w:p>
    <w:p w:rsidR="00050547" w:rsidRPr="00987C9D" w:rsidRDefault="00050547" w:rsidP="00987C9D">
      <w:pPr>
        <w:contextualSpacing/>
        <w:rPr>
          <w:rFonts w:ascii="Times New Roman" w:eastAsia="Calibri" w:hAnsi="Times New Roman" w:cs="Times New Roman"/>
          <w:sz w:val="24"/>
          <w:szCs w:val="24"/>
          <w:lang w:val="ru-RU"/>
        </w:rPr>
      </w:pPr>
      <w:r w:rsidRPr="00987C9D">
        <w:rPr>
          <w:rFonts w:ascii="Times New Roman" w:eastAsia="Calibri" w:hAnsi="Times New Roman" w:cs="Times New Roman"/>
          <w:sz w:val="24"/>
          <w:szCs w:val="24"/>
          <w:lang w:val="ru-RU"/>
        </w:rPr>
        <w:t>развитие способов и культуры познания действительности,</w:t>
      </w:r>
    </w:p>
    <w:p w:rsidR="00050547" w:rsidRPr="00987C9D" w:rsidRDefault="00050547" w:rsidP="00987C9D">
      <w:pPr>
        <w:contextualSpacing/>
        <w:rPr>
          <w:rFonts w:ascii="Times New Roman" w:eastAsia="Calibri" w:hAnsi="Times New Roman" w:cs="Times New Roman"/>
          <w:sz w:val="24"/>
          <w:szCs w:val="24"/>
          <w:lang w:val="ru-RU"/>
        </w:rPr>
      </w:pPr>
      <w:r w:rsidRPr="00987C9D">
        <w:rPr>
          <w:rFonts w:ascii="Times New Roman" w:eastAsia="Calibri" w:hAnsi="Times New Roman" w:cs="Times New Roman"/>
          <w:sz w:val="24"/>
          <w:szCs w:val="24"/>
          <w:lang w:val="ru-RU"/>
        </w:rPr>
        <w:t>развитие коммуникативных навыков,</w:t>
      </w:r>
    </w:p>
    <w:p w:rsidR="00050547" w:rsidRPr="00987C9D" w:rsidRDefault="00050547" w:rsidP="00987C9D">
      <w:pPr>
        <w:contextualSpacing/>
        <w:rPr>
          <w:rFonts w:ascii="Times New Roman" w:eastAsia="Calibri" w:hAnsi="Times New Roman" w:cs="Times New Roman"/>
          <w:sz w:val="24"/>
          <w:szCs w:val="24"/>
          <w:lang w:val="ru-RU"/>
        </w:rPr>
      </w:pPr>
      <w:r w:rsidRPr="00987C9D">
        <w:rPr>
          <w:rFonts w:ascii="Times New Roman" w:eastAsia="Calibri" w:hAnsi="Times New Roman" w:cs="Times New Roman"/>
          <w:sz w:val="24"/>
          <w:szCs w:val="24"/>
          <w:lang w:val="ru-RU"/>
        </w:rPr>
        <w:t xml:space="preserve">развитие интереса к познанию, </w:t>
      </w:r>
    </w:p>
    <w:p w:rsidR="00050547" w:rsidRPr="00987C9D" w:rsidRDefault="00050547" w:rsidP="00987C9D">
      <w:pPr>
        <w:contextualSpacing/>
        <w:rPr>
          <w:rFonts w:ascii="Times New Roman" w:eastAsia="Calibri" w:hAnsi="Times New Roman" w:cs="Times New Roman"/>
          <w:sz w:val="24"/>
          <w:szCs w:val="24"/>
          <w:lang w:val="ru-RU"/>
        </w:rPr>
      </w:pPr>
      <w:r w:rsidRPr="00987C9D">
        <w:rPr>
          <w:rFonts w:ascii="Times New Roman" w:eastAsia="Calibri" w:hAnsi="Times New Roman" w:cs="Times New Roman"/>
          <w:sz w:val="24"/>
          <w:szCs w:val="24"/>
          <w:lang w:val="ru-RU"/>
        </w:rPr>
        <w:t>развитие волевых качеств личности</w:t>
      </w:r>
    </w:p>
    <w:p w:rsidR="00050547" w:rsidRPr="007B500C" w:rsidRDefault="007B500C" w:rsidP="00987C9D">
      <w:pPr>
        <w:contextualSpacing/>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50547" w:rsidRPr="00987C9D">
        <w:rPr>
          <w:rFonts w:ascii="Times New Roman" w:hAnsi="Times New Roman" w:cs="Times New Roman"/>
          <w:sz w:val="24"/>
          <w:szCs w:val="24"/>
          <w:lang w:val="ru-RU"/>
        </w:rPr>
        <w:t xml:space="preserve">Любой проект носит кольцевой характер. Это означает, что при подведении итогов работы над проектом дети вновь возвращаются к цели, которая была поставлена вначале, и убеждаются, насколько пополнились их знания и обогатился жизненный опыт. </w:t>
      </w:r>
      <w:r w:rsidR="00050547" w:rsidRPr="007B500C">
        <w:rPr>
          <w:rFonts w:ascii="Times New Roman" w:hAnsi="Times New Roman" w:cs="Times New Roman"/>
          <w:sz w:val="24"/>
          <w:szCs w:val="24"/>
          <w:lang w:val="ru-RU"/>
        </w:rPr>
        <w:t>Это влияет на положительную мотивацию в учении.</w:t>
      </w:r>
    </w:p>
    <w:p w:rsidR="00050547" w:rsidRPr="007B500C" w:rsidRDefault="007B500C" w:rsidP="00987C9D">
      <w:pPr>
        <w:contextualSpacing/>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50547" w:rsidRPr="007B500C">
        <w:rPr>
          <w:rFonts w:ascii="Times New Roman" w:hAnsi="Times New Roman" w:cs="Times New Roman"/>
          <w:sz w:val="24"/>
          <w:szCs w:val="24"/>
          <w:lang w:val="ru-RU"/>
        </w:rPr>
        <w:t>Формы  представления результатов проектов моими учениками  различны: книжки-раскладушки, тематические стенды, стенгазеты, макеты, компьютерные презентации, дидактические материалы для уроков, коллекции, эмблемы,  поделки,</w:t>
      </w:r>
      <w:r w:rsidR="00050547" w:rsidRPr="007B500C">
        <w:rPr>
          <w:rFonts w:ascii="Times New Roman" w:hAnsi="Times New Roman" w:cs="Times New Roman"/>
          <w:b/>
          <w:sz w:val="24"/>
          <w:szCs w:val="24"/>
          <w:lang w:val="ru-RU"/>
        </w:rPr>
        <w:t xml:space="preserve"> </w:t>
      </w:r>
      <w:r w:rsidR="00050547" w:rsidRPr="007B500C">
        <w:rPr>
          <w:rFonts w:ascii="Times New Roman" w:hAnsi="Times New Roman" w:cs="Times New Roman"/>
          <w:sz w:val="24"/>
          <w:szCs w:val="24"/>
          <w:lang w:val="ru-RU"/>
        </w:rPr>
        <w:t xml:space="preserve">альбом, коллаж, </w:t>
      </w:r>
      <w:proofErr w:type="spellStart"/>
      <w:r w:rsidR="00050547" w:rsidRPr="007B500C">
        <w:rPr>
          <w:rFonts w:ascii="Times New Roman" w:hAnsi="Times New Roman" w:cs="Times New Roman"/>
          <w:sz w:val="24"/>
          <w:szCs w:val="24"/>
          <w:lang w:val="ru-RU"/>
        </w:rPr>
        <w:t>праздник</w:t>
      </w:r>
      <w:proofErr w:type="gramStart"/>
      <w:r w:rsidR="00050547" w:rsidRPr="007B500C">
        <w:rPr>
          <w:rFonts w:ascii="Times New Roman" w:hAnsi="Times New Roman" w:cs="Times New Roman"/>
          <w:sz w:val="24"/>
          <w:szCs w:val="24"/>
          <w:lang w:val="ru-RU"/>
        </w:rPr>
        <w:t>,с</w:t>
      </w:r>
      <w:proofErr w:type="gramEnd"/>
      <w:r w:rsidR="00050547" w:rsidRPr="007B500C">
        <w:rPr>
          <w:rFonts w:ascii="Times New Roman" w:hAnsi="Times New Roman" w:cs="Times New Roman"/>
          <w:sz w:val="24"/>
          <w:szCs w:val="24"/>
          <w:lang w:val="ru-RU"/>
        </w:rPr>
        <w:t>пектакль</w:t>
      </w:r>
      <w:proofErr w:type="spellEnd"/>
      <w:r w:rsidR="00050547" w:rsidRPr="007B500C">
        <w:rPr>
          <w:rFonts w:ascii="Times New Roman" w:hAnsi="Times New Roman" w:cs="Times New Roman"/>
          <w:sz w:val="24"/>
          <w:szCs w:val="24"/>
          <w:lang w:val="ru-RU"/>
        </w:rPr>
        <w:t>.</w:t>
      </w:r>
    </w:p>
    <w:p w:rsidR="00050547" w:rsidRPr="007B500C" w:rsidRDefault="007B500C" w:rsidP="00987C9D">
      <w:pPr>
        <w:contextualSpacing/>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50547" w:rsidRPr="007B500C">
        <w:rPr>
          <w:rFonts w:ascii="Times New Roman" w:hAnsi="Times New Roman" w:cs="Times New Roman"/>
          <w:sz w:val="24"/>
          <w:szCs w:val="24"/>
          <w:lang w:val="ru-RU"/>
        </w:rPr>
        <w:t>Разнообразны и формы презентации проекта:</w:t>
      </w:r>
      <w:r w:rsidR="00050547" w:rsidRPr="007B500C">
        <w:rPr>
          <w:rFonts w:ascii="Times New Roman" w:hAnsi="Times New Roman" w:cs="Times New Roman"/>
          <w:b/>
          <w:sz w:val="24"/>
          <w:szCs w:val="24"/>
          <w:lang w:val="ru-RU"/>
        </w:rPr>
        <w:t xml:space="preserve"> </w:t>
      </w:r>
      <w:r w:rsidR="00050547" w:rsidRPr="007B500C">
        <w:rPr>
          <w:rFonts w:ascii="Times New Roman" w:hAnsi="Times New Roman" w:cs="Times New Roman"/>
          <w:sz w:val="24"/>
          <w:szCs w:val="24"/>
          <w:lang w:val="ru-RU"/>
        </w:rPr>
        <w:t xml:space="preserve">перед классом, начальной школой, на общешкольном празднике, городском, областном конкурсе, научно-практической </w:t>
      </w:r>
      <w:proofErr w:type="spellStart"/>
      <w:r w:rsidR="00050547" w:rsidRPr="007B500C">
        <w:rPr>
          <w:rFonts w:ascii="Times New Roman" w:hAnsi="Times New Roman" w:cs="Times New Roman"/>
          <w:sz w:val="24"/>
          <w:szCs w:val="24"/>
          <w:lang w:val="ru-RU"/>
        </w:rPr>
        <w:t>конференции</w:t>
      </w:r>
      <w:proofErr w:type="gramStart"/>
      <w:r w:rsidR="00050547" w:rsidRPr="007B500C">
        <w:rPr>
          <w:rFonts w:ascii="Times New Roman" w:hAnsi="Times New Roman" w:cs="Times New Roman"/>
          <w:sz w:val="24"/>
          <w:szCs w:val="24"/>
          <w:lang w:val="ru-RU"/>
        </w:rPr>
        <w:t>,п</w:t>
      </w:r>
      <w:proofErr w:type="gramEnd"/>
      <w:r w:rsidR="00050547" w:rsidRPr="007B500C">
        <w:rPr>
          <w:rFonts w:ascii="Times New Roman" w:hAnsi="Times New Roman" w:cs="Times New Roman"/>
          <w:sz w:val="24"/>
          <w:szCs w:val="24"/>
          <w:lang w:val="ru-RU"/>
        </w:rPr>
        <w:t>еред</w:t>
      </w:r>
      <w:proofErr w:type="spellEnd"/>
      <w:r w:rsidR="00050547" w:rsidRPr="007B500C">
        <w:rPr>
          <w:rFonts w:ascii="Times New Roman" w:hAnsi="Times New Roman" w:cs="Times New Roman"/>
          <w:sz w:val="24"/>
          <w:szCs w:val="24"/>
          <w:lang w:val="ru-RU"/>
        </w:rPr>
        <w:t xml:space="preserve"> родителями и педагогами.</w:t>
      </w:r>
    </w:p>
    <w:p w:rsidR="00050547" w:rsidRPr="007B500C" w:rsidRDefault="007B500C" w:rsidP="00987C9D">
      <w:pPr>
        <w:contextualSpacing/>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w:t>
      </w:r>
      <w:r w:rsidR="00050547" w:rsidRPr="007B500C">
        <w:rPr>
          <w:rFonts w:ascii="Times New Roman" w:eastAsia="Calibri" w:hAnsi="Times New Roman" w:cs="Times New Roman"/>
          <w:sz w:val="24"/>
          <w:szCs w:val="24"/>
          <w:lang w:val="ru-RU"/>
        </w:rPr>
        <w:t xml:space="preserve">Под моим руководством на уроках учащиеся 5-9  классов  выполнили </w:t>
      </w:r>
      <w:r>
        <w:rPr>
          <w:rFonts w:ascii="Times New Roman" w:eastAsia="Calibri" w:hAnsi="Times New Roman" w:cs="Times New Roman"/>
          <w:sz w:val="24"/>
          <w:szCs w:val="24"/>
          <w:lang w:val="ru-RU"/>
        </w:rPr>
        <w:t xml:space="preserve">также </w:t>
      </w:r>
      <w:r w:rsidR="00050547" w:rsidRPr="007B500C">
        <w:rPr>
          <w:rFonts w:ascii="Times New Roman" w:eastAsia="Calibri" w:hAnsi="Times New Roman" w:cs="Times New Roman"/>
          <w:sz w:val="24"/>
          <w:szCs w:val="24"/>
          <w:lang w:val="ru-RU"/>
        </w:rPr>
        <w:t xml:space="preserve">проекты: </w:t>
      </w:r>
    </w:p>
    <w:p w:rsidR="00050547" w:rsidRPr="007B500C" w:rsidRDefault="00050547" w:rsidP="00987C9D">
      <w:pPr>
        <w:contextualSpacing/>
        <w:rPr>
          <w:rFonts w:ascii="Times New Roman" w:eastAsia="Calibri" w:hAnsi="Times New Roman" w:cs="Times New Roman"/>
          <w:sz w:val="24"/>
          <w:szCs w:val="24"/>
          <w:lang w:val="ru-RU"/>
        </w:rPr>
      </w:pPr>
      <w:proofErr w:type="gramStart"/>
      <w:r w:rsidRPr="007B500C">
        <w:rPr>
          <w:rFonts w:ascii="Times New Roman" w:eastAsia="Calibri" w:hAnsi="Times New Roman" w:cs="Times New Roman"/>
          <w:sz w:val="24"/>
          <w:szCs w:val="24"/>
          <w:lang w:val="ru-RU"/>
        </w:rPr>
        <w:t>«Здесь говорят по-немецки» (альбом по страноведению:</w:t>
      </w:r>
      <w:proofErr w:type="gramEnd"/>
      <w:r w:rsidRPr="007B500C">
        <w:rPr>
          <w:rFonts w:ascii="Times New Roman" w:eastAsia="Calibri" w:hAnsi="Times New Roman" w:cs="Times New Roman"/>
          <w:sz w:val="24"/>
          <w:szCs w:val="24"/>
          <w:lang w:val="ru-RU"/>
        </w:rPr>
        <w:t xml:space="preserve"> Германия. Австрия. Швейцария. </w:t>
      </w:r>
      <w:proofErr w:type="gramStart"/>
      <w:r w:rsidRPr="007B500C">
        <w:rPr>
          <w:rFonts w:ascii="Times New Roman" w:eastAsia="Calibri" w:hAnsi="Times New Roman" w:cs="Times New Roman"/>
          <w:sz w:val="24"/>
          <w:szCs w:val="24"/>
          <w:lang w:val="ru-RU"/>
        </w:rPr>
        <w:t xml:space="preserve">Дания, Люксембург, </w:t>
      </w:r>
      <w:proofErr w:type="spellStart"/>
      <w:r w:rsidRPr="007B500C">
        <w:rPr>
          <w:rFonts w:ascii="Times New Roman" w:eastAsia="Calibri" w:hAnsi="Times New Roman" w:cs="Times New Roman"/>
          <w:sz w:val="24"/>
          <w:szCs w:val="24"/>
          <w:lang w:val="ru-RU"/>
        </w:rPr>
        <w:t>Лихтенштайн</w:t>
      </w:r>
      <w:proofErr w:type="spellEnd"/>
      <w:r w:rsidRPr="007B500C">
        <w:rPr>
          <w:rFonts w:ascii="Times New Roman" w:eastAsia="Calibri" w:hAnsi="Times New Roman" w:cs="Times New Roman"/>
          <w:sz w:val="24"/>
          <w:szCs w:val="24"/>
          <w:lang w:val="ru-RU"/>
        </w:rPr>
        <w:t xml:space="preserve">). </w:t>
      </w:r>
      <w:proofErr w:type="gramEnd"/>
    </w:p>
    <w:p w:rsidR="00050547" w:rsidRPr="007B500C" w:rsidRDefault="00050547" w:rsidP="00987C9D">
      <w:pPr>
        <w:contextualSpacing/>
        <w:rPr>
          <w:rFonts w:ascii="Times New Roman" w:eastAsia="Calibri" w:hAnsi="Times New Roman" w:cs="Times New Roman"/>
          <w:sz w:val="24"/>
          <w:szCs w:val="24"/>
          <w:lang w:val="ru-RU"/>
        </w:rPr>
      </w:pPr>
      <w:r w:rsidRPr="007B500C">
        <w:rPr>
          <w:rFonts w:ascii="Times New Roman" w:eastAsia="Calibri" w:hAnsi="Times New Roman" w:cs="Times New Roman"/>
          <w:sz w:val="24"/>
          <w:szCs w:val="24"/>
          <w:lang w:val="ru-RU"/>
        </w:rPr>
        <w:t>«Австрия. Страна и люди»</w:t>
      </w:r>
      <w:proofErr w:type="gramStart"/>
      <w:r w:rsidRPr="007B500C">
        <w:rPr>
          <w:rFonts w:ascii="Times New Roman" w:eastAsia="Calibri" w:hAnsi="Times New Roman" w:cs="Times New Roman"/>
          <w:sz w:val="24"/>
          <w:szCs w:val="24"/>
          <w:lang w:val="ru-RU"/>
        </w:rPr>
        <w:t>;«</w:t>
      </w:r>
      <w:proofErr w:type="gramEnd"/>
      <w:r w:rsidRPr="007B500C">
        <w:rPr>
          <w:rFonts w:ascii="Times New Roman" w:eastAsia="Calibri" w:hAnsi="Times New Roman" w:cs="Times New Roman"/>
          <w:sz w:val="24"/>
          <w:szCs w:val="24"/>
          <w:lang w:val="ru-RU"/>
        </w:rPr>
        <w:t>Немецкие ландшафты».</w:t>
      </w:r>
    </w:p>
    <w:p w:rsidR="00050547" w:rsidRPr="007B500C" w:rsidRDefault="00050547" w:rsidP="00987C9D">
      <w:pPr>
        <w:contextualSpacing/>
        <w:rPr>
          <w:rFonts w:ascii="Times New Roman" w:eastAsia="Calibri" w:hAnsi="Times New Roman" w:cs="Times New Roman"/>
          <w:sz w:val="24"/>
          <w:szCs w:val="24"/>
          <w:lang w:val="ru-RU"/>
        </w:rPr>
      </w:pPr>
      <w:r w:rsidRPr="007B500C">
        <w:rPr>
          <w:rFonts w:ascii="Times New Roman" w:eastAsia="Calibri" w:hAnsi="Times New Roman" w:cs="Times New Roman"/>
          <w:sz w:val="24"/>
          <w:szCs w:val="24"/>
          <w:lang w:val="ru-RU"/>
        </w:rPr>
        <w:t>«Нравы и обычаи германского народа. Карнавалы»</w:t>
      </w:r>
      <w:proofErr w:type="gramStart"/>
      <w:r w:rsidRPr="007B500C">
        <w:rPr>
          <w:rFonts w:ascii="Times New Roman" w:eastAsia="Calibri" w:hAnsi="Times New Roman" w:cs="Times New Roman"/>
          <w:sz w:val="24"/>
          <w:szCs w:val="24"/>
          <w:lang w:val="ru-RU"/>
        </w:rPr>
        <w:t>;«</w:t>
      </w:r>
      <w:proofErr w:type="gramEnd"/>
      <w:r w:rsidRPr="007B500C">
        <w:rPr>
          <w:rFonts w:ascii="Times New Roman" w:eastAsia="Calibri" w:hAnsi="Times New Roman" w:cs="Times New Roman"/>
          <w:sz w:val="24"/>
          <w:szCs w:val="24"/>
          <w:lang w:val="ru-RU"/>
        </w:rPr>
        <w:t>Немецкие календарные обряды»;«Рождество»;«Праздник Св. Пасхи»;«Выдающиеся личности Германии. Мартин Лютер. Иоганн Гуттенберг. Альбрехт Дюрер»</w:t>
      </w:r>
      <w:proofErr w:type="gramStart"/>
      <w:r w:rsidRPr="007B500C">
        <w:rPr>
          <w:rFonts w:ascii="Times New Roman" w:eastAsia="Calibri" w:hAnsi="Times New Roman" w:cs="Times New Roman"/>
          <w:sz w:val="24"/>
          <w:szCs w:val="24"/>
          <w:lang w:val="ru-RU"/>
        </w:rPr>
        <w:t>;«</w:t>
      </w:r>
      <w:proofErr w:type="gramEnd"/>
      <w:r w:rsidRPr="007B500C">
        <w:rPr>
          <w:rFonts w:ascii="Times New Roman" w:eastAsia="Calibri" w:hAnsi="Times New Roman" w:cs="Times New Roman"/>
          <w:sz w:val="24"/>
          <w:szCs w:val="24"/>
          <w:lang w:val="ru-RU"/>
        </w:rPr>
        <w:t>История заселения юга России немецкими колониями»;«Развитие и сохранение немецкого этноса на Кавказских Минеральных Водах»;«Мои школьные годы».</w:t>
      </w:r>
    </w:p>
    <w:p w:rsidR="00050547" w:rsidRPr="007B500C" w:rsidRDefault="007B500C" w:rsidP="00987C9D">
      <w:pPr>
        <w:contextualSpacing/>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w:t>
      </w:r>
      <w:r w:rsidR="00050547" w:rsidRPr="007B500C">
        <w:rPr>
          <w:rFonts w:ascii="Times New Roman" w:eastAsia="Calibri" w:hAnsi="Times New Roman" w:cs="Times New Roman"/>
          <w:sz w:val="24"/>
          <w:szCs w:val="24"/>
          <w:lang w:val="ru-RU"/>
        </w:rPr>
        <w:t>Выполнены проекты по языкознанию: «Немецкие скороговорки»</w:t>
      </w:r>
      <w:proofErr w:type="gramStart"/>
      <w:r w:rsidR="00050547" w:rsidRPr="007B500C">
        <w:rPr>
          <w:rFonts w:ascii="Times New Roman" w:eastAsia="Calibri" w:hAnsi="Times New Roman" w:cs="Times New Roman"/>
          <w:sz w:val="24"/>
          <w:szCs w:val="24"/>
          <w:lang w:val="ru-RU"/>
        </w:rPr>
        <w:t>;«</w:t>
      </w:r>
      <w:proofErr w:type="gramEnd"/>
      <w:r w:rsidR="00050547" w:rsidRPr="007B500C">
        <w:rPr>
          <w:rFonts w:ascii="Times New Roman" w:eastAsia="Calibri" w:hAnsi="Times New Roman" w:cs="Times New Roman"/>
          <w:sz w:val="24"/>
          <w:szCs w:val="24"/>
          <w:lang w:val="ru-RU"/>
        </w:rPr>
        <w:t>Пословицы помогают изучать немецкий язык».Продолжается работа по оформлению страноведческого альбома «Здесь говорят по-немецки».</w:t>
      </w:r>
      <w:r w:rsidR="00050547" w:rsidRPr="007B500C">
        <w:rPr>
          <w:rFonts w:ascii="Times New Roman" w:hAnsi="Times New Roman" w:cs="Times New Roman"/>
          <w:sz w:val="24"/>
          <w:szCs w:val="24"/>
          <w:lang w:val="ru-RU"/>
        </w:rPr>
        <w:t xml:space="preserve">  </w:t>
      </w:r>
    </w:p>
    <w:p w:rsidR="00050547" w:rsidRPr="00D86E7C" w:rsidRDefault="00050547" w:rsidP="00987C9D">
      <w:pPr>
        <w:contextualSpacing/>
        <w:rPr>
          <w:rFonts w:ascii="Times New Roman" w:hAnsi="Times New Roman" w:cs="Times New Roman"/>
          <w:sz w:val="24"/>
          <w:szCs w:val="24"/>
          <w:lang w:val="ru-RU"/>
        </w:rPr>
      </w:pPr>
      <w:r w:rsidRPr="00D86E7C">
        <w:rPr>
          <w:rFonts w:ascii="Times New Roman" w:hAnsi="Times New Roman" w:cs="Times New Roman"/>
          <w:sz w:val="24"/>
          <w:szCs w:val="24"/>
          <w:lang w:val="ru-RU"/>
        </w:rPr>
        <w:lastRenderedPageBreak/>
        <w:t>Далеко не все обучающиеся выберут мой предмет своей будущей профессией. Но я стараюсь донести истину: «Владение иностранным языком – это новый мир, жить в котором интересно, когда почувствуешь его и полюбишь!»</w:t>
      </w:r>
    </w:p>
    <w:p w:rsidR="00D86E7C" w:rsidRDefault="00050547" w:rsidP="00D86E7C">
      <w:pPr>
        <w:contextualSpacing/>
        <w:rPr>
          <w:rFonts w:ascii="Times New Roman" w:hAnsi="Times New Roman" w:cs="Times New Roman"/>
          <w:sz w:val="24"/>
          <w:szCs w:val="24"/>
          <w:lang w:val="ru-RU"/>
        </w:rPr>
      </w:pPr>
      <w:r w:rsidRPr="00D86E7C">
        <w:rPr>
          <w:rFonts w:ascii="Times New Roman" w:hAnsi="Times New Roman" w:cs="Times New Roman"/>
          <w:sz w:val="24"/>
          <w:szCs w:val="24"/>
          <w:lang w:val="ru-RU"/>
        </w:rPr>
        <w:t xml:space="preserve">Организовать в начальной школе такой сложный вид работы с учащимися, как выполнение ими проектов, - весьма не простая задача, требующая сил, значительного времени, энтузиазма. Но все-таки - это возможно. Конечно это не полноценный проект, а всего  лишь элементы проектной деятельности в ее классическом понимании. Но для малыша - это его  проект. (например) «Начало учебного года в Германии» Продукт – </w:t>
      </w:r>
      <w:proofErr w:type="spellStart"/>
      <w:r w:rsidR="00D86E7C">
        <w:rPr>
          <w:rFonts w:ascii="Times New Roman" w:hAnsi="Times New Roman" w:cs="Times New Roman"/>
          <w:sz w:val="24"/>
          <w:szCs w:val="24"/>
          <w:lang w:val="ru-RU"/>
        </w:rPr>
        <w:t>Цукертюте</w:t>
      </w:r>
      <w:proofErr w:type="spellEnd"/>
      <w:r w:rsidR="00D86E7C">
        <w:rPr>
          <w:rFonts w:ascii="Times New Roman" w:hAnsi="Times New Roman" w:cs="Times New Roman"/>
          <w:sz w:val="24"/>
          <w:szCs w:val="24"/>
          <w:lang w:val="ru-RU"/>
        </w:rPr>
        <w:t xml:space="preserve"> </w:t>
      </w:r>
      <w:proofErr w:type="gramStart"/>
      <w:r w:rsidR="00D86E7C">
        <w:rPr>
          <w:rFonts w:ascii="Times New Roman" w:hAnsi="Times New Roman" w:cs="Times New Roman"/>
          <w:sz w:val="24"/>
          <w:szCs w:val="24"/>
          <w:lang w:val="ru-RU"/>
        </w:rPr>
        <w:t>-к</w:t>
      </w:r>
      <w:proofErr w:type="gramEnd"/>
      <w:r w:rsidR="00D86E7C">
        <w:rPr>
          <w:rFonts w:ascii="Times New Roman" w:hAnsi="Times New Roman" w:cs="Times New Roman"/>
          <w:sz w:val="24"/>
          <w:szCs w:val="24"/>
          <w:lang w:val="ru-RU"/>
        </w:rPr>
        <w:t>ульки со сладостями.</w:t>
      </w:r>
    </w:p>
    <w:p w:rsidR="00065CFB" w:rsidRPr="00D86E7C" w:rsidRDefault="00D86E7C" w:rsidP="00D86E7C">
      <w:pPr>
        <w:contextualSpacing/>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65CFB" w:rsidRPr="00D86E7C">
        <w:rPr>
          <w:rFonts w:ascii="Times New Roman" w:hAnsi="Times New Roman" w:cs="Times New Roman"/>
          <w:sz w:val="24"/>
          <w:szCs w:val="24"/>
          <w:lang w:val="ru-RU"/>
        </w:rPr>
        <w:t xml:space="preserve">В среднем в процентном соотношении с оформлением учащиеся справляются на 99-100%, содержание-70-80%, грамотность-50-60%, подача-70%, </w:t>
      </w:r>
      <w:proofErr w:type="gramStart"/>
      <w:r w:rsidR="00065CFB" w:rsidRPr="00D86E7C">
        <w:rPr>
          <w:rFonts w:ascii="Times New Roman" w:hAnsi="Times New Roman" w:cs="Times New Roman"/>
          <w:sz w:val="24"/>
          <w:szCs w:val="24"/>
          <w:lang w:val="ru-RU"/>
        </w:rPr>
        <w:t>лексический</w:t>
      </w:r>
      <w:proofErr w:type="gramEnd"/>
      <w:r w:rsidR="00065CFB" w:rsidRPr="00D86E7C">
        <w:rPr>
          <w:rFonts w:ascii="Times New Roman" w:hAnsi="Times New Roman" w:cs="Times New Roman"/>
          <w:sz w:val="24"/>
          <w:szCs w:val="24"/>
          <w:lang w:val="ru-RU"/>
        </w:rPr>
        <w:t xml:space="preserve"> запас-80%.</w:t>
      </w:r>
    </w:p>
    <w:p w:rsidR="00065CFB" w:rsidRPr="00D86E7C" w:rsidRDefault="00D86E7C" w:rsidP="00987C9D">
      <w:pPr>
        <w:contextualSpacing/>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E3DD2" w:rsidRPr="00D86E7C">
        <w:rPr>
          <w:rFonts w:ascii="Times New Roman" w:hAnsi="Times New Roman" w:cs="Times New Roman"/>
          <w:sz w:val="24"/>
          <w:szCs w:val="24"/>
          <w:lang w:val="ru-RU"/>
        </w:rPr>
        <w:t>Включение метода проектов в учебный процесс дает мне возможность значительно расширить свой творческий потенциал, разнообразить формы проведения занятий, применять на них не только традиционные методы обучения, но также эвристические приемы и методы активизации творческого мышления. Все это требует от меня как от руководителя проекта постоянного самосовершенствования, профессионализма, высокого уровня знаний и умений, так как проектная деятельность развивает не только ученика, но и учителя. Проектное обучение создает положительную мотивацию для самообразования. Это, пожалуй, его самая сильная сторона. Поиск нужных материалов  требует систематической работы со справочной литературой. Выполняя проект, как показывают наблюдения, более 70% учащихся обращаются к сети Интернет, учебникам и другой учебно-методической литературе.</w:t>
      </w:r>
    </w:p>
    <w:p w:rsidR="000E3DD2" w:rsidRPr="00987C9D" w:rsidRDefault="00D86E7C" w:rsidP="00987C9D">
      <w:pPr>
        <w:contextualSpacing/>
        <w:rPr>
          <w:rFonts w:ascii="Times New Roman" w:hAnsi="Times New Roman" w:cs="Times New Roman"/>
          <w:sz w:val="24"/>
          <w:szCs w:val="24"/>
          <w:lang w:val="ru-RU"/>
        </w:rPr>
      </w:pPr>
      <w:r>
        <w:rPr>
          <w:rFonts w:ascii="Times New Roman" w:hAnsi="Times New Roman" w:cs="Times New Roman"/>
          <w:sz w:val="24"/>
          <w:szCs w:val="24"/>
          <w:lang w:val="ru-RU"/>
        </w:rPr>
        <w:t>(</w:t>
      </w:r>
      <w:r w:rsidRPr="00D86E7C">
        <w:rPr>
          <w:rFonts w:ascii="Times New Roman" w:hAnsi="Times New Roman" w:cs="Times New Roman"/>
          <w:sz w:val="24"/>
          <w:szCs w:val="24"/>
          <w:lang w:val="ru-RU"/>
        </w:rPr>
        <w:t>Приложение №1</w:t>
      </w:r>
      <w:r>
        <w:rPr>
          <w:rFonts w:ascii="Times New Roman" w:hAnsi="Times New Roman" w:cs="Times New Roman"/>
          <w:sz w:val="24"/>
          <w:szCs w:val="24"/>
          <w:lang w:val="ru-RU"/>
        </w:rPr>
        <w:t>)</w:t>
      </w:r>
    </w:p>
    <w:p w:rsidR="00091B4D" w:rsidRPr="00D86E7C" w:rsidRDefault="00D86E7C" w:rsidP="00987C9D">
      <w:pPr>
        <w:contextualSpacing/>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91B4D" w:rsidRPr="00D86E7C">
        <w:rPr>
          <w:rFonts w:ascii="Times New Roman" w:hAnsi="Times New Roman" w:cs="Times New Roman"/>
          <w:sz w:val="24"/>
          <w:szCs w:val="24"/>
          <w:lang w:val="ru-RU"/>
        </w:rPr>
        <w:t>Таким образом, метод проектов позволяет более эффективно осуществит</w:t>
      </w:r>
      <w:r w:rsidR="00E47954" w:rsidRPr="00D86E7C">
        <w:rPr>
          <w:rFonts w:ascii="Times New Roman" w:hAnsi="Times New Roman" w:cs="Times New Roman"/>
          <w:sz w:val="24"/>
          <w:szCs w:val="24"/>
          <w:lang w:val="ru-RU"/>
        </w:rPr>
        <w:t>ь основную цель обучения немец</w:t>
      </w:r>
      <w:r w:rsidR="00091B4D" w:rsidRPr="00D86E7C">
        <w:rPr>
          <w:rFonts w:ascii="Times New Roman" w:hAnsi="Times New Roman" w:cs="Times New Roman"/>
          <w:sz w:val="24"/>
          <w:szCs w:val="24"/>
          <w:lang w:val="ru-RU"/>
        </w:rPr>
        <w:t>кому языку – формирование и развитие коммуникативной компетенции, т.е. обучению практическому владению языком.</w:t>
      </w:r>
    </w:p>
    <w:p w:rsidR="00091B4D" w:rsidRPr="00987C9D" w:rsidRDefault="00D86E7C" w:rsidP="00987C9D">
      <w:pPr>
        <w:contextualSpacing/>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91B4D" w:rsidRPr="00987C9D">
        <w:rPr>
          <w:rFonts w:ascii="Times New Roman" w:hAnsi="Times New Roman" w:cs="Times New Roman"/>
          <w:sz w:val="24"/>
          <w:szCs w:val="24"/>
          <w:lang w:val="ru-RU"/>
        </w:rPr>
        <w:t xml:space="preserve">Метод проектов позволяет решить ряд важнейших задач: </w:t>
      </w:r>
    </w:p>
    <w:p w:rsidR="00091B4D" w:rsidRPr="00987C9D" w:rsidRDefault="00091B4D" w:rsidP="00987C9D">
      <w:pPr>
        <w:contextualSpacing/>
        <w:rPr>
          <w:rFonts w:ascii="Times New Roman" w:hAnsi="Times New Roman" w:cs="Times New Roman"/>
          <w:sz w:val="24"/>
          <w:szCs w:val="24"/>
          <w:lang w:val="ru-RU"/>
        </w:rPr>
      </w:pPr>
      <w:r w:rsidRPr="00987C9D">
        <w:rPr>
          <w:rFonts w:ascii="Times New Roman" w:hAnsi="Times New Roman" w:cs="Times New Roman"/>
          <w:sz w:val="24"/>
          <w:szCs w:val="24"/>
          <w:lang w:val="ru-RU"/>
        </w:rPr>
        <w:t>Занятия не ограничиваются приобретением определенных умений и навыков, а выходят на практические действия, затрагивая эмоциональную сторону, благодаря чему усиливается мотивация учащихся при изучении иностранного языка.</w:t>
      </w:r>
    </w:p>
    <w:p w:rsidR="00091B4D" w:rsidRPr="00987C9D" w:rsidRDefault="00D86E7C" w:rsidP="00987C9D">
      <w:pPr>
        <w:contextualSpacing/>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91B4D" w:rsidRPr="00987C9D">
        <w:rPr>
          <w:rFonts w:ascii="Times New Roman" w:hAnsi="Times New Roman" w:cs="Times New Roman"/>
          <w:sz w:val="24"/>
          <w:szCs w:val="24"/>
          <w:lang w:val="ru-RU"/>
        </w:rPr>
        <w:t>Усиливается индивидуальная и коллективная ответственность учащихся за конкретную работу в рамках проекта.</w:t>
      </w:r>
    </w:p>
    <w:p w:rsidR="00091B4D" w:rsidRPr="00987C9D" w:rsidRDefault="00D86E7C" w:rsidP="00987C9D">
      <w:pPr>
        <w:contextualSpacing/>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91B4D" w:rsidRPr="00987C9D">
        <w:rPr>
          <w:rFonts w:ascii="Times New Roman" w:hAnsi="Times New Roman" w:cs="Times New Roman"/>
          <w:sz w:val="24"/>
          <w:szCs w:val="24"/>
          <w:lang w:val="ru-RU"/>
        </w:rPr>
        <w:t xml:space="preserve">Совместная работа учит доводить дело до конца, обучающиеся видят результаты своего </w:t>
      </w:r>
      <w:proofErr w:type="spellStart"/>
      <w:r w:rsidR="00091B4D" w:rsidRPr="00987C9D">
        <w:rPr>
          <w:rFonts w:ascii="Times New Roman" w:hAnsi="Times New Roman" w:cs="Times New Roman"/>
          <w:sz w:val="24"/>
          <w:szCs w:val="24"/>
          <w:lang w:val="ru-RU"/>
        </w:rPr>
        <w:t>труда</w:t>
      </w:r>
      <w:proofErr w:type="gramStart"/>
      <w:r w:rsidR="00091B4D" w:rsidRPr="00987C9D">
        <w:rPr>
          <w:rFonts w:ascii="Times New Roman" w:hAnsi="Times New Roman" w:cs="Times New Roman"/>
          <w:sz w:val="24"/>
          <w:szCs w:val="24"/>
          <w:lang w:val="ru-RU"/>
        </w:rPr>
        <w:t>.В</w:t>
      </w:r>
      <w:proofErr w:type="spellEnd"/>
      <w:proofErr w:type="gramEnd"/>
      <w:r w:rsidR="00091B4D" w:rsidRPr="00987C9D">
        <w:rPr>
          <w:rFonts w:ascii="Times New Roman" w:hAnsi="Times New Roman" w:cs="Times New Roman"/>
          <w:sz w:val="24"/>
          <w:szCs w:val="24"/>
          <w:lang w:val="ru-RU"/>
        </w:rPr>
        <w:t xml:space="preserve"> проектной методике успешно реализуются различные формы учебной деятельности, в ходе которых осуществляется взаимодействие учеников друг с другом и учителем, роль которого меняется</w:t>
      </w:r>
      <w:r w:rsidR="00E47954" w:rsidRPr="00987C9D">
        <w:rPr>
          <w:rFonts w:ascii="Times New Roman" w:hAnsi="Times New Roman" w:cs="Times New Roman"/>
          <w:sz w:val="24"/>
          <w:szCs w:val="24"/>
          <w:lang w:val="ru-RU"/>
        </w:rPr>
        <w:t>: вместо контролера он становит</w:t>
      </w:r>
      <w:r w:rsidR="00091B4D" w:rsidRPr="00987C9D">
        <w:rPr>
          <w:rFonts w:ascii="Times New Roman" w:hAnsi="Times New Roman" w:cs="Times New Roman"/>
          <w:sz w:val="24"/>
          <w:szCs w:val="24"/>
          <w:lang w:val="ru-RU"/>
        </w:rPr>
        <w:t>ся равноправным партнером и консультантом.</w:t>
      </w:r>
      <w:r w:rsidR="00091B4D" w:rsidRPr="00987C9D">
        <w:rPr>
          <w:rFonts w:ascii="Times New Roman" w:hAnsi="Times New Roman" w:cs="Times New Roman"/>
          <w:sz w:val="24"/>
          <w:szCs w:val="24"/>
          <w:lang w:val="ru-RU"/>
        </w:rPr>
        <w:cr/>
      </w:r>
      <w:r>
        <w:rPr>
          <w:rFonts w:ascii="Times New Roman" w:hAnsi="Times New Roman" w:cs="Times New Roman"/>
          <w:sz w:val="24"/>
          <w:szCs w:val="24"/>
          <w:lang w:val="ru-RU"/>
        </w:rPr>
        <w:t xml:space="preserve">                </w:t>
      </w:r>
      <w:r w:rsidR="00091B4D" w:rsidRPr="00987C9D">
        <w:rPr>
          <w:rFonts w:ascii="Times New Roman" w:hAnsi="Times New Roman" w:cs="Times New Roman"/>
          <w:sz w:val="24"/>
          <w:szCs w:val="24"/>
          <w:lang w:val="ru-RU"/>
        </w:rPr>
        <w:t>Весь учебный процесс ориентирован на учащегося, здесь, прежде всего, учитываются его интересы, жизненный опыт и индивидуальные способности.</w:t>
      </w:r>
    </w:p>
    <w:p w:rsidR="00091B4D" w:rsidRPr="00987C9D" w:rsidRDefault="00091B4D" w:rsidP="00987C9D">
      <w:pPr>
        <w:contextualSpacing/>
        <w:rPr>
          <w:rFonts w:ascii="Times New Roman" w:hAnsi="Times New Roman" w:cs="Times New Roman"/>
          <w:sz w:val="24"/>
          <w:szCs w:val="24"/>
          <w:lang w:val="ru-RU"/>
        </w:rPr>
      </w:pPr>
      <w:r w:rsidRPr="00987C9D">
        <w:rPr>
          <w:rFonts w:ascii="Times New Roman" w:hAnsi="Times New Roman" w:cs="Times New Roman"/>
          <w:sz w:val="24"/>
          <w:szCs w:val="24"/>
          <w:lang w:val="ru-RU"/>
        </w:rPr>
        <w:t>Проектная работа развивает речемыслительные способности учащихся, воспитывает чувство коллективизма и ответственности за работу.</w:t>
      </w:r>
    </w:p>
    <w:p w:rsidR="00091B4D" w:rsidRPr="00987C9D" w:rsidRDefault="00D86E7C" w:rsidP="00987C9D">
      <w:pPr>
        <w:contextualSpacing/>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91B4D" w:rsidRPr="00987C9D">
        <w:rPr>
          <w:rFonts w:ascii="Times New Roman" w:hAnsi="Times New Roman" w:cs="Times New Roman"/>
          <w:sz w:val="24"/>
          <w:szCs w:val="24"/>
          <w:lang w:val="ru-RU"/>
        </w:rPr>
        <w:t>Технология метода проектов продолжает меня интересовать. В дальнейшем я предполагаю учить детей полнее использовать современные информационно-компьютерные технологии, возможности компьютера. Хотелось бы применить в практике различные типы проектов, в особенности международные телекоммуникационные проекты, которые помогли бы создать реальную среду общения с использованием иностранного языка, которая необходима для полноценного изучения иностранному языку, для формирования глобального мышления, для межкультурного общения.</w:t>
      </w:r>
    </w:p>
    <w:p w:rsidR="00952266" w:rsidRPr="00987C9D" w:rsidRDefault="00D86E7C" w:rsidP="00987C9D">
      <w:pPr>
        <w:contextualSpacing/>
        <w:rPr>
          <w:rFonts w:ascii="Times New Roman" w:hAnsi="Times New Roman" w:cs="Times New Roman"/>
          <w:sz w:val="24"/>
          <w:szCs w:val="24"/>
          <w:lang w:val="ru-RU"/>
        </w:rPr>
      </w:pPr>
      <w:r>
        <w:rPr>
          <w:rFonts w:ascii="Times New Roman" w:hAnsi="Times New Roman" w:cs="Times New Roman"/>
          <w:sz w:val="24"/>
          <w:szCs w:val="24"/>
          <w:lang w:val="ru-RU"/>
        </w:rPr>
        <w:t xml:space="preserve">                   </w:t>
      </w:r>
      <w:proofErr w:type="gramStart"/>
      <w:r w:rsidR="00091B4D" w:rsidRPr="00987C9D">
        <w:rPr>
          <w:rFonts w:ascii="Times New Roman" w:hAnsi="Times New Roman" w:cs="Times New Roman"/>
          <w:sz w:val="24"/>
          <w:szCs w:val="24"/>
          <w:lang w:val="ru-RU"/>
        </w:rPr>
        <w:t>Все, что касается проектной работы,</w:t>
      </w:r>
      <w:r>
        <w:rPr>
          <w:rFonts w:ascii="Times New Roman" w:hAnsi="Times New Roman" w:cs="Times New Roman"/>
          <w:sz w:val="24"/>
          <w:szCs w:val="24"/>
          <w:lang w:val="ru-RU"/>
        </w:rPr>
        <w:t xml:space="preserve"> </w:t>
      </w:r>
      <w:r w:rsidR="00091B4D" w:rsidRPr="00987C9D">
        <w:rPr>
          <w:rFonts w:ascii="Times New Roman" w:hAnsi="Times New Roman" w:cs="Times New Roman"/>
          <w:sz w:val="24"/>
          <w:szCs w:val="24"/>
          <w:lang w:val="ru-RU"/>
        </w:rPr>
        <w:t xml:space="preserve"> казалось </w:t>
      </w:r>
      <w:r w:rsidR="00E47954" w:rsidRPr="00987C9D">
        <w:rPr>
          <w:rFonts w:ascii="Times New Roman" w:hAnsi="Times New Roman" w:cs="Times New Roman"/>
          <w:sz w:val="24"/>
          <w:szCs w:val="24"/>
          <w:lang w:val="ru-RU"/>
        </w:rPr>
        <w:t>бы,</w:t>
      </w:r>
      <w:r w:rsidR="00091B4D" w:rsidRPr="00987C9D">
        <w:rPr>
          <w:rFonts w:ascii="Times New Roman" w:hAnsi="Times New Roman" w:cs="Times New Roman"/>
          <w:sz w:val="24"/>
          <w:szCs w:val="24"/>
          <w:lang w:val="ru-RU"/>
        </w:rPr>
        <w:t xml:space="preserve"> не ново и уже достаточно изучено, но изменяются условия нашей жизни,</w:t>
      </w:r>
      <w:r w:rsidR="00E47954" w:rsidRPr="00987C9D">
        <w:rPr>
          <w:rFonts w:ascii="Times New Roman" w:hAnsi="Times New Roman" w:cs="Times New Roman"/>
          <w:sz w:val="24"/>
          <w:szCs w:val="24"/>
          <w:lang w:val="ru-RU"/>
        </w:rPr>
        <w:t xml:space="preserve"> </w:t>
      </w:r>
      <w:r w:rsidR="00091B4D" w:rsidRPr="00987C9D">
        <w:rPr>
          <w:rFonts w:ascii="Times New Roman" w:hAnsi="Times New Roman" w:cs="Times New Roman"/>
          <w:sz w:val="24"/>
          <w:szCs w:val="24"/>
          <w:lang w:val="ru-RU"/>
        </w:rPr>
        <w:t xml:space="preserve"> появляются новые источники </w:t>
      </w:r>
      <w:r w:rsidR="00091B4D" w:rsidRPr="00987C9D">
        <w:rPr>
          <w:rFonts w:ascii="Times New Roman" w:hAnsi="Times New Roman" w:cs="Times New Roman"/>
          <w:sz w:val="24"/>
          <w:szCs w:val="24"/>
          <w:lang w:val="ru-RU"/>
        </w:rPr>
        <w:lastRenderedPageBreak/>
        <w:t>информации, открываются альтернативные возможности презентации, возможности использовать полученные на уроках иностранного языка знания в жизни для общения с зарубежными сверстниками, и технология проектов приобретает новую, более современную окраску, оставаясь по-прежнему полезной и актуальной.</w:t>
      </w:r>
      <w:proofErr w:type="gramEnd"/>
    </w:p>
    <w:p w:rsidR="00065CFB" w:rsidRPr="00D86E7C" w:rsidRDefault="00D86E7C" w:rsidP="00987C9D">
      <w:pPr>
        <w:contextualSpacing/>
        <w:rPr>
          <w:rFonts w:ascii="Times New Roman" w:hAnsi="Times New Roman" w:cs="Times New Roman"/>
          <w:sz w:val="24"/>
          <w:szCs w:val="24"/>
          <w:lang w:val="ru-RU"/>
        </w:rPr>
      </w:pPr>
      <w:r>
        <w:rPr>
          <w:rFonts w:ascii="Times New Roman" w:hAnsi="Times New Roman" w:cs="Times New Roman"/>
          <w:sz w:val="24"/>
          <w:szCs w:val="24"/>
          <w:lang w:val="ru-RU"/>
        </w:rPr>
        <w:t xml:space="preserve">               </w:t>
      </w:r>
      <w:proofErr w:type="gramStart"/>
      <w:r w:rsidR="00065CFB" w:rsidRPr="00D86E7C">
        <w:rPr>
          <w:rFonts w:ascii="Times New Roman" w:hAnsi="Times New Roman" w:cs="Times New Roman"/>
          <w:sz w:val="24"/>
          <w:szCs w:val="24"/>
          <w:lang w:val="ru-RU"/>
        </w:rPr>
        <w:t xml:space="preserve">В своей педагогической деятельности  я  ориентировалась  на достижение результата образования, понимаемого как социальная компетентность личности обучающихся, проявляющаяся в виде трех составляющих образованности: предметно-информационной, </w:t>
      </w:r>
      <w:proofErr w:type="spellStart"/>
      <w:r w:rsidR="00065CFB" w:rsidRPr="00D86E7C">
        <w:rPr>
          <w:rFonts w:ascii="Times New Roman" w:hAnsi="Times New Roman" w:cs="Times New Roman"/>
          <w:sz w:val="24"/>
          <w:szCs w:val="24"/>
          <w:lang w:val="ru-RU"/>
        </w:rPr>
        <w:t>деятельностно-коммуникативной</w:t>
      </w:r>
      <w:proofErr w:type="spellEnd"/>
      <w:r w:rsidR="00065CFB" w:rsidRPr="00D86E7C">
        <w:rPr>
          <w:rFonts w:ascii="Times New Roman" w:hAnsi="Times New Roman" w:cs="Times New Roman"/>
          <w:sz w:val="24"/>
          <w:szCs w:val="24"/>
          <w:lang w:val="ru-RU"/>
        </w:rPr>
        <w:t xml:space="preserve"> и ценностно-ориентационной.</w:t>
      </w:r>
      <w:proofErr w:type="gramEnd"/>
      <w:r w:rsidR="00065CFB" w:rsidRPr="00D86E7C">
        <w:rPr>
          <w:rFonts w:ascii="Times New Roman" w:hAnsi="Times New Roman" w:cs="Times New Roman"/>
          <w:sz w:val="24"/>
          <w:szCs w:val="24"/>
          <w:lang w:val="ru-RU"/>
        </w:rPr>
        <w:t xml:space="preserve"> Требования к достижению (показатели достижения) выпускниками результатов образованности через указанные выше три составляющих представлены в ГОС НРК общего образования Свердловской области. </w:t>
      </w:r>
    </w:p>
    <w:p w:rsidR="000E3DD2" w:rsidRPr="00D86E7C" w:rsidRDefault="000E3DD2" w:rsidP="00987C9D">
      <w:pPr>
        <w:contextualSpacing/>
        <w:rPr>
          <w:rFonts w:ascii="Times New Roman" w:hAnsi="Times New Roman" w:cs="Times New Roman"/>
          <w:sz w:val="24"/>
          <w:szCs w:val="24"/>
          <w:lang w:val="ru-RU"/>
        </w:rPr>
      </w:pPr>
      <w:r w:rsidRPr="00D86E7C">
        <w:rPr>
          <w:rFonts w:ascii="Times New Roman" w:eastAsia="Calibri" w:hAnsi="Times New Roman" w:cs="Times New Roman"/>
          <w:sz w:val="24"/>
          <w:szCs w:val="24"/>
          <w:lang w:val="ru-RU"/>
        </w:rPr>
        <w:t>Результатами своей педагогической деятельности  я считаю</w:t>
      </w:r>
      <w:r w:rsidR="00D86E7C" w:rsidRPr="00D86E7C">
        <w:rPr>
          <w:rFonts w:ascii="Times New Roman" w:eastAsia="Calibri" w:hAnsi="Times New Roman" w:cs="Times New Roman"/>
          <w:sz w:val="24"/>
          <w:szCs w:val="24"/>
          <w:lang w:val="ru-RU"/>
        </w:rPr>
        <w:t>:</w:t>
      </w:r>
      <w:r w:rsidR="00823AAC" w:rsidRPr="00D86E7C">
        <w:rPr>
          <w:rFonts w:ascii="Times New Roman" w:eastAsia="Calibri" w:hAnsi="Times New Roman" w:cs="Times New Roman"/>
          <w:sz w:val="24"/>
          <w:szCs w:val="24"/>
          <w:lang w:val="ru-RU"/>
        </w:rPr>
        <w:t xml:space="preserve"> </w:t>
      </w:r>
      <w:r w:rsidR="00D86E7C">
        <w:rPr>
          <w:rFonts w:ascii="Times New Roman" w:eastAsia="Calibri" w:hAnsi="Times New Roman" w:cs="Times New Roman"/>
          <w:sz w:val="24"/>
          <w:szCs w:val="24"/>
          <w:lang w:val="ru-RU"/>
        </w:rPr>
        <w:t xml:space="preserve">успешное </w:t>
      </w:r>
      <w:r w:rsidR="00823AAC" w:rsidRPr="00D86E7C">
        <w:rPr>
          <w:rFonts w:ascii="Times New Roman" w:eastAsia="Calibri" w:hAnsi="Times New Roman" w:cs="Times New Roman"/>
          <w:sz w:val="24"/>
          <w:szCs w:val="24"/>
          <w:lang w:val="ru-RU"/>
        </w:rPr>
        <w:t>у</w:t>
      </w:r>
      <w:r w:rsidR="00D86E7C">
        <w:rPr>
          <w:rFonts w:ascii="Times New Roman" w:eastAsia="Calibri" w:hAnsi="Times New Roman" w:cs="Times New Roman"/>
          <w:sz w:val="24"/>
          <w:szCs w:val="24"/>
          <w:lang w:val="ru-RU"/>
        </w:rPr>
        <w:t xml:space="preserve">частие моих учеников </w:t>
      </w:r>
      <w:r w:rsidRPr="00D86E7C">
        <w:rPr>
          <w:rFonts w:ascii="Times New Roman" w:eastAsia="Calibri" w:hAnsi="Times New Roman" w:cs="Times New Roman"/>
          <w:sz w:val="24"/>
          <w:szCs w:val="24"/>
          <w:lang w:val="ru-RU"/>
        </w:rPr>
        <w:t xml:space="preserve"> под моим руководством в олимпиадах городского уровня:</w:t>
      </w:r>
    </w:p>
    <w:tbl>
      <w:tblPr>
        <w:tblpPr w:leftFromText="180" w:rightFromText="180" w:vertAnchor="text" w:tblpY="1"/>
        <w:tblOverlap w:val="never"/>
        <w:tblW w:w="7363" w:type="dxa"/>
        <w:tblInd w:w="286" w:type="dxa"/>
        <w:tblCellMar>
          <w:left w:w="0" w:type="dxa"/>
          <w:right w:w="0" w:type="dxa"/>
        </w:tblCellMar>
        <w:tblLook w:val="04A0"/>
      </w:tblPr>
      <w:tblGrid>
        <w:gridCol w:w="4007"/>
        <w:gridCol w:w="3356"/>
      </w:tblGrid>
      <w:tr w:rsidR="000E3DD2" w:rsidRPr="00987C9D" w:rsidTr="000E3DD2">
        <w:trPr>
          <w:trHeight w:val="463"/>
        </w:trPr>
        <w:tc>
          <w:tcPr>
            <w:tcW w:w="4007"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E3DD2" w:rsidRPr="00987C9D" w:rsidRDefault="000E3DD2" w:rsidP="00987C9D">
            <w:pPr>
              <w:contextualSpacing/>
              <w:rPr>
                <w:rFonts w:ascii="Times New Roman" w:hAnsi="Times New Roman" w:cs="Times New Roman"/>
                <w:color w:val="FFFFFF" w:themeColor="background1"/>
                <w:sz w:val="24"/>
                <w:szCs w:val="24"/>
              </w:rPr>
            </w:pPr>
            <w:proofErr w:type="spellStart"/>
            <w:r w:rsidRPr="00987C9D">
              <w:rPr>
                <w:rFonts w:ascii="Times New Roman" w:hAnsi="Times New Roman" w:cs="Times New Roman"/>
                <w:b/>
                <w:bCs/>
                <w:color w:val="FFFFFF" w:themeColor="background1"/>
                <w:sz w:val="24"/>
                <w:szCs w:val="24"/>
              </w:rPr>
              <w:t>Городская</w:t>
            </w:r>
            <w:proofErr w:type="spellEnd"/>
            <w:r w:rsidRPr="00987C9D">
              <w:rPr>
                <w:rFonts w:ascii="Times New Roman" w:hAnsi="Times New Roman" w:cs="Times New Roman"/>
                <w:b/>
                <w:bCs/>
                <w:color w:val="FFFFFF" w:themeColor="background1"/>
                <w:sz w:val="24"/>
                <w:szCs w:val="24"/>
              </w:rPr>
              <w:t xml:space="preserve"> </w:t>
            </w:r>
            <w:proofErr w:type="spellStart"/>
            <w:r w:rsidRPr="00987C9D">
              <w:rPr>
                <w:rFonts w:ascii="Times New Roman" w:hAnsi="Times New Roman" w:cs="Times New Roman"/>
                <w:b/>
                <w:bCs/>
                <w:color w:val="FFFFFF" w:themeColor="background1"/>
                <w:sz w:val="24"/>
                <w:szCs w:val="24"/>
              </w:rPr>
              <w:t>олимпиада</w:t>
            </w:r>
            <w:proofErr w:type="spellEnd"/>
            <w:r w:rsidRPr="00987C9D">
              <w:rPr>
                <w:rFonts w:ascii="Times New Roman" w:hAnsi="Times New Roman" w:cs="Times New Roman"/>
                <w:b/>
                <w:bCs/>
                <w:color w:val="FFFFFF" w:themeColor="background1"/>
                <w:sz w:val="24"/>
                <w:szCs w:val="24"/>
              </w:rPr>
              <w:t xml:space="preserve"> </w:t>
            </w:r>
          </w:p>
        </w:tc>
        <w:tc>
          <w:tcPr>
            <w:tcW w:w="335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E3DD2" w:rsidRPr="00987C9D" w:rsidRDefault="000E3DD2" w:rsidP="00987C9D">
            <w:pPr>
              <w:contextualSpacing/>
              <w:rPr>
                <w:rFonts w:ascii="Times New Roman" w:hAnsi="Times New Roman" w:cs="Times New Roman"/>
                <w:color w:val="FFFFFF" w:themeColor="background1"/>
                <w:sz w:val="24"/>
                <w:szCs w:val="24"/>
              </w:rPr>
            </w:pPr>
            <w:proofErr w:type="spellStart"/>
            <w:r w:rsidRPr="00987C9D">
              <w:rPr>
                <w:rFonts w:ascii="Times New Roman" w:hAnsi="Times New Roman" w:cs="Times New Roman"/>
                <w:b/>
                <w:bCs/>
                <w:color w:val="FFFFFF" w:themeColor="background1"/>
                <w:sz w:val="24"/>
                <w:szCs w:val="24"/>
              </w:rPr>
              <w:t>Продолжение</w:t>
            </w:r>
            <w:proofErr w:type="spellEnd"/>
            <w:r w:rsidRPr="00987C9D">
              <w:rPr>
                <w:rFonts w:ascii="Times New Roman" w:hAnsi="Times New Roman" w:cs="Times New Roman"/>
                <w:b/>
                <w:bCs/>
                <w:color w:val="FFFFFF" w:themeColor="background1"/>
                <w:sz w:val="24"/>
                <w:szCs w:val="24"/>
              </w:rPr>
              <w:t xml:space="preserve"> </w:t>
            </w:r>
            <w:proofErr w:type="spellStart"/>
            <w:r w:rsidRPr="00987C9D">
              <w:rPr>
                <w:rFonts w:ascii="Times New Roman" w:hAnsi="Times New Roman" w:cs="Times New Roman"/>
                <w:b/>
                <w:bCs/>
                <w:color w:val="FFFFFF" w:themeColor="background1"/>
                <w:sz w:val="24"/>
                <w:szCs w:val="24"/>
              </w:rPr>
              <w:t>учебы</w:t>
            </w:r>
            <w:proofErr w:type="spellEnd"/>
            <w:r w:rsidRPr="00987C9D">
              <w:rPr>
                <w:rFonts w:ascii="Times New Roman" w:hAnsi="Times New Roman" w:cs="Times New Roman"/>
                <w:b/>
                <w:bCs/>
                <w:color w:val="FFFFFF" w:themeColor="background1"/>
                <w:sz w:val="24"/>
                <w:szCs w:val="24"/>
              </w:rPr>
              <w:t xml:space="preserve"> </w:t>
            </w:r>
          </w:p>
        </w:tc>
      </w:tr>
      <w:tr w:rsidR="000E3DD2" w:rsidRPr="00F96A4A" w:rsidTr="000E3DD2">
        <w:trPr>
          <w:trHeight w:val="1299"/>
        </w:trPr>
        <w:tc>
          <w:tcPr>
            <w:tcW w:w="4007"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E3DD2" w:rsidRPr="00987C9D" w:rsidRDefault="000E3DD2" w:rsidP="00987C9D">
            <w:pPr>
              <w:contextualSpacing/>
              <w:rPr>
                <w:rFonts w:ascii="Times New Roman" w:hAnsi="Times New Roman" w:cs="Times New Roman"/>
                <w:b/>
                <w:bCs/>
                <w:i/>
                <w:iCs/>
                <w:sz w:val="24"/>
                <w:szCs w:val="24"/>
                <w:u w:val="single"/>
                <w:lang w:val="ru-RU"/>
              </w:rPr>
            </w:pPr>
            <w:r w:rsidRPr="00987C9D">
              <w:rPr>
                <w:rFonts w:ascii="Times New Roman" w:hAnsi="Times New Roman" w:cs="Times New Roman"/>
                <w:b/>
                <w:bCs/>
                <w:i/>
                <w:iCs/>
                <w:sz w:val="24"/>
                <w:szCs w:val="24"/>
                <w:u w:val="single"/>
                <w:lang w:val="ru-RU"/>
              </w:rPr>
              <w:t>2005-2006</w:t>
            </w:r>
          </w:p>
          <w:p w:rsidR="000E3DD2" w:rsidRPr="00987C9D" w:rsidRDefault="000E3DD2" w:rsidP="00987C9D">
            <w:pPr>
              <w:contextualSpacing/>
              <w:rPr>
                <w:rFonts w:ascii="Times New Roman" w:hAnsi="Times New Roman" w:cs="Times New Roman"/>
                <w:b/>
                <w:bCs/>
                <w:i/>
                <w:iCs/>
                <w:sz w:val="24"/>
                <w:szCs w:val="24"/>
                <w:lang w:val="ru-RU"/>
              </w:rPr>
            </w:pPr>
            <w:r w:rsidRPr="00987C9D">
              <w:rPr>
                <w:rFonts w:ascii="Times New Roman" w:hAnsi="Times New Roman" w:cs="Times New Roman"/>
                <w:b/>
                <w:bCs/>
                <w:i/>
                <w:iCs/>
                <w:sz w:val="24"/>
                <w:szCs w:val="24"/>
                <w:lang w:val="ru-RU"/>
              </w:rPr>
              <w:t>1м-Титова Юлия</w:t>
            </w:r>
          </w:p>
          <w:p w:rsidR="000E3DD2" w:rsidRPr="00987C9D" w:rsidRDefault="000E3DD2" w:rsidP="00987C9D">
            <w:pPr>
              <w:contextualSpacing/>
              <w:rPr>
                <w:rFonts w:ascii="Times New Roman" w:hAnsi="Times New Roman" w:cs="Times New Roman"/>
                <w:b/>
                <w:bCs/>
                <w:i/>
                <w:iCs/>
                <w:sz w:val="24"/>
                <w:szCs w:val="24"/>
                <w:lang w:val="ru-RU"/>
              </w:rPr>
            </w:pPr>
            <w:r w:rsidRPr="00987C9D">
              <w:rPr>
                <w:rFonts w:ascii="Times New Roman" w:hAnsi="Times New Roman" w:cs="Times New Roman"/>
                <w:b/>
                <w:bCs/>
                <w:i/>
                <w:iCs/>
                <w:sz w:val="24"/>
                <w:szCs w:val="24"/>
                <w:lang w:val="ru-RU"/>
              </w:rPr>
              <w:t>2м-Исламова Анастасия</w:t>
            </w:r>
          </w:p>
          <w:p w:rsidR="000E3DD2" w:rsidRPr="00987C9D" w:rsidRDefault="000E3DD2" w:rsidP="00987C9D">
            <w:pPr>
              <w:contextualSpacing/>
              <w:rPr>
                <w:rFonts w:ascii="Times New Roman" w:hAnsi="Times New Roman" w:cs="Times New Roman"/>
                <w:b/>
                <w:bCs/>
                <w:i/>
                <w:iCs/>
                <w:sz w:val="24"/>
                <w:szCs w:val="24"/>
                <w:lang w:val="ru-RU"/>
              </w:rPr>
            </w:pPr>
            <w:r w:rsidRPr="00987C9D">
              <w:rPr>
                <w:rFonts w:ascii="Times New Roman" w:hAnsi="Times New Roman" w:cs="Times New Roman"/>
                <w:b/>
                <w:bCs/>
                <w:i/>
                <w:iCs/>
                <w:sz w:val="24"/>
                <w:szCs w:val="24"/>
                <w:lang w:val="ru-RU"/>
              </w:rPr>
              <w:t>3м-Гейдебрехт Юлия</w:t>
            </w:r>
          </w:p>
          <w:p w:rsidR="000E3DD2" w:rsidRPr="00987C9D" w:rsidRDefault="000E3DD2" w:rsidP="00987C9D">
            <w:pPr>
              <w:contextualSpacing/>
              <w:rPr>
                <w:rFonts w:ascii="Times New Roman" w:hAnsi="Times New Roman" w:cs="Times New Roman"/>
                <w:b/>
                <w:bCs/>
                <w:i/>
                <w:iCs/>
                <w:sz w:val="24"/>
                <w:szCs w:val="24"/>
                <w:lang w:val="ru-RU"/>
              </w:rPr>
            </w:pPr>
          </w:p>
          <w:p w:rsidR="000E3DD2" w:rsidRPr="00987C9D" w:rsidRDefault="000E3DD2" w:rsidP="00987C9D">
            <w:pPr>
              <w:contextualSpacing/>
              <w:rPr>
                <w:rFonts w:ascii="Times New Roman" w:hAnsi="Times New Roman" w:cs="Times New Roman"/>
                <w:sz w:val="24"/>
                <w:szCs w:val="24"/>
                <w:u w:val="single"/>
                <w:lang w:val="ru-RU"/>
              </w:rPr>
            </w:pPr>
            <w:r w:rsidRPr="00987C9D">
              <w:rPr>
                <w:rFonts w:ascii="Times New Roman" w:hAnsi="Times New Roman" w:cs="Times New Roman"/>
                <w:b/>
                <w:bCs/>
                <w:i/>
                <w:iCs/>
                <w:sz w:val="24"/>
                <w:szCs w:val="24"/>
                <w:u w:val="single"/>
                <w:lang w:val="ru-RU"/>
              </w:rPr>
              <w:t xml:space="preserve">2006-07 </w:t>
            </w:r>
            <w:proofErr w:type="spellStart"/>
            <w:r w:rsidRPr="00987C9D">
              <w:rPr>
                <w:rFonts w:ascii="Times New Roman" w:hAnsi="Times New Roman" w:cs="Times New Roman"/>
                <w:b/>
                <w:bCs/>
                <w:i/>
                <w:iCs/>
                <w:sz w:val="24"/>
                <w:szCs w:val="24"/>
                <w:u w:val="single"/>
                <w:lang w:val="ru-RU"/>
              </w:rPr>
              <w:t>уч</w:t>
            </w:r>
            <w:proofErr w:type="gramStart"/>
            <w:r w:rsidRPr="00987C9D">
              <w:rPr>
                <w:rFonts w:ascii="Times New Roman" w:hAnsi="Times New Roman" w:cs="Times New Roman"/>
                <w:b/>
                <w:bCs/>
                <w:i/>
                <w:iCs/>
                <w:sz w:val="24"/>
                <w:szCs w:val="24"/>
                <w:u w:val="single"/>
                <w:lang w:val="ru-RU"/>
              </w:rPr>
              <w:t>.г</w:t>
            </w:r>
            <w:proofErr w:type="gramEnd"/>
            <w:r w:rsidRPr="00987C9D">
              <w:rPr>
                <w:rFonts w:ascii="Times New Roman" w:hAnsi="Times New Roman" w:cs="Times New Roman"/>
                <w:b/>
                <w:bCs/>
                <w:i/>
                <w:iCs/>
                <w:sz w:val="24"/>
                <w:szCs w:val="24"/>
                <w:u w:val="single"/>
                <w:lang w:val="ru-RU"/>
              </w:rPr>
              <w:t>од</w:t>
            </w:r>
            <w:proofErr w:type="spellEnd"/>
            <w:r w:rsidRPr="00987C9D">
              <w:rPr>
                <w:rFonts w:ascii="Times New Roman" w:hAnsi="Times New Roman" w:cs="Times New Roman"/>
                <w:sz w:val="24"/>
                <w:szCs w:val="24"/>
                <w:u w:val="single"/>
                <w:lang w:val="ru-RU"/>
              </w:rPr>
              <w:t xml:space="preserve"> </w:t>
            </w:r>
          </w:p>
          <w:p w:rsidR="000E3DD2" w:rsidRPr="00987C9D" w:rsidRDefault="000E3DD2" w:rsidP="00987C9D">
            <w:pPr>
              <w:contextualSpacing/>
              <w:rPr>
                <w:rFonts w:ascii="Times New Roman" w:hAnsi="Times New Roman" w:cs="Times New Roman"/>
                <w:sz w:val="24"/>
                <w:szCs w:val="24"/>
                <w:lang w:val="ru-RU"/>
              </w:rPr>
            </w:pPr>
            <w:r w:rsidRPr="00987C9D">
              <w:rPr>
                <w:rFonts w:ascii="Times New Roman" w:hAnsi="Times New Roman" w:cs="Times New Roman"/>
                <w:b/>
                <w:bCs/>
                <w:i/>
                <w:iCs/>
                <w:sz w:val="24"/>
                <w:szCs w:val="24"/>
                <w:lang w:val="ru-RU"/>
              </w:rPr>
              <w:t>1м-Богачева Мария – 9 класс</w:t>
            </w:r>
            <w:r w:rsidRPr="00987C9D">
              <w:rPr>
                <w:rFonts w:ascii="Times New Roman" w:hAnsi="Times New Roman" w:cs="Times New Roman"/>
                <w:sz w:val="24"/>
                <w:szCs w:val="24"/>
                <w:lang w:val="ru-RU"/>
              </w:rPr>
              <w:t xml:space="preserve"> </w:t>
            </w:r>
          </w:p>
          <w:p w:rsidR="000E3DD2" w:rsidRPr="00987C9D" w:rsidRDefault="000E3DD2" w:rsidP="00987C9D">
            <w:pPr>
              <w:contextualSpacing/>
              <w:rPr>
                <w:rFonts w:ascii="Times New Roman" w:hAnsi="Times New Roman" w:cs="Times New Roman"/>
                <w:sz w:val="24"/>
                <w:szCs w:val="24"/>
                <w:lang w:val="ru-RU"/>
              </w:rPr>
            </w:pPr>
            <w:r w:rsidRPr="00987C9D">
              <w:rPr>
                <w:rFonts w:ascii="Times New Roman" w:hAnsi="Times New Roman" w:cs="Times New Roman"/>
                <w:b/>
                <w:bCs/>
                <w:i/>
                <w:iCs/>
                <w:sz w:val="24"/>
                <w:szCs w:val="24"/>
                <w:lang w:val="ru-RU"/>
              </w:rPr>
              <w:t>2м-Михайлова Елена   – 9 класс</w:t>
            </w:r>
            <w:r w:rsidRPr="00987C9D">
              <w:rPr>
                <w:rFonts w:ascii="Times New Roman" w:hAnsi="Times New Roman" w:cs="Times New Roman"/>
                <w:sz w:val="24"/>
                <w:szCs w:val="24"/>
                <w:lang w:val="ru-RU"/>
              </w:rPr>
              <w:t xml:space="preserve"> </w:t>
            </w:r>
          </w:p>
          <w:p w:rsidR="000E3DD2" w:rsidRPr="00987C9D" w:rsidRDefault="000E3DD2" w:rsidP="00987C9D">
            <w:pPr>
              <w:contextualSpacing/>
              <w:rPr>
                <w:rFonts w:ascii="Times New Roman" w:hAnsi="Times New Roman" w:cs="Times New Roman"/>
                <w:sz w:val="24"/>
                <w:szCs w:val="24"/>
                <w:lang w:val="ru-RU"/>
              </w:rPr>
            </w:pPr>
            <w:r w:rsidRPr="00987C9D">
              <w:rPr>
                <w:rFonts w:ascii="Times New Roman" w:hAnsi="Times New Roman" w:cs="Times New Roman"/>
                <w:b/>
                <w:bCs/>
                <w:i/>
                <w:iCs/>
                <w:sz w:val="24"/>
                <w:szCs w:val="24"/>
                <w:lang w:val="ru-RU"/>
              </w:rPr>
              <w:t>3м-Сокольников Александр  – 9 класс</w:t>
            </w:r>
            <w:r w:rsidRPr="00987C9D">
              <w:rPr>
                <w:rFonts w:ascii="Times New Roman" w:hAnsi="Times New Roman" w:cs="Times New Roman"/>
                <w:sz w:val="24"/>
                <w:szCs w:val="24"/>
                <w:lang w:val="ru-RU"/>
              </w:rPr>
              <w:t xml:space="preserve"> </w:t>
            </w:r>
          </w:p>
        </w:tc>
        <w:tc>
          <w:tcPr>
            <w:tcW w:w="335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E3DD2" w:rsidRPr="00987C9D" w:rsidRDefault="000E3DD2" w:rsidP="00987C9D">
            <w:pPr>
              <w:contextualSpacing/>
              <w:rPr>
                <w:rFonts w:ascii="Times New Roman" w:hAnsi="Times New Roman" w:cs="Times New Roman"/>
                <w:b/>
                <w:bCs/>
                <w:i/>
                <w:iCs/>
                <w:sz w:val="24"/>
                <w:szCs w:val="24"/>
                <w:lang w:val="ru-RU"/>
              </w:rPr>
            </w:pPr>
            <w:r w:rsidRPr="00987C9D">
              <w:rPr>
                <w:rFonts w:ascii="Times New Roman" w:hAnsi="Times New Roman" w:cs="Times New Roman"/>
                <w:b/>
                <w:bCs/>
                <w:i/>
                <w:iCs/>
                <w:sz w:val="24"/>
                <w:szCs w:val="24"/>
                <w:u w:val="single"/>
                <w:lang w:val="ru-RU"/>
              </w:rPr>
              <w:t>2009г.</w:t>
            </w:r>
            <w:r w:rsidRPr="00987C9D">
              <w:rPr>
                <w:rFonts w:ascii="Times New Roman" w:hAnsi="Times New Roman" w:cs="Times New Roman"/>
                <w:b/>
                <w:bCs/>
                <w:i/>
                <w:iCs/>
                <w:sz w:val="24"/>
                <w:szCs w:val="24"/>
                <w:lang w:val="ru-RU"/>
              </w:rPr>
              <w:t xml:space="preserve">  УРГУПС</w:t>
            </w:r>
          </w:p>
          <w:p w:rsidR="000E3DD2" w:rsidRPr="00987C9D" w:rsidRDefault="000E3DD2" w:rsidP="00987C9D">
            <w:pPr>
              <w:contextualSpacing/>
              <w:rPr>
                <w:rFonts w:ascii="Times New Roman" w:hAnsi="Times New Roman" w:cs="Times New Roman"/>
                <w:b/>
                <w:bCs/>
                <w:i/>
                <w:iCs/>
                <w:sz w:val="24"/>
                <w:szCs w:val="24"/>
                <w:lang w:val="ru-RU"/>
              </w:rPr>
            </w:pPr>
            <w:r w:rsidRPr="00987C9D">
              <w:rPr>
                <w:rFonts w:ascii="Times New Roman" w:hAnsi="Times New Roman" w:cs="Times New Roman"/>
                <w:b/>
                <w:bCs/>
                <w:i/>
                <w:iCs/>
                <w:sz w:val="24"/>
                <w:szCs w:val="24"/>
                <w:lang w:val="ru-RU"/>
              </w:rPr>
              <w:t>УРГУПС</w:t>
            </w:r>
          </w:p>
          <w:p w:rsidR="000E3DD2" w:rsidRPr="00987C9D" w:rsidRDefault="000E3DD2" w:rsidP="00987C9D">
            <w:pPr>
              <w:contextualSpacing/>
              <w:rPr>
                <w:rFonts w:ascii="Times New Roman" w:hAnsi="Times New Roman" w:cs="Times New Roman"/>
                <w:b/>
                <w:bCs/>
                <w:i/>
                <w:iCs/>
                <w:sz w:val="24"/>
                <w:szCs w:val="24"/>
                <w:lang w:val="ru-RU"/>
              </w:rPr>
            </w:pPr>
            <w:r w:rsidRPr="00987C9D">
              <w:rPr>
                <w:rFonts w:ascii="Times New Roman" w:hAnsi="Times New Roman" w:cs="Times New Roman"/>
                <w:b/>
                <w:bCs/>
                <w:i/>
                <w:iCs/>
                <w:sz w:val="24"/>
                <w:szCs w:val="24"/>
                <w:lang w:val="ru-RU"/>
              </w:rPr>
              <w:t>Архитектурный институт г</w:t>
            </w:r>
            <w:proofErr w:type="gramStart"/>
            <w:r w:rsidRPr="00987C9D">
              <w:rPr>
                <w:rFonts w:ascii="Times New Roman" w:hAnsi="Times New Roman" w:cs="Times New Roman"/>
                <w:b/>
                <w:bCs/>
                <w:i/>
                <w:iCs/>
                <w:sz w:val="24"/>
                <w:szCs w:val="24"/>
                <w:lang w:val="ru-RU"/>
              </w:rPr>
              <w:t>.Е</w:t>
            </w:r>
            <w:proofErr w:type="gramEnd"/>
            <w:r w:rsidRPr="00987C9D">
              <w:rPr>
                <w:rFonts w:ascii="Times New Roman" w:hAnsi="Times New Roman" w:cs="Times New Roman"/>
                <w:b/>
                <w:bCs/>
                <w:i/>
                <w:iCs/>
                <w:sz w:val="24"/>
                <w:szCs w:val="24"/>
                <w:lang w:val="ru-RU"/>
              </w:rPr>
              <w:t>катеринбург</w:t>
            </w:r>
          </w:p>
          <w:p w:rsidR="000E3DD2" w:rsidRPr="00987C9D" w:rsidRDefault="000E3DD2" w:rsidP="00987C9D">
            <w:pPr>
              <w:contextualSpacing/>
              <w:rPr>
                <w:rFonts w:ascii="Times New Roman" w:hAnsi="Times New Roman" w:cs="Times New Roman"/>
                <w:b/>
                <w:bCs/>
                <w:i/>
                <w:iCs/>
                <w:sz w:val="24"/>
                <w:szCs w:val="24"/>
                <w:lang w:val="ru-RU"/>
              </w:rPr>
            </w:pPr>
          </w:p>
          <w:p w:rsidR="000E3DD2" w:rsidRPr="00987C9D" w:rsidRDefault="000E3DD2" w:rsidP="00987C9D">
            <w:pPr>
              <w:contextualSpacing/>
              <w:rPr>
                <w:rFonts w:ascii="Times New Roman" w:hAnsi="Times New Roman" w:cs="Times New Roman"/>
                <w:sz w:val="24"/>
                <w:szCs w:val="24"/>
                <w:u w:val="single"/>
                <w:lang w:val="ru-RU"/>
              </w:rPr>
            </w:pPr>
            <w:r w:rsidRPr="00987C9D">
              <w:rPr>
                <w:rFonts w:ascii="Times New Roman" w:hAnsi="Times New Roman" w:cs="Times New Roman"/>
                <w:b/>
                <w:bCs/>
                <w:i/>
                <w:iCs/>
                <w:sz w:val="24"/>
                <w:szCs w:val="24"/>
                <w:u w:val="single"/>
                <w:lang w:val="ru-RU"/>
              </w:rPr>
              <w:t xml:space="preserve">2010 </w:t>
            </w:r>
            <w:proofErr w:type="spellStart"/>
            <w:r w:rsidRPr="00987C9D">
              <w:rPr>
                <w:rFonts w:ascii="Times New Roman" w:hAnsi="Times New Roman" w:cs="Times New Roman"/>
                <w:b/>
                <w:bCs/>
                <w:i/>
                <w:iCs/>
                <w:sz w:val="24"/>
                <w:szCs w:val="24"/>
                <w:u w:val="single"/>
                <w:lang w:val="ru-RU"/>
              </w:rPr>
              <w:t>уч</w:t>
            </w:r>
            <w:proofErr w:type="gramStart"/>
            <w:r w:rsidRPr="00987C9D">
              <w:rPr>
                <w:rFonts w:ascii="Times New Roman" w:hAnsi="Times New Roman" w:cs="Times New Roman"/>
                <w:b/>
                <w:bCs/>
                <w:i/>
                <w:iCs/>
                <w:sz w:val="24"/>
                <w:szCs w:val="24"/>
                <w:u w:val="single"/>
                <w:lang w:val="ru-RU"/>
              </w:rPr>
              <w:t>.г</w:t>
            </w:r>
            <w:proofErr w:type="gramEnd"/>
            <w:r w:rsidRPr="00987C9D">
              <w:rPr>
                <w:rFonts w:ascii="Times New Roman" w:hAnsi="Times New Roman" w:cs="Times New Roman"/>
                <w:b/>
                <w:bCs/>
                <w:i/>
                <w:iCs/>
                <w:sz w:val="24"/>
                <w:szCs w:val="24"/>
                <w:u w:val="single"/>
                <w:lang w:val="ru-RU"/>
              </w:rPr>
              <w:t>од</w:t>
            </w:r>
            <w:proofErr w:type="spellEnd"/>
            <w:r w:rsidRPr="00987C9D">
              <w:rPr>
                <w:rFonts w:ascii="Times New Roman" w:hAnsi="Times New Roman" w:cs="Times New Roman"/>
                <w:b/>
                <w:bCs/>
                <w:i/>
                <w:iCs/>
                <w:sz w:val="24"/>
                <w:szCs w:val="24"/>
                <w:u w:val="single"/>
                <w:lang w:val="ru-RU"/>
              </w:rPr>
              <w:t xml:space="preserve"> </w:t>
            </w:r>
          </w:p>
          <w:p w:rsidR="000E3DD2" w:rsidRPr="00987C9D" w:rsidRDefault="000E3DD2" w:rsidP="00987C9D">
            <w:pPr>
              <w:contextualSpacing/>
              <w:rPr>
                <w:rFonts w:ascii="Times New Roman" w:hAnsi="Times New Roman" w:cs="Times New Roman"/>
                <w:sz w:val="24"/>
                <w:szCs w:val="24"/>
                <w:lang w:val="ru-RU"/>
              </w:rPr>
            </w:pPr>
            <w:r w:rsidRPr="00987C9D">
              <w:rPr>
                <w:rFonts w:ascii="Times New Roman" w:hAnsi="Times New Roman" w:cs="Times New Roman"/>
                <w:b/>
                <w:bCs/>
                <w:i/>
                <w:iCs/>
                <w:sz w:val="24"/>
                <w:szCs w:val="24"/>
                <w:lang w:val="ru-RU"/>
              </w:rPr>
              <w:t xml:space="preserve">Высшая экономическая школа  </w:t>
            </w:r>
            <w:proofErr w:type="gramStart"/>
            <w:r w:rsidRPr="00987C9D">
              <w:rPr>
                <w:rFonts w:ascii="Times New Roman" w:hAnsi="Times New Roman" w:cs="Times New Roman"/>
                <w:b/>
                <w:bCs/>
                <w:i/>
                <w:iCs/>
                <w:sz w:val="24"/>
                <w:szCs w:val="24"/>
                <w:lang w:val="ru-RU"/>
              </w:rPr>
              <w:t>г</w:t>
            </w:r>
            <w:proofErr w:type="gramEnd"/>
            <w:r w:rsidRPr="00987C9D">
              <w:rPr>
                <w:rFonts w:ascii="Times New Roman" w:hAnsi="Times New Roman" w:cs="Times New Roman"/>
                <w:b/>
                <w:bCs/>
                <w:i/>
                <w:iCs/>
                <w:sz w:val="24"/>
                <w:szCs w:val="24"/>
                <w:lang w:val="ru-RU"/>
              </w:rPr>
              <w:t>. Санкт – Петербург;</w:t>
            </w:r>
            <w:r w:rsidRPr="00987C9D">
              <w:rPr>
                <w:rFonts w:ascii="Times New Roman" w:hAnsi="Times New Roman" w:cs="Times New Roman"/>
                <w:sz w:val="24"/>
                <w:szCs w:val="24"/>
                <w:lang w:val="ru-RU"/>
              </w:rPr>
              <w:t xml:space="preserve"> </w:t>
            </w:r>
          </w:p>
          <w:p w:rsidR="000E3DD2" w:rsidRPr="00987C9D" w:rsidRDefault="000E3DD2" w:rsidP="00987C9D">
            <w:pPr>
              <w:contextualSpacing/>
              <w:rPr>
                <w:rFonts w:ascii="Times New Roman" w:hAnsi="Times New Roman" w:cs="Times New Roman"/>
                <w:sz w:val="24"/>
                <w:szCs w:val="24"/>
                <w:lang w:val="ru-RU"/>
              </w:rPr>
            </w:pPr>
            <w:proofErr w:type="spellStart"/>
            <w:r w:rsidRPr="00987C9D">
              <w:rPr>
                <w:rFonts w:ascii="Times New Roman" w:hAnsi="Times New Roman" w:cs="Times New Roman"/>
                <w:b/>
                <w:bCs/>
                <w:i/>
                <w:iCs/>
                <w:sz w:val="24"/>
                <w:szCs w:val="24"/>
                <w:lang w:val="ru-RU"/>
              </w:rPr>
              <w:t>Мед</w:t>
            </w:r>
            <w:proofErr w:type="gramStart"/>
            <w:r w:rsidRPr="00987C9D">
              <w:rPr>
                <w:rFonts w:ascii="Times New Roman" w:hAnsi="Times New Roman" w:cs="Times New Roman"/>
                <w:b/>
                <w:bCs/>
                <w:i/>
                <w:iCs/>
                <w:sz w:val="24"/>
                <w:szCs w:val="24"/>
                <w:lang w:val="ru-RU"/>
              </w:rPr>
              <w:t>.и</w:t>
            </w:r>
            <w:proofErr w:type="gramEnd"/>
            <w:r w:rsidRPr="00987C9D">
              <w:rPr>
                <w:rFonts w:ascii="Times New Roman" w:hAnsi="Times New Roman" w:cs="Times New Roman"/>
                <w:b/>
                <w:bCs/>
                <w:i/>
                <w:iCs/>
                <w:sz w:val="24"/>
                <w:szCs w:val="24"/>
                <w:lang w:val="ru-RU"/>
              </w:rPr>
              <w:t>нститут</w:t>
            </w:r>
            <w:proofErr w:type="spellEnd"/>
            <w:r w:rsidRPr="00987C9D">
              <w:rPr>
                <w:rFonts w:ascii="Times New Roman" w:hAnsi="Times New Roman" w:cs="Times New Roman"/>
                <w:b/>
                <w:bCs/>
                <w:i/>
                <w:iCs/>
                <w:sz w:val="24"/>
                <w:szCs w:val="24"/>
                <w:lang w:val="ru-RU"/>
              </w:rPr>
              <w:t xml:space="preserve"> г. </w:t>
            </w:r>
            <w:proofErr w:type="spellStart"/>
            <w:r w:rsidRPr="00987C9D">
              <w:rPr>
                <w:rFonts w:ascii="Times New Roman" w:hAnsi="Times New Roman" w:cs="Times New Roman"/>
                <w:b/>
                <w:bCs/>
                <w:i/>
                <w:iCs/>
                <w:sz w:val="24"/>
                <w:szCs w:val="24"/>
                <w:lang w:val="ru-RU"/>
              </w:rPr>
              <w:t>Ектеринбург</w:t>
            </w:r>
            <w:proofErr w:type="spellEnd"/>
            <w:r w:rsidRPr="00987C9D">
              <w:rPr>
                <w:rFonts w:ascii="Times New Roman" w:hAnsi="Times New Roman" w:cs="Times New Roman"/>
                <w:b/>
                <w:bCs/>
                <w:i/>
                <w:iCs/>
                <w:sz w:val="24"/>
                <w:szCs w:val="24"/>
                <w:lang w:val="ru-RU"/>
              </w:rPr>
              <w:t>;</w:t>
            </w:r>
            <w:r w:rsidRPr="00987C9D">
              <w:rPr>
                <w:rFonts w:ascii="Times New Roman" w:hAnsi="Times New Roman" w:cs="Times New Roman"/>
                <w:sz w:val="24"/>
                <w:szCs w:val="24"/>
                <w:lang w:val="ru-RU"/>
              </w:rPr>
              <w:t xml:space="preserve"> </w:t>
            </w:r>
          </w:p>
          <w:p w:rsidR="000E3DD2" w:rsidRPr="00987C9D" w:rsidRDefault="000E3DD2" w:rsidP="00987C9D">
            <w:pPr>
              <w:contextualSpacing/>
              <w:rPr>
                <w:rFonts w:ascii="Times New Roman" w:hAnsi="Times New Roman" w:cs="Times New Roman"/>
                <w:sz w:val="24"/>
                <w:szCs w:val="24"/>
                <w:lang w:val="ru-RU"/>
              </w:rPr>
            </w:pPr>
            <w:r w:rsidRPr="00987C9D">
              <w:rPr>
                <w:rFonts w:ascii="Times New Roman" w:hAnsi="Times New Roman" w:cs="Times New Roman"/>
                <w:b/>
                <w:bCs/>
                <w:i/>
                <w:iCs/>
                <w:sz w:val="24"/>
                <w:szCs w:val="24"/>
                <w:lang w:val="ru-RU"/>
              </w:rPr>
              <w:t xml:space="preserve">УГТУУПИ  г. </w:t>
            </w:r>
            <w:proofErr w:type="spellStart"/>
            <w:r w:rsidRPr="00987C9D">
              <w:rPr>
                <w:rFonts w:ascii="Times New Roman" w:hAnsi="Times New Roman" w:cs="Times New Roman"/>
                <w:b/>
                <w:bCs/>
                <w:i/>
                <w:iCs/>
                <w:sz w:val="24"/>
                <w:szCs w:val="24"/>
                <w:lang w:val="ru-RU"/>
              </w:rPr>
              <w:t>Ектеринбург</w:t>
            </w:r>
            <w:proofErr w:type="spellEnd"/>
            <w:r w:rsidRPr="00987C9D">
              <w:rPr>
                <w:rFonts w:ascii="Times New Roman" w:hAnsi="Times New Roman" w:cs="Times New Roman"/>
                <w:b/>
                <w:bCs/>
                <w:i/>
                <w:iCs/>
                <w:sz w:val="24"/>
                <w:szCs w:val="24"/>
                <w:lang w:val="ru-RU"/>
              </w:rPr>
              <w:t>;</w:t>
            </w:r>
            <w:r w:rsidRPr="00987C9D">
              <w:rPr>
                <w:rFonts w:ascii="Times New Roman" w:hAnsi="Times New Roman" w:cs="Times New Roman"/>
                <w:sz w:val="24"/>
                <w:szCs w:val="24"/>
                <w:lang w:val="ru-RU"/>
              </w:rPr>
              <w:t xml:space="preserve"> </w:t>
            </w:r>
          </w:p>
        </w:tc>
      </w:tr>
      <w:tr w:rsidR="000E3DD2" w:rsidRPr="00987C9D" w:rsidTr="000E3DD2">
        <w:trPr>
          <w:trHeight w:val="1042"/>
        </w:trPr>
        <w:tc>
          <w:tcPr>
            <w:tcW w:w="400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E3DD2" w:rsidRPr="00987C9D" w:rsidRDefault="000E3DD2" w:rsidP="00987C9D">
            <w:pPr>
              <w:contextualSpacing/>
              <w:rPr>
                <w:rFonts w:ascii="Times New Roman" w:hAnsi="Times New Roman" w:cs="Times New Roman"/>
                <w:sz w:val="24"/>
                <w:szCs w:val="24"/>
                <w:u w:val="single"/>
                <w:lang w:val="ru-RU"/>
              </w:rPr>
            </w:pPr>
            <w:r w:rsidRPr="00987C9D">
              <w:rPr>
                <w:rFonts w:ascii="Times New Roman" w:hAnsi="Times New Roman" w:cs="Times New Roman"/>
                <w:b/>
                <w:bCs/>
                <w:i/>
                <w:iCs/>
                <w:sz w:val="24"/>
                <w:szCs w:val="24"/>
                <w:u w:val="single"/>
                <w:lang w:val="ru-RU"/>
              </w:rPr>
              <w:t xml:space="preserve">2007-08 </w:t>
            </w:r>
            <w:proofErr w:type="spellStart"/>
            <w:r w:rsidRPr="00987C9D">
              <w:rPr>
                <w:rFonts w:ascii="Times New Roman" w:hAnsi="Times New Roman" w:cs="Times New Roman"/>
                <w:b/>
                <w:bCs/>
                <w:i/>
                <w:iCs/>
                <w:sz w:val="24"/>
                <w:szCs w:val="24"/>
                <w:u w:val="single"/>
                <w:lang w:val="ru-RU"/>
              </w:rPr>
              <w:t>уч</w:t>
            </w:r>
            <w:proofErr w:type="gramStart"/>
            <w:r w:rsidRPr="00987C9D">
              <w:rPr>
                <w:rFonts w:ascii="Times New Roman" w:hAnsi="Times New Roman" w:cs="Times New Roman"/>
                <w:b/>
                <w:bCs/>
                <w:i/>
                <w:iCs/>
                <w:sz w:val="24"/>
                <w:szCs w:val="24"/>
                <w:u w:val="single"/>
                <w:lang w:val="ru-RU"/>
              </w:rPr>
              <w:t>.г</w:t>
            </w:r>
            <w:proofErr w:type="gramEnd"/>
            <w:r w:rsidRPr="00987C9D">
              <w:rPr>
                <w:rFonts w:ascii="Times New Roman" w:hAnsi="Times New Roman" w:cs="Times New Roman"/>
                <w:b/>
                <w:bCs/>
                <w:i/>
                <w:iCs/>
                <w:sz w:val="24"/>
                <w:szCs w:val="24"/>
                <w:u w:val="single"/>
                <w:lang w:val="ru-RU"/>
              </w:rPr>
              <w:t>од</w:t>
            </w:r>
            <w:proofErr w:type="spellEnd"/>
            <w:r w:rsidRPr="00987C9D">
              <w:rPr>
                <w:rFonts w:ascii="Times New Roman" w:hAnsi="Times New Roman" w:cs="Times New Roman"/>
                <w:b/>
                <w:bCs/>
                <w:i/>
                <w:iCs/>
                <w:sz w:val="24"/>
                <w:szCs w:val="24"/>
                <w:u w:val="single"/>
                <w:lang w:val="ru-RU"/>
              </w:rPr>
              <w:t xml:space="preserve"> </w:t>
            </w:r>
          </w:p>
          <w:p w:rsidR="000E3DD2" w:rsidRPr="00987C9D" w:rsidRDefault="000E3DD2" w:rsidP="00987C9D">
            <w:pPr>
              <w:contextualSpacing/>
              <w:rPr>
                <w:rFonts w:ascii="Times New Roman" w:hAnsi="Times New Roman" w:cs="Times New Roman"/>
                <w:sz w:val="24"/>
                <w:szCs w:val="24"/>
                <w:lang w:val="ru-RU"/>
              </w:rPr>
            </w:pPr>
            <w:r w:rsidRPr="00987C9D">
              <w:rPr>
                <w:rFonts w:ascii="Times New Roman" w:hAnsi="Times New Roman" w:cs="Times New Roman"/>
                <w:b/>
                <w:bCs/>
                <w:sz w:val="24"/>
                <w:szCs w:val="24"/>
                <w:lang w:val="ru-RU"/>
              </w:rPr>
              <w:t>1м-Штыхина Дарья -8 класс</w:t>
            </w:r>
          </w:p>
          <w:p w:rsidR="000E3DD2" w:rsidRPr="00987C9D" w:rsidRDefault="000E3DD2" w:rsidP="00987C9D">
            <w:pPr>
              <w:contextualSpacing/>
              <w:rPr>
                <w:rFonts w:ascii="Times New Roman" w:hAnsi="Times New Roman" w:cs="Times New Roman"/>
                <w:b/>
                <w:bCs/>
                <w:sz w:val="24"/>
                <w:szCs w:val="24"/>
                <w:lang w:val="ru-RU"/>
              </w:rPr>
            </w:pPr>
            <w:r w:rsidRPr="00987C9D">
              <w:rPr>
                <w:rFonts w:ascii="Times New Roman" w:hAnsi="Times New Roman" w:cs="Times New Roman"/>
                <w:b/>
                <w:bCs/>
                <w:sz w:val="24"/>
                <w:szCs w:val="24"/>
              </w:rPr>
              <w:t xml:space="preserve">2м-Шатунов </w:t>
            </w:r>
            <w:proofErr w:type="spellStart"/>
            <w:r w:rsidRPr="00987C9D">
              <w:rPr>
                <w:rFonts w:ascii="Times New Roman" w:hAnsi="Times New Roman" w:cs="Times New Roman"/>
                <w:b/>
                <w:bCs/>
                <w:sz w:val="24"/>
                <w:szCs w:val="24"/>
              </w:rPr>
              <w:t>Саша</w:t>
            </w:r>
            <w:proofErr w:type="spellEnd"/>
            <w:r w:rsidRPr="00987C9D">
              <w:rPr>
                <w:rFonts w:ascii="Times New Roman" w:hAnsi="Times New Roman" w:cs="Times New Roman"/>
                <w:b/>
                <w:bCs/>
                <w:sz w:val="24"/>
                <w:szCs w:val="24"/>
              </w:rPr>
              <w:t xml:space="preserve"> -8 </w:t>
            </w:r>
            <w:proofErr w:type="spellStart"/>
            <w:r w:rsidRPr="00987C9D">
              <w:rPr>
                <w:rFonts w:ascii="Times New Roman" w:hAnsi="Times New Roman" w:cs="Times New Roman"/>
                <w:b/>
                <w:bCs/>
                <w:sz w:val="24"/>
                <w:szCs w:val="24"/>
              </w:rPr>
              <w:t>класс</w:t>
            </w:r>
            <w:proofErr w:type="spellEnd"/>
          </w:p>
        </w:tc>
        <w:tc>
          <w:tcPr>
            <w:tcW w:w="335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E3DD2" w:rsidRPr="00987C9D" w:rsidRDefault="000E3DD2" w:rsidP="00987C9D">
            <w:pPr>
              <w:contextualSpacing/>
              <w:rPr>
                <w:rFonts w:ascii="Times New Roman" w:hAnsi="Times New Roman" w:cs="Times New Roman"/>
                <w:sz w:val="24"/>
                <w:szCs w:val="24"/>
                <w:u w:val="single"/>
                <w:lang w:val="ru-RU"/>
              </w:rPr>
            </w:pPr>
            <w:r w:rsidRPr="00987C9D">
              <w:rPr>
                <w:rFonts w:ascii="Times New Roman" w:hAnsi="Times New Roman" w:cs="Times New Roman"/>
                <w:b/>
                <w:bCs/>
                <w:i/>
                <w:iCs/>
                <w:sz w:val="24"/>
                <w:szCs w:val="24"/>
                <w:u w:val="single"/>
                <w:lang w:val="ru-RU"/>
              </w:rPr>
              <w:t xml:space="preserve">2007-08 </w:t>
            </w:r>
            <w:proofErr w:type="spellStart"/>
            <w:r w:rsidRPr="00987C9D">
              <w:rPr>
                <w:rFonts w:ascii="Times New Roman" w:hAnsi="Times New Roman" w:cs="Times New Roman"/>
                <w:b/>
                <w:bCs/>
                <w:i/>
                <w:iCs/>
                <w:sz w:val="24"/>
                <w:szCs w:val="24"/>
                <w:u w:val="single"/>
                <w:lang w:val="ru-RU"/>
              </w:rPr>
              <w:t>уч</w:t>
            </w:r>
            <w:proofErr w:type="gramStart"/>
            <w:r w:rsidRPr="00987C9D">
              <w:rPr>
                <w:rFonts w:ascii="Times New Roman" w:hAnsi="Times New Roman" w:cs="Times New Roman"/>
                <w:b/>
                <w:bCs/>
                <w:i/>
                <w:iCs/>
                <w:sz w:val="24"/>
                <w:szCs w:val="24"/>
                <w:u w:val="single"/>
                <w:lang w:val="ru-RU"/>
              </w:rPr>
              <w:t>.г</w:t>
            </w:r>
            <w:proofErr w:type="gramEnd"/>
            <w:r w:rsidRPr="00987C9D">
              <w:rPr>
                <w:rFonts w:ascii="Times New Roman" w:hAnsi="Times New Roman" w:cs="Times New Roman"/>
                <w:b/>
                <w:bCs/>
                <w:i/>
                <w:iCs/>
                <w:sz w:val="24"/>
                <w:szCs w:val="24"/>
                <w:u w:val="single"/>
                <w:lang w:val="ru-RU"/>
              </w:rPr>
              <w:t>од</w:t>
            </w:r>
            <w:proofErr w:type="spellEnd"/>
            <w:r w:rsidRPr="00987C9D">
              <w:rPr>
                <w:rFonts w:ascii="Times New Roman" w:hAnsi="Times New Roman" w:cs="Times New Roman"/>
                <w:b/>
                <w:bCs/>
                <w:i/>
                <w:iCs/>
                <w:sz w:val="24"/>
                <w:szCs w:val="24"/>
                <w:u w:val="single"/>
                <w:lang w:val="ru-RU"/>
              </w:rPr>
              <w:t xml:space="preserve"> </w:t>
            </w:r>
          </w:p>
          <w:p w:rsidR="000E3DD2" w:rsidRPr="00987C9D" w:rsidRDefault="000E3DD2" w:rsidP="00987C9D">
            <w:pPr>
              <w:contextualSpacing/>
              <w:rPr>
                <w:rFonts w:ascii="Times New Roman" w:hAnsi="Times New Roman" w:cs="Times New Roman"/>
                <w:sz w:val="24"/>
                <w:szCs w:val="24"/>
                <w:lang w:val="ru-RU"/>
              </w:rPr>
            </w:pPr>
            <w:r w:rsidRPr="00987C9D">
              <w:rPr>
                <w:rFonts w:ascii="Times New Roman" w:hAnsi="Times New Roman" w:cs="Times New Roman"/>
                <w:b/>
                <w:bCs/>
                <w:sz w:val="24"/>
                <w:szCs w:val="24"/>
                <w:lang w:val="ru-RU"/>
              </w:rPr>
              <w:t>2м-Смоленцев Кирилл -7 класс</w:t>
            </w:r>
          </w:p>
          <w:p w:rsidR="000E3DD2" w:rsidRPr="00987C9D" w:rsidRDefault="000E3DD2" w:rsidP="00987C9D">
            <w:pPr>
              <w:contextualSpacing/>
              <w:rPr>
                <w:rFonts w:ascii="Times New Roman" w:hAnsi="Times New Roman" w:cs="Times New Roman"/>
                <w:sz w:val="24"/>
                <w:szCs w:val="24"/>
              </w:rPr>
            </w:pPr>
            <w:r w:rsidRPr="00987C9D">
              <w:rPr>
                <w:rFonts w:ascii="Times New Roman" w:hAnsi="Times New Roman" w:cs="Times New Roman"/>
                <w:b/>
                <w:bCs/>
                <w:sz w:val="24"/>
                <w:szCs w:val="24"/>
              </w:rPr>
              <w:t xml:space="preserve">3м-Храбрых </w:t>
            </w:r>
            <w:proofErr w:type="spellStart"/>
            <w:r w:rsidRPr="00987C9D">
              <w:rPr>
                <w:rFonts w:ascii="Times New Roman" w:hAnsi="Times New Roman" w:cs="Times New Roman"/>
                <w:b/>
                <w:bCs/>
                <w:sz w:val="24"/>
                <w:szCs w:val="24"/>
              </w:rPr>
              <w:t>Анна</w:t>
            </w:r>
            <w:proofErr w:type="spellEnd"/>
            <w:r w:rsidRPr="00987C9D">
              <w:rPr>
                <w:rFonts w:ascii="Times New Roman" w:hAnsi="Times New Roman" w:cs="Times New Roman"/>
                <w:b/>
                <w:bCs/>
                <w:sz w:val="24"/>
                <w:szCs w:val="24"/>
              </w:rPr>
              <w:t xml:space="preserve">  - 7 </w:t>
            </w:r>
            <w:proofErr w:type="spellStart"/>
            <w:r w:rsidRPr="00987C9D">
              <w:rPr>
                <w:rFonts w:ascii="Times New Roman" w:hAnsi="Times New Roman" w:cs="Times New Roman"/>
                <w:b/>
                <w:bCs/>
                <w:sz w:val="24"/>
                <w:szCs w:val="24"/>
              </w:rPr>
              <w:t>класс</w:t>
            </w:r>
            <w:proofErr w:type="spellEnd"/>
            <w:r w:rsidRPr="00987C9D">
              <w:rPr>
                <w:rFonts w:ascii="Times New Roman" w:hAnsi="Times New Roman" w:cs="Times New Roman"/>
                <w:b/>
                <w:bCs/>
                <w:sz w:val="24"/>
                <w:szCs w:val="24"/>
              </w:rPr>
              <w:t xml:space="preserve"> </w:t>
            </w:r>
          </w:p>
        </w:tc>
      </w:tr>
      <w:tr w:rsidR="000E3DD2" w:rsidRPr="00987C9D" w:rsidTr="000E3DD2">
        <w:trPr>
          <w:trHeight w:val="5265"/>
        </w:trPr>
        <w:tc>
          <w:tcPr>
            <w:tcW w:w="400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E3DD2" w:rsidRPr="00987C9D" w:rsidRDefault="000E3DD2" w:rsidP="00987C9D">
            <w:pPr>
              <w:contextualSpacing/>
              <w:rPr>
                <w:rFonts w:ascii="Times New Roman" w:hAnsi="Times New Roman" w:cs="Times New Roman"/>
                <w:sz w:val="24"/>
                <w:szCs w:val="24"/>
                <w:u w:val="single"/>
                <w:lang w:val="ru-RU"/>
              </w:rPr>
            </w:pPr>
            <w:r w:rsidRPr="00987C9D">
              <w:rPr>
                <w:rFonts w:ascii="Times New Roman" w:hAnsi="Times New Roman" w:cs="Times New Roman"/>
                <w:b/>
                <w:bCs/>
                <w:i/>
                <w:iCs/>
                <w:sz w:val="24"/>
                <w:szCs w:val="24"/>
                <w:u w:val="single"/>
                <w:lang w:val="ru-RU"/>
              </w:rPr>
              <w:t xml:space="preserve">2008-09 </w:t>
            </w:r>
            <w:proofErr w:type="spellStart"/>
            <w:r w:rsidRPr="00987C9D">
              <w:rPr>
                <w:rFonts w:ascii="Times New Roman" w:hAnsi="Times New Roman" w:cs="Times New Roman"/>
                <w:b/>
                <w:bCs/>
                <w:i/>
                <w:iCs/>
                <w:sz w:val="24"/>
                <w:szCs w:val="24"/>
                <w:u w:val="single"/>
                <w:lang w:val="ru-RU"/>
              </w:rPr>
              <w:t>уч</w:t>
            </w:r>
            <w:proofErr w:type="gramStart"/>
            <w:r w:rsidRPr="00987C9D">
              <w:rPr>
                <w:rFonts w:ascii="Times New Roman" w:hAnsi="Times New Roman" w:cs="Times New Roman"/>
                <w:b/>
                <w:bCs/>
                <w:i/>
                <w:iCs/>
                <w:sz w:val="24"/>
                <w:szCs w:val="24"/>
                <w:u w:val="single"/>
                <w:lang w:val="ru-RU"/>
              </w:rPr>
              <w:t>.г</w:t>
            </w:r>
            <w:proofErr w:type="gramEnd"/>
            <w:r w:rsidRPr="00987C9D">
              <w:rPr>
                <w:rFonts w:ascii="Times New Roman" w:hAnsi="Times New Roman" w:cs="Times New Roman"/>
                <w:b/>
                <w:bCs/>
                <w:i/>
                <w:iCs/>
                <w:sz w:val="24"/>
                <w:szCs w:val="24"/>
                <w:u w:val="single"/>
                <w:lang w:val="ru-RU"/>
              </w:rPr>
              <w:t>од</w:t>
            </w:r>
            <w:proofErr w:type="spellEnd"/>
            <w:r w:rsidRPr="00987C9D">
              <w:rPr>
                <w:rFonts w:ascii="Times New Roman" w:hAnsi="Times New Roman" w:cs="Times New Roman"/>
                <w:b/>
                <w:bCs/>
                <w:i/>
                <w:iCs/>
                <w:sz w:val="24"/>
                <w:szCs w:val="24"/>
                <w:u w:val="single"/>
                <w:lang w:val="ru-RU"/>
              </w:rPr>
              <w:t xml:space="preserve"> </w:t>
            </w:r>
          </w:p>
          <w:p w:rsidR="000E3DD2" w:rsidRPr="00987C9D" w:rsidRDefault="000E3DD2" w:rsidP="00987C9D">
            <w:pPr>
              <w:contextualSpacing/>
              <w:rPr>
                <w:rFonts w:ascii="Times New Roman" w:hAnsi="Times New Roman" w:cs="Times New Roman"/>
                <w:sz w:val="24"/>
                <w:szCs w:val="24"/>
                <w:lang w:val="ru-RU"/>
              </w:rPr>
            </w:pPr>
            <w:r w:rsidRPr="00987C9D">
              <w:rPr>
                <w:rFonts w:ascii="Times New Roman" w:hAnsi="Times New Roman" w:cs="Times New Roman"/>
                <w:b/>
                <w:bCs/>
                <w:sz w:val="24"/>
                <w:szCs w:val="24"/>
                <w:lang w:val="ru-RU"/>
              </w:rPr>
              <w:t>1м-Штыхина Дарья -9 класс</w:t>
            </w:r>
          </w:p>
          <w:p w:rsidR="000E3DD2" w:rsidRPr="00987C9D" w:rsidRDefault="000E3DD2" w:rsidP="00987C9D">
            <w:pPr>
              <w:contextualSpacing/>
              <w:rPr>
                <w:rFonts w:ascii="Times New Roman" w:hAnsi="Times New Roman" w:cs="Times New Roman"/>
                <w:b/>
                <w:bCs/>
                <w:sz w:val="24"/>
                <w:szCs w:val="24"/>
                <w:lang w:val="ru-RU"/>
              </w:rPr>
            </w:pPr>
            <w:r w:rsidRPr="00987C9D">
              <w:rPr>
                <w:rFonts w:ascii="Times New Roman" w:hAnsi="Times New Roman" w:cs="Times New Roman"/>
                <w:b/>
                <w:bCs/>
                <w:sz w:val="24"/>
                <w:szCs w:val="24"/>
                <w:lang w:val="ru-RU"/>
              </w:rPr>
              <w:t>2м-Шатунов Саша -9 клас</w:t>
            </w:r>
            <w:proofErr w:type="gramStart"/>
            <w:r w:rsidRPr="00987C9D">
              <w:rPr>
                <w:rFonts w:ascii="Times New Roman" w:hAnsi="Times New Roman" w:cs="Times New Roman"/>
                <w:b/>
                <w:bCs/>
                <w:sz w:val="24"/>
                <w:szCs w:val="24"/>
                <w:lang w:val="ru-RU"/>
              </w:rPr>
              <w:t>с-</w:t>
            </w:r>
            <w:proofErr w:type="gramEnd"/>
            <w:r w:rsidRPr="00987C9D">
              <w:rPr>
                <w:rFonts w:ascii="Times New Roman" w:hAnsi="Times New Roman" w:cs="Times New Roman"/>
                <w:b/>
                <w:bCs/>
                <w:sz w:val="24"/>
                <w:szCs w:val="24"/>
                <w:lang w:val="ru-RU"/>
              </w:rPr>
              <w:t xml:space="preserve"> успешно продолжает обучение в политехнической гимназии Н-Тагила</w:t>
            </w:r>
          </w:p>
          <w:p w:rsidR="000E3DD2" w:rsidRPr="00987C9D" w:rsidRDefault="000E3DD2" w:rsidP="00987C9D">
            <w:pPr>
              <w:contextualSpacing/>
              <w:rPr>
                <w:rFonts w:ascii="Times New Roman" w:hAnsi="Times New Roman" w:cs="Times New Roman"/>
                <w:b/>
                <w:bCs/>
                <w:sz w:val="24"/>
                <w:szCs w:val="24"/>
                <w:lang w:val="ru-RU"/>
              </w:rPr>
            </w:pPr>
            <w:r w:rsidRPr="00987C9D">
              <w:rPr>
                <w:rFonts w:ascii="Times New Roman" w:hAnsi="Times New Roman" w:cs="Times New Roman"/>
                <w:b/>
                <w:bCs/>
                <w:sz w:val="24"/>
                <w:szCs w:val="24"/>
                <w:u w:val="single"/>
                <w:lang w:val="ru-RU"/>
              </w:rPr>
              <w:t>20010-2011-уч</w:t>
            </w:r>
            <w:proofErr w:type="gramStart"/>
            <w:r w:rsidRPr="00987C9D">
              <w:rPr>
                <w:rFonts w:ascii="Times New Roman" w:hAnsi="Times New Roman" w:cs="Times New Roman"/>
                <w:b/>
                <w:bCs/>
                <w:sz w:val="24"/>
                <w:szCs w:val="24"/>
                <w:u w:val="single"/>
                <w:lang w:val="ru-RU"/>
              </w:rPr>
              <w:t>.г</w:t>
            </w:r>
            <w:proofErr w:type="gramEnd"/>
            <w:r w:rsidRPr="00987C9D">
              <w:rPr>
                <w:rFonts w:ascii="Times New Roman" w:hAnsi="Times New Roman" w:cs="Times New Roman"/>
                <w:b/>
                <w:bCs/>
                <w:sz w:val="24"/>
                <w:szCs w:val="24"/>
                <w:u w:val="single"/>
                <w:lang w:val="ru-RU"/>
              </w:rPr>
              <w:t>од</w:t>
            </w:r>
          </w:p>
          <w:p w:rsidR="000E3DD2" w:rsidRPr="00987C9D" w:rsidRDefault="000E3DD2" w:rsidP="00987C9D">
            <w:pPr>
              <w:contextualSpacing/>
              <w:rPr>
                <w:rFonts w:ascii="Times New Roman" w:hAnsi="Times New Roman" w:cs="Times New Roman"/>
                <w:b/>
                <w:bCs/>
                <w:sz w:val="24"/>
                <w:szCs w:val="24"/>
                <w:lang w:val="ru-RU"/>
              </w:rPr>
            </w:pPr>
            <w:r w:rsidRPr="00987C9D">
              <w:rPr>
                <w:rFonts w:ascii="Times New Roman" w:hAnsi="Times New Roman" w:cs="Times New Roman"/>
                <w:b/>
                <w:bCs/>
                <w:sz w:val="24"/>
                <w:szCs w:val="24"/>
                <w:lang w:val="ru-RU"/>
              </w:rPr>
              <w:t>1м - Смоленцев Кирилл -  9класс</w:t>
            </w:r>
          </w:p>
          <w:p w:rsidR="000E3DD2" w:rsidRPr="00987C9D" w:rsidRDefault="000E3DD2" w:rsidP="00987C9D">
            <w:pPr>
              <w:contextualSpacing/>
              <w:rPr>
                <w:rFonts w:ascii="Times New Roman" w:hAnsi="Times New Roman" w:cs="Times New Roman"/>
                <w:b/>
                <w:bCs/>
                <w:sz w:val="24"/>
                <w:szCs w:val="24"/>
              </w:rPr>
            </w:pPr>
            <w:r w:rsidRPr="00987C9D">
              <w:rPr>
                <w:rFonts w:ascii="Times New Roman" w:hAnsi="Times New Roman" w:cs="Times New Roman"/>
                <w:b/>
                <w:bCs/>
                <w:sz w:val="24"/>
                <w:szCs w:val="24"/>
              </w:rPr>
              <w:t xml:space="preserve">2м – </w:t>
            </w:r>
            <w:proofErr w:type="spellStart"/>
            <w:r w:rsidRPr="00987C9D">
              <w:rPr>
                <w:rFonts w:ascii="Times New Roman" w:hAnsi="Times New Roman" w:cs="Times New Roman"/>
                <w:b/>
                <w:bCs/>
                <w:sz w:val="24"/>
                <w:szCs w:val="24"/>
              </w:rPr>
              <w:t>Протасов</w:t>
            </w:r>
            <w:proofErr w:type="spellEnd"/>
            <w:r w:rsidRPr="00987C9D">
              <w:rPr>
                <w:rFonts w:ascii="Times New Roman" w:hAnsi="Times New Roman" w:cs="Times New Roman"/>
                <w:b/>
                <w:bCs/>
                <w:sz w:val="24"/>
                <w:szCs w:val="24"/>
              </w:rPr>
              <w:t xml:space="preserve"> </w:t>
            </w:r>
            <w:proofErr w:type="spellStart"/>
            <w:r w:rsidRPr="00987C9D">
              <w:rPr>
                <w:rFonts w:ascii="Times New Roman" w:hAnsi="Times New Roman" w:cs="Times New Roman"/>
                <w:b/>
                <w:bCs/>
                <w:sz w:val="24"/>
                <w:szCs w:val="24"/>
              </w:rPr>
              <w:t>Павел</w:t>
            </w:r>
            <w:proofErr w:type="spellEnd"/>
            <w:r w:rsidRPr="00987C9D">
              <w:rPr>
                <w:rFonts w:ascii="Times New Roman" w:hAnsi="Times New Roman" w:cs="Times New Roman"/>
                <w:b/>
                <w:bCs/>
                <w:sz w:val="24"/>
                <w:szCs w:val="24"/>
              </w:rPr>
              <w:t xml:space="preserve"> – 9 </w:t>
            </w:r>
            <w:proofErr w:type="spellStart"/>
            <w:r w:rsidRPr="00987C9D">
              <w:rPr>
                <w:rFonts w:ascii="Times New Roman" w:hAnsi="Times New Roman" w:cs="Times New Roman"/>
                <w:b/>
                <w:bCs/>
                <w:sz w:val="24"/>
                <w:szCs w:val="24"/>
              </w:rPr>
              <w:t>класс</w:t>
            </w:r>
            <w:proofErr w:type="spellEnd"/>
          </w:p>
          <w:p w:rsidR="000E3DD2" w:rsidRPr="00987C9D" w:rsidRDefault="000E3DD2" w:rsidP="00987C9D">
            <w:pPr>
              <w:contextualSpacing/>
              <w:rPr>
                <w:rFonts w:ascii="Times New Roman" w:hAnsi="Times New Roman" w:cs="Times New Roman"/>
                <w:b/>
                <w:bCs/>
                <w:sz w:val="24"/>
                <w:szCs w:val="24"/>
              </w:rPr>
            </w:pPr>
          </w:p>
          <w:p w:rsidR="000E3DD2" w:rsidRPr="00987C9D" w:rsidRDefault="000E3DD2" w:rsidP="00987C9D">
            <w:pPr>
              <w:contextualSpacing/>
              <w:rPr>
                <w:rFonts w:ascii="Times New Roman" w:hAnsi="Times New Roman" w:cs="Times New Roman"/>
                <w:b/>
                <w:bCs/>
                <w:sz w:val="24"/>
                <w:szCs w:val="24"/>
              </w:rPr>
            </w:pPr>
          </w:p>
          <w:p w:rsidR="000E3DD2" w:rsidRPr="00987C9D" w:rsidRDefault="000E3DD2" w:rsidP="00987C9D">
            <w:pPr>
              <w:contextualSpacing/>
              <w:rPr>
                <w:rFonts w:ascii="Times New Roman" w:hAnsi="Times New Roman" w:cs="Times New Roman"/>
                <w:b/>
                <w:bCs/>
                <w:sz w:val="24"/>
                <w:szCs w:val="24"/>
              </w:rPr>
            </w:pPr>
          </w:p>
          <w:p w:rsidR="000E3DD2" w:rsidRPr="00987C9D" w:rsidRDefault="000E3DD2" w:rsidP="00987C9D">
            <w:pPr>
              <w:contextualSpacing/>
              <w:rPr>
                <w:rFonts w:ascii="Times New Roman" w:hAnsi="Times New Roman" w:cs="Times New Roman"/>
                <w:sz w:val="24"/>
                <w:szCs w:val="24"/>
              </w:rPr>
            </w:pPr>
          </w:p>
        </w:tc>
        <w:tc>
          <w:tcPr>
            <w:tcW w:w="335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E3DD2" w:rsidRPr="00987C9D" w:rsidRDefault="000E3DD2" w:rsidP="00987C9D">
            <w:pPr>
              <w:contextualSpacing/>
              <w:rPr>
                <w:rFonts w:ascii="Times New Roman" w:hAnsi="Times New Roman" w:cs="Times New Roman"/>
                <w:sz w:val="24"/>
                <w:szCs w:val="24"/>
                <w:u w:val="single"/>
                <w:lang w:val="ru-RU"/>
              </w:rPr>
            </w:pPr>
            <w:r w:rsidRPr="00987C9D">
              <w:rPr>
                <w:rFonts w:ascii="Times New Roman" w:hAnsi="Times New Roman" w:cs="Times New Roman"/>
                <w:b/>
                <w:bCs/>
                <w:i/>
                <w:iCs/>
                <w:sz w:val="24"/>
                <w:szCs w:val="24"/>
                <w:u w:val="single"/>
                <w:lang w:val="ru-RU"/>
              </w:rPr>
              <w:t xml:space="preserve">2008-09 </w:t>
            </w:r>
            <w:proofErr w:type="spellStart"/>
            <w:r w:rsidRPr="00987C9D">
              <w:rPr>
                <w:rFonts w:ascii="Times New Roman" w:hAnsi="Times New Roman" w:cs="Times New Roman"/>
                <w:b/>
                <w:bCs/>
                <w:i/>
                <w:iCs/>
                <w:sz w:val="24"/>
                <w:szCs w:val="24"/>
                <w:u w:val="single"/>
                <w:lang w:val="ru-RU"/>
              </w:rPr>
              <w:t>уч</w:t>
            </w:r>
            <w:proofErr w:type="gramStart"/>
            <w:r w:rsidRPr="00987C9D">
              <w:rPr>
                <w:rFonts w:ascii="Times New Roman" w:hAnsi="Times New Roman" w:cs="Times New Roman"/>
                <w:b/>
                <w:bCs/>
                <w:i/>
                <w:iCs/>
                <w:sz w:val="24"/>
                <w:szCs w:val="24"/>
                <w:u w:val="single"/>
                <w:lang w:val="ru-RU"/>
              </w:rPr>
              <w:t>.г</w:t>
            </w:r>
            <w:proofErr w:type="gramEnd"/>
            <w:r w:rsidRPr="00987C9D">
              <w:rPr>
                <w:rFonts w:ascii="Times New Roman" w:hAnsi="Times New Roman" w:cs="Times New Roman"/>
                <w:b/>
                <w:bCs/>
                <w:i/>
                <w:iCs/>
                <w:sz w:val="24"/>
                <w:szCs w:val="24"/>
                <w:u w:val="single"/>
                <w:lang w:val="ru-RU"/>
              </w:rPr>
              <w:t>од</w:t>
            </w:r>
            <w:proofErr w:type="spellEnd"/>
            <w:r w:rsidRPr="00987C9D">
              <w:rPr>
                <w:rFonts w:ascii="Times New Roman" w:hAnsi="Times New Roman" w:cs="Times New Roman"/>
                <w:b/>
                <w:bCs/>
                <w:i/>
                <w:iCs/>
                <w:sz w:val="24"/>
                <w:szCs w:val="24"/>
                <w:u w:val="single"/>
                <w:lang w:val="ru-RU"/>
              </w:rPr>
              <w:t xml:space="preserve"> </w:t>
            </w:r>
          </w:p>
          <w:p w:rsidR="000E3DD2" w:rsidRPr="00987C9D" w:rsidRDefault="000E3DD2" w:rsidP="00987C9D">
            <w:pPr>
              <w:contextualSpacing/>
              <w:rPr>
                <w:rFonts w:ascii="Times New Roman" w:hAnsi="Times New Roman" w:cs="Times New Roman"/>
                <w:sz w:val="24"/>
                <w:szCs w:val="24"/>
                <w:lang w:val="ru-RU"/>
              </w:rPr>
            </w:pPr>
            <w:r w:rsidRPr="00987C9D">
              <w:rPr>
                <w:rFonts w:ascii="Times New Roman" w:hAnsi="Times New Roman" w:cs="Times New Roman"/>
                <w:b/>
                <w:bCs/>
                <w:sz w:val="24"/>
                <w:szCs w:val="24"/>
                <w:lang w:val="ru-RU"/>
              </w:rPr>
              <w:t>2</w:t>
            </w:r>
            <w:proofErr w:type="gramStart"/>
            <w:r w:rsidRPr="00987C9D">
              <w:rPr>
                <w:rFonts w:ascii="Times New Roman" w:hAnsi="Times New Roman" w:cs="Times New Roman"/>
                <w:b/>
                <w:bCs/>
                <w:sz w:val="24"/>
                <w:szCs w:val="24"/>
                <w:lang w:val="ru-RU"/>
              </w:rPr>
              <w:t>м-</w:t>
            </w:r>
            <w:proofErr w:type="gramEnd"/>
            <w:r w:rsidRPr="00987C9D">
              <w:rPr>
                <w:rFonts w:ascii="Times New Roman" w:hAnsi="Times New Roman" w:cs="Times New Roman"/>
                <w:b/>
                <w:bCs/>
                <w:sz w:val="24"/>
                <w:szCs w:val="24"/>
                <w:lang w:val="ru-RU"/>
              </w:rPr>
              <w:t xml:space="preserve"> Храбрых Анна  - 8 класс</w:t>
            </w:r>
          </w:p>
          <w:p w:rsidR="000E3DD2" w:rsidRPr="00987C9D" w:rsidRDefault="000E3DD2" w:rsidP="00987C9D">
            <w:pPr>
              <w:contextualSpacing/>
              <w:rPr>
                <w:rFonts w:ascii="Times New Roman" w:hAnsi="Times New Roman" w:cs="Times New Roman"/>
                <w:sz w:val="24"/>
                <w:szCs w:val="24"/>
                <w:lang w:val="ru-RU"/>
              </w:rPr>
            </w:pPr>
            <w:r w:rsidRPr="00987C9D">
              <w:rPr>
                <w:rFonts w:ascii="Times New Roman" w:hAnsi="Times New Roman" w:cs="Times New Roman"/>
                <w:b/>
                <w:bCs/>
                <w:sz w:val="24"/>
                <w:szCs w:val="24"/>
                <w:lang w:val="ru-RU"/>
              </w:rPr>
              <w:t>1м-Храпова Анна  -7 класс</w:t>
            </w:r>
          </w:p>
          <w:p w:rsidR="000E3DD2" w:rsidRPr="00987C9D" w:rsidRDefault="000E3DD2" w:rsidP="00987C9D">
            <w:pPr>
              <w:contextualSpacing/>
              <w:rPr>
                <w:rFonts w:ascii="Times New Roman" w:hAnsi="Times New Roman" w:cs="Times New Roman"/>
                <w:b/>
                <w:bCs/>
                <w:sz w:val="24"/>
                <w:szCs w:val="24"/>
                <w:lang w:val="ru-RU"/>
              </w:rPr>
            </w:pPr>
            <w:r w:rsidRPr="00987C9D">
              <w:rPr>
                <w:rFonts w:ascii="Times New Roman" w:hAnsi="Times New Roman" w:cs="Times New Roman"/>
                <w:b/>
                <w:bCs/>
                <w:sz w:val="24"/>
                <w:szCs w:val="24"/>
                <w:lang w:val="ru-RU"/>
              </w:rPr>
              <w:t xml:space="preserve">3м </w:t>
            </w:r>
            <w:proofErr w:type="gramStart"/>
            <w:r w:rsidRPr="00987C9D">
              <w:rPr>
                <w:rFonts w:ascii="Times New Roman" w:hAnsi="Times New Roman" w:cs="Times New Roman"/>
                <w:b/>
                <w:bCs/>
                <w:sz w:val="24"/>
                <w:szCs w:val="24"/>
                <w:lang w:val="ru-RU"/>
              </w:rPr>
              <w:t>–П</w:t>
            </w:r>
            <w:proofErr w:type="gramEnd"/>
            <w:r w:rsidRPr="00987C9D">
              <w:rPr>
                <w:rFonts w:ascii="Times New Roman" w:hAnsi="Times New Roman" w:cs="Times New Roman"/>
                <w:b/>
                <w:bCs/>
                <w:sz w:val="24"/>
                <w:szCs w:val="24"/>
                <w:lang w:val="ru-RU"/>
              </w:rPr>
              <w:t xml:space="preserve">авлов Максим 7 класс </w:t>
            </w:r>
          </w:p>
          <w:p w:rsidR="000E3DD2" w:rsidRPr="00987C9D" w:rsidRDefault="000E3DD2" w:rsidP="00987C9D">
            <w:pPr>
              <w:contextualSpacing/>
              <w:rPr>
                <w:rFonts w:ascii="Times New Roman" w:hAnsi="Times New Roman" w:cs="Times New Roman"/>
                <w:b/>
                <w:sz w:val="24"/>
                <w:szCs w:val="24"/>
                <w:u w:val="single"/>
                <w:lang w:val="ru-RU"/>
              </w:rPr>
            </w:pPr>
            <w:r w:rsidRPr="00987C9D">
              <w:rPr>
                <w:rFonts w:ascii="Times New Roman" w:hAnsi="Times New Roman" w:cs="Times New Roman"/>
                <w:b/>
                <w:sz w:val="24"/>
                <w:szCs w:val="24"/>
                <w:u w:val="single"/>
                <w:lang w:val="ru-RU"/>
              </w:rPr>
              <w:t>2010-2011уч</w:t>
            </w:r>
            <w:proofErr w:type="gramStart"/>
            <w:r w:rsidRPr="00987C9D">
              <w:rPr>
                <w:rFonts w:ascii="Times New Roman" w:hAnsi="Times New Roman" w:cs="Times New Roman"/>
                <w:b/>
                <w:sz w:val="24"/>
                <w:szCs w:val="24"/>
                <w:u w:val="single"/>
                <w:lang w:val="ru-RU"/>
              </w:rPr>
              <w:t>.г</w:t>
            </w:r>
            <w:proofErr w:type="gramEnd"/>
            <w:r w:rsidRPr="00987C9D">
              <w:rPr>
                <w:rFonts w:ascii="Times New Roman" w:hAnsi="Times New Roman" w:cs="Times New Roman"/>
                <w:b/>
                <w:sz w:val="24"/>
                <w:szCs w:val="24"/>
                <w:u w:val="single"/>
                <w:lang w:val="ru-RU"/>
              </w:rPr>
              <w:t>од</w:t>
            </w:r>
          </w:p>
          <w:p w:rsidR="000E3DD2" w:rsidRPr="00987C9D" w:rsidRDefault="000E3DD2" w:rsidP="00987C9D">
            <w:pPr>
              <w:contextualSpacing/>
              <w:rPr>
                <w:rFonts w:ascii="Times New Roman" w:hAnsi="Times New Roman" w:cs="Times New Roman"/>
                <w:b/>
                <w:sz w:val="24"/>
                <w:szCs w:val="24"/>
                <w:lang w:val="ru-RU"/>
              </w:rPr>
            </w:pPr>
            <w:r w:rsidRPr="00987C9D">
              <w:rPr>
                <w:rFonts w:ascii="Times New Roman" w:hAnsi="Times New Roman" w:cs="Times New Roman"/>
                <w:b/>
                <w:sz w:val="24"/>
                <w:szCs w:val="24"/>
                <w:lang w:val="ru-RU"/>
              </w:rPr>
              <w:t>1</w:t>
            </w:r>
            <w:proofErr w:type="gramStart"/>
            <w:r w:rsidRPr="00987C9D">
              <w:rPr>
                <w:rFonts w:ascii="Times New Roman" w:hAnsi="Times New Roman" w:cs="Times New Roman"/>
                <w:b/>
                <w:sz w:val="24"/>
                <w:szCs w:val="24"/>
                <w:lang w:val="ru-RU"/>
              </w:rPr>
              <w:t>м-</w:t>
            </w:r>
            <w:proofErr w:type="gramEnd"/>
            <w:r w:rsidRPr="00987C9D">
              <w:rPr>
                <w:rFonts w:ascii="Times New Roman" w:hAnsi="Times New Roman" w:cs="Times New Roman"/>
                <w:b/>
                <w:sz w:val="24"/>
                <w:szCs w:val="24"/>
                <w:lang w:val="ru-RU"/>
              </w:rPr>
              <w:t xml:space="preserve"> </w:t>
            </w:r>
            <w:proofErr w:type="spellStart"/>
            <w:r w:rsidRPr="00987C9D">
              <w:rPr>
                <w:rFonts w:ascii="Times New Roman" w:hAnsi="Times New Roman" w:cs="Times New Roman"/>
                <w:b/>
                <w:sz w:val="24"/>
                <w:szCs w:val="24"/>
                <w:lang w:val="ru-RU"/>
              </w:rPr>
              <w:t>Храпова</w:t>
            </w:r>
            <w:proofErr w:type="spellEnd"/>
            <w:r w:rsidRPr="00987C9D">
              <w:rPr>
                <w:rFonts w:ascii="Times New Roman" w:hAnsi="Times New Roman" w:cs="Times New Roman"/>
                <w:b/>
                <w:sz w:val="24"/>
                <w:szCs w:val="24"/>
                <w:lang w:val="ru-RU"/>
              </w:rPr>
              <w:t xml:space="preserve"> Анна- 8 класс</w:t>
            </w:r>
          </w:p>
          <w:p w:rsidR="000E3DD2" w:rsidRPr="00987C9D" w:rsidRDefault="000E3DD2" w:rsidP="00987C9D">
            <w:pPr>
              <w:contextualSpacing/>
              <w:rPr>
                <w:rFonts w:ascii="Times New Roman" w:hAnsi="Times New Roman" w:cs="Times New Roman"/>
                <w:b/>
                <w:sz w:val="24"/>
                <w:szCs w:val="24"/>
                <w:lang w:val="ru-RU"/>
              </w:rPr>
            </w:pPr>
            <w:r w:rsidRPr="00987C9D">
              <w:rPr>
                <w:rFonts w:ascii="Times New Roman" w:hAnsi="Times New Roman" w:cs="Times New Roman"/>
                <w:b/>
                <w:sz w:val="24"/>
                <w:szCs w:val="24"/>
                <w:lang w:val="ru-RU"/>
              </w:rPr>
              <w:t>2м-Фадеева Лиза -8 класс</w:t>
            </w:r>
          </w:p>
          <w:p w:rsidR="000E3DD2" w:rsidRPr="00987C9D" w:rsidRDefault="000E3DD2" w:rsidP="00987C9D">
            <w:pPr>
              <w:contextualSpacing/>
              <w:rPr>
                <w:rFonts w:ascii="Times New Roman" w:hAnsi="Times New Roman" w:cs="Times New Roman"/>
                <w:b/>
                <w:sz w:val="24"/>
                <w:szCs w:val="24"/>
                <w:lang w:val="ru-RU"/>
              </w:rPr>
            </w:pPr>
            <w:r w:rsidRPr="00987C9D">
              <w:rPr>
                <w:rFonts w:ascii="Times New Roman" w:hAnsi="Times New Roman" w:cs="Times New Roman"/>
                <w:b/>
                <w:sz w:val="24"/>
                <w:szCs w:val="24"/>
                <w:lang w:val="ru-RU"/>
              </w:rPr>
              <w:t>3</w:t>
            </w:r>
            <w:proofErr w:type="gramStart"/>
            <w:r w:rsidRPr="00987C9D">
              <w:rPr>
                <w:rFonts w:ascii="Times New Roman" w:hAnsi="Times New Roman" w:cs="Times New Roman"/>
                <w:b/>
                <w:sz w:val="24"/>
                <w:szCs w:val="24"/>
                <w:lang w:val="ru-RU"/>
              </w:rPr>
              <w:t>м-</w:t>
            </w:r>
            <w:proofErr w:type="gramEnd"/>
            <w:r w:rsidRPr="00987C9D">
              <w:rPr>
                <w:rFonts w:ascii="Times New Roman" w:hAnsi="Times New Roman" w:cs="Times New Roman"/>
                <w:b/>
                <w:sz w:val="24"/>
                <w:szCs w:val="24"/>
                <w:lang w:val="ru-RU"/>
              </w:rPr>
              <w:t xml:space="preserve"> Воробьева Софья- 8 класс</w:t>
            </w:r>
          </w:p>
          <w:p w:rsidR="000E3DD2" w:rsidRPr="00987C9D" w:rsidRDefault="000E3DD2" w:rsidP="00987C9D">
            <w:pPr>
              <w:contextualSpacing/>
              <w:rPr>
                <w:rFonts w:ascii="Times New Roman" w:hAnsi="Times New Roman" w:cs="Times New Roman"/>
                <w:b/>
                <w:sz w:val="24"/>
                <w:szCs w:val="24"/>
                <w:lang w:val="ru-RU"/>
              </w:rPr>
            </w:pPr>
          </w:p>
          <w:p w:rsidR="000E3DD2" w:rsidRPr="00987C9D" w:rsidRDefault="000E3DD2" w:rsidP="00987C9D">
            <w:pPr>
              <w:contextualSpacing/>
              <w:rPr>
                <w:rFonts w:ascii="Times New Roman" w:hAnsi="Times New Roman" w:cs="Times New Roman"/>
                <w:b/>
                <w:sz w:val="24"/>
                <w:szCs w:val="24"/>
                <w:lang w:val="ru-RU"/>
              </w:rPr>
            </w:pPr>
            <w:r w:rsidRPr="00987C9D">
              <w:rPr>
                <w:rFonts w:ascii="Times New Roman" w:hAnsi="Times New Roman" w:cs="Times New Roman"/>
                <w:b/>
                <w:sz w:val="24"/>
                <w:szCs w:val="24"/>
                <w:lang w:val="ru-RU"/>
              </w:rPr>
              <w:t>2м - Иванова Валерия – 7 класс</w:t>
            </w:r>
          </w:p>
          <w:p w:rsidR="000E3DD2" w:rsidRPr="00987C9D" w:rsidRDefault="000E3DD2" w:rsidP="00987C9D">
            <w:pPr>
              <w:contextualSpacing/>
              <w:rPr>
                <w:rFonts w:ascii="Times New Roman" w:hAnsi="Times New Roman" w:cs="Times New Roman"/>
                <w:b/>
                <w:sz w:val="24"/>
                <w:szCs w:val="24"/>
                <w:lang w:val="ru-RU"/>
              </w:rPr>
            </w:pPr>
            <w:r w:rsidRPr="00987C9D">
              <w:rPr>
                <w:rFonts w:ascii="Times New Roman" w:hAnsi="Times New Roman" w:cs="Times New Roman"/>
                <w:b/>
                <w:sz w:val="24"/>
                <w:szCs w:val="24"/>
                <w:lang w:val="ru-RU"/>
              </w:rPr>
              <w:t xml:space="preserve">3м -  </w:t>
            </w:r>
            <w:proofErr w:type="spellStart"/>
            <w:r w:rsidRPr="00987C9D">
              <w:rPr>
                <w:rFonts w:ascii="Times New Roman" w:hAnsi="Times New Roman" w:cs="Times New Roman"/>
                <w:b/>
                <w:sz w:val="24"/>
                <w:szCs w:val="24"/>
                <w:lang w:val="ru-RU"/>
              </w:rPr>
              <w:t>Беленко</w:t>
            </w:r>
            <w:proofErr w:type="spellEnd"/>
            <w:r w:rsidRPr="00987C9D">
              <w:rPr>
                <w:rFonts w:ascii="Times New Roman" w:hAnsi="Times New Roman" w:cs="Times New Roman"/>
                <w:b/>
                <w:sz w:val="24"/>
                <w:szCs w:val="24"/>
                <w:lang w:val="ru-RU"/>
              </w:rPr>
              <w:t xml:space="preserve"> Елена      -  7 класс</w:t>
            </w:r>
          </w:p>
          <w:p w:rsidR="000E3DD2" w:rsidRPr="00987C9D" w:rsidRDefault="000E3DD2" w:rsidP="00987C9D">
            <w:pPr>
              <w:contextualSpacing/>
              <w:rPr>
                <w:rFonts w:ascii="Times New Roman" w:hAnsi="Times New Roman" w:cs="Times New Roman"/>
                <w:b/>
                <w:sz w:val="24"/>
                <w:szCs w:val="24"/>
                <w:lang w:val="ru-RU"/>
              </w:rPr>
            </w:pPr>
          </w:p>
        </w:tc>
      </w:tr>
    </w:tbl>
    <w:p w:rsidR="000E3DD2" w:rsidRPr="00987C9D" w:rsidRDefault="000E3DD2" w:rsidP="00987C9D">
      <w:pPr>
        <w:contextualSpacing/>
        <w:rPr>
          <w:rFonts w:ascii="Times New Roman" w:hAnsi="Times New Roman" w:cs="Times New Roman"/>
          <w:sz w:val="24"/>
          <w:szCs w:val="24"/>
          <w:lang w:val="ru-RU"/>
        </w:rPr>
      </w:pPr>
    </w:p>
    <w:p w:rsidR="00DC72CF" w:rsidRPr="00987C9D" w:rsidRDefault="00DC72CF" w:rsidP="00987C9D">
      <w:pPr>
        <w:contextualSpacing/>
        <w:rPr>
          <w:rFonts w:ascii="Times New Roman" w:hAnsi="Times New Roman" w:cs="Times New Roman"/>
          <w:b/>
          <w:sz w:val="24"/>
          <w:szCs w:val="24"/>
          <w:u w:val="single"/>
          <w:lang w:val="ru-RU"/>
        </w:rPr>
      </w:pPr>
    </w:p>
    <w:p w:rsidR="00DC72CF" w:rsidRPr="00987C9D" w:rsidRDefault="00DC72CF" w:rsidP="00987C9D">
      <w:pPr>
        <w:contextualSpacing/>
        <w:rPr>
          <w:rFonts w:ascii="Times New Roman" w:hAnsi="Times New Roman" w:cs="Times New Roman"/>
          <w:sz w:val="24"/>
          <w:szCs w:val="24"/>
          <w:lang w:val="ru-RU"/>
        </w:rPr>
      </w:pPr>
    </w:p>
    <w:p w:rsidR="00DC72CF" w:rsidRPr="00987C9D" w:rsidRDefault="00DC72CF" w:rsidP="00987C9D">
      <w:pPr>
        <w:contextualSpacing/>
        <w:rPr>
          <w:rFonts w:ascii="Times New Roman" w:hAnsi="Times New Roman" w:cs="Times New Roman"/>
          <w:sz w:val="24"/>
          <w:szCs w:val="24"/>
          <w:lang w:val="ru-RU"/>
        </w:rPr>
      </w:pPr>
    </w:p>
    <w:p w:rsidR="00DC72CF" w:rsidRPr="00987C9D" w:rsidRDefault="00DC72CF" w:rsidP="00987C9D">
      <w:pPr>
        <w:contextualSpacing/>
        <w:rPr>
          <w:rFonts w:ascii="Times New Roman" w:hAnsi="Times New Roman" w:cs="Times New Roman"/>
          <w:sz w:val="24"/>
          <w:szCs w:val="24"/>
          <w:lang w:val="ru-RU"/>
        </w:rPr>
      </w:pPr>
    </w:p>
    <w:p w:rsidR="00DC72CF" w:rsidRPr="00987C9D" w:rsidRDefault="00DC72CF" w:rsidP="00987C9D">
      <w:pPr>
        <w:contextualSpacing/>
        <w:rPr>
          <w:rFonts w:ascii="Times New Roman" w:hAnsi="Times New Roman" w:cs="Times New Roman"/>
          <w:sz w:val="24"/>
          <w:szCs w:val="24"/>
          <w:lang w:val="ru-RU"/>
        </w:rPr>
      </w:pPr>
    </w:p>
    <w:p w:rsidR="00DC72CF" w:rsidRPr="00987C9D" w:rsidRDefault="00DC72CF" w:rsidP="00987C9D">
      <w:pPr>
        <w:contextualSpacing/>
        <w:rPr>
          <w:rFonts w:ascii="Times New Roman" w:hAnsi="Times New Roman" w:cs="Times New Roman"/>
          <w:sz w:val="24"/>
          <w:szCs w:val="24"/>
          <w:lang w:val="ru-RU"/>
        </w:rPr>
      </w:pPr>
    </w:p>
    <w:p w:rsidR="00DC72CF" w:rsidRPr="00987C9D" w:rsidRDefault="00DC72CF" w:rsidP="00987C9D">
      <w:pPr>
        <w:contextualSpacing/>
        <w:rPr>
          <w:rFonts w:ascii="Times New Roman" w:hAnsi="Times New Roman" w:cs="Times New Roman"/>
          <w:sz w:val="24"/>
          <w:szCs w:val="24"/>
          <w:lang w:val="ru-RU"/>
        </w:rPr>
      </w:pPr>
    </w:p>
    <w:p w:rsidR="00DC72CF" w:rsidRPr="00987C9D" w:rsidRDefault="00DC72CF" w:rsidP="00987C9D">
      <w:pPr>
        <w:contextualSpacing/>
        <w:rPr>
          <w:rFonts w:ascii="Times New Roman" w:hAnsi="Times New Roman" w:cs="Times New Roman"/>
          <w:sz w:val="24"/>
          <w:szCs w:val="24"/>
          <w:lang w:val="ru-RU"/>
        </w:rPr>
      </w:pPr>
    </w:p>
    <w:p w:rsidR="00DC72CF" w:rsidRPr="00987C9D" w:rsidRDefault="00DC72CF" w:rsidP="00987C9D">
      <w:pPr>
        <w:contextualSpacing/>
        <w:rPr>
          <w:rFonts w:ascii="Times New Roman" w:hAnsi="Times New Roman" w:cs="Times New Roman"/>
          <w:sz w:val="24"/>
          <w:szCs w:val="24"/>
          <w:lang w:val="ru-RU"/>
        </w:rPr>
      </w:pPr>
    </w:p>
    <w:p w:rsidR="00DC72CF" w:rsidRPr="00987C9D" w:rsidRDefault="00DC72CF" w:rsidP="00987C9D">
      <w:pPr>
        <w:contextualSpacing/>
        <w:rPr>
          <w:rFonts w:ascii="Times New Roman" w:hAnsi="Times New Roman" w:cs="Times New Roman"/>
          <w:sz w:val="24"/>
          <w:szCs w:val="24"/>
          <w:lang w:val="ru-RU"/>
        </w:rPr>
      </w:pPr>
    </w:p>
    <w:p w:rsidR="005D59F4" w:rsidRPr="00987C9D" w:rsidRDefault="005D59F4" w:rsidP="00987C9D">
      <w:pPr>
        <w:contextualSpacing/>
        <w:rPr>
          <w:rFonts w:ascii="Times New Roman" w:hAnsi="Times New Roman" w:cs="Times New Roman"/>
          <w:sz w:val="24"/>
          <w:szCs w:val="24"/>
          <w:lang w:val="ru-RU"/>
        </w:rPr>
      </w:pPr>
    </w:p>
    <w:p w:rsidR="00DC72CF" w:rsidRPr="00987C9D" w:rsidRDefault="00DC72CF" w:rsidP="00987C9D">
      <w:pPr>
        <w:contextualSpacing/>
        <w:rPr>
          <w:rFonts w:ascii="Times New Roman" w:hAnsi="Times New Roman" w:cs="Times New Roman"/>
          <w:sz w:val="24"/>
          <w:szCs w:val="24"/>
          <w:lang w:val="ru-RU"/>
        </w:rPr>
      </w:pPr>
    </w:p>
    <w:p w:rsidR="00DC72CF" w:rsidRPr="00987C9D" w:rsidRDefault="00DC72CF" w:rsidP="00987C9D">
      <w:pPr>
        <w:contextualSpacing/>
        <w:rPr>
          <w:rFonts w:ascii="Times New Roman" w:hAnsi="Times New Roman" w:cs="Times New Roman"/>
          <w:sz w:val="24"/>
          <w:szCs w:val="24"/>
          <w:lang w:val="ru-RU"/>
        </w:rPr>
      </w:pPr>
    </w:p>
    <w:p w:rsidR="00DC72CF" w:rsidRPr="00987C9D" w:rsidRDefault="00DC72CF" w:rsidP="00987C9D">
      <w:pPr>
        <w:contextualSpacing/>
        <w:rPr>
          <w:rFonts w:ascii="Times New Roman" w:hAnsi="Times New Roman" w:cs="Times New Roman"/>
          <w:sz w:val="24"/>
          <w:szCs w:val="24"/>
          <w:lang w:val="ru-RU"/>
        </w:rPr>
      </w:pPr>
    </w:p>
    <w:p w:rsidR="00DC72CF" w:rsidRPr="00987C9D" w:rsidRDefault="00DC72CF" w:rsidP="00987C9D">
      <w:pPr>
        <w:contextualSpacing/>
        <w:rPr>
          <w:rFonts w:ascii="Times New Roman" w:hAnsi="Times New Roman" w:cs="Times New Roman"/>
          <w:sz w:val="24"/>
          <w:szCs w:val="24"/>
          <w:lang w:val="ru-RU"/>
        </w:rPr>
      </w:pPr>
    </w:p>
    <w:p w:rsidR="00DC72CF" w:rsidRPr="00987C9D" w:rsidRDefault="00DC72CF" w:rsidP="00987C9D">
      <w:pPr>
        <w:contextualSpacing/>
        <w:rPr>
          <w:rFonts w:ascii="Times New Roman" w:hAnsi="Times New Roman" w:cs="Times New Roman"/>
          <w:sz w:val="24"/>
          <w:szCs w:val="24"/>
          <w:lang w:val="ru-RU"/>
        </w:rPr>
      </w:pPr>
    </w:p>
    <w:p w:rsidR="00DC72CF" w:rsidRPr="00987C9D" w:rsidRDefault="00DC72CF" w:rsidP="00987C9D">
      <w:pPr>
        <w:contextualSpacing/>
        <w:rPr>
          <w:rFonts w:ascii="Times New Roman" w:hAnsi="Times New Roman" w:cs="Times New Roman"/>
          <w:sz w:val="24"/>
          <w:szCs w:val="24"/>
          <w:lang w:val="ru-RU"/>
        </w:rPr>
      </w:pPr>
    </w:p>
    <w:p w:rsidR="00DC72CF" w:rsidRPr="00987C9D" w:rsidRDefault="00DC72CF" w:rsidP="00987C9D">
      <w:pPr>
        <w:contextualSpacing/>
        <w:rPr>
          <w:rFonts w:ascii="Times New Roman" w:hAnsi="Times New Roman" w:cs="Times New Roman"/>
          <w:sz w:val="24"/>
          <w:szCs w:val="24"/>
          <w:lang w:val="ru-RU"/>
        </w:rPr>
      </w:pPr>
    </w:p>
    <w:p w:rsidR="00DC72CF" w:rsidRPr="00987C9D" w:rsidRDefault="00DC72CF" w:rsidP="00987C9D">
      <w:pPr>
        <w:contextualSpacing/>
        <w:rPr>
          <w:rFonts w:ascii="Times New Roman" w:hAnsi="Times New Roman" w:cs="Times New Roman"/>
          <w:sz w:val="24"/>
          <w:szCs w:val="24"/>
          <w:lang w:val="ru-RU"/>
        </w:rPr>
      </w:pPr>
    </w:p>
    <w:p w:rsidR="00DC72CF" w:rsidRPr="00987C9D" w:rsidRDefault="00DC72CF" w:rsidP="00987C9D">
      <w:pPr>
        <w:contextualSpacing/>
        <w:rPr>
          <w:rFonts w:ascii="Times New Roman" w:hAnsi="Times New Roman" w:cs="Times New Roman"/>
          <w:sz w:val="24"/>
          <w:szCs w:val="24"/>
          <w:lang w:val="ru-RU"/>
        </w:rPr>
      </w:pPr>
    </w:p>
    <w:p w:rsidR="00DC72CF" w:rsidRPr="00987C9D" w:rsidRDefault="00DC72CF" w:rsidP="00987C9D">
      <w:pPr>
        <w:contextualSpacing/>
        <w:rPr>
          <w:rFonts w:ascii="Times New Roman" w:hAnsi="Times New Roman" w:cs="Times New Roman"/>
          <w:sz w:val="24"/>
          <w:szCs w:val="24"/>
          <w:lang w:val="ru-RU"/>
        </w:rPr>
      </w:pPr>
    </w:p>
    <w:p w:rsidR="00DC72CF" w:rsidRPr="00987C9D" w:rsidRDefault="00DC72CF" w:rsidP="00987C9D">
      <w:pPr>
        <w:contextualSpacing/>
        <w:rPr>
          <w:rFonts w:ascii="Times New Roman" w:hAnsi="Times New Roman" w:cs="Times New Roman"/>
          <w:sz w:val="24"/>
          <w:szCs w:val="24"/>
          <w:lang w:val="ru-RU"/>
        </w:rPr>
      </w:pPr>
    </w:p>
    <w:p w:rsidR="00DC72CF" w:rsidRPr="00987C9D" w:rsidRDefault="00DC72CF" w:rsidP="00987C9D">
      <w:pPr>
        <w:contextualSpacing/>
        <w:rPr>
          <w:rFonts w:ascii="Times New Roman" w:hAnsi="Times New Roman" w:cs="Times New Roman"/>
          <w:sz w:val="24"/>
          <w:szCs w:val="24"/>
          <w:lang w:val="ru-RU"/>
        </w:rPr>
      </w:pPr>
    </w:p>
    <w:p w:rsidR="00DC72CF" w:rsidRPr="00987C9D" w:rsidRDefault="00DC72CF" w:rsidP="00987C9D">
      <w:pPr>
        <w:contextualSpacing/>
        <w:rPr>
          <w:rFonts w:ascii="Times New Roman" w:hAnsi="Times New Roman" w:cs="Times New Roman"/>
          <w:sz w:val="24"/>
          <w:szCs w:val="24"/>
          <w:lang w:val="ru-RU"/>
        </w:rPr>
      </w:pPr>
    </w:p>
    <w:p w:rsidR="00DC72CF" w:rsidRPr="00987C9D" w:rsidRDefault="00DC72CF" w:rsidP="00987C9D">
      <w:pPr>
        <w:contextualSpacing/>
        <w:rPr>
          <w:rFonts w:ascii="Times New Roman" w:hAnsi="Times New Roman" w:cs="Times New Roman"/>
          <w:sz w:val="24"/>
          <w:szCs w:val="24"/>
          <w:lang w:val="ru-RU"/>
        </w:rPr>
      </w:pPr>
    </w:p>
    <w:p w:rsidR="00DC72CF" w:rsidRPr="00987C9D" w:rsidRDefault="00DC72CF" w:rsidP="00987C9D">
      <w:pPr>
        <w:contextualSpacing/>
        <w:rPr>
          <w:rFonts w:ascii="Times New Roman" w:hAnsi="Times New Roman" w:cs="Times New Roman"/>
          <w:sz w:val="24"/>
          <w:szCs w:val="24"/>
          <w:lang w:val="ru-RU"/>
        </w:rPr>
      </w:pPr>
    </w:p>
    <w:p w:rsidR="00DC72CF" w:rsidRPr="00987C9D" w:rsidRDefault="00DC72CF" w:rsidP="00987C9D">
      <w:pPr>
        <w:contextualSpacing/>
        <w:rPr>
          <w:rFonts w:ascii="Times New Roman" w:hAnsi="Times New Roman" w:cs="Times New Roman"/>
          <w:sz w:val="24"/>
          <w:szCs w:val="24"/>
          <w:lang w:val="ru-RU"/>
        </w:rPr>
      </w:pPr>
    </w:p>
    <w:p w:rsidR="00DC72CF" w:rsidRPr="00987C9D" w:rsidRDefault="00DC72CF" w:rsidP="00987C9D">
      <w:pPr>
        <w:contextualSpacing/>
        <w:rPr>
          <w:rFonts w:ascii="Times New Roman" w:hAnsi="Times New Roman" w:cs="Times New Roman"/>
          <w:sz w:val="24"/>
          <w:szCs w:val="24"/>
          <w:lang w:val="ru-RU"/>
        </w:rPr>
      </w:pPr>
    </w:p>
    <w:p w:rsidR="00D86E7C" w:rsidRDefault="00D86E7C" w:rsidP="00987C9D">
      <w:pPr>
        <w:contextualSpacing/>
        <w:rPr>
          <w:rFonts w:ascii="Times New Roman" w:eastAsiaTheme="minorEastAsia" w:hAnsi="Times New Roman" w:cs="Times New Roman"/>
          <w:i/>
          <w:sz w:val="24"/>
          <w:szCs w:val="24"/>
          <w:lang w:val="ru-RU"/>
        </w:rPr>
      </w:pPr>
    </w:p>
    <w:p w:rsidR="00D86E7C" w:rsidRDefault="00D86E7C" w:rsidP="00987C9D">
      <w:pPr>
        <w:contextualSpacing/>
        <w:rPr>
          <w:rFonts w:ascii="Times New Roman" w:eastAsiaTheme="minorEastAsia" w:hAnsi="Times New Roman" w:cs="Times New Roman"/>
          <w:i/>
          <w:sz w:val="24"/>
          <w:szCs w:val="24"/>
          <w:lang w:val="ru-RU"/>
        </w:rPr>
      </w:pPr>
    </w:p>
    <w:p w:rsidR="00D86E7C" w:rsidRDefault="00D86E7C" w:rsidP="00987C9D">
      <w:pPr>
        <w:contextualSpacing/>
        <w:rPr>
          <w:rFonts w:ascii="Times New Roman" w:eastAsiaTheme="minorEastAsia" w:hAnsi="Times New Roman" w:cs="Times New Roman"/>
          <w:i/>
          <w:sz w:val="24"/>
          <w:szCs w:val="24"/>
          <w:lang w:val="ru-RU"/>
        </w:rPr>
      </w:pPr>
    </w:p>
    <w:p w:rsidR="00D86E7C" w:rsidRDefault="00D86E7C" w:rsidP="00987C9D">
      <w:pPr>
        <w:contextualSpacing/>
        <w:rPr>
          <w:rFonts w:ascii="Times New Roman" w:eastAsiaTheme="minorEastAsia" w:hAnsi="Times New Roman" w:cs="Times New Roman"/>
          <w:i/>
          <w:sz w:val="24"/>
          <w:szCs w:val="24"/>
          <w:lang w:val="ru-RU"/>
        </w:rPr>
      </w:pPr>
    </w:p>
    <w:p w:rsidR="00D86E7C" w:rsidRDefault="00D86E7C" w:rsidP="00987C9D">
      <w:pPr>
        <w:contextualSpacing/>
        <w:rPr>
          <w:rFonts w:ascii="Times New Roman" w:eastAsiaTheme="minorEastAsia" w:hAnsi="Times New Roman" w:cs="Times New Roman"/>
          <w:i/>
          <w:sz w:val="24"/>
          <w:szCs w:val="24"/>
          <w:lang w:val="ru-RU"/>
        </w:rPr>
      </w:pPr>
    </w:p>
    <w:p w:rsidR="00D86E7C" w:rsidRDefault="00D86E7C" w:rsidP="00987C9D">
      <w:pPr>
        <w:contextualSpacing/>
        <w:rPr>
          <w:rFonts w:ascii="Times New Roman" w:eastAsiaTheme="minorEastAsia" w:hAnsi="Times New Roman" w:cs="Times New Roman"/>
          <w:i/>
          <w:sz w:val="24"/>
          <w:szCs w:val="24"/>
          <w:lang w:val="ru-RU"/>
        </w:rPr>
      </w:pPr>
    </w:p>
    <w:p w:rsidR="00D86E7C" w:rsidRDefault="00D86E7C" w:rsidP="00987C9D">
      <w:pPr>
        <w:contextualSpacing/>
        <w:rPr>
          <w:rFonts w:ascii="Times New Roman" w:eastAsiaTheme="minorEastAsia" w:hAnsi="Times New Roman" w:cs="Times New Roman"/>
          <w:i/>
          <w:sz w:val="24"/>
          <w:szCs w:val="24"/>
          <w:lang w:val="ru-RU"/>
        </w:rPr>
      </w:pPr>
    </w:p>
    <w:p w:rsidR="00D86E7C" w:rsidRDefault="00D86E7C" w:rsidP="00987C9D">
      <w:pPr>
        <w:contextualSpacing/>
        <w:rPr>
          <w:rFonts w:ascii="Times New Roman" w:eastAsiaTheme="minorEastAsia" w:hAnsi="Times New Roman" w:cs="Times New Roman"/>
          <w:i/>
          <w:sz w:val="24"/>
          <w:szCs w:val="24"/>
          <w:lang w:val="ru-RU"/>
        </w:rPr>
      </w:pPr>
    </w:p>
    <w:p w:rsidR="00D86E7C" w:rsidRDefault="00D86E7C" w:rsidP="00987C9D">
      <w:pPr>
        <w:contextualSpacing/>
        <w:rPr>
          <w:rFonts w:ascii="Times New Roman" w:eastAsiaTheme="minorEastAsia" w:hAnsi="Times New Roman" w:cs="Times New Roman"/>
          <w:i/>
          <w:sz w:val="24"/>
          <w:szCs w:val="24"/>
          <w:lang w:val="ru-RU"/>
        </w:rPr>
      </w:pPr>
    </w:p>
    <w:p w:rsidR="00D86E7C" w:rsidRDefault="00D86E7C" w:rsidP="00987C9D">
      <w:pPr>
        <w:contextualSpacing/>
        <w:rPr>
          <w:rFonts w:ascii="Times New Roman" w:eastAsiaTheme="minorEastAsia" w:hAnsi="Times New Roman" w:cs="Times New Roman"/>
          <w:i/>
          <w:sz w:val="24"/>
          <w:szCs w:val="24"/>
          <w:lang w:val="ru-RU"/>
        </w:rPr>
      </w:pPr>
    </w:p>
    <w:p w:rsidR="00DC72CF" w:rsidRPr="00E4706B" w:rsidRDefault="00DC72CF" w:rsidP="00987C9D">
      <w:pPr>
        <w:contextualSpacing/>
        <w:rPr>
          <w:rFonts w:ascii="Times New Roman" w:eastAsiaTheme="minorEastAsia" w:hAnsi="Times New Roman" w:cs="Times New Roman"/>
          <w:sz w:val="24"/>
          <w:szCs w:val="24"/>
          <w:lang w:val="ru-RU"/>
        </w:rPr>
      </w:pPr>
      <w:r w:rsidRPr="00E4706B">
        <w:rPr>
          <w:rFonts w:ascii="Times New Roman" w:eastAsiaTheme="minorEastAsia" w:hAnsi="Times New Roman" w:cs="Times New Roman"/>
          <w:sz w:val="24"/>
          <w:szCs w:val="24"/>
          <w:lang w:val="ru-RU"/>
        </w:rPr>
        <w:lastRenderedPageBreak/>
        <w:t>Я считаю хорошим показателем своей работы, то, что  каждый год  ученики выбирают немецкий язык на итоговую аттестацию преимущественно в форме собеседования.</w:t>
      </w:r>
    </w:p>
    <w:p w:rsidR="00DC72CF" w:rsidRPr="00E4706B" w:rsidRDefault="00DC72CF" w:rsidP="00987C9D">
      <w:pPr>
        <w:contextualSpacing/>
        <w:rPr>
          <w:rFonts w:ascii="Times New Roman" w:hAnsi="Times New Roman" w:cs="Times New Roman"/>
          <w:iCs/>
          <w:sz w:val="24"/>
          <w:szCs w:val="24"/>
          <w:lang w:val="ru-RU"/>
        </w:rPr>
      </w:pPr>
      <w:r w:rsidRPr="00E4706B">
        <w:rPr>
          <w:rFonts w:ascii="Times New Roman" w:hAnsi="Times New Roman" w:cs="Times New Roman"/>
          <w:sz w:val="24"/>
          <w:szCs w:val="24"/>
          <w:lang w:val="ru-RU"/>
        </w:rPr>
        <w:t xml:space="preserve"> Хочется отметить социальную успешность выпускников, с которыми я работала. </w:t>
      </w:r>
      <w:r w:rsidRPr="00E4706B">
        <w:rPr>
          <w:rFonts w:ascii="Times New Roman" w:hAnsi="Times New Roman" w:cs="Times New Roman"/>
          <w:iCs/>
          <w:sz w:val="24"/>
          <w:szCs w:val="24"/>
          <w:lang w:val="ru-RU"/>
        </w:rPr>
        <w:t>8 выпускников окончили педагогический институт, 4 из них выбрали немецкий язык своей специальностью.</w:t>
      </w:r>
    </w:p>
    <w:p w:rsidR="002F1E23" w:rsidRPr="00E4706B" w:rsidRDefault="002F1E23" w:rsidP="00987C9D">
      <w:pPr>
        <w:ind w:firstLine="709"/>
        <w:contextualSpacing/>
        <w:rPr>
          <w:rFonts w:ascii="Times New Roman" w:hAnsi="Times New Roman" w:cs="Times New Roman"/>
          <w:sz w:val="24"/>
          <w:szCs w:val="24"/>
          <w:lang w:val="ru-RU"/>
        </w:rPr>
      </w:pPr>
      <w:r w:rsidRPr="00E4706B">
        <w:rPr>
          <w:rFonts w:ascii="Times New Roman" w:hAnsi="Times New Roman" w:cs="Times New Roman"/>
          <w:iCs/>
          <w:sz w:val="24"/>
          <w:szCs w:val="24"/>
          <w:lang w:val="ru-RU"/>
        </w:rPr>
        <w:t>Результаты мониторинга  качества знаний по немецкому языку позволяет прийти к выводу, что применение на уроках  метода проекта наряду с традиционными технологиями не дает понизиться качеству знаний учащихся.</w:t>
      </w:r>
      <w:r w:rsidRPr="00E4706B">
        <w:rPr>
          <w:rFonts w:ascii="Times New Roman" w:hAnsi="Times New Roman" w:cs="Times New Roman"/>
          <w:sz w:val="24"/>
          <w:szCs w:val="24"/>
          <w:lang w:val="ru-RU"/>
        </w:rPr>
        <w:t xml:space="preserve"> Успеваемость учащихся по предмету полная, качество обучения 67%-75%. Анализ динамики уровня </w:t>
      </w:r>
      <w:proofErr w:type="spellStart"/>
      <w:r w:rsidRPr="00E4706B">
        <w:rPr>
          <w:rFonts w:ascii="Times New Roman" w:hAnsi="Times New Roman" w:cs="Times New Roman"/>
          <w:sz w:val="24"/>
          <w:szCs w:val="24"/>
          <w:lang w:val="ru-RU"/>
        </w:rPr>
        <w:t>обученности</w:t>
      </w:r>
      <w:proofErr w:type="spellEnd"/>
      <w:r w:rsidRPr="00E4706B">
        <w:rPr>
          <w:rFonts w:ascii="Times New Roman" w:hAnsi="Times New Roman" w:cs="Times New Roman"/>
          <w:sz w:val="24"/>
          <w:szCs w:val="24"/>
          <w:lang w:val="ru-RU"/>
        </w:rPr>
        <w:t xml:space="preserve"> учащихся  показал, что снизилось количество учеников, имеющих базовый уровень качества образования, с 35% до 14%. Это произошло за счет того, что часть детей, участвующих в проектах, переместилась на повышенный оптимальный уровень.</w:t>
      </w:r>
    </w:p>
    <w:p w:rsidR="002F1E23" w:rsidRPr="00E4706B" w:rsidRDefault="002F1E23" w:rsidP="00E4706B">
      <w:pPr>
        <w:pStyle w:val="2"/>
        <w:contextualSpacing/>
        <w:jc w:val="both"/>
        <w:rPr>
          <w:b w:val="0"/>
          <w:sz w:val="24"/>
        </w:rPr>
      </w:pPr>
      <w:r w:rsidRPr="00E4706B">
        <w:rPr>
          <w:b w:val="0"/>
          <w:sz w:val="24"/>
        </w:rPr>
        <w:t xml:space="preserve">1. Уровень </w:t>
      </w:r>
      <w:proofErr w:type="spellStart"/>
      <w:r w:rsidRPr="00E4706B">
        <w:rPr>
          <w:b w:val="0"/>
          <w:sz w:val="24"/>
        </w:rPr>
        <w:t>обученности</w:t>
      </w:r>
      <w:proofErr w:type="spellEnd"/>
      <w:r w:rsidR="00E4706B">
        <w:rPr>
          <w:b w:val="0"/>
          <w:sz w:val="24"/>
        </w:rPr>
        <w:t xml:space="preserve">. </w:t>
      </w:r>
      <w:r w:rsidRPr="00E4706B">
        <w:rPr>
          <w:b w:val="0"/>
          <w:sz w:val="24"/>
        </w:rPr>
        <w:t xml:space="preserve">Динамика итоговой успеваемости по учебным годам. </w:t>
      </w:r>
    </w:p>
    <w:p w:rsidR="002F1E23" w:rsidRPr="00E4706B" w:rsidRDefault="002F1E23" w:rsidP="00987C9D">
      <w:pPr>
        <w:pStyle w:val="2"/>
        <w:ind w:left="180" w:firstLine="620"/>
        <w:contextualSpacing/>
        <w:jc w:val="both"/>
        <w:rPr>
          <w:b w:val="0"/>
          <w:sz w:val="24"/>
        </w:rPr>
      </w:pPr>
      <w:r w:rsidRPr="00E4706B">
        <w:rPr>
          <w:b w:val="0"/>
          <w:sz w:val="24"/>
        </w:rPr>
        <w:t>На  диаграммах  представлена динамика  общей итоговой успеваемости обучающихся по учебным годам. Результаты представлены в процентах.</w:t>
      </w:r>
    </w:p>
    <w:p w:rsidR="002F1E23" w:rsidRPr="00E4706B" w:rsidRDefault="002F1E23" w:rsidP="00987C9D">
      <w:pPr>
        <w:pStyle w:val="2"/>
        <w:ind w:left="180" w:firstLine="620"/>
        <w:contextualSpacing/>
        <w:jc w:val="both"/>
        <w:rPr>
          <w:b w:val="0"/>
          <w:sz w:val="24"/>
        </w:rPr>
      </w:pPr>
    </w:p>
    <w:p w:rsidR="002F1E23" w:rsidRPr="00E4706B" w:rsidRDefault="002F1E23" w:rsidP="00987C9D">
      <w:pPr>
        <w:pStyle w:val="2"/>
        <w:ind w:left="180" w:firstLine="620"/>
        <w:contextualSpacing/>
        <w:jc w:val="both"/>
        <w:rPr>
          <w:b w:val="0"/>
          <w:sz w:val="24"/>
        </w:rPr>
      </w:pPr>
      <w:r w:rsidRPr="00E4706B">
        <w:rPr>
          <w:b w:val="0"/>
          <w:sz w:val="24"/>
        </w:rPr>
        <w:t>Общая успеваемость.</w:t>
      </w:r>
    </w:p>
    <w:p w:rsidR="002F1E23" w:rsidRPr="00E4706B" w:rsidRDefault="002F1E23" w:rsidP="00987C9D">
      <w:pPr>
        <w:contextualSpacing/>
        <w:rPr>
          <w:rFonts w:ascii="Times New Roman" w:hAnsi="Times New Roman" w:cs="Times New Roman"/>
          <w:sz w:val="24"/>
          <w:szCs w:val="24"/>
          <w:lang w:val="ru-RU"/>
        </w:rPr>
      </w:pPr>
    </w:p>
    <w:p w:rsidR="002F1E23" w:rsidRPr="00E4706B" w:rsidRDefault="002F1E23" w:rsidP="00987C9D">
      <w:pPr>
        <w:contextualSpacing/>
        <w:rPr>
          <w:rFonts w:ascii="Times New Roman" w:hAnsi="Times New Roman" w:cs="Times New Roman"/>
          <w:sz w:val="24"/>
          <w:szCs w:val="24"/>
          <w:lang w:val="ru-RU"/>
        </w:rPr>
      </w:pPr>
      <w:r w:rsidRPr="00E4706B">
        <w:rPr>
          <w:rFonts w:ascii="Times New Roman" w:hAnsi="Times New Roman" w:cs="Times New Roman"/>
          <w:sz w:val="24"/>
          <w:szCs w:val="24"/>
          <w:lang w:val="ru-RU"/>
        </w:rPr>
        <w:t xml:space="preserve">Рис.1. Динамика общей успеваемости </w:t>
      </w:r>
      <w:proofErr w:type="gramStart"/>
      <w:r w:rsidRPr="00E4706B">
        <w:rPr>
          <w:rFonts w:ascii="Times New Roman" w:hAnsi="Times New Roman" w:cs="Times New Roman"/>
          <w:sz w:val="24"/>
          <w:szCs w:val="24"/>
          <w:lang w:val="ru-RU"/>
        </w:rPr>
        <w:t>обучающихся</w:t>
      </w:r>
      <w:proofErr w:type="gramEnd"/>
      <w:r w:rsidRPr="00E4706B">
        <w:rPr>
          <w:rFonts w:ascii="Times New Roman" w:hAnsi="Times New Roman" w:cs="Times New Roman"/>
          <w:sz w:val="24"/>
          <w:szCs w:val="24"/>
          <w:lang w:val="ru-RU"/>
        </w:rPr>
        <w:t xml:space="preserve"> начальной школы</w:t>
      </w:r>
    </w:p>
    <w:p w:rsidR="002F1E23" w:rsidRPr="00E4706B" w:rsidRDefault="002F1E23" w:rsidP="00987C9D">
      <w:pPr>
        <w:contextualSpacing/>
        <w:rPr>
          <w:rFonts w:ascii="Times New Roman" w:hAnsi="Times New Roman" w:cs="Times New Roman"/>
          <w:sz w:val="24"/>
          <w:szCs w:val="24"/>
          <w:lang w:val="ru-RU"/>
        </w:rPr>
      </w:pPr>
      <w:r w:rsidRPr="00E4706B">
        <w:rPr>
          <w:rFonts w:ascii="Times New Roman" w:hAnsi="Times New Roman" w:cs="Times New Roman"/>
          <w:noProof/>
          <w:sz w:val="24"/>
          <w:szCs w:val="24"/>
          <w:lang w:val="ru-RU" w:eastAsia="ru-RU"/>
        </w:rPr>
        <w:drawing>
          <wp:inline distT="0" distB="0" distL="0" distR="0">
            <wp:extent cx="4419600" cy="1981200"/>
            <wp:effectExtent l="0" t="0" r="0" b="0"/>
            <wp:docPr id="1" name="Объект 5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F1E23" w:rsidRPr="00E4706B" w:rsidRDefault="002F1E23" w:rsidP="00987C9D">
      <w:pPr>
        <w:contextualSpacing/>
        <w:rPr>
          <w:rFonts w:ascii="Times New Roman" w:hAnsi="Times New Roman" w:cs="Times New Roman"/>
          <w:sz w:val="24"/>
          <w:szCs w:val="24"/>
          <w:lang w:val="ru-RU"/>
        </w:rPr>
      </w:pPr>
      <w:r w:rsidRPr="00E4706B">
        <w:rPr>
          <w:rFonts w:ascii="Times New Roman" w:hAnsi="Times New Roman" w:cs="Times New Roman"/>
          <w:sz w:val="24"/>
          <w:szCs w:val="24"/>
          <w:lang w:val="ru-RU"/>
        </w:rPr>
        <w:t xml:space="preserve">Рис.2. Динамика общей успеваемости </w:t>
      </w:r>
      <w:proofErr w:type="gramStart"/>
      <w:r w:rsidRPr="00E4706B">
        <w:rPr>
          <w:rFonts w:ascii="Times New Roman" w:hAnsi="Times New Roman" w:cs="Times New Roman"/>
          <w:sz w:val="24"/>
          <w:szCs w:val="24"/>
          <w:lang w:val="ru-RU"/>
        </w:rPr>
        <w:t>обучающихся</w:t>
      </w:r>
      <w:proofErr w:type="gramEnd"/>
      <w:r w:rsidRPr="00E4706B">
        <w:rPr>
          <w:rFonts w:ascii="Times New Roman" w:hAnsi="Times New Roman" w:cs="Times New Roman"/>
          <w:sz w:val="24"/>
          <w:szCs w:val="24"/>
          <w:lang w:val="ru-RU"/>
        </w:rPr>
        <w:t xml:space="preserve"> основной  школы</w:t>
      </w:r>
    </w:p>
    <w:p w:rsidR="002F1E23" w:rsidRDefault="002F1E23" w:rsidP="00987C9D">
      <w:pPr>
        <w:contextualSpacing/>
        <w:rPr>
          <w:rFonts w:ascii="Times New Roman" w:hAnsi="Times New Roman" w:cs="Times New Roman"/>
          <w:sz w:val="24"/>
          <w:szCs w:val="24"/>
          <w:lang w:val="ru-RU"/>
        </w:rPr>
      </w:pPr>
      <w:r w:rsidRPr="00E4706B">
        <w:rPr>
          <w:rFonts w:ascii="Times New Roman" w:hAnsi="Times New Roman" w:cs="Times New Roman"/>
          <w:noProof/>
          <w:sz w:val="24"/>
          <w:szCs w:val="24"/>
          <w:lang w:val="ru-RU" w:eastAsia="ru-RU"/>
        </w:rPr>
        <w:drawing>
          <wp:inline distT="0" distB="0" distL="0" distR="0">
            <wp:extent cx="4752975" cy="2162175"/>
            <wp:effectExtent l="0" t="0" r="0" b="0"/>
            <wp:docPr id="2" name="Объект 5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4706B" w:rsidRDefault="00E4706B" w:rsidP="00987C9D">
      <w:pPr>
        <w:contextualSpacing/>
        <w:rPr>
          <w:rFonts w:ascii="Times New Roman" w:hAnsi="Times New Roman" w:cs="Times New Roman"/>
          <w:sz w:val="24"/>
          <w:szCs w:val="24"/>
          <w:lang w:val="ru-RU"/>
        </w:rPr>
      </w:pPr>
    </w:p>
    <w:p w:rsidR="00E4706B" w:rsidRDefault="00E4706B" w:rsidP="00987C9D">
      <w:pPr>
        <w:contextualSpacing/>
        <w:rPr>
          <w:rFonts w:ascii="Times New Roman" w:hAnsi="Times New Roman" w:cs="Times New Roman"/>
          <w:sz w:val="24"/>
          <w:szCs w:val="24"/>
          <w:lang w:val="ru-RU"/>
        </w:rPr>
      </w:pPr>
    </w:p>
    <w:p w:rsidR="00E4706B" w:rsidRDefault="00E4706B" w:rsidP="00987C9D">
      <w:pPr>
        <w:contextualSpacing/>
        <w:rPr>
          <w:rFonts w:ascii="Times New Roman" w:hAnsi="Times New Roman" w:cs="Times New Roman"/>
          <w:sz w:val="24"/>
          <w:szCs w:val="24"/>
          <w:lang w:val="ru-RU"/>
        </w:rPr>
      </w:pPr>
    </w:p>
    <w:p w:rsidR="00E4706B" w:rsidRDefault="00E4706B" w:rsidP="00987C9D">
      <w:pPr>
        <w:contextualSpacing/>
        <w:rPr>
          <w:rFonts w:ascii="Times New Roman" w:hAnsi="Times New Roman" w:cs="Times New Roman"/>
          <w:sz w:val="24"/>
          <w:szCs w:val="24"/>
          <w:lang w:val="ru-RU"/>
        </w:rPr>
      </w:pPr>
    </w:p>
    <w:p w:rsidR="00E4706B" w:rsidRDefault="00E4706B" w:rsidP="00987C9D">
      <w:pPr>
        <w:contextualSpacing/>
        <w:rPr>
          <w:rFonts w:ascii="Times New Roman" w:hAnsi="Times New Roman" w:cs="Times New Roman"/>
          <w:sz w:val="24"/>
          <w:szCs w:val="24"/>
          <w:lang w:val="ru-RU"/>
        </w:rPr>
      </w:pPr>
    </w:p>
    <w:p w:rsidR="00E4706B" w:rsidRPr="00E4706B" w:rsidRDefault="00E4706B" w:rsidP="00987C9D">
      <w:pPr>
        <w:contextualSpacing/>
        <w:rPr>
          <w:rFonts w:ascii="Times New Roman" w:hAnsi="Times New Roman" w:cs="Times New Roman"/>
          <w:sz w:val="24"/>
          <w:szCs w:val="24"/>
          <w:lang w:val="ru-RU"/>
        </w:rPr>
      </w:pPr>
    </w:p>
    <w:p w:rsidR="00B0498B" w:rsidRPr="00E4706B" w:rsidRDefault="00B0498B" w:rsidP="00987C9D">
      <w:pPr>
        <w:contextualSpacing/>
        <w:rPr>
          <w:rFonts w:ascii="Times New Roman" w:hAnsi="Times New Roman" w:cs="Times New Roman"/>
          <w:sz w:val="24"/>
          <w:szCs w:val="24"/>
          <w:lang w:val="ru-RU"/>
        </w:rPr>
      </w:pPr>
      <w:r w:rsidRPr="00E4706B">
        <w:rPr>
          <w:rFonts w:ascii="Times New Roman" w:hAnsi="Times New Roman" w:cs="Times New Roman"/>
          <w:sz w:val="24"/>
          <w:szCs w:val="24"/>
          <w:lang w:val="ru-RU"/>
        </w:rPr>
        <w:lastRenderedPageBreak/>
        <w:t>Ежегодный</w:t>
      </w:r>
      <w:r w:rsidR="00E4706B" w:rsidRPr="00E4706B">
        <w:rPr>
          <w:rFonts w:ascii="Times New Roman" w:hAnsi="Times New Roman" w:cs="Times New Roman"/>
          <w:sz w:val="24"/>
          <w:szCs w:val="24"/>
          <w:lang w:val="ru-RU"/>
        </w:rPr>
        <w:t xml:space="preserve"> </w:t>
      </w:r>
      <w:r w:rsidRPr="00E4706B">
        <w:rPr>
          <w:rFonts w:ascii="Times New Roman" w:hAnsi="Times New Roman" w:cs="Times New Roman"/>
          <w:sz w:val="24"/>
          <w:szCs w:val="24"/>
          <w:lang w:val="ru-RU"/>
        </w:rPr>
        <w:t>высокий уровень учебных результатов по итогам учебного года и результатов</w:t>
      </w:r>
      <w:r w:rsidR="00E4706B" w:rsidRPr="00E4706B">
        <w:rPr>
          <w:rFonts w:ascii="Times New Roman" w:hAnsi="Times New Roman" w:cs="Times New Roman"/>
          <w:sz w:val="24"/>
          <w:szCs w:val="24"/>
          <w:lang w:val="ru-RU"/>
        </w:rPr>
        <w:t xml:space="preserve">    </w:t>
      </w:r>
      <w:r w:rsidRPr="00E4706B">
        <w:rPr>
          <w:rFonts w:ascii="Times New Roman" w:hAnsi="Times New Roman" w:cs="Times New Roman"/>
          <w:sz w:val="24"/>
          <w:szCs w:val="24"/>
          <w:lang w:val="ru-RU"/>
        </w:rPr>
        <w:t xml:space="preserve">итоговой </w:t>
      </w:r>
      <w:r w:rsidR="00E4706B" w:rsidRPr="00E4706B">
        <w:rPr>
          <w:rFonts w:ascii="Times New Roman" w:hAnsi="Times New Roman" w:cs="Times New Roman"/>
          <w:sz w:val="24"/>
          <w:szCs w:val="24"/>
          <w:lang w:val="ru-RU"/>
        </w:rPr>
        <w:t xml:space="preserve">   </w:t>
      </w:r>
      <w:r w:rsidRPr="00E4706B">
        <w:rPr>
          <w:rFonts w:ascii="Times New Roman" w:hAnsi="Times New Roman" w:cs="Times New Roman"/>
          <w:sz w:val="24"/>
          <w:szCs w:val="24"/>
          <w:lang w:val="ru-RU"/>
        </w:rPr>
        <w:t>аттестации.</w:t>
      </w:r>
    </w:p>
    <w:p w:rsidR="00B0498B" w:rsidRPr="00E4706B" w:rsidRDefault="00B0498B" w:rsidP="00987C9D">
      <w:pPr>
        <w:contextualSpacing/>
        <w:rPr>
          <w:rFonts w:ascii="Times New Roman" w:hAnsi="Times New Roman" w:cs="Times New Roman"/>
          <w:sz w:val="24"/>
          <w:szCs w:val="24"/>
          <w:lang w:val="ru-RU"/>
        </w:rPr>
      </w:pPr>
    </w:p>
    <w:p w:rsidR="00B0498B" w:rsidRPr="00987C9D" w:rsidRDefault="00B0498B" w:rsidP="00987C9D">
      <w:pPr>
        <w:contextualSpacing/>
        <w:rPr>
          <w:rFonts w:ascii="Times New Roman" w:hAnsi="Times New Roman" w:cs="Times New Roman"/>
          <w:sz w:val="24"/>
          <w:szCs w:val="24"/>
          <w:lang w:val="ru-RU"/>
        </w:rPr>
      </w:pPr>
      <w:r w:rsidRPr="00987C9D">
        <w:rPr>
          <w:rFonts w:ascii="Times New Roman" w:hAnsi="Times New Roman" w:cs="Times New Roman"/>
          <w:noProof/>
          <w:sz w:val="24"/>
          <w:szCs w:val="24"/>
          <w:lang w:val="ru-RU" w:eastAsia="ru-RU"/>
        </w:rPr>
        <w:drawing>
          <wp:inline distT="0" distB="0" distL="0" distR="0">
            <wp:extent cx="5981700" cy="49149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0498B" w:rsidRPr="00987C9D" w:rsidRDefault="00B0498B" w:rsidP="00987C9D">
      <w:pPr>
        <w:contextualSpacing/>
        <w:rPr>
          <w:rFonts w:ascii="Times New Roman" w:hAnsi="Times New Roman" w:cs="Times New Roman"/>
          <w:sz w:val="24"/>
          <w:szCs w:val="24"/>
          <w:lang w:val="ru-RU"/>
        </w:rPr>
      </w:pPr>
    </w:p>
    <w:p w:rsidR="00B0498B" w:rsidRPr="00987C9D" w:rsidRDefault="00B0498B" w:rsidP="00987C9D">
      <w:pPr>
        <w:contextualSpacing/>
        <w:rPr>
          <w:rFonts w:ascii="Times New Roman" w:hAnsi="Times New Roman" w:cs="Times New Roman"/>
          <w:sz w:val="24"/>
          <w:szCs w:val="24"/>
          <w:lang w:val="ru-RU"/>
        </w:rPr>
      </w:pPr>
    </w:p>
    <w:p w:rsidR="00B0498B" w:rsidRPr="00987C9D" w:rsidRDefault="00B0498B" w:rsidP="00987C9D">
      <w:pPr>
        <w:contextualSpacing/>
        <w:rPr>
          <w:rFonts w:ascii="Times New Roman" w:hAnsi="Times New Roman" w:cs="Times New Roman"/>
          <w:sz w:val="24"/>
          <w:szCs w:val="24"/>
          <w:lang w:val="ru-RU"/>
        </w:rPr>
      </w:pPr>
    </w:p>
    <w:p w:rsidR="00B0498B" w:rsidRPr="00987C9D" w:rsidRDefault="00B0498B" w:rsidP="00987C9D">
      <w:pPr>
        <w:contextualSpacing/>
        <w:rPr>
          <w:rFonts w:ascii="Times New Roman" w:hAnsi="Times New Roman" w:cs="Times New Roman"/>
          <w:sz w:val="24"/>
          <w:szCs w:val="24"/>
          <w:lang w:val="ru-RU"/>
        </w:rPr>
      </w:pPr>
    </w:p>
    <w:p w:rsidR="00B0498B" w:rsidRPr="00987C9D" w:rsidRDefault="00B0498B" w:rsidP="00987C9D">
      <w:pPr>
        <w:contextualSpacing/>
        <w:rPr>
          <w:rFonts w:ascii="Times New Roman" w:hAnsi="Times New Roman" w:cs="Times New Roman"/>
          <w:sz w:val="24"/>
          <w:szCs w:val="24"/>
          <w:lang w:val="ru-RU"/>
        </w:rPr>
      </w:pPr>
    </w:p>
    <w:p w:rsidR="00B0498B" w:rsidRPr="00987C9D" w:rsidRDefault="00B0498B" w:rsidP="00987C9D">
      <w:pPr>
        <w:contextualSpacing/>
        <w:rPr>
          <w:rFonts w:ascii="Times New Roman" w:hAnsi="Times New Roman" w:cs="Times New Roman"/>
          <w:sz w:val="24"/>
          <w:szCs w:val="24"/>
          <w:lang w:val="ru-RU"/>
        </w:rPr>
      </w:pPr>
    </w:p>
    <w:p w:rsidR="00B0498B" w:rsidRPr="00987C9D" w:rsidRDefault="00B0498B" w:rsidP="00987C9D">
      <w:pPr>
        <w:contextualSpacing/>
        <w:rPr>
          <w:rFonts w:ascii="Times New Roman" w:hAnsi="Times New Roman" w:cs="Times New Roman"/>
          <w:sz w:val="24"/>
          <w:szCs w:val="24"/>
          <w:lang w:val="ru-RU"/>
        </w:rPr>
      </w:pPr>
    </w:p>
    <w:p w:rsidR="00B0498B" w:rsidRPr="00987C9D" w:rsidRDefault="00B0498B" w:rsidP="00987C9D">
      <w:pPr>
        <w:contextualSpacing/>
        <w:rPr>
          <w:rFonts w:ascii="Times New Roman" w:hAnsi="Times New Roman" w:cs="Times New Roman"/>
          <w:sz w:val="24"/>
          <w:szCs w:val="24"/>
          <w:lang w:val="ru-RU"/>
        </w:rPr>
      </w:pPr>
    </w:p>
    <w:p w:rsidR="00B0498B" w:rsidRDefault="00B0498B" w:rsidP="00987C9D">
      <w:pPr>
        <w:contextualSpacing/>
        <w:rPr>
          <w:rFonts w:ascii="Times New Roman" w:hAnsi="Times New Roman" w:cs="Times New Roman"/>
          <w:sz w:val="24"/>
          <w:szCs w:val="24"/>
          <w:lang w:val="ru-RU"/>
        </w:rPr>
      </w:pPr>
    </w:p>
    <w:p w:rsidR="00E4706B" w:rsidRDefault="00E4706B" w:rsidP="00987C9D">
      <w:pPr>
        <w:contextualSpacing/>
        <w:rPr>
          <w:rFonts w:ascii="Times New Roman" w:hAnsi="Times New Roman" w:cs="Times New Roman"/>
          <w:sz w:val="24"/>
          <w:szCs w:val="24"/>
          <w:lang w:val="ru-RU"/>
        </w:rPr>
      </w:pPr>
    </w:p>
    <w:p w:rsidR="00E4706B" w:rsidRDefault="00E4706B" w:rsidP="00987C9D">
      <w:pPr>
        <w:contextualSpacing/>
        <w:rPr>
          <w:rFonts w:ascii="Times New Roman" w:hAnsi="Times New Roman" w:cs="Times New Roman"/>
          <w:sz w:val="24"/>
          <w:szCs w:val="24"/>
          <w:lang w:val="ru-RU"/>
        </w:rPr>
      </w:pPr>
    </w:p>
    <w:p w:rsidR="00E4706B" w:rsidRDefault="00E4706B" w:rsidP="00987C9D">
      <w:pPr>
        <w:contextualSpacing/>
        <w:rPr>
          <w:rFonts w:ascii="Times New Roman" w:hAnsi="Times New Roman" w:cs="Times New Roman"/>
          <w:sz w:val="24"/>
          <w:szCs w:val="24"/>
          <w:lang w:val="ru-RU"/>
        </w:rPr>
      </w:pPr>
    </w:p>
    <w:p w:rsidR="00E4706B" w:rsidRDefault="00E4706B" w:rsidP="00987C9D">
      <w:pPr>
        <w:contextualSpacing/>
        <w:rPr>
          <w:rFonts w:ascii="Times New Roman" w:hAnsi="Times New Roman" w:cs="Times New Roman"/>
          <w:sz w:val="24"/>
          <w:szCs w:val="24"/>
          <w:lang w:val="ru-RU"/>
        </w:rPr>
      </w:pPr>
    </w:p>
    <w:p w:rsidR="00E4706B" w:rsidRDefault="00E4706B" w:rsidP="00987C9D">
      <w:pPr>
        <w:contextualSpacing/>
        <w:rPr>
          <w:rFonts w:ascii="Times New Roman" w:hAnsi="Times New Roman" w:cs="Times New Roman"/>
          <w:sz w:val="24"/>
          <w:szCs w:val="24"/>
          <w:lang w:val="ru-RU"/>
        </w:rPr>
      </w:pPr>
    </w:p>
    <w:p w:rsidR="00E4706B" w:rsidRDefault="00E4706B" w:rsidP="00987C9D">
      <w:pPr>
        <w:contextualSpacing/>
        <w:rPr>
          <w:rFonts w:ascii="Times New Roman" w:hAnsi="Times New Roman" w:cs="Times New Roman"/>
          <w:sz w:val="24"/>
          <w:szCs w:val="24"/>
          <w:lang w:val="ru-RU"/>
        </w:rPr>
      </w:pPr>
    </w:p>
    <w:p w:rsidR="00E4706B" w:rsidRDefault="00E4706B" w:rsidP="00987C9D">
      <w:pPr>
        <w:contextualSpacing/>
        <w:rPr>
          <w:rFonts w:ascii="Times New Roman" w:hAnsi="Times New Roman" w:cs="Times New Roman"/>
          <w:sz w:val="24"/>
          <w:szCs w:val="24"/>
          <w:lang w:val="ru-RU"/>
        </w:rPr>
      </w:pPr>
    </w:p>
    <w:p w:rsidR="00E4706B" w:rsidRDefault="00E4706B" w:rsidP="00987C9D">
      <w:pPr>
        <w:contextualSpacing/>
        <w:rPr>
          <w:rFonts w:ascii="Times New Roman" w:hAnsi="Times New Roman" w:cs="Times New Roman"/>
          <w:sz w:val="24"/>
          <w:szCs w:val="24"/>
          <w:lang w:val="ru-RU"/>
        </w:rPr>
      </w:pPr>
    </w:p>
    <w:p w:rsidR="00E4706B" w:rsidRDefault="00E4706B" w:rsidP="00987C9D">
      <w:pPr>
        <w:contextualSpacing/>
        <w:rPr>
          <w:rFonts w:ascii="Times New Roman" w:hAnsi="Times New Roman" w:cs="Times New Roman"/>
          <w:sz w:val="24"/>
          <w:szCs w:val="24"/>
          <w:lang w:val="ru-RU"/>
        </w:rPr>
      </w:pPr>
    </w:p>
    <w:p w:rsidR="00E4706B" w:rsidRDefault="00E4706B" w:rsidP="00987C9D">
      <w:pPr>
        <w:contextualSpacing/>
        <w:rPr>
          <w:rFonts w:ascii="Times New Roman" w:hAnsi="Times New Roman" w:cs="Times New Roman"/>
          <w:sz w:val="24"/>
          <w:szCs w:val="24"/>
          <w:lang w:val="ru-RU"/>
        </w:rPr>
      </w:pPr>
    </w:p>
    <w:p w:rsidR="00E4706B" w:rsidRPr="00987C9D" w:rsidRDefault="00E4706B" w:rsidP="00987C9D">
      <w:pPr>
        <w:contextualSpacing/>
        <w:rPr>
          <w:rFonts w:ascii="Times New Roman" w:hAnsi="Times New Roman" w:cs="Times New Roman"/>
          <w:sz w:val="24"/>
          <w:szCs w:val="24"/>
          <w:lang w:val="ru-RU"/>
        </w:rPr>
      </w:pPr>
    </w:p>
    <w:p w:rsidR="00DC72CF" w:rsidRPr="00987C9D" w:rsidRDefault="002F1E23" w:rsidP="00987C9D">
      <w:pPr>
        <w:contextualSpacing/>
        <w:rPr>
          <w:rFonts w:ascii="Times New Roman" w:hAnsi="Times New Roman" w:cs="Times New Roman"/>
          <w:sz w:val="24"/>
          <w:szCs w:val="24"/>
          <w:lang w:val="ru-RU"/>
        </w:rPr>
      </w:pPr>
      <w:r w:rsidRPr="00987C9D">
        <w:rPr>
          <w:rFonts w:ascii="Times New Roman" w:hAnsi="Times New Roman" w:cs="Times New Roman"/>
          <w:sz w:val="24"/>
          <w:szCs w:val="24"/>
          <w:lang w:val="ru-RU"/>
        </w:rPr>
        <w:lastRenderedPageBreak/>
        <w:t>Считаю, что деятельность учителя невозможна без самообразования, без пропаганды своего собственного педагогического опыта работы.</w:t>
      </w:r>
    </w:p>
    <w:tbl>
      <w:tblPr>
        <w:tblW w:w="10376" w:type="dxa"/>
        <w:tblInd w:w="-717" w:type="dxa"/>
        <w:tblCellMar>
          <w:left w:w="0" w:type="dxa"/>
          <w:right w:w="0" w:type="dxa"/>
        </w:tblCellMar>
        <w:tblLook w:val="04A0"/>
      </w:tblPr>
      <w:tblGrid>
        <w:gridCol w:w="1734"/>
        <w:gridCol w:w="8642"/>
      </w:tblGrid>
      <w:tr w:rsidR="00DC72CF" w:rsidRPr="00987C9D" w:rsidTr="00AB2ED6">
        <w:trPr>
          <w:trHeight w:val="498"/>
        </w:trPr>
        <w:tc>
          <w:tcPr>
            <w:tcW w:w="173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DC72CF" w:rsidRPr="00987C9D" w:rsidRDefault="00DC72CF" w:rsidP="00987C9D">
            <w:pPr>
              <w:spacing w:after="0"/>
              <w:contextualSpacing/>
              <w:rPr>
                <w:rFonts w:ascii="Times New Roman" w:eastAsia="Times New Roman" w:hAnsi="Times New Roman" w:cs="Times New Roman"/>
                <w:sz w:val="24"/>
                <w:szCs w:val="24"/>
                <w:lang w:val="ru-RU" w:eastAsia="ru-RU"/>
              </w:rPr>
            </w:pPr>
            <w:r w:rsidRPr="00987C9D">
              <w:rPr>
                <w:rFonts w:ascii="Times New Roman" w:eastAsia="Times New Roman" w:hAnsi="Times New Roman" w:cs="Times New Roman"/>
                <w:b/>
                <w:bCs/>
                <w:i/>
                <w:iCs/>
                <w:color w:val="FFFFFF"/>
                <w:kern w:val="24"/>
                <w:sz w:val="24"/>
                <w:szCs w:val="24"/>
                <w:u w:val="single"/>
                <w:lang w:val="ru-RU" w:eastAsia="ru-RU"/>
              </w:rPr>
              <w:t>Дата</w:t>
            </w:r>
            <w:r w:rsidRPr="00987C9D">
              <w:rPr>
                <w:rFonts w:ascii="Times New Roman" w:eastAsia="Times New Roman" w:hAnsi="Times New Roman" w:cs="Times New Roman"/>
                <w:b/>
                <w:bCs/>
                <w:color w:val="FFFFFF"/>
                <w:kern w:val="24"/>
                <w:sz w:val="24"/>
                <w:szCs w:val="24"/>
                <w:lang w:val="ru-RU" w:eastAsia="ru-RU"/>
              </w:rPr>
              <w:t xml:space="preserve"> </w:t>
            </w:r>
          </w:p>
        </w:tc>
        <w:tc>
          <w:tcPr>
            <w:tcW w:w="864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DC72CF" w:rsidRPr="00987C9D" w:rsidRDefault="00DC72CF" w:rsidP="00987C9D">
            <w:pPr>
              <w:spacing w:after="0"/>
              <w:contextualSpacing/>
              <w:rPr>
                <w:rFonts w:ascii="Times New Roman" w:eastAsia="Times New Roman" w:hAnsi="Times New Roman" w:cs="Times New Roman"/>
                <w:sz w:val="24"/>
                <w:szCs w:val="24"/>
                <w:lang w:val="ru-RU" w:eastAsia="ru-RU"/>
              </w:rPr>
            </w:pPr>
            <w:r w:rsidRPr="00987C9D">
              <w:rPr>
                <w:rFonts w:ascii="Times New Roman" w:eastAsia="Times New Roman" w:hAnsi="Times New Roman" w:cs="Times New Roman"/>
                <w:b/>
                <w:bCs/>
                <w:i/>
                <w:iCs/>
                <w:color w:val="FFFFFF"/>
                <w:kern w:val="24"/>
                <w:sz w:val="24"/>
                <w:szCs w:val="24"/>
                <w:u w:val="single"/>
                <w:lang w:val="ru-RU" w:eastAsia="ru-RU"/>
              </w:rPr>
              <w:t>Форма реализации</w:t>
            </w:r>
            <w:r w:rsidRPr="00987C9D">
              <w:rPr>
                <w:rFonts w:ascii="Times New Roman" w:eastAsia="Times New Roman" w:hAnsi="Times New Roman" w:cs="Times New Roman"/>
                <w:b/>
                <w:bCs/>
                <w:color w:val="FFFFFF"/>
                <w:kern w:val="24"/>
                <w:sz w:val="24"/>
                <w:szCs w:val="24"/>
                <w:lang w:val="ru-RU" w:eastAsia="ru-RU"/>
              </w:rPr>
              <w:t xml:space="preserve"> </w:t>
            </w:r>
          </w:p>
        </w:tc>
      </w:tr>
      <w:tr w:rsidR="00DC72CF" w:rsidRPr="00F96A4A" w:rsidTr="00AB2ED6">
        <w:trPr>
          <w:trHeight w:val="6755"/>
        </w:trPr>
        <w:tc>
          <w:tcPr>
            <w:tcW w:w="173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C72CF" w:rsidRPr="00987C9D" w:rsidRDefault="00DC72CF" w:rsidP="00987C9D">
            <w:pPr>
              <w:spacing w:after="0"/>
              <w:contextualSpacing/>
              <w:rPr>
                <w:rFonts w:ascii="Times New Roman" w:eastAsia="Times New Roman" w:hAnsi="Times New Roman" w:cs="Times New Roman"/>
                <w:b/>
                <w:sz w:val="24"/>
                <w:szCs w:val="24"/>
                <w:lang w:val="ru-RU" w:eastAsia="ru-RU"/>
              </w:rPr>
            </w:pPr>
            <w:r w:rsidRPr="00987C9D">
              <w:rPr>
                <w:rFonts w:ascii="Times New Roman" w:eastAsia="Times New Roman" w:hAnsi="Times New Roman" w:cs="Times New Roman"/>
                <w:b/>
                <w:color w:val="000000"/>
                <w:kern w:val="24"/>
                <w:sz w:val="24"/>
                <w:szCs w:val="24"/>
                <w:lang w:val="ru-RU" w:eastAsia="ru-RU"/>
              </w:rPr>
              <w:t>20.09.06</w:t>
            </w:r>
          </w:p>
          <w:p w:rsidR="00DC72CF" w:rsidRPr="00987C9D" w:rsidRDefault="00DC72CF" w:rsidP="00987C9D">
            <w:pPr>
              <w:spacing w:after="0"/>
              <w:contextualSpacing/>
              <w:rPr>
                <w:rFonts w:ascii="Times New Roman" w:eastAsia="Times New Roman" w:hAnsi="Times New Roman" w:cs="Times New Roman"/>
                <w:b/>
                <w:sz w:val="24"/>
                <w:szCs w:val="24"/>
                <w:lang w:val="ru-RU" w:eastAsia="ru-RU"/>
              </w:rPr>
            </w:pPr>
            <w:r w:rsidRPr="00987C9D">
              <w:rPr>
                <w:rFonts w:ascii="Times New Roman" w:eastAsia="Times New Roman" w:hAnsi="Times New Roman" w:cs="Times New Roman"/>
                <w:b/>
                <w:color w:val="000000"/>
                <w:kern w:val="24"/>
                <w:sz w:val="24"/>
                <w:szCs w:val="24"/>
                <w:lang w:val="ru-RU" w:eastAsia="ru-RU"/>
              </w:rPr>
              <w:t>Март2007</w:t>
            </w:r>
          </w:p>
          <w:p w:rsidR="00AB2ED6" w:rsidRPr="00987C9D" w:rsidRDefault="00AB2ED6" w:rsidP="00987C9D">
            <w:pPr>
              <w:spacing w:after="0"/>
              <w:contextualSpacing/>
              <w:rPr>
                <w:rFonts w:ascii="Times New Roman" w:eastAsia="Times New Roman" w:hAnsi="Times New Roman" w:cs="Times New Roman"/>
                <w:b/>
                <w:color w:val="000000"/>
                <w:kern w:val="24"/>
                <w:sz w:val="24"/>
                <w:szCs w:val="24"/>
                <w:lang w:val="ru-RU" w:eastAsia="ru-RU"/>
              </w:rPr>
            </w:pPr>
          </w:p>
          <w:p w:rsidR="00DC72CF" w:rsidRPr="00987C9D" w:rsidRDefault="00DC72CF" w:rsidP="00987C9D">
            <w:pPr>
              <w:spacing w:after="0"/>
              <w:contextualSpacing/>
              <w:rPr>
                <w:rFonts w:ascii="Times New Roman" w:eastAsia="Times New Roman" w:hAnsi="Times New Roman" w:cs="Times New Roman"/>
                <w:b/>
                <w:sz w:val="24"/>
                <w:szCs w:val="24"/>
                <w:lang w:val="ru-RU" w:eastAsia="ru-RU"/>
              </w:rPr>
            </w:pPr>
            <w:r w:rsidRPr="00987C9D">
              <w:rPr>
                <w:rFonts w:ascii="Times New Roman" w:eastAsia="Times New Roman" w:hAnsi="Times New Roman" w:cs="Times New Roman"/>
                <w:b/>
                <w:color w:val="000000"/>
                <w:kern w:val="24"/>
                <w:sz w:val="24"/>
                <w:szCs w:val="24"/>
                <w:lang w:val="ru-RU" w:eastAsia="ru-RU"/>
              </w:rPr>
              <w:t>25.08.07</w:t>
            </w:r>
          </w:p>
          <w:p w:rsidR="00AB2ED6" w:rsidRPr="00987C9D" w:rsidRDefault="00AB2ED6" w:rsidP="00987C9D">
            <w:pPr>
              <w:spacing w:after="0"/>
              <w:contextualSpacing/>
              <w:rPr>
                <w:rFonts w:ascii="Times New Roman" w:eastAsia="Times New Roman" w:hAnsi="Times New Roman" w:cs="Times New Roman"/>
                <w:b/>
                <w:color w:val="000000"/>
                <w:kern w:val="24"/>
                <w:sz w:val="24"/>
                <w:szCs w:val="24"/>
                <w:lang w:val="ru-RU" w:eastAsia="ru-RU"/>
              </w:rPr>
            </w:pPr>
          </w:p>
          <w:p w:rsidR="00DC72CF" w:rsidRPr="00987C9D" w:rsidRDefault="00DC72CF" w:rsidP="00987C9D">
            <w:pPr>
              <w:spacing w:after="0"/>
              <w:contextualSpacing/>
              <w:rPr>
                <w:rFonts w:ascii="Times New Roman" w:eastAsia="Times New Roman" w:hAnsi="Times New Roman" w:cs="Times New Roman"/>
                <w:b/>
                <w:sz w:val="24"/>
                <w:szCs w:val="24"/>
                <w:lang w:val="ru-RU" w:eastAsia="ru-RU"/>
              </w:rPr>
            </w:pPr>
            <w:r w:rsidRPr="00987C9D">
              <w:rPr>
                <w:rFonts w:ascii="Times New Roman" w:eastAsia="Times New Roman" w:hAnsi="Times New Roman" w:cs="Times New Roman"/>
                <w:b/>
                <w:color w:val="000000"/>
                <w:kern w:val="24"/>
                <w:sz w:val="24"/>
                <w:szCs w:val="24"/>
                <w:lang w:val="ru-RU" w:eastAsia="ru-RU"/>
              </w:rPr>
              <w:t xml:space="preserve">28.11.07 </w:t>
            </w:r>
          </w:p>
          <w:p w:rsidR="00AB2ED6" w:rsidRPr="00987C9D" w:rsidRDefault="00AB2ED6" w:rsidP="00987C9D">
            <w:pPr>
              <w:spacing w:after="0"/>
              <w:contextualSpacing/>
              <w:rPr>
                <w:rFonts w:ascii="Times New Roman" w:eastAsia="Times New Roman" w:hAnsi="Times New Roman" w:cs="Times New Roman"/>
                <w:b/>
                <w:color w:val="000000"/>
                <w:kern w:val="24"/>
                <w:sz w:val="24"/>
                <w:szCs w:val="24"/>
                <w:lang w:val="ru-RU" w:eastAsia="ru-RU"/>
              </w:rPr>
            </w:pPr>
          </w:p>
          <w:p w:rsidR="00AB2ED6" w:rsidRPr="00987C9D" w:rsidRDefault="00AB2ED6" w:rsidP="00987C9D">
            <w:pPr>
              <w:spacing w:after="0"/>
              <w:contextualSpacing/>
              <w:rPr>
                <w:rFonts w:ascii="Times New Roman" w:eastAsia="Times New Roman" w:hAnsi="Times New Roman" w:cs="Times New Roman"/>
                <w:b/>
                <w:color w:val="000000"/>
                <w:kern w:val="24"/>
                <w:sz w:val="24"/>
                <w:szCs w:val="24"/>
                <w:lang w:val="ru-RU" w:eastAsia="ru-RU"/>
              </w:rPr>
            </w:pPr>
          </w:p>
          <w:p w:rsidR="00DC72CF" w:rsidRPr="00987C9D" w:rsidRDefault="00DC72CF" w:rsidP="00987C9D">
            <w:pPr>
              <w:spacing w:after="0"/>
              <w:contextualSpacing/>
              <w:rPr>
                <w:rFonts w:ascii="Times New Roman" w:eastAsia="Times New Roman" w:hAnsi="Times New Roman" w:cs="Times New Roman"/>
                <w:b/>
                <w:sz w:val="24"/>
                <w:szCs w:val="24"/>
                <w:lang w:val="ru-RU" w:eastAsia="ru-RU"/>
              </w:rPr>
            </w:pPr>
            <w:r w:rsidRPr="00987C9D">
              <w:rPr>
                <w:rFonts w:ascii="Times New Roman" w:eastAsia="Times New Roman" w:hAnsi="Times New Roman" w:cs="Times New Roman"/>
                <w:b/>
                <w:color w:val="000000"/>
                <w:kern w:val="24"/>
                <w:sz w:val="24"/>
                <w:szCs w:val="24"/>
                <w:lang w:val="ru-RU" w:eastAsia="ru-RU"/>
              </w:rPr>
              <w:t xml:space="preserve">28.11.07  </w:t>
            </w:r>
          </w:p>
          <w:p w:rsidR="00AB2ED6" w:rsidRPr="00987C9D" w:rsidRDefault="00AB2ED6" w:rsidP="00987C9D">
            <w:pPr>
              <w:spacing w:after="0"/>
              <w:contextualSpacing/>
              <w:rPr>
                <w:rFonts w:ascii="Times New Roman" w:eastAsia="Times New Roman" w:hAnsi="Times New Roman" w:cs="Times New Roman"/>
                <w:b/>
                <w:color w:val="000000"/>
                <w:kern w:val="24"/>
                <w:sz w:val="24"/>
                <w:szCs w:val="24"/>
                <w:lang w:val="ru-RU" w:eastAsia="ru-RU"/>
              </w:rPr>
            </w:pPr>
          </w:p>
          <w:p w:rsidR="00DC72CF" w:rsidRPr="00987C9D" w:rsidRDefault="00DC72CF" w:rsidP="00987C9D">
            <w:pPr>
              <w:spacing w:after="0"/>
              <w:contextualSpacing/>
              <w:rPr>
                <w:rFonts w:ascii="Times New Roman" w:eastAsia="Times New Roman" w:hAnsi="Times New Roman" w:cs="Times New Roman"/>
                <w:b/>
                <w:color w:val="000000"/>
                <w:kern w:val="24"/>
                <w:sz w:val="24"/>
                <w:szCs w:val="24"/>
                <w:lang w:val="ru-RU" w:eastAsia="ru-RU"/>
              </w:rPr>
            </w:pPr>
            <w:r w:rsidRPr="00987C9D">
              <w:rPr>
                <w:rFonts w:ascii="Times New Roman" w:eastAsia="Times New Roman" w:hAnsi="Times New Roman" w:cs="Times New Roman"/>
                <w:b/>
                <w:color w:val="000000"/>
                <w:kern w:val="24"/>
                <w:sz w:val="24"/>
                <w:szCs w:val="24"/>
                <w:lang w:val="ru-RU" w:eastAsia="ru-RU"/>
              </w:rPr>
              <w:t>25.03.08</w:t>
            </w:r>
          </w:p>
          <w:p w:rsidR="00DC72CF" w:rsidRPr="00987C9D" w:rsidRDefault="00DC72CF" w:rsidP="00987C9D">
            <w:pPr>
              <w:spacing w:after="0"/>
              <w:contextualSpacing/>
              <w:rPr>
                <w:rFonts w:ascii="Times New Roman" w:eastAsia="Times New Roman" w:hAnsi="Times New Roman" w:cs="Times New Roman"/>
                <w:color w:val="000000"/>
                <w:kern w:val="24"/>
                <w:sz w:val="24"/>
                <w:szCs w:val="24"/>
                <w:lang w:val="ru-RU" w:eastAsia="ru-RU"/>
              </w:rPr>
            </w:pPr>
          </w:p>
          <w:p w:rsidR="00AB2ED6" w:rsidRPr="00987C9D" w:rsidRDefault="00AB2ED6" w:rsidP="00987C9D">
            <w:pPr>
              <w:spacing w:after="0"/>
              <w:contextualSpacing/>
              <w:rPr>
                <w:rFonts w:ascii="Times New Roman" w:eastAsia="Times New Roman" w:hAnsi="Times New Roman" w:cs="Times New Roman"/>
                <w:sz w:val="24"/>
                <w:szCs w:val="24"/>
                <w:lang w:val="ru-RU" w:eastAsia="ru-RU"/>
              </w:rPr>
            </w:pPr>
            <w:r w:rsidRPr="00987C9D">
              <w:rPr>
                <w:rFonts w:ascii="Times New Roman" w:eastAsia="Times New Roman" w:hAnsi="Times New Roman" w:cs="Times New Roman"/>
                <w:b/>
                <w:bCs/>
                <w:color w:val="000000"/>
                <w:kern w:val="24"/>
                <w:sz w:val="24"/>
                <w:szCs w:val="24"/>
                <w:lang w:val="ru-RU" w:eastAsia="ru-RU"/>
              </w:rPr>
              <w:t>Май 2008</w:t>
            </w:r>
          </w:p>
          <w:p w:rsidR="00AB2ED6" w:rsidRPr="00987C9D" w:rsidRDefault="00AB2ED6" w:rsidP="00987C9D">
            <w:pPr>
              <w:spacing w:after="0"/>
              <w:contextualSpacing/>
              <w:rPr>
                <w:rFonts w:ascii="Times New Roman" w:eastAsia="Times New Roman" w:hAnsi="Times New Roman" w:cs="Times New Roman"/>
                <w:b/>
                <w:bCs/>
                <w:kern w:val="24"/>
                <w:sz w:val="24"/>
                <w:szCs w:val="24"/>
                <w:lang w:val="ru-RU" w:eastAsia="ru-RU"/>
              </w:rPr>
            </w:pPr>
          </w:p>
          <w:p w:rsidR="00AB2ED6" w:rsidRPr="00987C9D" w:rsidRDefault="00AB2ED6" w:rsidP="00987C9D">
            <w:pPr>
              <w:spacing w:after="0"/>
              <w:contextualSpacing/>
              <w:rPr>
                <w:rFonts w:ascii="Times New Roman" w:eastAsia="Times New Roman" w:hAnsi="Times New Roman" w:cs="Times New Roman"/>
                <w:sz w:val="24"/>
                <w:szCs w:val="24"/>
                <w:lang w:val="ru-RU" w:eastAsia="ru-RU"/>
              </w:rPr>
            </w:pPr>
            <w:r w:rsidRPr="00987C9D">
              <w:rPr>
                <w:rFonts w:ascii="Times New Roman" w:eastAsia="Times New Roman" w:hAnsi="Times New Roman" w:cs="Times New Roman"/>
                <w:b/>
                <w:bCs/>
                <w:kern w:val="24"/>
                <w:sz w:val="24"/>
                <w:szCs w:val="24"/>
                <w:lang w:val="ru-RU" w:eastAsia="ru-RU"/>
              </w:rPr>
              <w:t xml:space="preserve">2008г Август Кострома </w:t>
            </w:r>
          </w:p>
          <w:p w:rsidR="00AB2ED6" w:rsidRPr="00987C9D" w:rsidRDefault="00AB2ED6" w:rsidP="00987C9D">
            <w:pPr>
              <w:spacing w:after="0"/>
              <w:contextualSpacing/>
              <w:rPr>
                <w:rFonts w:ascii="Times New Roman" w:eastAsia="Times New Roman" w:hAnsi="Times New Roman" w:cs="Times New Roman"/>
                <w:sz w:val="24"/>
                <w:szCs w:val="24"/>
                <w:lang w:val="ru-RU" w:eastAsia="ru-RU"/>
              </w:rPr>
            </w:pPr>
            <w:r w:rsidRPr="00987C9D">
              <w:rPr>
                <w:rFonts w:ascii="Times New Roman" w:eastAsia="Times New Roman" w:hAnsi="Times New Roman" w:cs="Times New Roman"/>
                <w:b/>
                <w:bCs/>
                <w:kern w:val="24"/>
                <w:sz w:val="24"/>
                <w:szCs w:val="24"/>
                <w:lang w:val="ru-RU" w:eastAsia="ru-RU"/>
              </w:rPr>
              <w:t xml:space="preserve">  </w:t>
            </w:r>
          </w:p>
          <w:p w:rsidR="00AB2ED6" w:rsidRPr="00987C9D" w:rsidRDefault="00AB2ED6" w:rsidP="00987C9D">
            <w:pPr>
              <w:spacing w:after="0"/>
              <w:contextualSpacing/>
              <w:rPr>
                <w:rFonts w:ascii="Times New Roman" w:eastAsia="Times New Roman" w:hAnsi="Times New Roman" w:cs="Times New Roman"/>
                <w:sz w:val="24"/>
                <w:szCs w:val="24"/>
                <w:lang w:val="ru-RU" w:eastAsia="ru-RU"/>
              </w:rPr>
            </w:pPr>
            <w:r w:rsidRPr="00987C9D">
              <w:rPr>
                <w:rFonts w:ascii="Times New Roman" w:eastAsia="Times New Roman" w:hAnsi="Times New Roman" w:cs="Times New Roman"/>
                <w:b/>
                <w:bCs/>
                <w:kern w:val="24"/>
                <w:sz w:val="24"/>
                <w:szCs w:val="24"/>
                <w:lang w:val="ru-RU" w:eastAsia="ru-RU"/>
              </w:rPr>
              <w:t xml:space="preserve">  </w:t>
            </w:r>
          </w:p>
          <w:p w:rsidR="00AB2ED6" w:rsidRPr="00987C9D" w:rsidRDefault="00AB2ED6" w:rsidP="00987C9D">
            <w:pPr>
              <w:spacing w:after="0"/>
              <w:contextualSpacing/>
              <w:rPr>
                <w:rFonts w:ascii="Times New Roman" w:eastAsia="Times New Roman" w:hAnsi="Times New Roman" w:cs="Times New Roman"/>
                <w:sz w:val="24"/>
                <w:szCs w:val="24"/>
                <w:lang w:val="ru-RU" w:eastAsia="ru-RU"/>
              </w:rPr>
            </w:pPr>
            <w:r w:rsidRPr="00987C9D">
              <w:rPr>
                <w:rFonts w:ascii="Times New Roman" w:eastAsia="Times New Roman" w:hAnsi="Times New Roman" w:cs="Times New Roman"/>
                <w:b/>
                <w:bCs/>
                <w:kern w:val="24"/>
                <w:sz w:val="24"/>
                <w:szCs w:val="24"/>
                <w:lang w:val="ru-RU" w:eastAsia="ru-RU"/>
              </w:rPr>
              <w:t xml:space="preserve">В </w:t>
            </w:r>
            <w:proofErr w:type="gramStart"/>
            <w:r w:rsidRPr="00987C9D">
              <w:rPr>
                <w:rFonts w:ascii="Times New Roman" w:eastAsia="Times New Roman" w:hAnsi="Times New Roman" w:cs="Times New Roman"/>
                <w:b/>
                <w:bCs/>
                <w:kern w:val="24"/>
                <w:sz w:val="24"/>
                <w:szCs w:val="24"/>
                <w:lang w:val="ru-RU" w:eastAsia="ru-RU"/>
              </w:rPr>
              <w:t>–Т</w:t>
            </w:r>
            <w:proofErr w:type="gramEnd"/>
            <w:r w:rsidRPr="00987C9D">
              <w:rPr>
                <w:rFonts w:ascii="Times New Roman" w:eastAsia="Times New Roman" w:hAnsi="Times New Roman" w:cs="Times New Roman"/>
                <w:b/>
                <w:bCs/>
                <w:kern w:val="24"/>
                <w:sz w:val="24"/>
                <w:szCs w:val="24"/>
                <w:lang w:val="ru-RU" w:eastAsia="ru-RU"/>
              </w:rPr>
              <w:t xml:space="preserve">ура Школа №14 </w:t>
            </w:r>
          </w:p>
          <w:p w:rsidR="00AB2ED6" w:rsidRPr="00987C9D" w:rsidRDefault="00AB2ED6" w:rsidP="00987C9D">
            <w:pPr>
              <w:spacing w:after="0"/>
              <w:contextualSpacing/>
              <w:rPr>
                <w:rFonts w:ascii="Times New Roman" w:eastAsia="Times New Roman" w:hAnsi="Times New Roman" w:cs="Times New Roman"/>
                <w:sz w:val="24"/>
                <w:szCs w:val="24"/>
                <w:lang w:val="ru-RU" w:eastAsia="ru-RU"/>
              </w:rPr>
            </w:pPr>
            <w:r w:rsidRPr="00987C9D">
              <w:rPr>
                <w:rFonts w:ascii="Times New Roman" w:eastAsia="Times New Roman" w:hAnsi="Times New Roman" w:cs="Times New Roman"/>
                <w:b/>
                <w:bCs/>
                <w:kern w:val="24"/>
                <w:sz w:val="24"/>
                <w:szCs w:val="24"/>
                <w:lang w:val="ru-RU" w:eastAsia="ru-RU"/>
              </w:rPr>
              <w:t xml:space="preserve">30.01.0 </w:t>
            </w:r>
          </w:p>
          <w:p w:rsidR="00AB2ED6" w:rsidRPr="00987C9D" w:rsidRDefault="00AB2ED6" w:rsidP="00987C9D">
            <w:pPr>
              <w:spacing w:after="0"/>
              <w:contextualSpacing/>
              <w:rPr>
                <w:rFonts w:ascii="Times New Roman" w:eastAsia="Times New Roman" w:hAnsi="Times New Roman" w:cs="Times New Roman"/>
                <w:sz w:val="24"/>
                <w:szCs w:val="24"/>
                <w:lang w:val="ru-RU" w:eastAsia="ru-RU"/>
              </w:rPr>
            </w:pPr>
            <w:r w:rsidRPr="00987C9D">
              <w:rPr>
                <w:rFonts w:ascii="Times New Roman" w:eastAsia="Times New Roman" w:hAnsi="Times New Roman" w:cs="Times New Roman"/>
                <w:b/>
                <w:bCs/>
                <w:color w:val="FFFFFF"/>
                <w:kern w:val="24"/>
                <w:sz w:val="24"/>
                <w:szCs w:val="24"/>
                <w:lang w:val="ru-RU" w:eastAsia="ru-RU"/>
              </w:rPr>
              <w:t xml:space="preserve">  </w:t>
            </w:r>
          </w:p>
          <w:p w:rsidR="00DC72CF" w:rsidRPr="00987C9D" w:rsidRDefault="00AB2ED6" w:rsidP="00987C9D">
            <w:pPr>
              <w:spacing w:after="0"/>
              <w:contextualSpacing/>
              <w:rPr>
                <w:rFonts w:ascii="Times New Roman" w:eastAsia="Times New Roman" w:hAnsi="Times New Roman" w:cs="Times New Roman"/>
                <w:sz w:val="24"/>
                <w:szCs w:val="24"/>
                <w:lang w:val="ru-RU" w:eastAsia="ru-RU"/>
              </w:rPr>
            </w:pPr>
            <w:r w:rsidRPr="00987C9D">
              <w:rPr>
                <w:rFonts w:ascii="Times New Roman" w:eastAsia="Times New Roman" w:hAnsi="Times New Roman" w:cs="Times New Roman"/>
                <w:b/>
                <w:bCs/>
                <w:color w:val="000000"/>
                <w:kern w:val="24"/>
                <w:sz w:val="24"/>
                <w:szCs w:val="24"/>
                <w:lang w:val="ru-RU" w:eastAsia="ru-RU"/>
              </w:rPr>
              <w:t>24.03.09</w:t>
            </w:r>
          </w:p>
        </w:tc>
        <w:tc>
          <w:tcPr>
            <w:tcW w:w="8642"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C72CF" w:rsidRPr="00987C9D" w:rsidRDefault="00DC72CF" w:rsidP="00987C9D">
            <w:pPr>
              <w:spacing w:after="0"/>
              <w:contextualSpacing/>
              <w:rPr>
                <w:rFonts w:ascii="Times New Roman" w:eastAsia="Times New Roman" w:hAnsi="Times New Roman" w:cs="Times New Roman"/>
                <w:sz w:val="24"/>
                <w:szCs w:val="24"/>
                <w:lang w:val="ru-RU" w:eastAsia="ru-RU"/>
              </w:rPr>
            </w:pPr>
            <w:r w:rsidRPr="00987C9D">
              <w:rPr>
                <w:rFonts w:ascii="Times New Roman" w:eastAsia="Times New Roman" w:hAnsi="Times New Roman" w:cs="Times New Roman"/>
                <w:b/>
                <w:bCs/>
                <w:color w:val="000000"/>
                <w:kern w:val="24"/>
                <w:sz w:val="24"/>
                <w:szCs w:val="24"/>
                <w:lang w:val="ru-RU" w:eastAsia="ru-RU"/>
              </w:rPr>
              <w:t xml:space="preserve">Городской семинар </w:t>
            </w:r>
            <w:r w:rsidRPr="00987C9D">
              <w:rPr>
                <w:rFonts w:ascii="Times New Roman" w:eastAsia="Times New Roman" w:hAnsi="Times New Roman" w:cs="Times New Roman"/>
                <w:color w:val="000000"/>
                <w:kern w:val="24"/>
                <w:sz w:val="24"/>
                <w:szCs w:val="24"/>
                <w:lang w:val="ru-RU" w:eastAsia="ru-RU"/>
              </w:rPr>
              <w:t xml:space="preserve">(обмен опытом работы с родителями»); </w:t>
            </w:r>
          </w:p>
          <w:p w:rsidR="00DC72CF" w:rsidRPr="00987C9D" w:rsidRDefault="00DC72CF" w:rsidP="00987C9D">
            <w:pPr>
              <w:spacing w:after="0"/>
              <w:contextualSpacing/>
              <w:rPr>
                <w:rFonts w:ascii="Times New Roman" w:eastAsia="Times New Roman" w:hAnsi="Times New Roman" w:cs="Times New Roman"/>
                <w:sz w:val="24"/>
                <w:szCs w:val="24"/>
                <w:lang w:val="ru-RU" w:eastAsia="ru-RU"/>
              </w:rPr>
            </w:pPr>
            <w:r w:rsidRPr="00987C9D">
              <w:rPr>
                <w:rFonts w:ascii="Times New Roman" w:eastAsia="Times New Roman" w:hAnsi="Times New Roman" w:cs="Times New Roman"/>
                <w:b/>
                <w:bCs/>
                <w:color w:val="000000"/>
                <w:kern w:val="24"/>
                <w:sz w:val="24"/>
                <w:szCs w:val="24"/>
                <w:lang w:val="ru-RU" w:eastAsia="ru-RU"/>
              </w:rPr>
              <w:t xml:space="preserve">городской конкурс </w:t>
            </w:r>
            <w:r w:rsidRPr="00987C9D">
              <w:rPr>
                <w:rFonts w:ascii="Times New Roman" w:eastAsia="Times New Roman" w:hAnsi="Times New Roman" w:cs="Times New Roman"/>
                <w:color w:val="000000"/>
                <w:kern w:val="24"/>
                <w:sz w:val="24"/>
                <w:szCs w:val="24"/>
                <w:lang w:val="ru-RU" w:eastAsia="ru-RU"/>
              </w:rPr>
              <w:t xml:space="preserve">«Урал многонациональный»; </w:t>
            </w:r>
          </w:p>
          <w:p w:rsidR="00DC72CF" w:rsidRPr="00987C9D" w:rsidRDefault="00DC72CF" w:rsidP="00987C9D">
            <w:pPr>
              <w:spacing w:after="0"/>
              <w:contextualSpacing/>
              <w:rPr>
                <w:rFonts w:ascii="Times New Roman" w:eastAsia="Times New Roman" w:hAnsi="Times New Roman" w:cs="Times New Roman"/>
                <w:sz w:val="24"/>
                <w:szCs w:val="24"/>
                <w:lang w:val="ru-RU" w:eastAsia="ru-RU"/>
              </w:rPr>
            </w:pPr>
            <w:r w:rsidRPr="00987C9D">
              <w:rPr>
                <w:rFonts w:ascii="Times New Roman" w:eastAsia="Times New Roman" w:hAnsi="Times New Roman" w:cs="Times New Roman"/>
                <w:color w:val="000000"/>
                <w:kern w:val="24"/>
                <w:sz w:val="24"/>
                <w:szCs w:val="24"/>
                <w:lang w:val="ru-RU" w:eastAsia="ru-RU"/>
              </w:rPr>
              <w:t xml:space="preserve">  </w:t>
            </w:r>
          </w:p>
          <w:p w:rsidR="00DC72CF" w:rsidRPr="00987C9D" w:rsidRDefault="00DC72CF" w:rsidP="00987C9D">
            <w:pPr>
              <w:spacing w:after="0"/>
              <w:contextualSpacing/>
              <w:rPr>
                <w:rFonts w:ascii="Times New Roman" w:eastAsia="Times New Roman" w:hAnsi="Times New Roman" w:cs="Times New Roman"/>
                <w:sz w:val="24"/>
                <w:szCs w:val="24"/>
                <w:lang w:val="ru-RU" w:eastAsia="ru-RU"/>
              </w:rPr>
            </w:pPr>
            <w:r w:rsidRPr="00987C9D">
              <w:rPr>
                <w:rFonts w:ascii="Times New Roman" w:eastAsia="Times New Roman" w:hAnsi="Times New Roman" w:cs="Times New Roman"/>
                <w:b/>
                <w:bCs/>
                <w:color w:val="000000"/>
                <w:kern w:val="24"/>
                <w:sz w:val="24"/>
                <w:szCs w:val="24"/>
                <w:lang w:val="ru-RU" w:eastAsia="ru-RU"/>
              </w:rPr>
              <w:t xml:space="preserve">городской семинар </w:t>
            </w:r>
            <w:proofErr w:type="gramStart"/>
            <w:r w:rsidRPr="00987C9D">
              <w:rPr>
                <w:rFonts w:ascii="Times New Roman" w:eastAsia="Times New Roman" w:hAnsi="Times New Roman" w:cs="Times New Roman"/>
                <w:color w:val="000000"/>
                <w:kern w:val="24"/>
                <w:sz w:val="24"/>
                <w:szCs w:val="24"/>
                <w:lang w:val="ru-RU" w:eastAsia="ru-RU"/>
              </w:rPr>
              <w:t>–в</w:t>
            </w:r>
            <w:proofErr w:type="gramEnd"/>
            <w:r w:rsidRPr="00987C9D">
              <w:rPr>
                <w:rFonts w:ascii="Times New Roman" w:eastAsia="Times New Roman" w:hAnsi="Times New Roman" w:cs="Times New Roman"/>
                <w:color w:val="000000"/>
                <w:kern w:val="24"/>
                <w:sz w:val="24"/>
                <w:szCs w:val="24"/>
                <w:lang w:val="ru-RU" w:eastAsia="ru-RU"/>
              </w:rPr>
              <w:t xml:space="preserve">ыступление «Дневник как средство воспитания»: </w:t>
            </w:r>
          </w:p>
          <w:p w:rsidR="00DC72CF" w:rsidRPr="00987C9D" w:rsidRDefault="00DC72CF" w:rsidP="00987C9D">
            <w:pPr>
              <w:spacing w:after="0"/>
              <w:contextualSpacing/>
              <w:rPr>
                <w:rFonts w:ascii="Times New Roman" w:eastAsia="Times New Roman" w:hAnsi="Times New Roman" w:cs="Times New Roman"/>
                <w:sz w:val="24"/>
                <w:szCs w:val="24"/>
                <w:lang w:val="ru-RU" w:eastAsia="ru-RU"/>
              </w:rPr>
            </w:pPr>
            <w:r w:rsidRPr="00987C9D">
              <w:rPr>
                <w:rFonts w:ascii="Times New Roman" w:eastAsia="Times New Roman" w:hAnsi="Times New Roman" w:cs="Times New Roman"/>
                <w:b/>
                <w:bCs/>
                <w:color w:val="000000"/>
                <w:kern w:val="24"/>
                <w:sz w:val="24"/>
                <w:szCs w:val="24"/>
                <w:lang w:val="ru-RU" w:eastAsia="ru-RU"/>
              </w:rPr>
              <w:t xml:space="preserve">участие в научно-практической конференции </w:t>
            </w:r>
            <w:r w:rsidRPr="00987C9D">
              <w:rPr>
                <w:rFonts w:ascii="Times New Roman" w:eastAsia="Times New Roman" w:hAnsi="Times New Roman" w:cs="Times New Roman"/>
                <w:color w:val="000000"/>
                <w:kern w:val="24"/>
                <w:sz w:val="24"/>
                <w:szCs w:val="24"/>
                <w:lang w:val="ru-RU" w:eastAsia="ru-RU"/>
              </w:rPr>
              <w:t xml:space="preserve">педагогов-инициаторов развития Областного образовательного проекта «ОКР»  в Екатеринбурге; </w:t>
            </w:r>
          </w:p>
          <w:p w:rsidR="00DC72CF" w:rsidRPr="00987C9D" w:rsidRDefault="00DC72CF" w:rsidP="00987C9D">
            <w:pPr>
              <w:spacing w:after="0"/>
              <w:contextualSpacing/>
              <w:rPr>
                <w:rFonts w:ascii="Times New Roman" w:eastAsia="Times New Roman" w:hAnsi="Times New Roman" w:cs="Times New Roman"/>
                <w:sz w:val="24"/>
                <w:szCs w:val="24"/>
                <w:lang w:val="ru-RU" w:eastAsia="ru-RU"/>
              </w:rPr>
            </w:pPr>
            <w:r w:rsidRPr="00987C9D">
              <w:rPr>
                <w:rFonts w:ascii="Times New Roman" w:eastAsia="Times New Roman" w:hAnsi="Times New Roman" w:cs="Times New Roman"/>
                <w:b/>
                <w:bCs/>
                <w:color w:val="000000"/>
                <w:kern w:val="24"/>
                <w:sz w:val="24"/>
                <w:szCs w:val="24"/>
                <w:lang w:val="ru-RU" w:eastAsia="ru-RU"/>
              </w:rPr>
              <w:t xml:space="preserve">городская конференция -  </w:t>
            </w:r>
            <w:r w:rsidRPr="00987C9D">
              <w:rPr>
                <w:rFonts w:ascii="Times New Roman" w:eastAsia="Times New Roman" w:hAnsi="Times New Roman" w:cs="Times New Roman"/>
                <w:color w:val="000000"/>
                <w:kern w:val="24"/>
                <w:sz w:val="24"/>
                <w:szCs w:val="24"/>
                <w:lang w:val="ru-RU" w:eastAsia="ru-RU"/>
              </w:rPr>
              <w:t>представила опыт работы по теме «Продукт ОКР: форма выражения и представления».</w:t>
            </w:r>
            <w:r w:rsidRPr="00987C9D">
              <w:rPr>
                <w:rFonts w:ascii="Times New Roman" w:eastAsia="Times New Roman" w:hAnsi="Times New Roman" w:cs="Times New Roman"/>
                <w:b/>
                <w:bCs/>
                <w:color w:val="000000"/>
                <w:kern w:val="24"/>
                <w:sz w:val="24"/>
                <w:szCs w:val="24"/>
                <w:lang w:val="ru-RU" w:eastAsia="ru-RU"/>
              </w:rPr>
              <w:t xml:space="preserve"> </w:t>
            </w:r>
          </w:p>
          <w:p w:rsidR="00DC72CF" w:rsidRPr="00987C9D" w:rsidRDefault="00DC72CF" w:rsidP="00987C9D">
            <w:pPr>
              <w:spacing w:after="0"/>
              <w:contextualSpacing/>
              <w:rPr>
                <w:rFonts w:ascii="Times New Roman" w:eastAsia="Times New Roman" w:hAnsi="Times New Roman" w:cs="Times New Roman"/>
                <w:sz w:val="24"/>
                <w:szCs w:val="24"/>
                <w:lang w:val="ru-RU" w:eastAsia="ru-RU"/>
              </w:rPr>
            </w:pPr>
            <w:r w:rsidRPr="00987C9D">
              <w:rPr>
                <w:rFonts w:ascii="Times New Roman" w:eastAsia="Times New Roman" w:hAnsi="Times New Roman" w:cs="Times New Roman"/>
                <w:b/>
                <w:bCs/>
                <w:color w:val="000000"/>
                <w:kern w:val="24"/>
                <w:sz w:val="24"/>
                <w:szCs w:val="24"/>
                <w:lang w:val="ru-RU" w:eastAsia="ru-RU"/>
              </w:rPr>
              <w:t>участие в областной выставке «Инновации в образовании Свердловской области» в составе жюри;</w:t>
            </w:r>
          </w:p>
          <w:p w:rsidR="00DC72CF" w:rsidRPr="00987C9D" w:rsidRDefault="00DC72CF" w:rsidP="00987C9D">
            <w:pPr>
              <w:spacing w:after="0"/>
              <w:contextualSpacing/>
              <w:rPr>
                <w:rFonts w:ascii="Times New Roman" w:eastAsia="Times New Roman" w:hAnsi="Times New Roman" w:cs="Times New Roman"/>
                <w:b/>
                <w:bCs/>
                <w:color w:val="000000"/>
                <w:kern w:val="24"/>
                <w:sz w:val="24"/>
                <w:szCs w:val="24"/>
                <w:lang w:val="ru-RU" w:eastAsia="ru-RU"/>
              </w:rPr>
            </w:pPr>
            <w:r w:rsidRPr="00987C9D">
              <w:rPr>
                <w:rFonts w:ascii="Times New Roman" w:eastAsia="Times New Roman" w:hAnsi="Times New Roman" w:cs="Times New Roman"/>
                <w:b/>
                <w:bCs/>
                <w:color w:val="000000"/>
                <w:kern w:val="24"/>
                <w:sz w:val="24"/>
                <w:szCs w:val="24"/>
                <w:lang w:val="ru-RU" w:eastAsia="ru-RU"/>
              </w:rPr>
              <w:t xml:space="preserve">  участие в выставках педагогического творчества</w:t>
            </w:r>
            <w:r w:rsidRPr="00987C9D">
              <w:rPr>
                <w:rFonts w:ascii="Times New Roman" w:eastAsia="Times New Roman" w:hAnsi="Times New Roman" w:cs="Times New Roman"/>
                <w:color w:val="000000"/>
                <w:kern w:val="24"/>
                <w:sz w:val="24"/>
                <w:szCs w:val="24"/>
                <w:lang w:val="ru-RU" w:eastAsia="ru-RU"/>
              </w:rPr>
              <w:t xml:space="preserve"> на территории Городского округа «Мы </w:t>
            </w:r>
            <w:r w:rsidR="00AB2ED6" w:rsidRPr="00987C9D">
              <w:rPr>
                <w:rFonts w:ascii="Times New Roman" w:eastAsia="Times New Roman" w:hAnsi="Times New Roman" w:cs="Times New Roman"/>
                <w:color w:val="000000"/>
                <w:kern w:val="24"/>
                <w:sz w:val="24"/>
                <w:szCs w:val="24"/>
                <w:lang w:val="ru-RU" w:eastAsia="ru-RU"/>
              </w:rPr>
              <w:t>- у</w:t>
            </w:r>
            <w:r w:rsidRPr="00987C9D">
              <w:rPr>
                <w:rFonts w:ascii="Times New Roman" w:eastAsia="Times New Roman" w:hAnsi="Times New Roman" w:cs="Times New Roman"/>
                <w:color w:val="000000"/>
                <w:kern w:val="24"/>
                <w:sz w:val="24"/>
                <w:szCs w:val="24"/>
                <w:lang w:val="ru-RU" w:eastAsia="ru-RU"/>
              </w:rPr>
              <w:t>ральцы»;</w:t>
            </w:r>
            <w:r w:rsidRPr="00987C9D">
              <w:rPr>
                <w:rFonts w:ascii="Times New Roman" w:eastAsia="Times New Roman" w:hAnsi="Times New Roman" w:cs="Times New Roman"/>
                <w:b/>
                <w:bCs/>
                <w:color w:val="000000"/>
                <w:kern w:val="24"/>
                <w:sz w:val="24"/>
                <w:szCs w:val="24"/>
                <w:lang w:val="ru-RU" w:eastAsia="ru-RU"/>
              </w:rPr>
              <w:t xml:space="preserve"> </w:t>
            </w:r>
          </w:p>
          <w:p w:rsidR="00AB2ED6" w:rsidRPr="00987C9D" w:rsidRDefault="00AB2ED6" w:rsidP="00987C9D">
            <w:pPr>
              <w:spacing w:after="0"/>
              <w:contextualSpacing/>
              <w:rPr>
                <w:rFonts w:ascii="Times New Roman" w:eastAsia="Times New Roman" w:hAnsi="Times New Roman" w:cs="Times New Roman"/>
                <w:sz w:val="24"/>
                <w:szCs w:val="24"/>
                <w:lang w:val="ru-RU" w:eastAsia="ru-RU"/>
              </w:rPr>
            </w:pPr>
            <w:r w:rsidRPr="00987C9D">
              <w:rPr>
                <w:rFonts w:ascii="Times New Roman" w:eastAsia="Times New Roman" w:hAnsi="Times New Roman" w:cs="Times New Roman"/>
                <w:b/>
                <w:bCs/>
                <w:kern w:val="24"/>
                <w:sz w:val="24"/>
                <w:szCs w:val="24"/>
                <w:lang w:val="ru-RU" w:eastAsia="ru-RU"/>
              </w:rPr>
              <w:t xml:space="preserve">Областная выставка «Урал многонациональный»; </w:t>
            </w:r>
          </w:p>
          <w:p w:rsidR="00AB2ED6" w:rsidRPr="00987C9D" w:rsidRDefault="00AB2ED6" w:rsidP="00987C9D">
            <w:pPr>
              <w:spacing w:after="0"/>
              <w:contextualSpacing/>
              <w:rPr>
                <w:rFonts w:ascii="Times New Roman" w:eastAsia="Times New Roman" w:hAnsi="Times New Roman" w:cs="Times New Roman"/>
                <w:sz w:val="24"/>
                <w:szCs w:val="24"/>
                <w:lang w:val="ru-RU" w:eastAsia="ru-RU"/>
              </w:rPr>
            </w:pPr>
            <w:r w:rsidRPr="00987C9D">
              <w:rPr>
                <w:rFonts w:ascii="Times New Roman" w:eastAsia="Times New Roman" w:hAnsi="Times New Roman" w:cs="Times New Roman"/>
                <w:b/>
                <w:bCs/>
                <w:kern w:val="24"/>
                <w:sz w:val="24"/>
                <w:szCs w:val="24"/>
                <w:lang w:val="ru-RU" w:eastAsia="ru-RU"/>
              </w:rPr>
              <w:t xml:space="preserve">  </w:t>
            </w:r>
          </w:p>
          <w:p w:rsidR="00AB2ED6" w:rsidRPr="00987C9D" w:rsidRDefault="00AB2ED6" w:rsidP="00987C9D">
            <w:pPr>
              <w:spacing w:after="0"/>
              <w:contextualSpacing/>
              <w:rPr>
                <w:rFonts w:ascii="Times New Roman" w:eastAsia="Times New Roman" w:hAnsi="Times New Roman" w:cs="Times New Roman"/>
                <w:sz w:val="24"/>
                <w:szCs w:val="24"/>
                <w:lang w:val="ru-RU" w:eastAsia="ru-RU"/>
              </w:rPr>
            </w:pPr>
            <w:r w:rsidRPr="00987C9D">
              <w:rPr>
                <w:rFonts w:ascii="Times New Roman" w:eastAsia="Times New Roman" w:hAnsi="Times New Roman" w:cs="Times New Roman"/>
                <w:b/>
                <w:bCs/>
                <w:kern w:val="24"/>
                <w:sz w:val="24"/>
                <w:szCs w:val="24"/>
                <w:lang w:val="ru-RU" w:eastAsia="ru-RU"/>
              </w:rPr>
              <w:t xml:space="preserve">Представление поискового материала об истории российских немцев нашего города </w:t>
            </w:r>
          </w:p>
          <w:p w:rsidR="00AB2ED6" w:rsidRPr="00987C9D" w:rsidRDefault="00AB2ED6" w:rsidP="00987C9D">
            <w:pPr>
              <w:spacing w:after="0"/>
              <w:contextualSpacing/>
              <w:rPr>
                <w:rFonts w:ascii="Times New Roman" w:eastAsia="Times New Roman" w:hAnsi="Times New Roman" w:cs="Times New Roman"/>
                <w:sz w:val="24"/>
                <w:szCs w:val="24"/>
                <w:lang w:val="ru-RU" w:eastAsia="ru-RU"/>
              </w:rPr>
            </w:pPr>
            <w:r w:rsidRPr="00987C9D">
              <w:rPr>
                <w:rFonts w:ascii="Times New Roman" w:eastAsia="Times New Roman" w:hAnsi="Times New Roman" w:cs="Times New Roman"/>
                <w:b/>
                <w:bCs/>
                <w:kern w:val="24"/>
                <w:sz w:val="24"/>
                <w:szCs w:val="24"/>
                <w:lang w:val="ru-RU" w:eastAsia="ru-RU"/>
              </w:rPr>
              <w:t xml:space="preserve">  </w:t>
            </w:r>
          </w:p>
          <w:p w:rsidR="00AB2ED6" w:rsidRPr="00987C9D" w:rsidRDefault="00AB2ED6" w:rsidP="00987C9D">
            <w:pPr>
              <w:spacing w:after="0"/>
              <w:contextualSpacing/>
              <w:rPr>
                <w:rFonts w:ascii="Times New Roman" w:eastAsia="Times New Roman" w:hAnsi="Times New Roman" w:cs="Times New Roman"/>
                <w:sz w:val="24"/>
                <w:szCs w:val="24"/>
                <w:lang w:val="ru-RU" w:eastAsia="ru-RU"/>
              </w:rPr>
            </w:pPr>
            <w:r w:rsidRPr="00987C9D">
              <w:rPr>
                <w:rFonts w:ascii="Times New Roman" w:eastAsia="Times New Roman" w:hAnsi="Times New Roman" w:cs="Times New Roman"/>
                <w:b/>
                <w:bCs/>
                <w:kern w:val="24"/>
                <w:sz w:val="24"/>
                <w:szCs w:val="24"/>
                <w:lang w:val="ru-RU" w:eastAsia="ru-RU"/>
              </w:rPr>
              <w:t xml:space="preserve">  </w:t>
            </w:r>
          </w:p>
          <w:p w:rsidR="00AB2ED6" w:rsidRPr="00987C9D" w:rsidRDefault="00AB2ED6" w:rsidP="00987C9D">
            <w:pPr>
              <w:spacing w:after="0"/>
              <w:contextualSpacing/>
              <w:rPr>
                <w:rFonts w:ascii="Times New Roman" w:eastAsia="Times New Roman" w:hAnsi="Times New Roman" w:cs="Times New Roman"/>
                <w:sz w:val="24"/>
                <w:szCs w:val="24"/>
                <w:lang w:val="ru-RU" w:eastAsia="ru-RU"/>
              </w:rPr>
            </w:pPr>
            <w:r w:rsidRPr="00987C9D">
              <w:rPr>
                <w:rFonts w:ascii="Times New Roman" w:eastAsia="Times New Roman" w:hAnsi="Times New Roman" w:cs="Times New Roman"/>
                <w:b/>
                <w:bCs/>
                <w:kern w:val="24"/>
                <w:sz w:val="24"/>
                <w:szCs w:val="24"/>
                <w:lang w:val="ru-RU" w:eastAsia="ru-RU"/>
              </w:rPr>
              <w:t xml:space="preserve">Семинар «Немецкие обряды и обычаи» </w:t>
            </w:r>
          </w:p>
          <w:p w:rsidR="00AB2ED6" w:rsidRPr="00987C9D" w:rsidRDefault="00AB2ED6" w:rsidP="00987C9D">
            <w:pPr>
              <w:spacing w:after="0"/>
              <w:contextualSpacing/>
              <w:rPr>
                <w:rFonts w:ascii="Times New Roman" w:eastAsia="Times New Roman" w:hAnsi="Times New Roman" w:cs="Times New Roman"/>
                <w:sz w:val="24"/>
                <w:szCs w:val="24"/>
                <w:lang w:val="ru-RU" w:eastAsia="ru-RU"/>
              </w:rPr>
            </w:pPr>
            <w:r w:rsidRPr="00987C9D">
              <w:rPr>
                <w:rFonts w:ascii="Times New Roman" w:eastAsia="Times New Roman" w:hAnsi="Times New Roman" w:cs="Times New Roman"/>
                <w:b/>
                <w:bCs/>
                <w:kern w:val="24"/>
                <w:sz w:val="24"/>
                <w:szCs w:val="24"/>
                <w:lang w:val="ru-RU" w:eastAsia="ru-RU"/>
              </w:rPr>
              <w:t xml:space="preserve">Тема « Духовно-нравственное воспитание школьников » </w:t>
            </w:r>
          </w:p>
          <w:p w:rsidR="00AB2ED6" w:rsidRPr="00987C9D" w:rsidRDefault="00AB2ED6" w:rsidP="00987C9D">
            <w:pPr>
              <w:spacing w:after="0"/>
              <w:contextualSpacing/>
              <w:rPr>
                <w:rFonts w:ascii="Times New Roman" w:eastAsia="Times New Roman" w:hAnsi="Times New Roman" w:cs="Times New Roman"/>
                <w:sz w:val="24"/>
                <w:szCs w:val="24"/>
                <w:lang w:val="ru-RU" w:eastAsia="ru-RU"/>
              </w:rPr>
            </w:pPr>
            <w:r w:rsidRPr="00987C9D">
              <w:rPr>
                <w:rFonts w:ascii="Times New Roman" w:eastAsia="Times New Roman" w:hAnsi="Times New Roman" w:cs="Times New Roman"/>
                <w:b/>
                <w:bCs/>
                <w:kern w:val="24"/>
                <w:sz w:val="24"/>
                <w:szCs w:val="24"/>
                <w:lang w:val="ru-RU" w:eastAsia="ru-RU"/>
              </w:rPr>
              <w:t xml:space="preserve">  </w:t>
            </w:r>
          </w:p>
          <w:p w:rsidR="00AB2ED6" w:rsidRPr="00987C9D" w:rsidRDefault="00AB2ED6" w:rsidP="00987C9D">
            <w:pPr>
              <w:spacing w:after="0"/>
              <w:contextualSpacing/>
              <w:rPr>
                <w:rFonts w:ascii="Times New Roman" w:eastAsia="Times New Roman" w:hAnsi="Times New Roman" w:cs="Times New Roman"/>
                <w:sz w:val="24"/>
                <w:szCs w:val="24"/>
                <w:lang w:val="ru-RU" w:eastAsia="ru-RU"/>
              </w:rPr>
            </w:pPr>
            <w:r w:rsidRPr="00987C9D">
              <w:rPr>
                <w:rFonts w:ascii="Times New Roman" w:eastAsia="Times New Roman" w:hAnsi="Times New Roman" w:cs="Times New Roman"/>
                <w:b/>
                <w:bCs/>
                <w:kern w:val="24"/>
                <w:sz w:val="24"/>
                <w:szCs w:val="24"/>
                <w:lang w:val="ru-RU" w:eastAsia="ru-RU"/>
              </w:rPr>
              <w:t xml:space="preserve">  </w:t>
            </w:r>
          </w:p>
          <w:p w:rsidR="00AB2ED6" w:rsidRPr="00987C9D" w:rsidRDefault="00AB2ED6" w:rsidP="00987C9D">
            <w:pPr>
              <w:spacing w:after="0"/>
              <w:contextualSpacing/>
              <w:rPr>
                <w:rFonts w:ascii="Times New Roman" w:eastAsia="Times New Roman" w:hAnsi="Times New Roman" w:cs="Times New Roman"/>
                <w:sz w:val="24"/>
                <w:szCs w:val="24"/>
                <w:lang w:val="ru-RU" w:eastAsia="ru-RU"/>
              </w:rPr>
            </w:pPr>
            <w:r w:rsidRPr="00987C9D">
              <w:rPr>
                <w:rFonts w:ascii="Times New Roman" w:eastAsia="Times New Roman" w:hAnsi="Times New Roman" w:cs="Times New Roman"/>
                <w:b/>
                <w:bCs/>
                <w:kern w:val="24"/>
                <w:sz w:val="24"/>
                <w:szCs w:val="24"/>
                <w:lang w:val="ru-RU" w:eastAsia="ru-RU"/>
              </w:rPr>
              <w:t xml:space="preserve">Областная выставка </w:t>
            </w:r>
          </w:p>
          <w:p w:rsidR="00DC72CF" w:rsidRPr="00987C9D" w:rsidRDefault="00AB2ED6" w:rsidP="00987C9D">
            <w:pPr>
              <w:spacing w:after="0"/>
              <w:contextualSpacing/>
              <w:rPr>
                <w:rFonts w:ascii="Times New Roman" w:eastAsia="Times New Roman" w:hAnsi="Times New Roman" w:cs="Times New Roman"/>
                <w:sz w:val="24"/>
                <w:szCs w:val="24"/>
                <w:lang w:val="ru-RU" w:eastAsia="ru-RU"/>
              </w:rPr>
            </w:pPr>
            <w:r w:rsidRPr="00987C9D">
              <w:rPr>
                <w:rFonts w:ascii="Times New Roman" w:eastAsia="Times New Roman" w:hAnsi="Times New Roman" w:cs="Times New Roman"/>
                <w:b/>
                <w:bCs/>
                <w:kern w:val="24"/>
                <w:sz w:val="24"/>
                <w:szCs w:val="24"/>
                <w:lang w:val="ru-RU" w:eastAsia="ru-RU"/>
              </w:rPr>
              <w:t>«Инновации в системе образования Свердловской области: становление современной модели образования».</w:t>
            </w:r>
          </w:p>
        </w:tc>
      </w:tr>
    </w:tbl>
    <w:p w:rsidR="00DC72CF" w:rsidRPr="00987C9D" w:rsidRDefault="00DC72CF" w:rsidP="00987C9D">
      <w:pPr>
        <w:contextualSpacing/>
        <w:rPr>
          <w:rFonts w:ascii="Times New Roman" w:hAnsi="Times New Roman" w:cs="Times New Roman"/>
          <w:i/>
          <w:iCs/>
          <w:sz w:val="24"/>
          <w:szCs w:val="24"/>
          <w:lang w:val="ru-RU"/>
        </w:rPr>
      </w:pPr>
    </w:p>
    <w:p w:rsidR="009261E2" w:rsidRPr="00987C9D" w:rsidRDefault="009261E2" w:rsidP="00987C9D">
      <w:pPr>
        <w:contextualSpacing/>
        <w:rPr>
          <w:rFonts w:ascii="Times New Roman" w:hAnsi="Times New Roman" w:cs="Times New Roman"/>
          <w:b/>
          <w:sz w:val="24"/>
          <w:szCs w:val="24"/>
          <w:lang w:val="ru-RU"/>
        </w:rPr>
      </w:pPr>
      <w:r w:rsidRPr="00987C9D">
        <w:rPr>
          <w:rFonts w:ascii="Times New Roman" w:hAnsi="Times New Roman" w:cs="Times New Roman"/>
          <w:b/>
          <w:sz w:val="24"/>
          <w:szCs w:val="24"/>
          <w:lang w:val="ru-RU"/>
        </w:rPr>
        <w:t xml:space="preserve">Уровень </w:t>
      </w:r>
      <w:proofErr w:type="spellStart"/>
      <w:r w:rsidRPr="00987C9D">
        <w:rPr>
          <w:rFonts w:ascii="Times New Roman" w:hAnsi="Times New Roman" w:cs="Times New Roman"/>
          <w:b/>
          <w:sz w:val="24"/>
          <w:szCs w:val="24"/>
          <w:lang w:val="ru-RU"/>
        </w:rPr>
        <w:t>сформированности</w:t>
      </w:r>
      <w:proofErr w:type="spellEnd"/>
      <w:r w:rsidRPr="00987C9D">
        <w:rPr>
          <w:rFonts w:ascii="Times New Roman" w:hAnsi="Times New Roman" w:cs="Times New Roman"/>
          <w:b/>
          <w:sz w:val="24"/>
          <w:szCs w:val="24"/>
          <w:lang w:val="ru-RU"/>
        </w:rPr>
        <w:t xml:space="preserve"> объективной оценки и адекватной самооценки отслеживался каждый раз при выполнении самостоятельной работы или подведении итогов групповой деятельности, когда учащиеся самостоятельно оценивали свою работу на основе предложенных критериев, оценивали работу своих одноклассников. </w:t>
      </w:r>
    </w:p>
    <w:p w:rsidR="009E05DA" w:rsidRPr="00987C9D" w:rsidRDefault="00E4706B" w:rsidP="00987C9D">
      <w:pPr>
        <w:contextualSpacing/>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E05DA" w:rsidRPr="00987C9D">
        <w:rPr>
          <w:rFonts w:ascii="Times New Roman" w:hAnsi="Times New Roman" w:cs="Times New Roman"/>
          <w:sz w:val="24"/>
          <w:szCs w:val="24"/>
          <w:lang w:val="ru-RU"/>
        </w:rPr>
        <w:t xml:space="preserve">Уровень </w:t>
      </w:r>
      <w:proofErr w:type="spellStart"/>
      <w:r w:rsidR="009E05DA" w:rsidRPr="00987C9D">
        <w:rPr>
          <w:rFonts w:ascii="Times New Roman" w:hAnsi="Times New Roman" w:cs="Times New Roman"/>
          <w:sz w:val="24"/>
          <w:szCs w:val="24"/>
          <w:lang w:val="ru-RU"/>
        </w:rPr>
        <w:t>креативного</w:t>
      </w:r>
      <w:proofErr w:type="spellEnd"/>
      <w:r w:rsidR="009E05DA" w:rsidRPr="00987C9D">
        <w:rPr>
          <w:rFonts w:ascii="Times New Roman" w:hAnsi="Times New Roman" w:cs="Times New Roman"/>
          <w:sz w:val="24"/>
          <w:szCs w:val="24"/>
          <w:lang w:val="ru-RU"/>
        </w:rPr>
        <w:t xml:space="preserve"> мышления школьников определялся по таким показателям, как умение вырабатывать идеи, сравнивать идеи, находить адекватные способы деятельности, совершенствовать способы деятельности, создавать творческие работы и т.д. </w:t>
      </w:r>
    </w:p>
    <w:p w:rsidR="009E05DA" w:rsidRPr="00987C9D" w:rsidRDefault="009E05DA" w:rsidP="00987C9D">
      <w:pPr>
        <w:contextualSpacing/>
        <w:rPr>
          <w:rFonts w:ascii="Times New Roman" w:hAnsi="Times New Roman" w:cs="Times New Roman"/>
          <w:sz w:val="24"/>
          <w:szCs w:val="24"/>
          <w:lang w:val="ru-RU"/>
        </w:rPr>
      </w:pPr>
      <w:r w:rsidRPr="00987C9D">
        <w:rPr>
          <w:rFonts w:ascii="Times New Roman" w:hAnsi="Times New Roman" w:cs="Times New Roman"/>
          <w:sz w:val="24"/>
          <w:szCs w:val="24"/>
          <w:lang w:val="ru-RU"/>
        </w:rPr>
        <w:t>В целях развития и определения уровня творческих способностей на уроках  немецкого языка учащимся предлагалось написание сочинения в форме  письма.</w:t>
      </w:r>
    </w:p>
    <w:p w:rsidR="00BE7906" w:rsidRDefault="00BE7906" w:rsidP="00987C9D">
      <w:pPr>
        <w:contextualSpacing/>
        <w:rPr>
          <w:rFonts w:ascii="Times New Roman" w:hAnsi="Times New Roman" w:cs="Times New Roman"/>
          <w:sz w:val="24"/>
          <w:szCs w:val="24"/>
          <w:lang w:val="ru-RU"/>
        </w:rPr>
      </w:pPr>
    </w:p>
    <w:p w:rsidR="00BE7906" w:rsidRDefault="00BE7906" w:rsidP="00987C9D">
      <w:pPr>
        <w:contextualSpacing/>
        <w:rPr>
          <w:rFonts w:ascii="Times New Roman" w:hAnsi="Times New Roman" w:cs="Times New Roman"/>
          <w:sz w:val="24"/>
          <w:szCs w:val="24"/>
          <w:lang w:val="ru-RU"/>
        </w:rPr>
      </w:pPr>
    </w:p>
    <w:p w:rsidR="00BE7906" w:rsidRDefault="00BE7906" w:rsidP="00987C9D">
      <w:pPr>
        <w:contextualSpacing/>
        <w:rPr>
          <w:rFonts w:ascii="Times New Roman" w:hAnsi="Times New Roman" w:cs="Times New Roman"/>
          <w:sz w:val="24"/>
          <w:szCs w:val="24"/>
          <w:lang w:val="ru-RU"/>
        </w:rPr>
      </w:pPr>
    </w:p>
    <w:p w:rsidR="00BE7906" w:rsidRDefault="00BE7906" w:rsidP="00987C9D">
      <w:pPr>
        <w:contextualSpacing/>
        <w:rPr>
          <w:rFonts w:ascii="Times New Roman" w:hAnsi="Times New Roman" w:cs="Times New Roman"/>
          <w:sz w:val="24"/>
          <w:szCs w:val="24"/>
          <w:lang w:val="ru-RU"/>
        </w:rPr>
      </w:pPr>
    </w:p>
    <w:p w:rsidR="00BE7906" w:rsidRDefault="00BE7906" w:rsidP="00987C9D">
      <w:pPr>
        <w:contextualSpacing/>
        <w:rPr>
          <w:rFonts w:ascii="Times New Roman" w:hAnsi="Times New Roman" w:cs="Times New Roman"/>
          <w:sz w:val="24"/>
          <w:szCs w:val="24"/>
          <w:lang w:val="ru-RU"/>
        </w:rPr>
      </w:pPr>
    </w:p>
    <w:p w:rsidR="00BE7906" w:rsidRDefault="00BE7906" w:rsidP="00987C9D">
      <w:pPr>
        <w:contextualSpacing/>
        <w:rPr>
          <w:rFonts w:ascii="Times New Roman" w:hAnsi="Times New Roman" w:cs="Times New Roman"/>
          <w:sz w:val="24"/>
          <w:szCs w:val="24"/>
          <w:lang w:val="ru-RU"/>
        </w:rPr>
      </w:pPr>
    </w:p>
    <w:p w:rsidR="00BE7906" w:rsidRDefault="00BE7906" w:rsidP="00987C9D">
      <w:pPr>
        <w:contextualSpacing/>
        <w:rPr>
          <w:rFonts w:ascii="Times New Roman" w:hAnsi="Times New Roman" w:cs="Times New Roman"/>
          <w:sz w:val="24"/>
          <w:szCs w:val="24"/>
          <w:lang w:val="ru-RU"/>
        </w:rPr>
      </w:pPr>
    </w:p>
    <w:p w:rsidR="00BE7906" w:rsidRDefault="00BE7906" w:rsidP="00987C9D">
      <w:pPr>
        <w:contextualSpacing/>
        <w:rPr>
          <w:rFonts w:ascii="Times New Roman" w:hAnsi="Times New Roman" w:cs="Times New Roman"/>
          <w:sz w:val="24"/>
          <w:szCs w:val="24"/>
          <w:lang w:val="ru-RU"/>
        </w:rPr>
      </w:pPr>
    </w:p>
    <w:p w:rsidR="00BE7906" w:rsidRDefault="00BE7906" w:rsidP="00987C9D">
      <w:pPr>
        <w:contextualSpacing/>
        <w:rPr>
          <w:rFonts w:ascii="Times New Roman" w:hAnsi="Times New Roman" w:cs="Times New Roman"/>
          <w:sz w:val="24"/>
          <w:szCs w:val="24"/>
          <w:lang w:val="ru-RU"/>
        </w:rPr>
      </w:pPr>
    </w:p>
    <w:p w:rsidR="0056302B" w:rsidRPr="00BE7906" w:rsidRDefault="0056302B" w:rsidP="00987C9D">
      <w:pPr>
        <w:contextualSpacing/>
        <w:rPr>
          <w:rFonts w:ascii="Times New Roman" w:hAnsi="Times New Roman" w:cs="Times New Roman"/>
          <w:i/>
          <w:sz w:val="24"/>
          <w:szCs w:val="24"/>
          <w:lang w:val="ru-RU"/>
        </w:rPr>
      </w:pPr>
      <w:r w:rsidRPr="00BE7906">
        <w:rPr>
          <w:rFonts w:ascii="Times New Roman" w:hAnsi="Times New Roman" w:cs="Times New Roman"/>
          <w:i/>
          <w:sz w:val="24"/>
          <w:szCs w:val="24"/>
          <w:lang w:val="ru-RU"/>
        </w:rPr>
        <w:lastRenderedPageBreak/>
        <w:t>Считаю, одним из условий, обеспечивающих эффективность образовательного процесса, является постоянное повышение уровня профессиональной компетентности</w:t>
      </w:r>
    </w:p>
    <w:tbl>
      <w:tblPr>
        <w:tblW w:w="12960" w:type="dxa"/>
        <w:tblCellMar>
          <w:left w:w="0" w:type="dxa"/>
          <w:right w:w="0" w:type="dxa"/>
        </w:tblCellMar>
        <w:tblLook w:val="04A0"/>
      </w:tblPr>
      <w:tblGrid>
        <w:gridCol w:w="588"/>
        <w:gridCol w:w="349"/>
        <w:gridCol w:w="2484"/>
        <w:gridCol w:w="9539"/>
      </w:tblGrid>
      <w:tr w:rsidR="0056302B" w:rsidRPr="00BE7906" w:rsidTr="0056302B">
        <w:trPr>
          <w:trHeight w:val="584"/>
        </w:trPr>
        <w:tc>
          <w:tcPr>
            <w:tcW w:w="920" w:type="dxa"/>
            <w:gridSpan w:val="2"/>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56302B" w:rsidRPr="00BE7906" w:rsidRDefault="0056302B" w:rsidP="00987C9D">
            <w:pPr>
              <w:contextualSpacing/>
              <w:rPr>
                <w:rFonts w:ascii="Times New Roman" w:hAnsi="Times New Roman" w:cs="Times New Roman"/>
                <w:sz w:val="24"/>
                <w:szCs w:val="24"/>
                <w:lang w:val="ru-RU"/>
              </w:rPr>
            </w:pPr>
            <w:r w:rsidRPr="00BE7906">
              <w:rPr>
                <w:rFonts w:ascii="Times New Roman" w:hAnsi="Times New Roman" w:cs="Times New Roman"/>
                <w:sz w:val="24"/>
                <w:szCs w:val="24"/>
                <w:lang w:val="ru-RU"/>
              </w:rPr>
              <w:t xml:space="preserve">№ </w:t>
            </w:r>
          </w:p>
        </w:tc>
        <w:tc>
          <w:tcPr>
            <w:tcW w:w="248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56302B" w:rsidRPr="00BE7906" w:rsidRDefault="0056302B" w:rsidP="00987C9D">
            <w:pPr>
              <w:contextualSpacing/>
              <w:rPr>
                <w:rFonts w:ascii="Times New Roman" w:hAnsi="Times New Roman" w:cs="Times New Roman"/>
                <w:sz w:val="24"/>
                <w:szCs w:val="24"/>
                <w:lang w:val="ru-RU"/>
              </w:rPr>
            </w:pPr>
            <w:r w:rsidRPr="00BE7906">
              <w:rPr>
                <w:rFonts w:ascii="Times New Roman" w:hAnsi="Times New Roman" w:cs="Times New Roman"/>
                <w:sz w:val="24"/>
                <w:szCs w:val="24"/>
                <w:lang w:val="ru-RU"/>
              </w:rPr>
              <w:t xml:space="preserve">период </w:t>
            </w:r>
          </w:p>
        </w:tc>
        <w:tc>
          <w:tcPr>
            <w:tcW w:w="955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56302B" w:rsidRPr="00BE7906" w:rsidRDefault="0056302B" w:rsidP="00987C9D">
            <w:pPr>
              <w:contextualSpacing/>
              <w:rPr>
                <w:rFonts w:ascii="Times New Roman" w:hAnsi="Times New Roman" w:cs="Times New Roman"/>
                <w:sz w:val="24"/>
                <w:szCs w:val="24"/>
                <w:lang w:val="ru-RU"/>
              </w:rPr>
            </w:pPr>
            <w:r w:rsidRPr="00BE7906">
              <w:rPr>
                <w:rFonts w:ascii="Times New Roman" w:hAnsi="Times New Roman" w:cs="Times New Roman"/>
                <w:sz w:val="24"/>
                <w:szCs w:val="24"/>
                <w:lang w:val="ru-RU"/>
              </w:rPr>
              <w:t xml:space="preserve">курсы </w:t>
            </w:r>
          </w:p>
        </w:tc>
      </w:tr>
      <w:tr w:rsidR="0056302B" w:rsidRPr="00BE7906" w:rsidTr="0056302B">
        <w:trPr>
          <w:trHeight w:val="584"/>
        </w:trPr>
        <w:tc>
          <w:tcPr>
            <w:tcW w:w="57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56302B" w:rsidRPr="00BE7906" w:rsidRDefault="0056302B" w:rsidP="00987C9D">
            <w:pPr>
              <w:contextualSpacing/>
              <w:rPr>
                <w:rFonts w:ascii="Times New Roman" w:hAnsi="Times New Roman" w:cs="Times New Roman"/>
                <w:sz w:val="24"/>
                <w:szCs w:val="24"/>
                <w:lang w:val="ru-RU"/>
              </w:rPr>
            </w:pPr>
            <w:r w:rsidRPr="00BE7906">
              <w:rPr>
                <w:rFonts w:ascii="Times New Roman" w:hAnsi="Times New Roman" w:cs="Times New Roman"/>
                <w:sz w:val="24"/>
                <w:szCs w:val="24"/>
                <w:lang w:val="ru-RU"/>
              </w:rPr>
              <w:t>1.</w:t>
            </w:r>
          </w:p>
          <w:p w:rsidR="0056302B" w:rsidRPr="00BE7906" w:rsidRDefault="0056302B" w:rsidP="00987C9D">
            <w:pPr>
              <w:contextualSpacing/>
              <w:rPr>
                <w:rFonts w:ascii="Times New Roman" w:hAnsi="Times New Roman" w:cs="Times New Roman"/>
                <w:sz w:val="24"/>
                <w:szCs w:val="24"/>
                <w:lang w:val="ru-RU"/>
              </w:rPr>
            </w:pPr>
            <w:r w:rsidRPr="00BE7906">
              <w:rPr>
                <w:rFonts w:ascii="Times New Roman" w:hAnsi="Times New Roman" w:cs="Times New Roman"/>
                <w:sz w:val="24"/>
                <w:szCs w:val="24"/>
                <w:lang w:val="ru-RU"/>
              </w:rPr>
              <w:t> </w:t>
            </w:r>
          </w:p>
          <w:p w:rsidR="0056302B" w:rsidRPr="00BE7906" w:rsidRDefault="0056302B" w:rsidP="00987C9D">
            <w:pPr>
              <w:contextualSpacing/>
              <w:rPr>
                <w:rFonts w:ascii="Times New Roman" w:hAnsi="Times New Roman" w:cs="Times New Roman"/>
                <w:sz w:val="24"/>
                <w:szCs w:val="24"/>
                <w:lang w:val="ru-RU"/>
              </w:rPr>
            </w:pPr>
            <w:r w:rsidRPr="00BE7906">
              <w:rPr>
                <w:rFonts w:ascii="Times New Roman" w:hAnsi="Times New Roman" w:cs="Times New Roman"/>
                <w:sz w:val="24"/>
                <w:szCs w:val="24"/>
                <w:lang w:val="ru-RU"/>
              </w:rPr>
              <w:t>2.</w:t>
            </w:r>
          </w:p>
          <w:p w:rsidR="0056302B" w:rsidRPr="00BE7906" w:rsidRDefault="0056302B" w:rsidP="00987C9D">
            <w:pPr>
              <w:contextualSpacing/>
              <w:rPr>
                <w:rFonts w:ascii="Times New Roman" w:hAnsi="Times New Roman" w:cs="Times New Roman"/>
                <w:sz w:val="24"/>
                <w:szCs w:val="24"/>
                <w:lang w:val="ru-RU"/>
              </w:rPr>
            </w:pPr>
            <w:r w:rsidRPr="00BE7906">
              <w:rPr>
                <w:rFonts w:ascii="Times New Roman" w:hAnsi="Times New Roman" w:cs="Times New Roman"/>
                <w:sz w:val="24"/>
                <w:szCs w:val="24"/>
                <w:lang w:val="ru-RU"/>
              </w:rPr>
              <w:t>3.</w:t>
            </w:r>
          </w:p>
          <w:p w:rsidR="0056302B" w:rsidRPr="00BE7906" w:rsidRDefault="0056302B" w:rsidP="00987C9D">
            <w:pPr>
              <w:contextualSpacing/>
              <w:rPr>
                <w:rFonts w:ascii="Times New Roman" w:hAnsi="Times New Roman" w:cs="Times New Roman"/>
                <w:sz w:val="24"/>
                <w:szCs w:val="24"/>
                <w:lang w:val="ru-RU"/>
              </w:rPr>
            </w:pPr>
            <w:r w:rsidRPr="00BE7906">
              <w:rPr>
                <w:rFonts w:ascii="Times New Roman" w:hAnsi="Times New Roman" w:cs="Times New Roman"/>
                <w:sz w:val="24"/>
                <w:szCs w:val="24"/>
                <w:lang w:val="ru-RU"/>
              </w:rPr>
              <w:t> </w:t>
            </w:r>
          </w:p>
          <w:p w:rsidR="0056302B" w:rsidRPr="00BE7906" w:rsidRDefault="0056302B" w:rsidP="00987C9D">
            <w:pPr>
              <w:contextualSpacing/>
              <w:rPr>
                <w:rFonts w:ascii="Times New Roman" w:hAnsi="Times New Roman" w:cs="Times New Roman"/>
                <w:sz w:val="24"/>
                <w:szCs w:val="24"/>
                <w:lang w:val="ru-RU"/>
              </w:rPr>
            </w:pPr>
            <w:r w:rsidRPr="00BE7906">
              <w:rPr>
                <w:rFonts w:ascii="Times New Roman" w:hAnsi="Times New Roman" w:cs="Times New Roman"/>
                <w:sz w:val="24"/>
                <w:szCs w:val="24"/>
                <w:lang w:val="ru-RU"/>
              </w:rPr>
              <w:t>4.</w:t>
            </w:r>
          </w:p>
          <w:p w:rsidR="0056302B" w:rsidRPr="00BE7906" w:rsidRDefault="0056302B" w:rsidP="00987C9D">
            <w:pPr>
              <w:contextualSpacing/>
              <w:rPr>
                <w:rFonts w:ascii="Times New Roman" w:hAnsi="Times New Roman" w:cs="Times New Roman"/>
                <w:sz w:val="24"/>
                <w:szCs w:val="24"/>
                <w:lang w:val="ru-RU"/>
              </w:rPr>
            </w:pPr>
            <w:r w:rsidRPr="00BE7906">
              <w:rPr>
                <w:rFonts w:ascii="Times New Roman" w:hAnsi="Times New Roman" w:cs="Times New Roman"/>
                <w:sz w:val="24"/>
                <w:szCs w:val="24"/>
                <w:lang w:val="ru-RU"/>
              </w:rPr>
              <w:t>5.</w:t>
            </w:r>
          </w:p>
          <w:p w:rsidR="0056302B" w:rsidRPr="00BE7906" w:rsidRDefault="0056302B" w:rsidP="00987C9D">
            <w:pPr>
              <w:contextualSpacing/>
              <w:rPr>
                <w:rFonts w:ascii="Times New Roman" w:hAnsi="Times New Roman" w:cs="Times New Roman"/>
                <w:sz w:val="24"/>
                <w:szCs w:val="24"/>
                <w:lang w:val="ru-RU"/>
              </w:rPr>
            </w:pPr>
            <w:r w:rsidRPr="00BE7906">
              <w:rPr>
                <w:rFonts w:ascii="Times New Roman" w:hAnsi="Times New Roman" w:cs="Times New Roman"/>
                <w:sz w:val="24"/>
                <w:szCs w:val="24"/>
                <w:lang w:val="ru-RU"/>
              </w:rPr>
              <w:t xml:space="preserve">6. </w:t>
            </w:r>
          </w:p>
        </w:tc>
        <w:tc>
          <w:tcPr>
            <w:tcW w:w="2835" w:type="dxa"/>
            <w:gridSpan w:val="2"/>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56302B" w:rsidRPr="00BE7906" w:rsidRDefault="0056302B" w:rsidP="00987C9D">
            <w:pPr>
              <w:contextualSpacing/>
              <w:rPr>
                <w:rFonts w:ascii="Times New Roman" w:hAnsi="Times New Roman" w:cs="Times New Roman"/>
                <w:sz w:val="24"/>
                <w:szCs w:val="24"/>
                <w:lang w:val="ru-RU"/>
              </w:rPr>
            </w:pPr>
            <w:r w:rsidRPr="00BE7906">
              <w:rPr>
                <w:rFonts w:ascii="Times New Roman" w:hAnsi="Times New Roman" w:cs="Times New Roman"/>
                <w:sz w:val="24"/>
                <w:szCs w:val="24"/>
                <w:lang w:val="ru-RU"/>
              </w:rPr>
              <w:t>24.03 2007. НТФИРРО</w:t>
            </w:r>
          </w:p>
          <w:p w:rsidR="0056302B" w:rsidRPr="00BE7906" w:rsidRDefault="0056302B" w:rsidP="00987C9D">
            <w:pPr>
              <w:contextualSpacing/>
              <w:rPr>
                <w:rFonts w:ascii="Times New Roman" w:hAnsi="Times New Roman" w:cs="Times New Roman"/>
                <w:sz w:val="24"/>
                <w:szCs w:val="24"/>
                <w:lang w:val="ru-RU"/>
              </w:rPr>
            </w:pPr>
          </w:p>
          <w:p w:rsidR="0056302B" w:rsidRPr="00BE7906" w:rsidRDefault="0056302B" w:rsidP="00987C9D">
            <w:pPr>
              <w:contextualSpacing/>
              <w:rPr>
                <w:rFonts w:ascii="Times New Roman" w:hAnsi="Times New Roman" w:cs="Times New Roman"/>
                <w:sz w:val="24"/>
                <w:szCs w:val="24"/>
                <w:lang w:val="ru-RU"/>
              </w:rPr>
            </w:pPr>
            <w:r w:rsidRPr="00BE7906">
              <w:rPr>
                <w:rFonts w:ascii="Times New Roman" w:hAnsi="Times New Roman" w:cs="Times New Roman"/>
                <w:sz w:val="24"/>
                <w:szCs w:val="24"/>
                <w:lang w:val="ru-RU"/>
              </w:rPr>
              <w:t>12.05 2007.НТФИРРО</w:t>
            </w:r>
          </w:p>
          <w:p w:rsidR="0056302B" w:rsidRPr="00BE7906" w:rsidRDefault="0056302B" w:rsidP="00987C9D">
            <w:pPr>
              <w:contextualSpacing/>
              <w:rPr>
                <w:rFonts w:ascii="Times New Roman" w:hAnsi="Times New Roman" w:cs="Times New Roman"/>
                <w:sz w:val="24"/>
                <w:szCs w:val="24"/>
                <w:lang w:val="ru-RU"/>
              </w:rPr>
            </w:pPr>
            <w:r w:rsidRPr="00BE7906">
              <w:rPr>
                <w:rFonts w:ascii="Times New Roman" w:hAnsi="Times New Roman" w:cs="Times New Roman"/>
                <w:sz w:val="24"/>
                <w:szCs w:val="24"/>
                <w:lang w:val="ru-RU"/>
              </w:rPr>
              <w:t>2.09.07 НТФИРРО</w:t>
            </w:r>
          </w:p>
          <w:p w:rsidR="0056302B" w:rsidRPr="00BE7906" w:rsidRDefault="0056302B" w:rsidP="00987C9D">
            <w:pPr>
              <w:contextualSpacing/>
              <w:rPr>
                <w:rFonts w:ascii="Times New Roman" w:hAnsi="Times New Roman" w:cs="Times New Roman"/>
                <w:sz w:val="24"/>
                <w:szCs w:val="24"/>
                <w:lang w:val="ru-RU"/>
              </w:rPr>
            </w:pPr>
          </w:p>
          <w:p w:rsidR="0056302B" w:rsidRPr="00BE7906" w:rsidRDefault="0056302B" w:rsidP="00987C9D">
            <w:pPr>
              <w:contextualSpacing/>
              <w:rPr>
                <w:rFonts w:ascii="Times New Roman" w:hAnsi="Times New Roman" w:cs="Times New Roman"/>
                <w:sz w:val="24"/>
                <w:szCs w:val="24"/>
                <w:lang w:val="ru-RU"/>
              </w:rPr>
            </w:pPr>
          </w:p>
          <w:p w:rsidR="0056302B" w:rsidRPr="00BE7906" w:rsidRDefault="0056302B" w:rsidP="00987C9D">
            <w:pPr>
              <w:contextualSpacing/>
              <w:rPr>
                <w:rFonts w:ascii="Times New Roman" w:hAnsi="Times New Roman" w:cs="Times New Roman"/>
                <w:sz w:val="24"/>
                <w:szCs w:val="24"/>
                <w:lang w:val="ru-RU"/>
              </w:rPr>
            </w:pPr>
            <w:r w:rsidRPr="00BE7906">
              <w:rPr>
                <w:rFonts w:ascii="Times New Roman" w:hAnsi="Times New Roman" w:cs="Times New Roman"/>
                <w:sz w:val="24"/>
                <w:szCs w:val="24"/>
                <w:lang w:val="ru-RU"/>
              </w:rPr>
              <w:t>18.11.07 НТФИРРО</w:t>
            </w:r>
          </w:p>
          <w:p w:rsidR="0056302B" w:rsidRPr="00BE7906" w:rsidRDefault="0056302B" w:rsidP="00987C9D">
            <w:pPr>
              <w:contextualSpacing/>
              <w:rPr>
                <w:rFonts w:ascii="Times New Roman" w:hAnsi="Times New Roman" w:cs="Times New Roman"/>
                <w:sz w:val="24"/>
                <w:szCs w:val="24"/>
                <w:lang w:val="ru-RU"/>
              </w:rPr>
            </w:pPr>
            <w:r w:rsidRPr="00BE7906">
              <w:rPr>
                <w:rFonts w:ascii="Times New Roman" w:hAnsi="Times New Roman" w:cs="Times New Roman"/>
                <w:sz w:val="24"/>
                <w:szCs w:val="24"/>
                <w:lang w:val="ru-RU"/>
              </w:rPr>
              <w:t>11.02.08 НТФИРРО</w:t>
            </w:r>
          </w:p>
          <w:p w:rsidR="0056302B" w:rsidRPr="00BE7906" w:rsidRDefault="0056302B" w:rsidP="00987C9D">
            <w:pPr>
              <w:contextualSpacing/>
              <w:rPr>
                <w:rFonts w:ascii="Times New Roman" w:hAnsi="Times New Roman" w:cs="Times New Roman"/>
                <w:sz w:val="24"/>
                <w:szCs w:val="24"/>
                <w:lang w:val="ru-RU"/>
              </w:rPr>
            </w:pPr>
            <w:r w:rsidRPr="00BE7906">
              <w:rPr>
                <w:rFonts w:ascii="Times New Roman" w:hAnsi="Times New Roman" w:cs="Times New Roman"/>
                <w:sz w:val="24"/>
                <w:szCs w:val="24"/>
                <w:lang w:val="ru-RU"/>
              </w:rPr>
              <w:t xml:space="preserve">22.04/08 НТФИРРО </w:t>
            </w:r>
          </w:p>
        </w:tc>
        <w:tc>
          <w:tcPr>
            <w:tcW w:w="955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56302B" w:rsidRPr="00BE7906" w:rsidRDefault="0056302B" w:rsidP="00987C9D">
            <w:pPr>
              <w:contextualSpacing/>
              <w:rPr>
                <w:rFonts w:ascii="Times New Roman" w:hAnsi="Times New Roman" w:cs="Times New Roman"/>
                <w:sz w:val="24"/>
                <w:szCs w:val="24"/>
                <w:lang w:val="ru-RU"/>
              </w:rPr>
            </w:pPr>
            <w:r w:rsidRPr="00BE7906">
              <w:rPr>
                <w:rFonts w:ascii="Times New Roman" w:hAnsi="Times New Roman" w:cs="Times New Roman"/>
                <w:sz w:val="24"/>
                <w:szCs w:val="24"/>
                <w:lang w:val="ru-RU"/>
              </w:rPr>
              <w:t>Основы коммуникативной методики»;</w:t>
            </w:r>
          </w:p>
          <w:p w:rsidR="0056302B" w:rsidRPr="00BE7906" w:rsidRDefault="0056302B" w:rsidP="00987C9D">
            <w:pPr>
              <w:contextualSpacing/>
              <w:rPr>
                <w:rFonts w:ascii="Times New Roman" w:hAnsi="Times New Roman" w:cs="Times New Roman"/>
                <w:sz w:val="24"/>
                <w:szCs w:val="24"/>
                <w:lang w:val="ru-RU"/>
              </w:rPr>
            </w:pPr>
            <w:r w:rsidRPr="00BE7906">
              <w:rPr>
                <w:rFonts w:ascii="Times New Roman" w:hAnsi="Times New Roman" w:cs="Times New Roman"/>
                <w:sz w:val="24"/>
                <w:szCs w:val="24"/>
                <w:lang w:val="ru-RU"/>
              </w:rPr>
              <w:t>«Языковой портфель»;</w:t>
            </w:r>
          </w:p>
          <w:p w:rsidR="0056302B" w:rsidRPr="00BE7906" w:rsidRDefault="0056302B" w:rsidP="00987C9D">
            <w:pPr>
              <w:contextualSpacing/>
              <w:rPr>
                <w:rFonts w:ascii="Times New Roman" w:hAnsi="Times New Roman" w:cs="Times New Roman"/>
                <w:sz w:val="24"/>
                <w:szCs w:val="24"/>
                <w:lang w:val="ru-RU"/>
              </w:rPr>
            </w:pPr>
            <w:r w:rsidRPr="00BE7906">
              <w:rPr>
                <w:rFonts w:ascii="Times New Roman" w:hAnsi="Times New Roman" w:cs="Times New Roman"/>
                <w:sz w:val="24"/>
                <w:szCs w:val="24"/>
                <w:lang w:val="ru-RU"/>
              </w:rPr>
              <w:t>«ЕГЭ - новая форма итоговой аттестации»;</w:t>
            </w:r>
          </w:p>
          <w:p w:rsidR="0056302B" w:rsidRPr="00BE7906" w:rsidRDefault="0056302B" w:rsidP="00987C9D">
            <w:pPr>
              <w:contextualSpacing/>
              <w:rPr>
                <w:rFonts w:ascii="Times New Roman" w:hAnsi="Times New Roman" w:cs="Times New Roman"/>
                <w:sz w:val="24"/>
                <w:szCs w:val="24"/>
                <w:lang w:val="ru-RU"/>
              </w:rPr>
            </w:pPr>
            <w:r w:rsidRPr="00BE7906">
              <w:rPr>
                <w:rFonts w:ascii="Times New Roman" w:hAnsi="Times New Roman" w:cs="Times New Roman"/>
                <w:sz w:val="24"/>
                <w:szCs w:val="24"/>
                <w:lang w:val="ru-RU"/>
              </w:rPr>
              <w:t>«Обучение иностранным языкам в начальной школе»;</w:t>
            </w:r>
          </w:p>
          <w:p w:rsidR="0056302B" w:rsidRPr="00BE7906" w:rsidRDefault="0056302B" w:rsidP="00987C9D">
            <w:pPr>
              <w:contextualSpacing/>
              <w:rPr>
                <w:rFonts w:ascii="Times New Roman" w:hAnsi="Times New Roman" w:cs="Times New Roman"/>
                <w:sz w:val="24"/>
                <w:szCs w:val="24"/>
                <w:lang w:val="ru-RU"/>
              </w:rPr>
            </w:pPr>
            <w:r w:rsidRPr="00BE7906">
              <w:rPr>
                <w:rFonts w:ascii="Times New Roman" w:hAnsi="Times New Roman" w:cs="Times New Roman"/>
                <w:sz w:val="24"/>
                <w:szCs w:val="24"/>
                <w:lang w:val="ru-RU"/>
              </w:rPr>
              <w:t xml:space="preserve">«Обучение письму и </w:t>
            </w:r>
            <w:proofErr w:type="spellStart"/>
            <w:r w:rsidRPr="00BE7906">
              <w:rPr>
                <w:rFonts w:ascii="Times New Roman" w:hAnsi="Times New Roman" w:cs="Times New Roman"/>
                <w:sz w:val="24"/>
                <w:szCs w:val="24"/>
                <w:lang w:val="ru-RU"/>
              </w:rPr>
              <w:t>аудированию</w:t>
            </w:r>
            <w:proofErr w:type="spellEnd"/>
            <w:r w:rsidRPr="00BE7906">
              <w:rPr>
                <w:rFonts w:ascii="Times New Roman" w:hAnsi="Times New Roman" w:cs="Times New Roman"/>
                <w:sz w:val="24"/>
                <w:szCs w:val="24"/>
                <w:lang w:val="ru-RU"/>
              </w:rPr>
              <w:t>»;</w:t>
            </w:r>
          </w:p>
          <w:p w:rsidR="0056302B" w:rsidRPr="00BE7906" w:rsidRDefault="0056302B" w:rsidP="00987C9D">
            <w:pPr>
              <w:contextualSpacing/>
              <w:rPr>
                <w:rFonts w:ascii="Times New Roman" w:hAnsi="Times New Roman" w:cs="Times New Roman"/>
                <w:sz w:val="24"/>
                <w:szCs w:val="24"/>
                <w:lang w:val="ru-RU"/>
              </w:rPr>
            </w:pPr>
            <w:r w:rsidRPr="00BE7906">
              <w:rPr>
                <w:rFonts w:ascii="Times New Roman" w:hAnsi="Times New Roman" w:cs="Times New Roman"/>
                <w:sz w:val="24"/>
                <w:szCs w:val="24"/>
                <w:lang w:val="ru-RU"/>
              </w:rPr>
              <w:t>Контрольно - оценочная деятельность в начальной школе;</w:t>
            </w:r>
          </w:p>
          <w:p w:rsidR="0056302B" w:rsidRPr="00BE7906" w:rsidRDefault="0056302B" w:rsidP="00987C9D">
            <w:pPr>
              <w:contextualSpacing/>
              <w:rPr>
                <w:rFonts w:ascii="Times New Roman" w:hAnsi="Times New Roman" w:cs="Times New Roman"/>
                <w:sz w:val="24"/>
                <w:szCs w:val="24"/>
                <w:lang w:val="ru-RU"/>
              </w:rPr>
            </w:pPr>
            <w:r w:rsidRPr="00BE7906">
              <w:rPr>
                <w:rFonts w:ascii="Times New Roman" w:hAnsi="Times New Roman" w:cs="Times New Roman"/>
                <w:sz w:val="24"/>
                <w:szCs w:val="24"/>
                <w:lang w:val="ru-RU"/>
              </w:rPr>
              <w:t>Исследовательская деятельность учащихся</w:t>
            </w:r>
            <w:proofErr w:type="gramStart"/>
            <w:r w:rsidRPr="00BE7906">
              <w:rPr>
                <w:rFonts w:ascii="Times New Roman" w:hAnsi="Times New Roman" w:cs="Times New Roman"/>
                <w:sz w:val="24"/>
                <w:szCs w:val="24"/>
                <w:lang w:val="ru-RU"/>
              </w:rPr>
              <w:t xml:space="preserve"> ;</w:t>
            </w:r>
            <w:proofErr w:type="gramEnd"/>
            <w:r w:rsidRPr="00BE7906">
              <w:rPr>
                <w:rFonts w:ascii="Times New Roman" w:hAnsi="Times New Roman" w:cs="Times New Roman"/>
                <w:sz w:val="24"/>
                <w:szCs w:val="24"/>
                <w:lang w:val="ru-RU"/>
              </w:rPr>
              <w:t xml:space="preserve"> </w:t>
            </w:r>
          </w:p>
        </w:tc>
      </w:tr>
      <w:tr w:rsidR="0056302B" w:rsidRPr="00F96A4A" w:rsidTr="0056302B">
        <w:trPr>
          <w:trHeight w:val="584"/>
        </w:trPr>
        <w:tc>
          <w:tcPr>
            <w:tcW w:w="5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56302B" w:rsidRPr="00BE7906" w:rsidRDefault="0056302B" w:rsidP="00987C9D">
            <w:pPr>
              <w:contextualSpacing/>
              <w:rPr>
                <w:rFonts w:ascii="Times New Roman" w:hAnsi="Times New Roman" w:cs="Times New Roman"/>
                <w:sz w:val="24"/>
                <w:szCs w:val="24"/>
                <w:lang w:val="ru-RU"/>
              </w:rPr>
            </w:pPr>
            <w:r w:rsidRPr="00BE7906">
              <w:rPr>
                <w:rFonts w:ascii="Times New Roman" w:hAnsi="Times New Roman" w:cs="Times New Roman"/>
                <w:sz w:val="24"/>
                <w:szCs w:val="24"/>
                <w:lang w:val="ru-RU"/>
              </w:rPr>
              <w:t xml:space="preserve">7. </w:t>
            </w:r>
          </w:p>
        </w:tc>
        <w:tc>
          <w:tcPr>
            <w:tcW w:w="2835" w:type="dxa"/>
            <w:gridSpan w:val="2"/>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56302B" w:rsidRPr="00BE7906" w:rsidRDefault="0056302B" w:rsidP="00987C9D">
            <w:pPr>
              <w:contextualSpacing/>
              <w:rPr>
                <w:rFonts w:ascii="Times New Roman" w:hAnsi="Times New Roman" w:cs="Times New Roman"/>
                <w:sz w:val="24"/>
                <w:szCs w:val="24"/>
                <w:lang w:val="ru-RU"/>
              </w:rPr>
            </w:pPr>
            <w:r w:rsidRPr="00BE7906">
              <w:rPr>
                <w:rFonts w:ascii="Times New Roman" w:hAnsi="Times New Roman" w:cs="Times New Roman"/>
                <w:sz w:val="24"/>
                <w:szCs w:val="24"/>
                <w:lang w:val="ru-RU"/>
              </w:rPr>
              <w:t xml:space="preserve">26.02.09 НТФИРРО </w:t>
            </w:r>
          </w:p>
        </w:tc>
        <w:tc>
          <w:tcPr>
            <w:tcW w:w="955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56302B" w:rsidRPr="00BE7906" w:rsidRDefault="0056302B" w:rsidP="00987C9D">
            <w:pPr>
              <w:contextualSpacing/>
              <w:rPr>
                <w:rFonts w:ascii="Times New Roman" w:hAnsi="Times New Roman" w:cs="Times New Roman"/>
                <w:sz w:val="24"/>
                <w:szCs w:val="24"/>
                <w:lang w:val="ru-RU"/>
              </w:rPr>
            </w:pPr>
            <w:r w:rsidRPr="00BE7906">
              <w:rPr>
                <w:rFonts w:ascii="Times New Roman" w:hAnsi="Times New Roman" w:cs="Times New Roman"/>
                <w:sz w:val="24"/>
                <w:szCs w:val="24"/>
                <w:lang w:val="ru-RU"/>
              </w:rPr>
              <w:t xml:space="preserve">Страноведение на уроках немецкого языка; </w:t>
            </w:r>
          </w:p>
        </w:tc>
      </w:tr>
      <w:tr w:rsidR="0056302B" w:rsidRPr="00F96A4A" w:rsidTr="0056302B">
        <w:trPr>
          <w:trHeight w:val="584"/>
        </w:trPr>
        <w:tc>
          <w:tcPr>
            <w:tcW w:w="5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56302B" w:rsidRPr="00BE7906" w:rsidRDefault="0056302B" w:rsidP="00987C9D">
            <w:pPr>
              <w:contextualSpacing/>
              <w:rPr>
                <w:rFonts w:ascii="Times New Roman" w:hAnsi="Times New Roman" w:cs="Times New Roman"/>
                <w:sz w:val="24"/>
                <w:szCs w:val="24"/>
                <w:lang w:val="ru-RU"/>
              </w:rPr>
            </w:pPr>
            <w:r w:rsidRPr="00BE7906">
              <w:rPr>
                <w:rFonts w:ascii="Times New Roman" w:hAnsi="Times New Roman" w:cs="Times New Roman"/>
                <w:sz w:val="24"/>
                <w:szCs w:val="24"/>
                <w:lang w:val="ru-RU"/>
              </w:rPr>
              <w:t xml:space="preserve">8. </w:t>
            </w:r>
          </w:p>
        </w:tc>
        <w:tc>
          <w:tcPr>
            <w:tcW w:w="2835" w:type="dxa"/>
            <w:gridSpan w:val="2"/>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56302B" w:rsidRPr="00BE7906" w:rsidRDefault="0056302B" w:rsidP="00987C9D">
            <w:pPr>
              <w:contextualSpacing/>
              <w:rPr>
                <w:rFonts w:ascii="Times New Roman" w:hAnsi="Times New Roman" w:cs="Times New Roman"/>
                <w:sz w:val="24"/>
                <w:szCs w:val="24"/>
                <w:lang w:val="ru-RU"/>
              </w:rPr>
            </w:pPr>
            <w:r w:rsidRPr="00BE7906">
              <w:rPr>
                <w:rFonts w:ascii="Times New Roman" w:hAnsi="Times New Roman" w:cs="Times New Roman"/>
                <w:sz w:val="24"/>
                <w:szCs w:val="24"/>
                <w:lang w:val="ru-RU"/>
              </w:rPr>
              <w:t xml:space="preserve">2.03.09 НТФИРРО </w:t>
            </w:r>
          </w:p>
        </w:tc>
        <w:tc>
          <w:tcPr>
            <w:tcW w:w="955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56302B" w:rsidRPr="00BE7906" w:rsidRDefault="0056302B" w:rsidP="00987C9D">
            <w:pPr>
              <w:contextualSpacing/>
              <w:rPr>
                <w:rFonts w:ascii="Times New Roman" w:hAnsi="Times New Roman" w:cs="Times New Roman"/>
                <w:sz w:val="24"/>
                <w:szCs w:val="24"/>
                <w:lang w:val="ru-RU"/>
              </w:rPr>
            </w:pPr>
            <w:r w:rsidRPr="00BE7906">
              <w:rPr>
                <w:rFonts w:ascii="Times New Roman" w:hAnsi="Times New Roman" w:cs="Times New Roman"/>
                <w:sz w:val="24"/>
                <w:szCs w:val="24"/>
                <w:lang w:val="ru-RU"/>
              </w:rPr>
              <w:t xml:space="preserve">Страноведение на уроках немецкого языка; </w:t>
            </w:r>
          </w:p>
        </w:tc>
      </w:tr>
      <w:tr w:rsidR="0056302B" w:rsidRPr="00F96A4A" w:rsidTr="0056302B">
        <w:trPr>
          <w:trHeight w:val="584"/>
        </w:trPr>
        <w:tc>
          <w:tcPr>
            <w:tcW w:w="5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56302B" w:rsidRPr="00BE7906" w:rsidRDefault="0056302B" w:rsidP="00987C9D">
            <w:pPr>
              <w:contextualSpacing/>
              <w:rPr>
                <w:rFonts w:ascii="Times New Roman" w:hAnsi="Times New Roman" w:cs="Times New Roman"/>
                <w:sz w:val="24"/>
                <w:szCs w:val="24"/>
                <w:lang w:val="ru-RU"/>
              </w:rPr>
            </w:pPr>
            <w:r w:rsidRPr="00BE7906">
              <w:rPr>
                <w:rFonts w:ascii="Times New Roman" w:hAnsi="Times New Roman" w:cs="Times New Roman"/>
                <w:sz w:val="24"/>
                <w:szCs w:val="24"/>
                <w:lang w:val="ru-RU"/>
              </w:rPr>
              <w:t xml:space="preserve">9. </w:t>
            </w:r>
          </w:p>
        </w:tc>
        <w:tc>
          <w:tcPr>
            <w:tcW w:w="2835" w:type="dxa"/>
            <w:gridSpan w:val="2"/>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56302B" w:rsidRPr="00BE7906" w:rsidRDefault="0056302B" w:rsidP="00987C9D">
            <w:pPr>
              <w:contextualSpacing/>
              <w:rPr>
                <w:rFonts w:ascii="Times New Roman" w:hAnsi="Times New Roman" w:cs="Times New Roman"/>
                <w:sz w:val="24"/>
                <w:szCs w:val="24"/>
                <w:lang w:val="ru-RU"/>
              </w:rPr>
            </w:pPr>
            <w:r w:rsidRPr="00BE7906">
              <w:rPr>
                <w:rFonts w:ascii="Times New Roman" w:hAnsi="Times New Roman" w:cs="Times New Roman"/>
                <w:sz w:val="24"/>
                <w:szCs w:val="24"/>
                <w:lang w:val="ru-RU"/>
              </w:rPr>
              <w:t xml:space="preserve">16.03.09 НТФИРРО </w:t>
            </w:r>
          </w:p>
        </w:tc>
        <w:tc>
          <w:tcPr>
            <w:tcW w:w="955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56302B" w:rsidRPr="00BE7906" w:rsidRDefault="0056302B" w:rsidP="00987C9D">
            <w:pPr>
              <w:contextualSpacing/>
              <w:rPr>
                <w:rFonts w:ascii="Times New Roman" w:hAnsi="Times New Roman" w:cs="Times New Roman"/>
                <w:sz w:val="24"/>
                <w:szCs w:val="24"/>
                <w:lang w:val="ru-RU"/>
              </w:rPr>
            </w:pPr>
            <w:r w:rsidRPr="00BE7906">
              <w:rPr>
                <w:rFonts w:ascii="Times New Roman" w:hAnsi="Times New Roman" w:cs="Times New Roman"/>
                <w:sz w:val="24"/>
                <w:szCs w:val="24"/>
                <w:lang w:val="ru-RU"/>
              </w:rPr>
              <w:t xml:space="preserve">Страноведение на уроках немецкого языка; </w:t>
            </w:r>
          </w:p>
        </w:tc>
      </w:tr>
      <w:tr w:rsidR="0056302B" w:rsidRPr="00F96A4A" w:rsidTr="0056302B">
        <w:trPr>
          <w:trHeight w:val="584"/>
        </w:trPr>
        <w:tc>
          <w:tcPr>
            <w:tcW w:w="5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56302B" w:rsidRPr="00BE7906" w:rsidRDefault="0056302B" w:rsidP="00987C9D">
            <w:pPr>
              <w:contextualSpacing/>
              <w:rPr>
                <w:rFonts w:ascii="Times New Roman" w:hAnsi="Times New Roman" w:cs="Times New Roman"/>
                <w:sz w:val="24"/>
                <w:szCs w:val="24"/>
                <w:lang w:val="ru-RU"/>
              </w:rPr>
            </w:pPr>
            <w:r w:rsidRPr="00BE7906">
              <w:rPr>
                <w:rFonts w:ascii="Times New Roman" w:hAnsi="Times New Roman" w:cs="Times New Roman"/>
                <w:sz w:val="24"/>
                <w:szCs w:val="24"/>
                <w:lang w:val="ru-RU"/>
              </w:rPr>
              <w:t xml:space="preserve">10 </w:t>
            </w:r>
          </w:p>
        </w:tc>
        <w:tc>
          <w:tcPr>
            <w:tcW w:w="2835" w:type="dxa"/>
            <w:gridSpan w:val="2"/>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56302B" w:rsidRPr="00BE7906" w:rsidRDefault="0056302B" w:rsidP="00987C9D">
            <w:pPr>
              <w:contextualSpacing/>
              <w:rPr>
                <w:rFonts w:ascii="Times New Roman" w:hAnsi="Times New Roman" w:cs="Times New Roman"/>
                <w:sz w:val="24"/>
                <w:szCs w:val="24"/>
                <w:lang w:val="ru-RU"/>
              </w:rPr>
            </w:pPr>
            <w:r w:rsidRPr="00BE7906">
              <w:rPr>
                <w:rFonts w:ascii="Times New Roman" w:hAnsi="Times New Roman" w:cs="Times New Roman"/>
                <w:sz w:val="24"/>
                <w:szCs w:val="24"/>
                <w:lang w:val="ru-RU"/>
              </w:rPr>
              <w:t xml:space="preserve">2.04.09 НТФИРРО </w:t>
            </w:r>
          </w:p>
        </w:tc>
        <w:tc>
          <w:tcPr>
            <w:tcW w:w="955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56302B" w:rsidRPr="00BE7906" w:rsidRDefault="0056302B" w:rsidP="00987C9D">
            <w:pPr>
              <w:contextualSpacing/>
              <w:rPr>
                <w:rFonts w:ascii="Times New Roman" w:hAnsi="Times New Roman" w:cs="Times New Roman"/>
                <w:sz w:val="24"/>
                <w:szCs w:val="24"/>
                <w:lang w:val="ru-RU"/>
              </w:rPr>
            </w:pPr>
            <w:r w:rsidRPr="00BE7906">
              <w:rPr>
                <w:rFonts w:ascii="Times New Roman" w:hAnsi="Times New Roman" w:cs="Times New Roman"/>
                <w:sz w:val="24"/>
                <w:szCs w:val="24"/>
                <w:lang w:val="ru-RU"/>
              </w:rPr>
              <w:t xml:space="preserve">«Основы </w:t>
            </w:r>
            <w:proofErr w:type="spellStart"/>
            <w:r w:rsidRPr="00BE7906">
              <w:rPr>
                <w:rFonts w:ascii="Times New Roman" w:hAnsi="Times New Roman" w:cs="Times New Roman"/>
                <w:sz w:val="24"/>
                <w:szCs w:val="24"/>
                <w:lang w:val="ru-RU"/>
              </w:rPr>
              <w:t>компетентностного</w:t>
            </w:r>
            <w:proofErr w:type="spellEnd"/>
            <w:r w:rsidRPr="00BE7906">
              <w:rPr>
                <w:rFonts w:ascii="Times New Roman" w:hAnsi="Times New Roman" w:cs="Times New Roman"/>
                <w:sz w:val="24"/>
                <w:szCs w:val="24"/>
                <w:lang w:val="ru-RU"/>
              </w:rPr>
              <w:t xml:space="preserve"> подхода в образовании»;</w:t>
            </w:r>
          </w:p>
          <w:p w:rsidR="0056302B" w:rsidRPr="00BE7906" w:rsidRDefault="0056302B" w:rsidP="00987C9D">
            <w:pPr>
              <w:contextualSpacing/>
              <w:rPr>
                <w:rFonts w:ascii="Times New Roman" w:hAnsi="Times New Roman" w:cs="Times New Roman"/>
                <w:sz w:val="24"/>
                <w:szCs w:val="24"/>
                <w:lang w:val="ru-RU"/>
              </w:rPr>
            </w:pPr>
            <w:r w:rsidRPr="00BE7906">
              <w:rPr>
                <w:rFonts w:ascii="Times New Roman" w:hAnsi="Times New Roman" w:cs="Times New Roman"/>
                <w:sz w:val="24"/>
                <w:szCs w:val="24"/>
                <w:lang w:val="ru-RU"/>
              </w:rPr>
              <w:t xml:space="preserve">17.04.09 получила удостоверение НТФИРРО по данной образовательной программе; </w:t>
            </w:r>
          </w:p>
        </w:tc>
      </w:tr>
      <w:tr w:rsidR="0056302B" w:rsidRPr="00F96A4A" w:rsidTr="0056302B">
        <w:trPr>
          <w:trHeight w:val="584"/>
        </w:trPr>
        <w:tc>
          <w:tcPr>
            <w:tcW w:w="5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56302B" w:rsidRPr="00BE7906" w:rsidRDefault="0056302B" w:rsidP="00987C9D">
            <w:pPr>
              <w:contextualSpacing/>
              <w:rPr>
                <w:rFonts w:ascii="Times New Roman" w:hAnsi="Times New Roman" w:cs="Times New Roman"/>
                <w:sz w:val="24"/>
                <w:szCs w:val="24"/>
                <w:lang w:val="ru-RU"/>
              </w:rPr>
            </w:pPr>
            <w:r w:rsidRPr="00BE7906">
              <w:rPr>
                <w:rFonts w:ascii="Times New Roman" w:hAnsi="Times New Roman" w:cs="Times New Roman"/>
                <w:sz w:val="24"/>
                <w:szCs w:val="24"/>
                <w:lang w:val="ru-RU"/>
              </w:rPr>
              <w:t xml:space="preserve">11. </w:t>
            </w:r>
          </w:p>
        </w:tc>
        <w:tc>
          <w:tcPr>
            <w:tcW w:w="2835" w:type="dxa"/>
            <w:gridSpan w:val="2"/>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56302B" w:rsidRPr="00BE7906" w:rsidRDefault="0056302B" w:rsidP="00987C9D">
            <w:pPr>
              <w:contextualSpacing/>
              <w:rPr>
                <w:rFonts w:ascii="Times New Roman" w:hAnsi="Times New Roman" w:cs="Times New Roman"/>
                <w:sz w:val="24"/>
                <w:szCs w:val="24"/>
                <w:lang w:val="ru-RU"/>
              </w:rPr>
            </w:pPr>
            <w:r w:rsidRPr="00BE7906">
              <w:rPr>
                <w:rFonts w:ascii="Times New Roman" w:hAnsi="Times New Roman" w:cs="Times New Roman"/>
                <w:sz w:val="24"/>
                <w:szCs w:val="24"/>
                <w:lang w:val="ru-RU"/>
              </w:rPr>
              <w:t>2.11.10</w:t>
            </w:r>
          </w:p>
          <w:p w:rsidR="0056302B" w:rsidRPr="00BE7906" w:rsidRDefault="0056302B" w:rsidP="00987C9D">
            <w:pPr>
              <w:contextualSpacing/>
              <w:rPr>
                <w:rFonts w:ascii="Times New Roman" w:hAnsi="Times New Roman" w:cs="Times New Roman"/>
                <w:sz w:val="24"/>
                <w:szCs w:val="24"/>
                <w:lang w:val="ru-RU"/>
              </w:rPr>
            </w:pPr>
            <w:r w:rsidRPr="00BE7906">
              <w:rPr>
                <w:rFonts w:ascii="Times New Roman" w:hAnsi="Times New Roman" w:cs="Times New Roman"/>
                <w:sz w:val="24"/>
                <w:szCs w:val="24"/>
                <w:lang w:val="ru-RU"/>
              </w:rPr>
              <w:t xml:space="preserve">ФИЯ ИФМК НТГСПА </w:t>
            </w:r>
          </w:p>
        </w:tc>
        <w:tc>
          <w:tcPr>
            <w:tcW w:w="955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56302B" w:rsidRPr="00BE7906" w:rsidRDefault="0056302B" w:rsidP="00987C9D">
            <w:pPr>
              <w:contextualSpacing/>
              <w:rPr>
                <w:rFonts w:ascii="Times New Roman" w:hAnsi="Times New Roman" w:cs="Times New Roman"/>
                <w:sz w:val="24"/>
                <w:szCs w:val="24"/>
                <w:lang w:val="ru-RU"/>
              </w:rPr>
            </w:pPr>
            <w:r w:rsidRPr="00BE7906">
              <w:rPr>
                <w:rFonts w:ascii="Times New Roman" w:hAnsi="Times New Roman" w:cs="Times New Roman"/>
                <w:sz w:val="24"/>
                <w:szCs w:val="24"/>
                <w:lang w:val="ru-RU"/>
              </w:rPr>
              <w:t xml:space="preserve">«Актуальные проблемы обучения иностранному языку как средству общения». </w:t>
            </w:r>
          </w:p>
        </w:tc>
      </w:tr>
    </w:tbl>
    <w:p w:rsidR="0056302B" w:rsidRPr="00BE7906" w:rsidRDefault="0056302B" w:rsidP="00987C9D">
      <w:pPr>
        <w:contextualSpacing/>
        <w:rPr>
          <w:rFonts w:ascii="Times New Roman" w:hAnsi="Times New Roman" w:cs="Times New Roman"/>
          <w:sz w:val="24"/>
          <w:szCs w:val="24"/>
          <w:lang w:val="ru-RU"/>
        </w:rPr>
      </w:pPr>
    </w:p>
    <w:p w:rsidR="0056302B" w:rsidRPr="00BE7906" w:rsidRDefault="0056302B" w:rsidP="00987C9D">
      <w:pPr>
        <w:contextualSpacing/>
        <w:rPr>
          <w:rFonts w:ascii="Times New Roman" w:hAnsi="Times New Roman" w:cs="Times New Roman"/>
          <w:sz w:val="24"/>
          <w:szCs w:val="24"/>
          <w:lang w:val="ru-RU"/>
        </w:rPr>
      </w:pPr>
      <w:r w:rsidRPr="00BE7906">
        <w:rPr>
          <w:rFonts w:ascii="Times New Roman" w:hAnsi="Times New Roman" w:cs="Times New Roman"/>
          <w:sz w:val="24"/>
          <w:szCs w:val="24"/>
          <w:lang w:val="ru-RU"/>
        </w:rPr>
        <w:t xml:space="preserve">Тезис 7 </w:t>
      </w:r>
    </w:p>
    <w:p w:rsidR="003F0713" w:rsidRPr="00BE7906" w:rsidRDefault="003F0713" w:rsidP="00987C9D">
      <w:pPr>
        <w:pStyle w:val="a3"/>
        <w:contextualSpacing/>
        <w:rPr>
          <w:rFonts w:ascii="Times New Roman" w:hAnsi="Times New Roman" w:cs="Times New Roman"/>
          <w:sz w:val="24"/>
          <w:szCs w:val="24"/>
          <w:lang w:val="ru-RU"/>
        </w:rPr>
      </w:pPr>
      <w:r w:rsidRPr="00BE7906">
        <w:rPr>
          <w:rFonts w:ascii="Times New Roman" w:hAnsi="Times New Roman" w:cs="Times New Roman"/>
          <w:sz w:val="24"/>
          <w:szCs w:val="24"/>
          <w:lang w:val="ru-RU"/>
        </w:rPr>
        <w:t xml:space="preserve">После  проведения оценочно-корректировочного </w:t>
      </w:r>
      <w:proofErr w:type="spellStart"/>
      <w:r w:rsidRPr="00BE7906">
        <w:rPr>
          <w:rFonts w:ascii="Times New Roman" w:hAnsi="Times New Roman" w:cs="Times New Roman"/>
          <w:sz w:val="24"/>
          <w:szCs w:val="24"/>
          <w:lang w:val="ru-RU"/>
        </w:rPr>
        <w:t>послепроектного</w:t>
      </w:r>
      <w:proofErr w:type="spellEnd"/>
      <w:r w:rsidRPr="00BE7906">
        <w:rPr>
          <w:rFonts w:ascii="Times New Roman" w:hAnsi="Times New Roman" w:cs="Times New Roman"/>
          <w:sz w:val="24"/>
          <w:szCs w:val="24"/>
          <w:lang w:val="ru-RU"/>
        </w:rPr>
        <w:t xml:space="preserve"> этапа с разбором поведенческих и языковых ошибок, анализ результатов деятельности показал, что чаще всего учащиеся при переводе сталкивались </w:t>
      </w:r>
    </w:p>
    <w:p w:rsidR="003F0713" w:rsidRPr="00BE7906" w:rsidRDefault="003F0713" w:rsidP="00987C9D">
      <w:pPr>
        <w:pStyle w:val="a3"/>
        <w:contextualSpacing/>
        <w:rPr>
          <w:rFonts w:ascii="Times New Roman" w:hAnsi="Times New Roman" w:cs="Times New Roman"/>
          <w:sz w:val="24"/>
          <w:szCs w:val="24"/>
          <w:lang w:val="ru-RU"/>
        </w:rPr>
      </w:pPr>
      <w:r w:rsidRPr="00BE7906">
        <w:rPr>
          <w:rFonts w:ascii="Times New Roman" w:hAnsi="Times New Roman" w:cs="Times New Roman"/>
          <w:sz w:val="24"/>
          <w:szCs w:val="24"/>
          <w:lang w:val="ru-RU"/>
        </w:rPr>
        <w:t>с проблемой многозначности   немецких слов (Человеку, изучающему немецкий язык, трудно выбрать из двух или трёх немецких слов, которые на русский язык вроде бы переводятся одинаково, но для немцев каждое из этих слов имеет своё строго определённое значение);</w:t>
      </w:r>
    </w:p>
    <w:p w:rsidR="003F0713" w:rsidRPr="00BE7906" w:rsidRDefault="003F0713" w:rsidP="00987C9D">
      <w:pPr>
        <w:pStyle w:val="a3"/>
        <w:contextualSpacing/>
        <w:rPr>
          <w:rFonts w:ascii="Times New Roman" w:hAnsi="Times New Roman" w:cs="Times New Roman"/>
          <w:sz w:val="24"/>
          <w:szCs w:val="24"/>
          <w:lang w:val="ru-RU"/>
        </w:rPr>
      </w:pPr>
      <w:r w:rsidRPr="00BE7906">
        <w:rPr>
          <w:rFonts w:ascii="Times New Roman" w:hAnsi="Times New Roman" w:cs="Times New Roman"/>
          <w:sz w:val="24"/>
          <w:szCs w:val="24"/>
          <w:lang w:val="ru-RU"/>
        </w:rPr>
        <w:t>второй  камень   преткновения- все чаще встречающиеся англицизмы в немецком языке;</w:t>
      </w:r>
    </w:p>
    <w:p w:rsidR="003F0713" w:rsidRPr="00BE7906" w:rsidRDefault="003F0713" w:rsidP="00987C9D">
      <w:pPr>
        <w:pStyle w:val="a3"/>
        <w:contextualSpacing/>
        <w:rPr>
          <w:rFonts w:ascii="Times New Roman" w:hAnsi="Times New Roman" w:cs="Times New Roman"/>
          <w:sz w:val="24"/>
          <w:szCs w:val="24"/>
          <w:lang w:val="ru-RU"/>
        </w:rPr>
      </w:pPr>
      <w:r w:rsidRPr="00BE7906">
        <w:rPr>
          <w:rFonts w:ascii="Times New Roman" w:hAnsi="Times New Roman" w:cs="Times New Roman"/>
          <w:sz w:val="24"/>
          <w:szCs w:val="24"/>
          <w:lang w:val="ru-RU"/>
        </w:rPr>
        <w:t xml:space="preserve">третий  - управление предлогов в немецком языке.  </w:t>
      </w:r>
      <w:r w:rsidR="0090743B" w:rsidRPr="00BE7906">
        <w:rPr>
          <w:rFonts w:ascii="Times New Roman" w:hAnsi="Times New Roman" w:cs="Times New Roman"/>
          <w:sz w:val="24"/>
          <w:szCs w:val="24"/>
          <w:lang w:val="ru-RU"/>
        </w:rPr>
        <w:t xml:space="preserve">Причина скорее в том, </w:t>
      </w:r>
      <w:r w:rsidR="0000093C" w:rsidRPr="00BE7906">
        <w:rPr>
          <w:rFonts w:ascii="Times New Roman" w:hAnsi="Times New Roman" w:cs="Times New Roman"/>
          <w:sz w:val="24"/>
          <w:szCs w:val="24"/>
          <w:lang w:val="ru-RU"/>
        </w:rPr>
        <w:t xml:space="preserve">что </w:t>
      </w:r>
      <w:r w:rsidR="0000093C" w:rsidRPr="00BE7906">
        <w:rPr>
          <w:rFonts w:ascii="Times New Roman" w:hAnsi="Times New Roman" w:cs="Times New Roman"/>
          <w:i/>
          <w:sz w:val="24"/>
          <w:szCs w:val="24"/>
          <w:lang w:val="ru-RU"/>
        </w:rPr>
        <w:t xml:space="preserve">мною было недостаточно внимания уделено </w:t>
      </w:r>
      <w:r w:rsidR="0000093C" w:rsidRPr="00BE7906">
        <w:rPr>
          <w:rFonts w:ascii="Times New Roman" w:hAnsi="Times New Roman" w:cs="Times New Roman"/>
          <w:sz w:val="24"/>
          <w:szCs w:val="24"/>
          <w:lang w:val="ru-RU"/>
        </w:rPr>
        <w:t xml:space="preserve"> языковой </w:t>
      </w:r>
      <w:r w:rsidRPr="00BE7906">
        <w:rPr>
          <w:rFonts w:ascii="Times New Roman" w:hAnsi="Times New Roman" w:cs="Times New Roman"/>
          <w:sz w:val="24"/>
          <w:szCs w:val="24"/>
          <w:lang w:val="ru-RU"/>
        </w:rPr>
        <w:t xml:space="preserve"> подготовк</w:t>
      </w:r>
      <w:r w:rsidR="0000093C" w:rsidRPr="00BE7906">
        <w:rPr>
          <w:rFonts w:ascii="Times New Roman" w:hAnsi="Times New Roman" w:cs="Times New Roman"/>
          <w:sz w:val="24"/>
          <w:szCs w:val="24"/>
          <w:lang w:val="ru-RU"/>
        </w:rPr>
        <w:t xml:space="preserve">е </w:t>
      </w:r>
      <w:r w:rsidRPr="00BE7906">
        <w:rPr>
          <w:rFonts w:ascii="Times New Roman" w:hAnsi="Times New Roman" w:cs="Times New Roman"/>
          <w:sz w:val="24"/>
          <w:szCs w:val="24"/>
          <w:lang w:val="ru-RU"/>
        </w:rPr>
        <w:t xml:space="preserve"> проекта (лексического и грамматического материала, разговорных клише ...).</w:t>
      </w:r>
    </w:p>
    <w:p w:rsidR="003F0713" w:rsidRPr="00BE7906" w:rsidRDefault="00AA5B3F" w:rsidP="00987C9D">
      <w:pPr>
        <w:ind w:firstLine="567"/>
        <w:contextualSpacing/>
        <w:rPr>
          <w:rFonts w:ascii="Times New Roman" w:hAnsi="Times New Roman" w:cs="Times New Roman"/>
          <w:i/>
          <w:sz w:val="24"/>
          <w:szCs w:val="24"/>
          <w:lang w:val="ru-RU"/>
        </w:rPr>
      </w:pPr>
      <w:r w:rsidRPr="00BE7906">
        <w:rPr>
          <w:rFonts w:ascii="Times New Roman" w:hAnsi="Times New Roman" w:cs="Times New Roman"/>
          <w:i/>
          <w:sz w:val="24"/>
          <w:szCs w:val="24"/>
          <w:lang w:val="ru-RU"/>
        </w:rPr>
        <w:t>Кроме этого учащиеся имеют проблемы в работе по структурированию   информации, затрудняются с выделением главной мысли текста.</w:t>
      </w:r>
      <w:r w:rsidR="003F0713" w:rsidRPr="00BE7906">
        <w:rPr>
          <w:rFonts w:ascii="Times New Roman" w:hAnsi="Times New Roman" w:cs="Times New Roman"/>
          <w:sz w:val="24"/>
          <w:szCs w:val="24"/>
          <w:lang w:val="ru-RU"/>
        </w:rPr>
        <w:t xml:space="preserve"> </w:t>
      </w:r>
      <w:r w:rsidR="0000093C" w:rsidRPr="00BE7906">
        <w:rPr>
          <w:rFonts w:ascii="Times New Roman" w:hAnsi="Times New Roman" w:cs="Times New Roman"/>
          <w:sz w:val="24"/>
          <w:szCs w:val="24"/>
          <w:lang w:val="ru-RU"/>
        </w:rPr>
        <w:t xml:space="preserve">Нужно </w:t>
      </w:r>
      <w:r w:rsidR="003F0713" w:rsidRPr="00BE7906">
        <w:rPr>
          <w:rFonts w:ascii="Times New Roman" w:hAnsi="Times New Roman" w:cs="Times New Roman"/>
          <w:sz w:val="24"/>
          <w:szCs w:val="24"/>
          <w:lang w:val="ru-RU"/>
        </w:rPr>
        <w:t xml:space="preserve">отметить </w:t>
      </w:r>
      <w:r w:rsidR="0000093C" w:rsidRPr="00BE7906">
        <w:rPr>
          <w:rFonts w:ascii="Times New Roman" w:hAnsi="Times New Roman" w:cs="Times New Roman"/>
          <w:sz w:val="24"/>
          <w:szCs w:val="24"/>
          <w:lang w:val="ru-RU"/>
        </w:rPr>
        <w:t xml:space="preserve">также </w:t>
      </w:r>
      <w:r w:rsidR="003F0713" w:rsidRPr="00BE7906">
        <w:rPr>
          <w:rFonts w:ascii="Times New Roman" w:hAnsi="Times New Roman" w:cs="Times New Roman"/>
          <w:sz w:val="24"/>
          <w:szCs w:val="24"/>
          <w:lang w:val="ru-RU"/>
        </w:rPr>
        <w:t xml:space="preserve">недостаточное  количество упражнений  для  автоматизации </w:t>
      </w:r>
      <w:proofErr w:type="gramStart"/>
      <w:r w:rsidR="003F0713" w:rsidRPr="00BE7906">
        <w:rPr>
          <w:rFonts w:ascii="Times New Roman" w:hAnsi="Times New Roman" w:cs="Times New Roman"/>
          <w:sz w:val="24"/>
          <w:szCs w:val="24"/>
          <w:lang w:val="ru-RU"/>
        </w:rPr>
        <w:t>в</w:t>
      </w:r>
      <w:proofErr w:type="gramEnd"/>
      <w:r w:rsidR="003F0713" w:rsidRPr="00BE7906">
        <w:rPr>
          <w:rFonts w:ascii="Times New Roman" w:hAnsi="Times New Roman" w:cs="Times New Roman"/>
          <w:sz w:val="24"/>
          <w:szCs w:val="24"/>
          <w:lang w:val="ru-RU"/>
        </w:rPr>
        <w:t xml:space="preserve"> </w:t>
      </w:r>
      <w:proofErr w:type="gramStart"/>
      <w:r w:rsidR="003F0713" w:rsidRPr="00BE7906">
        <w:rPr>
          <w:rFonts w:ascii="Times New Roman" w:hAnsi="Times New Roman" w:cs="Times New Roman"/>
          <w:sz w:val="24"/>
          <w:szCs w:val="24"/>
          <w:lang w:val="ru-RU"/>
        </w:rPr>
        <w:t>наших</w:t>
      </w:r>
      <w:proofErr w:type="gramEnd"/>
      <w:r w:rsidR="003F0713" w:rsidRPr="00BE7906">
        <w:rPr>
          <w:rFonts w:ascii="Times New Roman" w:hAnsi="Times New Roman" w:cs="Times New Roman"/>
          <w:sz w:val="24"/>
          <w:szCs w:val="24"/>
          <w:lang w:val="ru-RU"/>
        </w:rPr>
        <w:t xml:space="preserve"> УМК, я бы даже сказала явно неудовлетворительное  число упражнений для тренировки материала, и это оказывает тормозящее воздействие, как на восприятие теоретического материала, так и на усвоение презентуемой лексики.</w:t>
      </w:r>
    </w:p>
    <w:p w:rsidR="003F0713" w:rsidRPr="00BE7906" w:rsidRDefault="00BE7906" w:rsidP="00987C9D">
      <w:pPr>
        <w:contextualSpacing/>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3F0713" w:rsidRPr="00BE7906">
        <w:rPr>
          <w:rFonts w:ascii="Times New Roman" w:hAnsi="Times New Roman" w:cs="Times New Roman"/>
          <w:sz w:val="24"/>
          <w:szCs w:val="24"/>
          <w:lang w:val="ru-RU"/>
        </w:rPr>
        <w:t>Существующие условия обучения ИЯ в массовой школе (дефицит учебного времени) в действующей программе развитие письменной речи как целевого умения не</w:t>
      </w:r>
      <w:r w:rsidR="003F0713" w:rsidRPr="00987C9D">
        <w:rPr>
          <w:rFonts w:ascii="Times New Roman" w:hAnsi="Times New Roman" w:cs="Times New Roman"/>
          <w:sz w:val="24"/>
          <w:szCs w:val="24"/>
          <w:lang w:val="ru-RU"/>
        </w:rPr>
        <w:t xml:space="preserve"> </w:t>
      </w:r>
      <w:r w:rsidR="003F0713" w:rsidRPr="00BE7906">
        <w:rPr>
          <w:rFonts w:ascii="Times New Roman" w:hAnsi="Times New Roman" w:cs="Times New Roman"/>
          <w:sz w:val="24"/>
          <w:szCs w:val="24"/>
          <w:lang w:val="ru-RU"/>
        </w:rPr>
        <w:lastRenderedPageBreak/>
        <w:t>предусматривается. Что касается письма, то оно выступает как одно из важнейших средств обучения.</w:t>
      </w:r>
    </w:p>
    <w:p w:rsidR="00BC05A0" w:rsidRDefault="0090743B" w:rsidP="00BC05A0">
      <w:pPr>
        <w:contextualSpacing/>
        <w:rPr>
          <w:rFonts w:ascii="Times New Roman" w:hAnsi="Times New Roman" w:cs="Times New Roman"/>
          <w:sz w:val="24"/>
          <w:szCs w:val="24"/>
          <w:lang w:val="ru-RU"/>
        </w:rPr>
      </w:pPr>
      <w:r w:rsidRPr="00BE7906">
        <w:rPr>
          <w:rFonts w:ascii="Times New Roman" w:hAnsi="Times New Roman" w:cs="Times New Roman"/>
          <w:sz w:val="24"/>
          <w:szCs w:val="24"/>
          <w:lang w:val="ru-RU"/>
        </w:rPr>
        <w:t>Хочется отметить, что письменных упражнений в целом немного. Следовательно, проблема разработки письменных упражнений, создание целостной системы таких упражнений взаимодействующих с теми или иными устными упражнениями, является в настоящее время весьма важной и актуальной.</w:t>
      </w:r>
    </w:p>
    <w:p w:rsidR="00BC05A0" w:rsidRDefault="00BC05A0" w:rsidP="00BC05A0">
      <w:pPr>
        <w:contextualSpacing/>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0743B" w:rsidRPr="00BE7906">
        <w:rPr>
          <w:rFonts w:ascii="Times New Roman" w:hAnsi="Times New Roman" w:cs="Times New Roman"/>
          <w:sz w:val="24"/>
          <w:szCs w:val="24"/>
          <w:lang w:val="ru-RU"/>
        </w:rPr>
        <w:t xml:space="preserve">Обучение грамматике всегда занимало очень важное место в процессе обучения языку, ведь без грамматики не мыслится овладение какой-либо формой речи, так как грамматика, наряду со словарным и звуковым составом, представляет собой материальную основу речи. Проблема обучения грамматической стороне речи относится к недостаточно </w:t>
      </w:r>
      <w:proofErr w:type="gramStart"/>
      <w:r w:rsidR="0090743B" w:rsidRPr="00BE7906">
        <w:rPr>
          <w:rFonts w:ascii="Times New Roman" w:hAnsi="Times New Roman" w:cs="Times New Roman"/>
          <w:sz w:val="24"/>
          <w:szCs w:val="24"/>
          <w:lang w:val="ru-RU"/>
        </w:rPr>
        <w:t>исследованным</w:t>
      </w:r>
      <w:proofErr w:type="gramEnd"/>
      <w:r w:rsidR="0090743B" w:rsidRPr="00BE7906">
        <w:rPr>
          <w:rFonts w:ascii="Times New Roman" w:hAnsi="Times New Roman" w:cs="Times New Roman"/>
          <w:sz w:val="24"/>
          <w:szCs w:val="24"/>
          <w:lang w:val="ru-RU"/>
        </w:rPr>
        <w:t xml:space="preserve">, несмотря на значительное количество работ, учебных пособий как отечественных, так и зарубежных авторов, таких как: И.Л. </w:t>
      </w:r>
      <w:proofErr w:type="spellStart"/>
      <w:r w:rsidR="0090743B" w:rsidRPr="00BE7906">
        <w:rPr>
          <w:rFonts w:ascii="Times New Roman" w:hAnsi="Times New Roman" w:cs="Times New Roman"/>
          <w:sz w:val="24"/>
          <w:szCs w:val="24"/>
          <w:lang w:val="ru-RU"/>
        </w:rPr>
        <w:t>Бим</w:t>
      </w:r>
      <w:proofErr w:type="spellEnd"/>
      <w:r w:rsidR="0090743B" w:rsidRPr="00BE7906">
        <w:rPr>
          <w:rFonts w:ascii="Times New Roman" w:hAnsi="Times New Roman" w:cs="Times New Roman"/>
          <w:sz w:val="24"/>
          <w:szCs w:val="24"/>
          <w:lang w:val="ru-RU"/>
        </w:rPr>
        <w:t xml:space="preserve">, Н.И. </w:t>
      </w:r>
      <w:proofErr w:type="spellStart"/>
      <w:r w:rsidR="0090743B" w:rsidRPr="00BE7906">
        <w:rPr>
          <w:rFonts w:ascii="Times New Roman" w:hAnsi="Times New Roman" w:cs="Times New Roman"/>
          <w:sz w:val="24"/>
          <w:szCs w:val="24"/>
          <w:lang w:val="ru-RU"/>
        </w:rPr>
        <w:t>Геза</w:t>
      </w:r>
      <w:proofErr w:type="spellEnd"/>
      <w:r w:rsidR="0090743B" w:rsidRPr="00BE7906">
        <w:rPr>
          <w:rFonts w:ascii="Times New Roman" w:hAnsi="Times New Roman" w:cs="Times New Roman"/>
          <w:sz w:val="24"/>
          <w:szCs w:val="24"/>
          <w:lang w:val="ru-RU"/>
        </w:rPr>
        <w:t xml:space="preserve">, Г.В. Роговой, Е.Н. Солововой, М.В. </w:t>
      </w:r>
      <w:proofErr w:type="spellStart"/>
      <w:r w:rsidR="0090743B" w:rsidRPr="00BE7906">
        <w:rPr>
          <w:rFonts w:ascii="Times New Roman" w:hAnsi="Times New Roman" w:cs="Times New Roman"/>
          <w:sz w:val="24"/>
          <w:szCs w:val="24"/>
          <w:lang w:val="ru-RU"/>
        </w:rPr>
        <w:t>Ляховицкого</w:t>
      </w:r>
      <w:proofErr w:type="spellEnd"/>
      <w:r w:rsidR="0090743B" w:rsidRPr="00BE7906">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0090743B" w:rsidRPr="00BE7906">
        <w:rPr>
          <w:rFonts w:ascii="Times New Roman" w:hAnsi="Times New Roman" w:cs="Times New Roman"/>
          <w:sz w:val="24"/>
          <w:szCs w:val="24"/>
          <w:lang w:val="ru-RU"/>
        </w:rPr>
        <w:t xml:space="preserve">Этими обстоятельствами и обусловлен выбор темы моего исследования на </w:t>
      </w:r>
      <w:proofErr w:type="spellStart"/>
      <w:r w:rsidR="0090743B" w:rsidRPr="00BE7906">
        <w:rPr>
          <w:rFonts w:ascii="Times New Roman" w:hAnsi="Times New Roman" w:cs="Times New Roman"/>
          <w:sz w:val="24"/>
          <w:szCs w:val="24"/>
          <w:lang w:val="ru-RU"/>
        </w:rPr>
        <w:t>межаттестационный</w:t>
      </w:r>
      <w:proofErr w:type="spellEnd"/>
      <w:r w:rsidR="0090743B" w:rsidRPr="00BE7906">
        <w:rPr>
          <w:rFonts w:ascii="Times New Roman" w:hAnsi="Times New Roman" w:cs="Times New Roman"/>
          <w:sz w:val="24"/>
          <w:szCs w:val="24"/>
          <w:lang w:val="ru-RU"/>
        </w:rPr>
        <w:t xml:space="preserve"> период.</w:t>
      </w:r>
    </w:p>
    <w:p w:rsidR="0090743B" w:rsidRPr="00BE7906" w:rsidRDefault="0090743B" w:rsidP="00BC05A0">
      <w:pPr>
        <w:contextualSpacing/>
        <w:rPr>
          <w:rFonts w:ascii="Times New Roman" w:hAnsi="Times New Roman" w:cs="Times New Roman"/>
          <w:sz w:val="24"/>
          <w:szCs w:val="24"/>
          <w:lang w:val="ru-RU"/>
        </w:rPr>
      </w:pPr>
      <w:r w:rsidRPr="00BE7906">
        <w:rPr>
          <w:rFonts w:ascii="Times New Roman" w:hAnsi="Times New Roman" w:cs="Times New Roman"/>
          <w:i/>
          <w:sz w:val="24"/>
          <w:szCs w:val="24"/>
          <w:lang w:val="ru-RU"/>
        </w:rPr>
        <w:t>Объект исследования</w:t>
      </w:r>
      <w:r w:rsidRPr="00BE7906">
        <w:rPr>
          <w:rFonts w:ascii="Times New Roman" w:hAnsi="Times New Roman" w:cs="Times New Roman"/>
          <w:sz w:val="24"/>
          <w:szCs w:val="24"/>
          <w:lang w:val="ru-RU"/>
        </w:rPr>
        <w:t xml:space="preserve"> – процесс обучения иностранному языку.</w:t>
      </w:r>
      <w:r w:rsidR="00BC05A0">
        <w:rPr>
          <w:rFonts w:ascii="Times New Roman" w:hAnsi="Times New Roman" w:cs="Times New Roman"/>
          <w:sz w:val="24"/>
          <w:szCs w:val="24"/>
          <w:lang w:val="ru-RU"/>
        </w:rPr>
        <w:t xml:space="preserve"> </w:t>
      </w:r>
      <w:r w:rsidRPr="00BE7906">
        <w:rPr>
          <w:rFonts w:ascii="Times New Roman" w:hAnsi="Times New Roman" w:cs="Times New Roman"/>
          <w:i/>
          <w:sz w:val="24"/>
          <w:szCs w:val="24"/>
          <w:lang w:val="ru-RU"/>
        </w:rPr>
        <w:t xml:space="preserve">Предметом исследования </w:t>
      </w:r>
      <w:r w:rsidRPr="00BE7906">
        <w:rPr>
          <w:rFonts w:ascii="Times New Roman" w:hAnsi="Times New Roman" w:cs="Times New Roman"/>
          <w:sz w:val="24"/>
          <w:szCs w:val="24"/>
          <w:lang w:val="ru-RU"/>
        </w:rPr>
        <w:t xml:space="preserve">является методика формирования </w:t>
      </w:r>
      <w:proofErr w:type="spellStart"/>
      <w:r w:rsidRPr="00BE7906">
        <w:rPr>
          <w:rFonts w:ascii="Times New Roman" w:hAnsi="Times New Roman" w:cs="Times New Roman"/>
          <w:sz w:val="24"/>
          <w:szCs w:val="24"/>
          <w:lang w:val="ru-RU"/>
        </w:rPr>
        <w:t>лексико</w:t>
      </w:r>
      <w:proofErr w:type="spellEnd"/>
      <w:r w:rsidRPr="00BE7906">
        <w:rPr>
          <w:rFonts w:ascii="Times New Roman" w:hAnsi="Times New Roman" w:cs="Times New Roman"/>
          <w:sz w:val="24"/>
          <w:szCs w:val="24"/>
          <w:lang w:val="ru-RU"/>
        </w:rPr>
        <w:t xml:space="preserve"> - грамматических </w:t>
      </w:r>
      <w:proofErr w:type="spellStart"/>
      <w:r w:rsidRPr="00BE7906">
        <w:rPr>
          <w:rFonts w:ascii="Times New Roman" w:hAnsi="Times New Roman" w:cs="Times New Roman"/>
          <w:sz w:val="24"/>
          <w:szCs w:val="24"/>
          <w:lang w:val="ru-RU"/>
        </w:rPr>
        <w:t>навыков</w:t>
      </w:r>
      <w:proofErr w:type="gramStart"/>
      <w:r w:rsidRPr="00BE7906">
        <w:rPr>
          <w:rFonts w:ascii="Times New Roman" w:hAnsi="Times New Roman" w:cs="Times New Roman"/>
          <w:sz w:val="24"/>
          <w:szCs w:val="24"/>
          <w:lang w:val="ru-RU"/>
        </w:rPr>
        <w:t>.</w:t>
      </w:r>
      <w:r w:rsidRPr="00BE7906">
        <w:rPr>
          <w:rFonts w:ascii="Times New Roman" w:hAnsi="Times New Roman" w:cs="Times New Roman"/>
          <w:i/>
          <w:sz w:val="24"/>
          <w:szCs w:val="24"/>
          <w:lang w:val="ru-RU"/>
        </w:rPr>
        <w:t>Ц</w:t>
      </w:r>
      <w:proofErr w:type="gramEnd"/>
      <w:r w:rsidRPr="00BE7906">
        <w:rPr>
          <w:rFonts w:ascii="Times New Roman" w:hAnsi="Times New Roman" w:cs="Times New Roman"/>
          <w:i/>
          <w:sz w:val="24"/>
          <w:szCs w:val="24"/>
          <w:lang w:val="ru-RU"/>
        </w:rPr>
        <w:t>ель</w:t>
      </w:r>
      <w:proofErr w:type="spellEnd"/>
      <w:r w:rsidRPr="00BE7906">
        <w:rPr>
          <w:rFonts w:ascii="Times New Roman" w:hAnsi="Times New Roman" w:cs="Times New Roman"/>
          <w:sz w:val="24"/>
          <w:szCs w:val="24"/>
          <w:lang w:val="ru-RU"/>
        </w:rPr>
        <w:t xml:space="preserve"> настоящего исследования заключается в определении эффективности системного подхода к обучению иноязычной грамматики теперь уже в средней школе и определение оптимальных типов и видов упражнений, направленных на формирование грамматических навыков немецкой речи (как устной, так и письменной). Для достижения поставленной цели  мной выдвинуты следующие задачи: </w:t>
      </w:r>
    </w:p>
    <w:p w:rsidR="0090743B" w:rsidRPr="00BE7906" w:rsidRDefault="0090743B" w:rsidP="00987C9D">
      <w:pPr>
        <w:pStyle w:val="a3"/>
        <w:numPr>
          <w:ilvl w:val="0"/>
          <w:numId w:val="1"/>
        </w:numPr>
        <w:contextualSpacing/>
        <w:rPr>
          <w:rFonts w:ascii="Times New Roman" w:hAnsi="Times New Roman" w:cs="Times New Roman"/>
          <w:sz w:val="24"/>
          <w:szCs w:val="24"/>
          <w:lang w:val="ru-RU"/>
        </w:rPr>
      </w:pPr>
      <w:r w:rsidRPr="00BE7906">
        <w:rPr>
          <w:rFonts w:ascii="Times New Roman" w:hAnsi="Times New Roman" w:cs="Times New Roman"/>
          <w:sz w:val="24"/>
          <w:szCs w:val="24"/>
          <w:lang w:val="ru-RU"/>
        </w:rPr>
        <w:t xml:space="preserve">Изучить и обобщить  методическую литературу  по данной проблеме. </w:t>
      </w:r>
    </w:p>
    <w:p w:rsidR="0090743B" w:rsidRPr="00BE7906" w:rsidRDefault="0090743B" w:rsidP="00987C9D">
      <w:pPr>
        <w:pStyle w:val="a3"/>
        <w:numPr>
          <w:ilvl w:val="0"/>
          <w:numId w:val="1"/>
        </w:numPr>
        <w:contextualSpacing/>
        <w:rPr>
          <w:rFonts w:ascii="Times New Roman" w:hAnsi="Times New Roman" w:cs="Times New Roman"/>
          <w:sz w:val="24"/>
          <w:szCs w:val="24"/>
          <w:lang w:val="ru-RU"/>
        </w:rPr>
      </w:pPr>
      <w:r w:rsidRPr="00BE7906">
        <w:rPr>
          <w:rFonts w:ascii="Times New Roman" w:hAnsi="Times New Roman" w:cs="Times New Roman"/>
          <w:sz w:val="24"/>
          <w:szCs w:val="24"/>
          <w:lang w:val="ru-RU"/>
        </w:rPr>
        <w:t>Рассмотреть методы формирования активного и пассивного грамматического минимума.</w:t>
      </w:r>
    </w:p>
    <w:p w:rsidR="0090743B" w:rsidRPr="00BE7906" w:rsidRDefault="0090743B" w:rsidP="00987C9D">
      <w:pPr>
        <w:pStyle w:val="a3"/>
        <w:numPr>
          <w:ilvl w:val="0"/>
          <w:numId w:val="1"/>
        </w:numPr>
        <w:contextualSpacing/>
        <w:rPr>
          <w:rFonts w:ascii="Times New Roman" w:hAnsi="Times New Roman" w:cs="Times New Roman"/>
          <w:sz w:val="24"/>
          <w:szCs w:val="24"/>
          <w:lang w:val="ru-RU"/>
        </w:rPr>
      </w:pPr>
      <w:r w:rsidRPr="00BE7906">
        <w:rPr>
          <w:rFonts w:ascii="Times New Roman" w:hAnsi="Times New Roman" w:cs="Times New Roman"/>
          <w:sz w:val="24"/>
          <w:szCs w:val="24"/>
          <w:lang w:val="ru-RU"/>
        </w:rPr>
        <w:t>Определить основные типы и виды  упражнений для формирования грамматических навыков.</w:t>
      </w:r>
    </w:p>
    <w:p w:rsidR="0090743B" w:rsidRPr="00BE7906" w:rsidRDefault="0090743B" w:rsidP="00987C9D">
      <w:pPr>
        <w:pStyle w:val="a3"/>
        <w:numPr>
          <w:ilvl w:val="0"/>
          <w:numId w:val="1"/>
        </w:numPr>
        <w:contextualSpacing/>
        <w:rPr>
          <w:rFonts w:ascii="Times New Roman" w:hAnsi="Times New Roman" w:cs="Times New Roman"/>
          <w:sz w:val="24"/>
          <w:szCs w:val="24"/>
          <w:lang w:val="ru-RU"/>
        </w:rPr>
      </w:pPr>
      <w:r w:rsidRPr="00BE7906">
        <w:rPr>
          <w:rFonts w:ascii="Times New Roman" w:hAnsi="Times New Roman" w:cs="Times New Roman"/>
          <w:sz w:val="24"/>
          <w:szCs w:val="24"/>
          <w:lang w:val="ru-RU"/>
        </w:rPr>
        <w:t>Разработать программу элективного курса, направленную на развитие лексико-грамматических навыков  при подготовке к ГИА и ЕГЭ.</w:t>
      </w:r>
    </w:p>
    <w:p w:rsidR="0090743B" w:rsidRPr="00BE7906" w:rsidRDefault="0090743B" w:rsidP="00987C9D">
      <w:pPr>
        <w:pStyle w:val="a3"/>
        <w:numPr>
          <w:ilvl w:val="0"/>
          <w:numId w:val="1"/>
        </w:numPr>
        <w:contextualSpacing/>
        <w:rPr>
          <w:rFonts w:ascii="Times New Roman" w:hAnsi="Times New Roman" w:cs="Times New Roman"/>
          <w:sz w:val="24"/>
          <w:szCs w:val="24"/>
          <w:lang w:val="ru-RU"/>
        </w:rPr>
      </w:pPr>
      <w:r w:rsidRPr="00BE7906">
        <w:rPr>
          <w:rFonts w:ascii="Times New Roman" w:hAnsi="Times New Roman" w:cs="Times New Roman"/>
          <w:sz w:val="24"/>
          <w:szCs w:val="24"/>
          <w:lang w:val="ru-RU"/>
        </w:rPr>
        <w:t>Продолжить работу над методом проектов,</w:t>
      </w:r>
    </w:p>
    <w:p w:rsidR="0090743B" w:rsidRPr="00BE7906" w:rsidRDefault="0090743B" w:rsidP="00987C9D">
      <w:pPr>
        <w:pStyle w:val="a3"/>
        <w:numPr>
          <w:ilvl w:val="0"/>
          <w:numId w:val="1"/>
        </w:numPr>
        <w:contextualSpacing/>
        <w:rPr>
          <w:rFonts w:ascii="Times New Roman" w:hAnsi="Times New Roman" w:cs="Times New Roman"/>
          <w:sz w:val="24"/>
          <w:szCs w:val="24"/>
        </w:rPr>
      </w:pPr>
      <w:proofErr w:type="spellStart"/>
      <w:r w:rsidRPr="00BE7906">
        <w:rPr>
          <w:rFonts w:ascii="Times New Roman" w:hAnsi="Times New Roman" w:cs="Times New Roman"/>
          <w:sz w:val="24"/>
          <w:szCs w:val="24"/>
        </w:rPr>
        <w:t>Изучать</w:t>
      </w:r>
      <w:proofErr w:type="spellEnd"/>
      <w:r w:rsidRPr="00BE7906">
        <w:rPr>
          <w:rFonts w:ascii="Times New Roman" w:hAnsi="Times New Roman" w:cs="Times New Roman"/>
          <w:sz w:val="24"/>
          <w:szCs w:val="24"/>
        </w:rPr>
        <w:t xml:space="preserve"> </w:t>
      </w:r>
      <w:proofErr w:type="spellStart"/>
      <w:r w:rsidRPr="00BE7906">
        <w:rPr>
          <w:rFonts w:ascii="Times New Roman" w:hAnsi="Times New Roman" w:cs="Times New Roman"/>
          <w:sz w:val="24"/>
          <w:szCs w:val="24"/>
        </w:rPr>
        <w:t>англицизмы</w:t>
      </w:r>
      <w:proofErr w:type="spellEnd"/>
      <w:r w:rsidRPr="00BE7906">
        <w:rPr>
          <w:rFonts w:ascii="Times New Roman" w:hAnsi="Times New Roman" w:cs="Times New Roman"/>
          <w:sz w:val="24"/>
          <w:szCs w:val="24"/>
        </w:rPr>
        <w:t>.</w:t>
      </w:r>
    </w:p>
    <w:p w:rsidR="0090743B" w:rsidRPr="00BE7906" w:rsidRDefault="0090743B" w:rsidP="00987C9D">
      <w:pPr>
        <w:pStyle w:val="a3"/>
        <w:numPr>
          <w:ilvl w:val="0"/>
          <w:numId w:val="1"/>
        </w:numPr>
        <w:contextualSpacing/>
        <w:rPr>
          <w:rFonts w:ascii="Times New Roman" w:hAnsi="Times New Roman" w:cs="Times New Roman"/>
          <w:sz w:val="24"/>
          <w:szCs w:val="24"/>
          <w:lang w:val="ru-RU"/>
        </w:rPr>
      </w:pPr>
      <w:r w:rsidRPr="00BE7906">
        <w:rPr>
          <w:rFonts w:ascii="Times New Roman" w:hAnsi="Times New Roman" w:cs="Times New Roman"/>
          <w:sz w:val="24"/>
          <w:szCs w:val="24"/>
          <w:lang w:val="ru-RU"/>
        </w:rPr>
        <w:t>Для совершенствования навыков владения немецким языком, взаимного обогащения выйти через сеть Интернета на носителей языка.</w:t>
      </w:r>
    </w:p>
    <w:p w:rsidR="0090743B" w:rsidRPr="00BE7906" w:rsidRDefault="0090743B" w:rsidP="00987C9D">
      <w:pPr>
        <w:pStyle w:val="a3"/>
        <w:contextualSpacing/>
        <w:rPr>
          <w:rFonts w:ascii="Times New Roman" w:eastAsia="Calibri" w:hAnsi="Times New Roman" w:cs="Times New Roman"/>
          <w:sz w:val="24"/>
          <w:szCs w:val="24"/>
          <w:lang w:val="ru-RU"/>
        </w:rPr>
      </w:pPr>
      <w:r w:rsidRPr="00BE7906">
        <w:rPr>
          <w:rFonts w:ascii="Times New Roman" w:hAnsi="Times New Roman" w:cs="Times New Roman"/>
          <w:sz w:val="24"/>
          <w:szCs w:val="24"/>
          <w:lang w:val="ru-RU"/>
        </w:rPr>
        <w:t xml:space="preserve">Я уверена, что осуществить </w:t>
      </w:r>
      <w:r w:rsidRPr="00BE7906">
        <w:rPr>
          <w:rFonts w:ascii="Times New Roman" w:eastAsia="Calibri" w:hAnsi="Times New Roman" w:cs="Times New Roman"/>
          <w:sz w:val="24"/>
          <w:szCs w:val="24"/>
          <w:lang w:val="ru-RU"/>
        </w:rPr>
        <w:t xml:space="preserve"> поставленные </w:t>
      </w:r>
      <w:r w:rsidRPr="00BE7906">
        <w:rPr>
          <w:rFonts w:ascii="Times New Roman" w:hAnsi="Times New Roman" w:cs="Times New Roman"/>
          <w:sz w:val="24"/>
          <w:szCs w:val="24"/>
          <w:lang w:val="ru-RU"/>
        </w:rPr>
        <w:t xml:space="preserve"> мною </w:t>
      </w:r>
      <w:r w:rsidRPr="00BE7906">
        <w:rPr>
          <w:rFonts w:ascii="Times New Roman" w:eastAsia="Calibri" w:hAnsi="Times New Roman" w:cs="Times New Roman"/>
          <w:sz w:val="24"/>
          <w:szCs w:val="24"/>
          <w:lang w:val="ru-RU"/>
        </w:rPr>
        <w:t>цели и задачи</w:t>
      </w:r>
      <w:r w:rsidRPr="00BE7906">
        <w:rPr>
          <w:rFonts w:ascii="Times New Roman" w:hAnsi="Times New Roman" w:cs="Times New Roman"/>
          <w:sz w:val="24"/>
          <w:szCs w:val="24"/>
          <w:lang w:val="ru-RU"/>
        </w:rPr>
        <w:t xml:space="preserve">  поможет </w:t>
      </w:r>
    </w:p>
    <w:p w:rsidR="0090743B" w:rsidRPr="00BE7906" w:rsidRDefault="0090743B" w:rsidP="00987C9D">
      <w:pPr>
        <w:contextualSpacing/>
        <w:rPr>
          <w:rFonts w:ascii="Times New Roman" w:hAnsi="Times New Roman" w:cs="Times New Roman"/>
          <w:sz w:val="24"/>
          <w:szCs w:val="24"/>
          <w:lang w:val="ru-RU"/>
        </w:rPr>
      </w:pPr>
      <w:r w:rsidRPr="00BE7906">
        <w:rPr>
          <w:rFonts w:ascii="Times New Roman" w:eastAsia="Calibri" w:hAnsi="Times New Roman" w:cs="Times New Roman"/>
          <w:sz w:val="24"/>
          <w:szCs w:val="24"/>
          <w:lang w:val="ru-RU"/>
        </w:rPr>
        <w:t>использование информационных технологий и проектного метода обучения, которые  расширяют возможности самостоятельной работы учеников, несут  в себе познавательный интерес к предмету и стимулируют их  к творческой деятельности.</w:t>
      </w:r>
      <w:r w:rsidRPr="00BE7906">
        <w:rPr>
          <w:rFonts w:ascii="Times New Roman" w:hAnsi="Times New Roman" w:cs="Times New Roman"/>
          <w:sz w:val="24"/>
          <w:szCs w:val="24"/>
          <w:lang w:val="ru-RU"/>
        </w:rPr>
        <w:t xml:space="preserve"> А также участие в международных </w:t>
      </w:r>
      <w:proofErr w:type="spellStart"/>
      <w:proofErr w:type="gramStart"/>
      <w:r w:rsidRPr="00BE7906">
        <w:rPr>
          <w:rFonts w:ascii="Times New Roman" w:hAnsi="Times New Roman" w:cs="Times New Roman"/>
          <w:sz w:val="24"/>
          <w:szCs w:val="24"/>
          <w:lang w:val="ru-RU"/>
        </w:rPr>
        <w:t>интернет-конференциях</w:t>
      </w:r>
      <w:proofErr w:type="spellEnd"/>
      <w:proofErr w:type="gramEnd"/>
      <w:r w:rsidRPr="00BE7906">
        <w:rPr>
          <w:rFonts w:ascii="Times New Roman" w:hAnsi="Times New Roman" w:cs="Times New Roman"/>
          <w:sz w:val="24"/>
          <w:szCs w:val="24"/>
          <w:lang w:val="ru-RU"/>
        </w:rPr>
        <w:t>, семинарах и других сетевых проектах подобного рода, создание и размещение в сети сайтов и презентаций,  переписка с жителями немецко-говорящих стран посредством электронной почты.</w:t>
      </w:r>
    </w:p>
    <w:p w:rsidR="0090743B" w:rsidRPr="00F059FF" w:rsidRDefault="002810ED" w:rsidP="00BC05A0">
      <w:pPr>
        <w:contextualSpacing/>
        <w:rPr>
          <w:rFonts w:ascii="Times New Roman" w:hAnsi="Times New Roman" w:cs="Times New Roman"/>
          <w:sz w:val="24"/>
          <w:szCs w:val="24"/>
          <w:lang w:val="ru-RU"/>
        </w:rPr>
      </w:pPr>
      <w:r>
        <w:rPr>
          <w:rFonts w:ascii="Times New Roman" w:eastAsia="Calibri" w:hAnsi="Times New Roman" w:cs="Times New Roman"/>
          <w:sz w:val="24"/>
          <w:szCs w:val="24"/>
          <w:lang w:val="ru-RU"/>
        </w:rPr>
        <w:t xml:space="preserve">            </w:t>
      </w:r>
      <w:r w:rsidR="0090743B" w:rsidRPr="00BE7906">
        <w:rPr>
          <w:rFonts w:ascii="Times New Roman" w:eastAsia="Calibri" w:hAnsi="Times New Roman" w:cs="Times New Roman"/>
          <w:sz w:val="24"/>
          <w:szCs w:val="24"/>
          <w:lang w:val="ru-RU"/>
        </w:rPr>
        <w:t>Овладение ИКТ дает возможность</w:t>
      </w:r>
      <w:r w:rsidR="0090743B" w:rsidRPr="00BE7906">
        <w:rPr>
          <w:rFonts w:ascii="Times New Roman" w:hAnsi="Times New Roman" w:cs="Times New Roman"/>
          <w:sz w:val="24"/>
          <w:szCs w:val="24"/>
          <w:lang w:val="ru-RU"/>
        </w:rPr>
        <w:t xml:space="preserve"> мне</w:t>
      </w:r>
      <w:r w:rsidR="0090743B" w:rsidRPr="00BE7906">
        <w:rPr>
          <w:rFonts w:ascii="Times New Roman" w:eastAsia="Calibri" w:hAnsi="Times New Roman" w:cs="Times New Roman"/>
          <w:sz w:val="24"/>
          <w:szCs w:val="24"/>
          <w:lang w:val="ru-RU"/>
        </w:rPr>
        <w:t xml:space="preserve"> перевести учебный процесс на качественно новый уровень, так как возникают новые возможности для построения системы работы учителя по организации учебного процесса. </w:t>
      </w:r>
      <w:r w:rsidR="0090743B" w:rsidRPr="00BE7906">
        <w:rPr>
          <w:rFonts w:ascii="Times New Roman" w:hAnsi="Times New Roman" w:cs="Times New Roman"/>
          <w:sz w:val="24"/>
          <w:szCs w:val="24"/>
          <w:lang w:val="ru-RU"/>
        </w:rPr>
        <w:t xml:space="preserve">Наличие в кабинете мультимедиа, а также сети Интернет позволяет мне активно  использовать </w:t>
      </w:r>
      <w:r w:rsidR="0090743B" w:rsidRPr="00F059FF">
        <w:rPr>
          <w:rFonts w:ascii="Times New Roman" w:hAnsi="Times New Roman" w:cs="Times New Roman"/>
          <w:sz w:val="24"/>
          <w:szCs w:val="24"/>
          <w:lang w:val="ru-RU"/>
        </w:rPr>
        <w:t>информационно-коммуникативные технологии.</w:t>
      </w:r>
      <w:r w:rsidR="0090743B" w:rsidRPr="00BE7906">
        <w:rPr>
          <w:rFonts w:ascii="Times New Roman" w:hAnsi="Times New Roman" w:cs="Times New Roman"/>
          <w:sz w:val="24"/>
          <w:szCs w:val="24"/>
          <w:lang w:val="ru-RU"/>
        </w:rPr>
        <w:t xml:space="preserve"> До чего дошел прогресс! С новой темой  урока  знакомлю детей через презентации со слайдами, просмотра  видео, просмотр фильмов и прослушивание  музыки, сказок, также для закрепления  ранее изученного материала. </w:t>
      </w:r>
      <w:r w:rsidR="0090743B" w:rsidRPr="00F059FF">
        <w:rPr>
          <w:rFonts w:ascii="Times New Roman" w:hAnsi="Times New Roman" w:cs="Times New Roman"/>
          <w:sz w:val="24"/>
          <w:szCs w:val="24"/>
          <w:lang w:val="ru-RU"/>
        </w:rPr>
        <w:t xml:space="preserve">Вот уже целый год я  использую интересный, по моему  мнению, вид работ – это  </w:t>
      </w:r>
      <w:r w:rsidR="0090743B" w:rsidRPr="00BC05A0">
        <w:rPr>
          <w:rFonts w:ascii="Times New Roman" w:hAnsi="Times New Roman" w:cs="Times New Roman"/>
          <w:sz w:val="24"/>
          <w:szCs w:val="24"/>
          <w:lang w:val="ru-RU"/>
        </w:rPr>
        <w:t xml:space="preserve">виртуальные тетради  для выполнения лексико-грамматических тестов, в целях  </w:t>
      </w:r>
      <w:r w:rsidR="0090743B" w:rsidRPr="00F059FF">
        <w:rPr>
          <w:rFonts w:ascii="Times New Roman" w:eastAsia="Calibri" w:hAnsi="Times New Roman" w:cs="Times New Roman"/>
          <w:sz w:val="24"/>
          <w:szCs w:val="24"/>
          <w:lang w:val="ru-RU"/>
        </w:rPr>
        <w:t>совершенствования  умения письменной речи учащихся</w:t>
      </w:r>
      <w:r w:rsidR="0090743B" w:rsidRPr="00F059FF">
        <w:rPr>
          <w:rFonts w:ascii="Times New Roman" w:hAnsi="Times New Roman" w:cs="Times New Roman"/>
          <w:sz w:val="24"/>
          <w:szCs w:val="24"/>
          <w:lang w:val="ru-RU"/>
        </w:rPr>
        <w:t>. Т</w:t>
      </w:r>
      <w:r w:rsidR="0090743B" w:rsidRPr="00F059FF">
        <w:rPr>
          <w:rFonts w:ascii="Times New Roman" w:eastAsia="Calibri" w:hAnsi="Times New Roman" w:cs="Times New Roman"/>
          <w:sz w:val="24"/>
          <w:szCs w:val="24"/>
          <w:lang w:val="ru-RU"/>
        </w:rPr>
        <w:t>естовые методики сайтов</w:t>
      </w:r>
      <w:r w:rsidR="0090743B" w:rsidRPr="00F059FF">
        <w:rPr>
          <w:rFonts w:ascii="Times New Roman" w:hAnsi="Times New Roman" w:cs="Times New Roman"/>
          <w:sz w:val="24"/>
          <w:szCs w:val="24"/>
          <w:lang w:val="ru-RU"/>
        </w:rPr>
        <w:t xml:space="preserve"> очень популярны среди моих учеников. </w:t>
      </w:r>
      <w:r w:rsidR="0090743B" w:rsidRPr="00F059FF">
        <w:rPr>
          <w:rFonts w:ascii="Times New Roman" w:hAnsi="Times New Roman" w:cs="Times New Roman"/>
          <w:sz w:val="24"/>
          <w:szCs w:val="24"/>
          <w:lang w:val="ru-RU"/>
        </w:rPr>
        <w:lastRenderedPageBreak/>
        <w:t>Внедрение компьютерной программы контроля речевых умений дало также положительные результаты:</w:t>
      </w:r>
    </w:p>
    <w:p w:rsidR="0090743B" w:rsidRPr="00F059FF" w:rsidRDefault="0090743B" w:rsidP="00987C9D">
      <w:pPr>
        <w:pStyle w:val="a3"/>
        <w:contextualSpacing/>
        <w:rPr>
          <w:rFonts w:ascii="Times New Roman" w:hAnsi="Times New Roman" w:cs="Times New Roman"/>
          <w:sz w:val="24"/>
          <w:szCs w:val="24"/>
          <w:lang w:val="ru-RU"/>
        </w:rPr>
      </w:pPr>
      <w:r w:rsidRPr="00F059FF">
        <w:rPr>
          <w:rFonts w:ascii="Times New Roman" w:hAnsi="Times New Roman" w:cs="Times New Roman"/>
          <w:sz w:val="24"/>
          <w:szCs w:val="24"/>
          <w:lang w:val="ru-RU"/>
        </w:rPr>
        <w:t>• повысились требования к себе и ответам одноклассников;</w:t>
      </w:r>
    </w:p>
    <w:p w:rsidR="0090743B" w:rsidRPr="00F059FF" w:rsidRDefault="0090743B" w:rsidP="00987C9D">
      <w:pPr>
        <w:pStyle w:val="a3"/>
        <w:contextualSpacing/>
        <w:rPr>
          <w:rFonts w:ascii="Times New Roman" w:hAnsi="Times New Roman" w:cs="Times New Roman"/>
          <w:sz w:val="24"/>
          <w:szCs w:val="24"/>
          <w:lang w:val="ru-RU"/>
        </w:rPr>
      </w:pPr>
      <w:r w:rsidRPr="00F059FF">
        <w:rPr>
          <w:rFonts w:ascii="Times New Roman" w:hAnsi="Times New Roman" w:cs="Times New Roman"/>
          <w:sz w:val="24"/>
          <w:szCs w:val="24"/>
          <w:lang w:val="ru-RU"/>
        </w:rPr>
        <w:t>• на уроках работают все учащиеся;</w:t>
      </w:r>
    </w:p>
    <w:p w:rsidR="0090743B" w:rsidRPr="00F059FF" w:rsidRDefault="0090743B" w:rsidP="00987C9D">
      <w:pPr>
        <w:pStyle w:val="a3"/>
        <w:contextualSpacing/>
        <w:rPr>
          <w:rFonts w:ascii="Times New Roman" w:hAnsi="Times New Roman" w:cs="Times New Roman"/>
          <w:sz w:val="24"/>
          <w:szCs w:val="24"/>
          <w:lang w:val="ru-RU"/>
        </w:rPr>
      </w:pPr>
      <w:r w:rsidRPr="00F059FF">
        <w:rPr>
          <w:rFonts w:ascii="Times New Roman" w:hAnsi="Times New Roman" w:cs="Times New Roman"/>
          <w:sz w:val="24"/>
          <w:szCs w:val="24"/>
          <w:lang w:val="ru-RU"/>
        </w:rPr>
        <w:t>• повышается образовательный уровень: учащиеся учатся грамотно, аргументировано строить высказывание и быть объективными.</w:t>
      </w:r>
    </w:p>
    <w:p w:rsidR="0090743B" w:rsidRPr="00F059FF" w:rsidRDefault="0090743B" w:rsidP="00987C9D">
      <w:pPr>
        <w:pStyle w:val="a3"/>
        <w:contextualSpacing/>
        <w:rPr>
          <w:rFonts w:ascii="Times New Roman" w:hAnsi="Times New Roman" w:cs="Times New Roman"/>
          <w:sz w:val="24"/>
          <w:szCs w:val="24"/>
          <w:lang w:val="ru-RU"/>
        </w:rPr>
      </w:pPr>
      <w:r w:rsidRPr="00F059FF">
        <w:rPr>
          <w:rFonts w:ascii="Times New Roman" w:hAnsi="Times New Roman" w:cs="Times New Roman"/>
          <w:sz w:val="24"/>
          <w:szCs w:val="24"/>
          <w:lang w:val="ru-RU"/>
        </w:rPr>
        <w:t xml:space="preserve"> </w:t>
      </w:r>
      <w:r w:rsidRPr="00F059FF">
        <w:rPr>
          <w:rFonts w:ascii="Times New Roman" w:eastAsia="Calibri" w:hAnsi="Times New Roman" w:cs="Times New Roman"/>
          <w:sz w:val="24"/>
          <w:szCs w:val="24"/>
          <w:lang w:val="ru-RU"/>
        </w:rPr>
        <w:t xml:space="preserve">Информационная поддержка предмета  выражается в использовании цифровых образовательных ресурсов: </w:t>
      </w:r>
      <w:proofErr w:type="spellStart"/>
      <w:r w:rsidRPr="00F059FF">
        <w:rPr>
          <w:rFonts w:ascii="Times New Roman" w:eastAsia="Calibri" w:hAnsi="Times New Roman" w:cs="Times New Roman"/>
          <w:sz w:val="24"/>
          <w:szCs w:val="24"/>
          <w:lang w:val="ru-RU"/>
        </w:rPr>
        <w:t>мультимедийные</w:t>
      </w:r>
      <w:proofErr w:type="spellEnd"/>
      <w:r w:rsidRPr="00F059FF">
        <w:rPr>
          <w:rFonts w:ascii="Times New Roman" w:eastAsia="Calibri" w:hAnsi="Times New Roman" w:cs="Times New Roman"/>
          <w:sz w:val="24"/>
          <w:szCs w:val="24"/>
          <w:lang w:val="ru-RU"/>
        </w:rPr>
        <w:t xml:space="preserve">  диски с обучающими программами («Электронная библиотека», которая содержит дополнительный материал по таким темам, как «Музыка», «Литература», «Киноискусство»); презентации, создаваемые учителем и учащимися; продукты проектной деятельности учащихся; ресурсы Интернет. </w:t>
      </w:r>
    </w:p>
    <w:p w:rsidR="0090743B" w:rsidRPr="00F059FF" w:rsidRDefault="0090743B" w:rsidP="00BC05A0">
      <w:pPr>
        <w:contextualSpacing/>
        <w:rPr>
          <w:rFonts w:ascii="Times New Roman" w:hAnsi="Times New Roman" w:cs="Times New Roman"/>
          <w:sz w:val="24"/>
          <w:szCs w:val="24"/>
          <w:lang w:val="ru-RU"/>
        </w:rPr>
      </w:pPr>
      <w:r w:rsidRPr="00F059FF">
        <w:rPr>
          <w:rFonts w:ascii="Times New Roman" w:hAnsi="Times New Roman" w:cs="Times New Roman"/>
          <w:sz w:val="24"/>
          <w:szCs w:val="24"/>
          <w:lang w:val="ru-RU"/>
        </w:rPr>
        <w:t>Реализации этой цели во многом способствует использование на уроках немецкого языка Интернет-ресурсов   для совершенствования навыков владения немецким языком:</w:t>
      </w:r>
      <w:proofErr w:type="spellStart"/>
      <w:r w:rsidRPr="00F059FF">
        <w:rPr>
          <w:rFonts w:ascii="Times New Roman" w:hAnsi="Times New Roman" w:cs="Times New Roman"/>
          <w:sz w:val="24"/>
          <w:szCs w:val="24"/>
        </w:rPr>
        <w:t>www</w:t>
      </w:r>
      <w:proofErr w:type="spellEnd"/>
      <w:r w:rsidRPr="00F059FF">
        <w:rPr>
          <w:rFonts w:ascii="Times New Roman" w:hAnsi="Times New Roman" w:cs="Times New Roman"/>
          <w:sz w:val="24"/>
          <w:szCs w:val="24"/>
          <w:lang w:val="ru-RU"/>
        </w:rPr>
        <w:t>.</w:t>
      </w:r>
      <w:r w:rsidRPr="00F059FF">
        <w:rPr>
          <w:rFonts w:ascii="Times New Roman" w:hAnsi="Times New Roman" w:cs="Times New Roman"/>
          <w:sz w:val="24"/>
          <w:szCs w:val="24"/>
        </w:rPr>
        <w:t>kindernetz</w:t>
      </w:r>
      <w:r w:rsidRPr="00F059FF">
        <w:rPr>
          <w:rFonts w:ascii="Times New Roman" w:hAnsi="Times New Roman" w:cs="Times New Roman"/>
          <w:sz w:val="24"/>
          <w:szCs w:val="24"/>
          <w:lang w:val="ru-RU"/>
        </w:rPr>
        <w:t>.</w:t>
      </w:r>
      <w:r w:rsidRPr="00F059FF">
        <w:rPr>
          <w:rFonts w:ascii="Times New Roman" w:hAnsi="Times New Roman" w:cs="Times New Roman"/>
          <w:sz w:val="24"/>
          <w:szCs w:val="24"/>
        </w:rPr>
        <w:t>de</w:t>
      </w:r>
      <w:r w:rsidR="00BC05A0">
        <w:rPr>
          <w:rFonts w:ascii="Times New Roman" w:hAnsi="Times New Roman" w:cs="Times New Roman"/>
          <w:sz w:val="24"/>
          <w:szCs w:val="24"/>
          <w:lang w:val="ru-RU"/>
        </w:rPr>
        <w:t>;</w:t>
      </w:r>
      <w:proofErr w:type="spellStart"/>
      <w:r w:rsidRPr="00F059FF">
        <w:rPr>
          <w:rFonts w:ascii="Times New Roman" w:hAnsi="Times New Roman" w:cs="Times New Roman"/>
          <w:sz w:val="24"/>
          <w:szCs w:val="24"/>
        </w:rPr>
        <w:t>www</w:t>
      </w:r>
      <w:proofErr w:type="spellEnd"/>
      <w:r w:rsidRPr="00F059FF">
        <w:rPr>
          <w:rFonts w:ascii="Times New Roman" w:hAnsi="Times New Roman" w:cs="Times New Roman"/>
          <w:sz w:val="24"/>
          <w:szCs w:val="24"/>
          <w:lang w:val="ru-RU"/>
        </w:rPr>
        <w:t>.</w:t>
      </w:r>
      <w:proofErr w:type="spellStart"/>
      <w:r w:rsidRPr="00F059FF">
        <w:rPr>
          <w:rFonts w:ascii="Times New Roman" w:hAnsi="Times New Roman" w:cs="Times New Roman"/>
          <w:sz w:val="24"/>
          <w:szCs w:val="24"/>
        </w:rPr>
        <w:t>wasistwas</w:t>
      </w:r>
      <w:proofErr w:type="spellEnd"/>
      <w:r w:rsidRPr="00F059FF">
        <w:rPr>
          <w:rFonts w:ascii="Times New Roman" w:hAnsi="Times New Roman" w:cs="Times New Roman"/>
          <w:sz w:val="24"/>
          <w:szCs w:val="24"/>
          <w:lang w:val="ru-RU"/>
        </w:rPr>
        <w:t>.</w:t>
      </w:r>
      <w:r w:rsidRPr="00F059FF">
        <w:rPr>
          <w:rFonts w:ascii="Times New Roman" w:hAnsi="Times New Roman" w:cs="Times New Roman"/>
          <w:sz w:val="24"/>
          <w:szCs w:val="24"/>
        </w:rPr>
        <w:t>de</w:t>
      </w:r>
      <w:r w:rsidR="00BC05A0">
        <w:rPr>
          <w:rFonts w:ascii="Times New Roman" w:hAnsi="Times New Roman" w:cs="Times New Roman"/>
          <w:sz w:val="24"/>
          <w:szCs w:val="24"/>
          <w:lang w:val="ru-RU"/>
        </w:rPr>
        <w:t>;</w:t>
      </w:r>
      <w:proofErr w:type="spellStart"/>
      <w:r w:rsidRPr="00F059FF">
        <w:rPr>
          <w:rFonts w:ascii="Times New Roman" w:hAnsi="Times New Roman" w:cs="Times New Roman"/>
          <w:sz w:val="24"/>
          <w:szCs w:val="24"/>
        </w:rPr>
        <w:t>www</w:t>
      </w:r>
      <w:proofErr w:type="spellEnd"/>
      <w:r w:rsidRPr="00F059FF">
        <w:rPr>
          <w:rFonts w:ascii="Times New Roman" w:hAnsi="Times New Roman" w:cs="Times New Roman"/>
          <w:sz w:val="24"/>
          <w:szCs w:val="24"/>
          <w:lang w:val="ru-RU"/>
        </w:rPr>
        <w:t>.</w:t>
      </w:r>
      <w:proofErr w:type="spellStart"/>
      <w:r w:rsidRPr="00F059FF">
        <w:rPr>
          <w:rFonts w:ascii="Times New Roman" w:hAnsi="Times New Roman" w:cs="Times New Roman"/>
          <w:sz w:val="24"/>
          <w:szCs w:val="24"/>
        </w:rPr>
        <w:t>goethe</w:t>
      </w:r>
      <w:proofErr w:type="spellEnd"/>
      <w:r w:rsidRPr="00F059FF">
        <w:rPr>
          <w:rFonts w:ascii="Times New Roman" w:hAnsi="Times New Roman" w:cs="Times New Roman"/>
          <w:sz w:val="24"/>
          <w:szCs w:val="24"/>
          <w:lang w:val="ru-RU"/>
        </w:rPr>
        <w:t>.</w:t>
      </w:r>
      <w:r w:rsidRPr="00F059FF">
        <w:rPr>
          <w:rFonts w:ascii="Times New Roman" w:hAnsi="Times New Roman" w:cs="Times New Roman"/>
          <w:sz w:val="24"/>
          <w:szCs w:val="24"/>
        </w:rPr>
        <w:t>de</w:t>
      </w:r>
      <w:r w:rsidRPr="00F059FF">
        <w:rPr>
          <w:rFonts w:ascii="Times New Roman" w:hAnsi="Times New Roman" w:cs="Times New Roman"/>
          <w:sz w:val="24"/>
          <w:szCs w:val="24"/>
          <w:lang w:val="ru-RU"/>
        </w:rPr>
        <w:t>/</w:t>
      </w:r>
      <w:proofErr w:type="spellStart"/>
      <w:r w:rsidRPr="00F059FF">
        <w:rPr>
          <w:rFonts w:ascii="Times New Roman" w:hAnsi="Times New Roman" w:cs="Times New Roman"/>
          <w:sz w:val="24"/>
          <w:szCs w:val="24"/>
        </w:rPr>
        <w:t>markt</w:t>
      </w:r>
      <w:hyperlink r:id="rId9" w:history="1">
        <w:r w:rsidRPr="00BC05A0">
          <w:rPr>
            <w:rStyle w:val="a9"/>
            <w:rFonts w:ascii="Times New Roman" w:hAnsi="Times New Roman" w:cs="Times New Roman"/>
            <w:color w:val="auto"/>
            <w:sz w:val="24"/>
            <w:szCs w:val="24"/>
          </w:rPr>
          <w:t>http</w:t>
        </w:r>
        <w:proofErr w:type="spellEnd"/>
        <w:r w:rsidRPr="00BC05A0">
          <w:rPr>
            <w:rStyle w:val="a9"/>
            <w:rFonts w:ascii="Times New Roman" w:hAnsi="Times New Roman" w:cs="Times New Roman"/>
            <w:color w:val="auto"/>
            <w:sz w:val="24"/>
            <w:szCs w:val="24"/>
            <w:lang w:val="ru-RU"/>
          </w:rPr>
          <w:t>://</w:t>
        </w:r>
        <w:r w:rsidRPr="00BC05A0">
          <w:rPr>
            <w:rStyle w:val="a9"/>
            <w:rFonts w:ascii="Times New Roman" w:hAnsi="Times New Roman" w:cs="Times New Roman"/>
            <w:color w:val="auto"/>
            <w:sz w:val="24"/>
            <w:szCs w:val="24"/>
          </w:rPr>
          <w:t>www</w:t>
        </w:r>
        <w:r w:rsidRPr="00BC05A0">
          <w:rPr>
            <w:rStyle w:val="a9"/>
            <w:rFonts w:ascii="Times New Roman" w:hAnsi="Times New Roman" w:cs="Times New Roman"/>
            <w:color w:val="auto"/>
            <w:sz w:val="24"/>
            <w:szCs w:val="24"/>
            <w:lang w:val="ru-RU"/>
          </w:rPr>
          <w:t>.</w:t>
        </w:r>
        <w:r w:rsidRPr="00BC05A0">
          <w:rPr>
            <w:rStyle w:val="a9"/>
            <w:rFonts w:ascii="Times New Roman" w:hAnsi="Times New Roman" w:cs="Times New Roman"/>
            <w:color w:val="auto"/>
            <w:sz w:val="24"/>
            <w:szCs w:val="24"/>
          </w:rPr>
          <w:t>kindersache</w:t>
        </w:r>
        <w:r w:rsidRPr="00BC05A0">
          <w:rPr>
            <w:rStyle w:val="a9"/>
            <w:rFonts w:ascii="Times New Roman" w:hAnsi="Times New Roman" w:cs="Times New Roman"/>
            <w:color w:val="auto"/>
            <w:sz w:val="24"/>
            <w:szCs w:val="24"/>
            <w:lang w:val="ru-RU"/>
          </w:rPr>
          <w:t>.</w:t>
        </w:r>
        <w:r w:rsidRPr="00BC05A0">
          <w:rPr>
            <w:rStyle w:val="a9"/>
            <w:rFonts w:ascii="Times New Roman" w:hAnsi="Times New Roman" w:cs="Times New Roman"/>
            <w:color w:val="auto"/>
            <w:sz w:val="24"/>
            <w:szCs w:val="24"/>
          </w:rPr>
          <w:t>de</w:t>
        </w:r>
      </w:hyperlink>
      <w:r w:rsidRPr="00BC05A0">
        <w:rPr>
          <w:rFonts w:ascii="Times New Roman" w:hAnsi="Times New Roman" w:cs="Times New Roman"/>
          <w:sz w:val="24"/>
          <w:szCs w:val="24"/>
          <w:lang w:val="ru-RU"/>
        </w:rPr>
        <w:t xml:space="preserve"> </w:t>
      </w:r>
      <w:r w:rsidRPr="00F059FF">
        <w:rPr>
          <w:rFonts w:ascii="Times New Roman" w:hAnsi="Times New Roman" w:cs="Times New Roman"/>
          <w:sz w:val="24"/>
          <w:szCs w:val="24"/>
          <w:lang w:val="ru-RU"/>
        </w:rPr>
        <w:t>и другие.</w:t>
      </w:r>
    </w:p>
    <w:p w:rsidR="00BC05A0" w:rsidRPr="00F96A4A" w:rsidRDefault="0090743B" w:rsidP="00987C9D">
      <w:pPr>
        <w:contextualSpacing/>
        <w:rPr>
          <w:rFonts w:ascii="Times New Roman" w:hAnsi="Times New Roman" w:cs="Times New Roman"/>
          <w:sz w:val="24"/>
          <w:szCs w:val="24"/>
          <w:lang w:val="ru-RU"/>
        </w:rPr>
      </w:pPr>
      <w:r w:rsidRPr="00F059FF">
        <w:rPr>
          <w:rFonts w:ascii="Times New Roman" w:hAnsi="Times New Roman" w:cs="Times New Roman"/>
          <w:sz w:val="24"/>
          <w:szCs w:val="24"/>
          <w:lang w:val="ru-RU"/>
        </w:rPr>
        <w:t>И сейчас актуальны слова Я.А. Коменского: "Руководящей основой нашей дидактики пусть будет: исследование и открытие метода, при котором учащихся меньше бы учили, учащиеся больше бы учились".</w:t>
      </w:r>
    </w:p>
    <w:p w:rsidR="0090743B" w:rsidRPr="00F059FF" w:rsidRDefault="00BC05A0" w:rsidP="00987C9D">
      <w:pPr>
        <w:contextualSpacing/>
        <w:rPr>
          <w:rFonts w:ascii="Times New Roman" w:hAnsi="Times New Roman" w:cs="Times New Roman"/>
          <w:sz w:val="24"/>
          <w:szCs w:val="24"/>
          <w:lang w:val="ru-RU"/>
        </w:rPr>
      </w:pPr>
      <w:r>
        <w:rPr>
          <w:rFonts w:ascii="Times New Roman" w:hAnsi="Times New Roman" w:cs="Times New Roman"/>
          <w:sz w:val="24"/>
          <w:szCs w:val="24"/>
          <w:lang w:val="ru-RU"/>
        </w:rPr>
        <w:t xml:space="preserve"> Классный  руководитель с 1985 года. </w:t>
      </w:r>
    </w:p>
    <w:p w:rsidR="00A06789" w:rsidRPr="00F059FF" w:rsidRDefault="00A06789" w:rsidP="00987C9D">
      <w:pPr>
        <w:contextualSpacing/>
        <w:rPr>
          <w:rFonts w:ascii="Times New Roman" w:hAnsi="Times New Roman" w:cs="Times New Roman"/>
          <w:sz w:val="24"/>
          <w:szCs w:val="24"/>
          <w:lang w:val="ru-RU"/>
        </w:rPr>
      </w:pPr>
      <w:r w:rsidRPr="00F059FF">
        <w:rPr>
          <w:rFonts w:ascii="Times New Roman" w:hAnsi="Times New Roman" w:cs="Times New Roman"/>
          <w:sz w:val="24"/>
          <w:szCs w:val="24"/>
          <w:lang w:val="ru-RU"/>
        </w:rPr>
        <w:t>издательский проект: общешкольная  бесплатная газета  для д</w:t>
      </w:r>
      <w:r w:rsidR="00BC05A0">
        <w:rPr>
          <w:rFonts w:ascii="Times New Roman" w:hAnsi="Times New Roman" w:cs="Times New Roman"/>
          <w:sz w:val="24"/>
          <w:szCs w:val="24"/>
          <w:lang w:val="ru-RU"/>
        </w:rPr>
        <w:t>умающей  молодежи «</w:t>
      </w:r>
      <w:proofErr w:type="spellStart"/>
      <w:r w:rsidR="00BC05A0">
        <w:rPr>
          <w:rFonts w:ascii="Times New Roman" w:hAnsi="Times New Roman" w:cs="Times New Roman"/>
          <w:sz w:val="24"/>
          <w:szCs w:val="24"/>
          <w:lang w:val="ru-RU"/>
        </w:rPr>
        <w:t>Говорилка</w:t>
      </w:r>
      <w:proofErr w:type="spellEnd"/>
      <w:proofErr w:type="gramStart"/>
      <w:r w:rsidR="00BC05A0">
        <w:rPr>
          <w:rFonts w:ascii="Times New Roman" w:hAnsi="Times New Roman" w:cs="Times New Roman"/>
          <w:sz w:val="24"/>
          <w:szCs w:val="24"/>
          <w:lang w:val="ru-RU"/>
        </w:rPr>
        <w:t>»(</w:t>
      </w:r>
      <w:proofErr w:type="gramEnd"/>
      <w:r w:rsidR="00BC05A0">
        <w:rPr>
          <w:rFonts w:ascii="Times New Roman" w:hAnsi="Times New Roman" w:cs="Times New Roman"/>
          <w:sz w:val="24"/>
          <w:szCs w:val="24"/>
          <w:lang w:val="ru-RU"/>
        </w:rPr>
        <w:t xml:space="preserve"> я</w:t>
      </w:r>
      <w:r w:rsidRPr="00F059FF">
        <w:rPr>
          <w:rFonts w:ascii="Times New Roman" w:hAnsi="Times New Roman" w:cs="Times New Roman"/>
          <w:sz w:val="24"/>
          <w:szCs w:val="24"/>
          <w:lang w:val="ru-RU"/>
        </w:rPr>
        <w:t>вляясь редактором школьной  газеты «</w:t>
      </w:r>
      <w:proofErr w:type="spellStart"/>
      <w:r w:rsidRPr="00F059FF">
        <w:rPr>
          <w:rFonts w:ascii="Times New Roman" w:hAnsi="Times New Roman" w:cs="Times New Roman"/>
          <w:sz w:val="24"/>
          <w:szCs w:val="24"/>
          <w:lang w:val="ru-RU"/>
        </w:rPr>
        <w:t>Говорилка</w:t>
      </w:r>
      <w:proofErr w:type="spellEnd"/>
      <w:r w:rsidRPr="00F059FF">
        <w:rPr>
          <w:rFonts w:ascii="Times New Roman" w:hAnsi="Times New Roman" w:cs="Times New Roman"/>
          <w:sz w:val="24"/>
          <w:szCs w:val="24"/>
          <w:lang w:val="ru-RU"/>
        </w:rPr>
        <w:t xml:space="preserve">»   использую в работе прикладные программы: графический редактор </w:t>
      </w:r>
      <w:r w:rsidRPr="00F059FF">
        <w:rPr>
          <w:rFonts w:ascii="Times New Roman" w:hAnsi="Times New Roman" w:cs="Times New Roman"/>
          <w:sz w:val="24"/>
          <w:szCs w:val="24"/>
          <w:lang w:val="en-GB"/>
        </w:rPr>
        <w:t>Adobe</w:t>
      </w:r>
      <w:r w:rsidRPr="00F059FF">
        <w:rPr>
          <w:rFonts w:ascii="Times New Roman" w:hAnsi="Times New Roman" w:cs="Times New Roman"/>
          <w:sz w:val="24"/>
          <w:szCs w:val="24"/>
          <w:lang w:val="ru-RU"/>
        </w:rPr>
        <w:t xml:space="preserve"> </w:t>
      </w:r>
      <w:r w:rsidRPr="00F059FF">
        <w:rPr>
          <w:rFonts w:ascii="Times New Roman" w:hAnsi="Times New Roman" w:cs="Times New Roman"/>
          <w:sz w:val="24"/>
          <w:szCs w:val="24"/>
          <w:lang w:val="en-US"/>
        </w:rPr>
        <w:t>Photoshop</w:t>
      </w:r>
      <w:r w:rsidRPr="00F059FF">
        <w:rPr>
          <w:rFonts w:ascii="Times New Roman" w:hAnsi="Times New Roman" w:cs="Times New Roman"/>
          <w:sz w:val="24"/>
          <w:szCs w:val="24"/>
          <w:lang w:val="ru-RU"/>
        </w:rPr>
        <w:t xml:space="preserve">, </w:t>
      </w:r>
      <w:r w:rsidRPr="00F059FF">
        <w:rPr>
          <w:rFonts w:ascii="Times New Roman" w:hAnsi="Times New Roman" w:cs="Times New Roman"/>
          <w:sz w:val="24"/>
          <w:szCs w:val="24"/>
          <w:lang w:val="en-US"/>
        </w:rPr>
        <w:t>Microsoft</w:t>
      </w:r>
      <w:r w:rsidRPr="00F059FF">
        <w:rPr>
          <w:rFonts w:ascii="Times New Roman" w:hAnsi="Times New Roman" w:cs="Times New Roman"/>
          <w:sz w:val="24"/>
          <w:szCs w:val="24"/>
          <w:lang w:val="ru-RU"/>
        </w:rPr>
        <w:t xml:space="preserve"> </w:t>
      </w:r>
      <w:r w:rsidRPr="00F059FF">
        <w:rPr>
          <w:rFonts w:ascii="Times New Roman" w:hAnsi="Times New Roman" w:cs="Times New Roman"/>
          <w:sz w:val="24"/>
          <w:szCs w:val="24"/>
          <w:lang w:val="en-US"/>
        </w:rPr>
        <w:t>Publisher</w:t>
      </w:r>
      <w:r w:rsidRPr="00F059FF">
        <w:rPr>
          <w:rFonts w:ascii="Times New Roman" w:hAnsi="Times New Roman" w:cs="Times New Roman"/>
          <w:sz w:val="24"/>
          <w:szCs w:val="24"/>
          <w:lang w:val="ru-RU"/>
        </w:rPr>
        <w:t xml:space="preserve">, </w:t>
      </w:r>
      <w:r w:rsidRPr="00F059FF">
        <w:rPr>
          <w:rFonts w:ascii="Times New Roman" w:hAnsi="Times New Roman" w:cs="Times New Roman"/>
          <w:sz w:val="24"/>
          <w:szCs w:val="24"/>
          <w:lang w:val="en-US"/>
        </w:rPr>
        <w:t>Microsoft</w:t>
      </w:r>
      <w:r w:rsidRPr="00F059FF">
        <w:rPr>
          <w:rFonts w:ascii="Times New Roman" w:hAnsi="Times New Roman" w:cs="Times New Roman"/>
          <w:sz w:val="24"/>
          <w:szCs w:val="24"/>
          <w:lang w:val="ru-RU"/>
        </w:rPr>
        <w:t xml:space="preserve">  </w:t>
      </w:r>
      <w:r w:rsidRPr="00F059FF">
        <w:rPr>
          <w:rFonts w:ascii="Times New Roman" w:hAnsi="Times New Roman" w:cs="Times New Roman"/>
          <w:sz w:val="24"/>
          <w:szCs w:val="24"/>
          <w:lang w:val="en-US"/>
        </w:rPr>
        <w:t>PowerPoint</w:t>
      </w:r>
      <w:r w:rsidRPr="00F059FF">
        <w:rPr>
          <w:rFonts w:ascii="Times New Roman" w:hAnsi="Times New Roman" w:cs="Times New Roman"/>
          <w:sz w:val="24"/>
          <w:szCs w:val="24"/>
          <w:lang w:val="ru-RU"/>
        </w:rPr>
        <w:t xml:space="preserve">).  К 200- </w:t>
      </w:r>
      <w:proofErr w:type="spellStart"/>
      <w:r w:rsidRPr="00F059FF">
        <w:rPr>
          <w:rFonts w:ascii="Times New Roman" w:hAnsi="Times New Roman" w:cs="Times New Roman"/>
          <w:sz w:val="24"/>
          <w:szCs w:val="24"/>
          <w:lang w:val="ru-RU"/>
        </w:rPr>
        <w:t>летию</w:t>
      </w:r>
      <w:proofErr w:type="spellEnd"/>
      <w:r w:rsidRPr="00F059FF">
        <w:rPr>
          <w:rFonts w:ascii="Times New Roman" w:hAnsi="Times New Roman" w:cs="Times New Roman"/>
          <w:sz w:val="24"/>
          <w:szCs w:val="24"/>
          <w:lang w:val="ru-RU"/>
        </w:rPr>
        <w:t xml:space="preserve"> образования мы разработали проект «Детское  справочное бюро» и открыли для  отдыхающих в летнем оздоровительном лагере  клуб «Почемучка»</w:t>
      </w:r>
      <w:proofErr w:type="gramStart"/>
      <w:r w:rsidRPr="00F059FF">
        <w:rPr>
          <w:rFonts w:ascii="Times New Roman" w:hAnsi="Times New Roman" w:cs="Times New Roman"/>
          <w:sz w:val="24"/>
          <w:szCs w:val="24"/>
          <w:lang w:val="ru-RU"/>
        </w:rPr>
        <w:t>.</w:t>
      </w:r>
      <w:proofErr w:type="gramEnd"/>
      <w:r w:rsidRPr="00F059FF">
        <w:rPr>
          <w:rFonts w:ascii="Times New Roman" w:hAnsi="Times New Roman" w:cs="Times New Roman"/>
          <w:sz w:val="24"/>
          <w:szCs w:val="24"/>
          <w:lang w:val="ru-RU"/>
        </w:rPr>
        <w:t xml:space="preserve"> </w:t>
      </w:r>
      <w:proofErr w:type="gramStart"/>
      <w:r w:rsidRPr="00F059FF">
        <w:rPr>
          <w:rFonts w:ascii="Times New Roman" w:hAnsi="Times New Roman" w:cs="Times New Roman"/>
          <w:sz w:val="24"/>
          <w:szCs w:val="24"/>
          <w:lang w:val="ru-RU"/>
        </w:rPr>
        <w:t>п</w:t>
      </w:r>
      <w:proofErr w:type="gramEnd"/>
      <w:r w:rsidRPr="00F059FF">
        <w:rPr>
          <w:rFonts w:ascii="Times New Roman" w:hAnsi="Times New Roman" w:cs="Times New Roman"/>
          <w:sz w:val="24"/>
          <w:szCs w:val="24"/>
          <w:lang w:val="ru-RU"/>
        </w:rPr>
        <w:t>еревоплощались в разных героев откуда взялись цифры; кто придумал математику; почему карандаш пишет, а палочка нет; откуда взялись слова »пенал», «альбом», «каникулы», «дисплей», «компьютер». Мы изобретали рецепты от страшной болезни »</w:t>
      </w:r>
      <w:proofErr w:type="spellStart"/>
      <w:r w:rsidRPr="00F059FF">
        <w:rPr>
          <w:rFonts w:ascii="Times New Roman" w:hAnsi="Times New Roman" w:cs="Times New Roman"/>
          <w:sz w:val="24"/>
          <w:szCs w:val="24"/>
          <w:lang w:val="ru-RU"/>
        </w:rPr>
        <w:t>ржавчинус</w:t>
      </w:r>
      <w:proofErr w:type="spellEnd"/>
      <w:r w:rsidRPr="00F059FF">
        <w:rPr>
          <w:rFonts w:ascii="Times New Roman" w:hAnsi="Times New Roman" w:cs="Times New Roman"/>
          <w:sz w:val="24"/>
          <w:szCs w:val="24"/>
          <w:lang w:val="ru-RU"/>
        </w:rPr>
        <w:t xml:space="preserve"> </w:t>
      </w:r>
      <w:proofErr w:type="spellStart"/>
      <w:r w:rsidRPr="00F059FF">
        <w:rPr>
          <w:rFonts w:ascii="Times New Roman" w:hAnsi="Times New Roman" w:cs="Times New Roman"/>
          <w:sz w:val="24"/>
          <w:szCs w:val="24"/>
          <w:lang w:val="ru-RU"/>
        </w:rPr>
        <w:t>безделиус</w:t>
      </w:r>
      <w:proofErr w:type="spellEnd"/>
      <w:r w:rsidRPr="00F059FF">
        <w:rPr>
          <w:rFonts w:ascii="Times New Roman" w:hAnsi="Times New Roman" w:cs="Times New Roman"/>
          <w:sz w:val="24"/>
          <w:szCs w:val="24"/>
          <w:lang w:val="ru-RU"/>
        </w:rPr>
        <w:t xml:space="preserve">» и многое другое. </w:t>
      </w:r>
    </w:p>
    <w:p w:rsidR="00A06789" w:rsidRPr="00F059FF" w:rsidRDefault="00A06789" w:rsidP="00987C9D">
      <w:pPr>
        <w:contextualSpacing/>
        <w:rPr>
          <w:rFonts w:ascii="Times New Roman" w:hAnsi="Times New Roman" w:cs="Times New Roman"/>
          <w:sz w:val="24"/>
          <w:szCs w:val="24"/>
          <w:lang w:val="ru-RU"/>
        </w:rPr>
      </w:pPr>
      <w:r w:rsidRPr="00F059FF">
        <w:rPr>
          <w:rFonts w:ascii="Times New Roman" w:hAnsi="Times New Roman" w:cs="Times New Roman"/>
          <w:sz w:val="24"/>
          <w:szCs w:val="24"/>
          <w:lang w:val="ru-RU"/>
        </w:rPr>
        <w:t>Социальны</w:t>
      </w:r>
      <w:r w:rsidR="00BC05A0">
        <w:rPr>
          <w:rFonts w:ascii="Times New Roman" w:hAnsi="Times New Roman" w:cs="Times New Roman"/>
          <w:sz w:val="24"/>
          <w:szCs w:val="24"/>
          <w:lang w:val="ru-RU"/>
        </w:rPr>
        <w:t>й проект: «Класс без курения» - заняли 1 место в городе</w:t>
      </w:r>
      <w:proofErr w:type="gramStart"/>
      <w:r w:rsidR="00BC05A0">
        <w:rPr>
          <w:rFonts w:ascii="Times New Roman" w:hAnsi="Times New Roman" w:cs="Times New Roman"/>
          <w:sz w:val="24"/>
          <w:szCs w:val="24"/>
          <w:lang w:val="ru-RU"/>
        </w:rPr>
        <w:t>.</w:t>
      </w:r>
      <w:proofErr w:type="gramEnd"/>
      <w:r w:rsidR="00BC05A0">
        <w:rPr>
          <w:rFonts w:ascii="Times New Roman" w:hAnsi="Times New Roman" w:cs="Times New Roman"/>
          <w:sz w:val="24"/>
          <w:szCs w:val="24"/>
          <w:lang w:val="ru-RU"/>
        </w:rPr>
        <w:t xml:space="preserve"> (</w:t>
      </w:r>
      <w:proofErr w:type="gramStart"/>
      <w:r w:rsidR="00BC05A0">
        <w:rPr>
          <w:rFonts w:ascii="Times New Roman" w:hAnsi="Times New Roman" w:cs="Times New Roman"/>
          <w:sz w:val="24"/>
          <w:szCs w:val="24"/>
          <w:lang w:val="ru-RU"/>
        </w:rPr>
        <w:t>у</w:t>
      </w:r>
      <w:proofErr w:type="gramEnd"/>
      <w:r w:rsidRPr="00F059FF">
        <w:rPr>
          <w:rFonts w:ascii="Times New Roman" w:hAnsi="Times New Roman" w:cs="Times New Roman"/>
          <w:sz w:val="24"/>
          <w:szCs w:val="24"/>
          <w:lang w:val="ru-RU"/>
        </w:rPr>
        <w:t xml:space="preserve">частвуя в социально значимых проектах, ребята с детства ощущают себя частью этого мира, начинают чувствовать ответственность за всё, что происходит вокруг, понимают, что каждый из них в состоянии сделать что-то, чтобы этот мир стал лучше). </w:t>
      </w:r>
    </w:p>
    <w:p w:rsidR="0090743B" w:rsidRPr="00F059FF" w:rsidRDefault="0090743B" w:rsidP="00987C9D">
      <w:pPr>
        <w:contextualSpacing/>
        <w:rPr>
          <w:rFonts w:ascii="Times New Roman" w:hAnsi="Times New Roman" w:cs="Times New Roman"/>
          <w:sz w:val="24"/>
          <w:szCs w:val="24"/>
          <w:lang w:val="ru-RU"/>
        </w:rPr>
      </w:pPr>
      <w:r w:rsidRPr="00F059FF">
        <w:rPr>
          <w:rFonts w:ascii="Times New Roman" w:hAnsi="Times New Roman" w:cs="Times New Roman"/>
          <w:sz w:val="24"/>
          <w:szCs w:val="24"/>
          <w:u w:val="single"/>
          <w:lang w:val="ru-RU"/>
        </w:rPr>
        <w:t>Достижения учеников</w:t>
      </w:r>
    </w:p>
    <w:p w:rsidR="0090743B" w:rsidRPr="00F059FF" w:rsidRDefault="0090743B" w:rsidP="00987C9D">
      <w:pPr>
        <w:contextualSpacing/>
        <w:rPr>
          <w:rFonts w:ascii="Times New Roman" w:hAnsi="Times New Roman" w:cs="Times New Roman"/>
          <w:sz w:val="24"/>
          <w:szCs w:val="24"/>
          <w:lang w:val="ru-RU"/>
        </w:rPr>
      </w:pPr>
      <w:r w:rsidRPr="00F059FF">
        <w:rPr>
          <w:rFonts w:ascii="Times New Roman" w:hAnsi="Times New Roman" w:cs="Times New Roman"/>
          <w:sz w:val="24"/>
          <w:szCs w:val="24"/>
          <w:lang w:val="ru-RU"/>
        </w:rPr>
        <w:t xml:space="preserve">2006-07год </w:t>
      </w:r>
      <w:proofErr w:type="gramStart"/>
      <w:r w:rsidRPr="00F059FF">
        <w:rPr>
          <w:rFonts w:ascii="Times New Roman" w:hAnsi="Times New Roman" w:cs="Times New Roman"/>
          <w:sz w:val="24"/>
          <w:szCs w:val="24"/>
          <w:lang w:val="ru-RU"/>
        </w:rPr>
        <w:t>-п</w:t>
      </w:r>
      <w:proofErr w:type="gramEnd"/>
      <w:r w:rsidRPr="00F059FF">
        <w:rPr>
          <w:rFonts w:ascii="Times New Roman" w:hAnsi="Times New Roman" w:cs="Times New Roman"/>
          <w:sz w:val="24"/>
          <w:szCs w:val="24"/>
          <w:lang w:val="ru-RU"/>
        </w:rPr>
        <w:t>обедители городской игры «Зарница»; «Безопасное колесо»;</w:t>
      </w:r>
      <w:r w:rsidR="00F059FF">
        <w:rPr>
          <w:rFonts w:ascii="Times New Roman" w:hAnsi="Times New Roman" w:cs="Times New Roman"/>
          <w:sz w:val="24"/>
          <w:szCs w:val="24"/>
          <w:lang w:val="ru-RU"/>
        </w:rPr>
        <w:t xml:space="preserve">  </w:t>
      </w:r>
      <w:r w:rsidRPr="00F059FF">
        <w:rPr>
          <w:rFonts w:ascii="Times New Roman" w:hAnsi="Times New Roman" w:cs="Times New Roman"/>
          <w:sz w:val="24"/>
          <w:szCs w:val="24"/>
          <w:lang w:val="ru-RU"/>
        </w:rPr>
        <w:t>«Мы строим будущее»</w:t>
      </w:r>
    </w:p>
    <w:p w:rsidR="00EB43FD" w:rsidRPr="00F059FF" w:rsidRDefault="0090743B" w:rsidP="00F059FF">
      <w:pPr>
        <w:contextualSpacing/>
        <w:rPr>
          <w:rFonts w:ascii="Times New Roman" w:hAnsi="Times New Roman" w:cs="Times New Roman"/>
          <w:sz w:val="24"/>
          <w:szCs w:val="24"/>
          <w:lang w:val="ru-RU"/>
        </w:rPr>
      </w:pPr>
      <w:r w:rsidRPr="00F059FF">
        <w:rPr>
          <w:rFonts w:ascii="Times New Roman" w:hAnsi="Times New Roman" w:cs="Times New Roman"/>
          <w:sz w:val="24"/>
          <w:szCs w:val="24"/>
          <w:lang w:val="ru-RU"/>
        </w:rPr>
        <w:t xml:space="preserve">2008г.- 1 место в областном </w:t>
      </w:r>
      <w:proofErr w:type="spellStart"/>
      <w:r w:rsidRPr="00F059FF">
        <w:rPr>
          <w:rFonts w:ascii="Times New Roman" w:hAnsi="Times New Roman" w:cs="Times New Roman"/>
          <w:sz w:val="24"/>
          <w:szCs w:val="24"/>
          <w:lang w:val="ru-RU"/>
        </w:rPr>
        <w:t>экомарафоне</w:t>
      </w:r>
      <w:proofErr w:type="spellEnd"/>
      <w:r w:rsidRPr="00F059FF">
        <w:rPr>
          <w:rFonts w:ascii="Times New Roman" w:hAnsi="Times New Roman" w:cs="Times New Roman"/>
          <w:sz w:val="24"/>
          <w:szCs w:val="24"/>
          <w:lang w:val="ru-RU"/>
        </w:rPr>
        <w:t xml:space="preserve">  видеоролик  «Та сторона, где ты родился, там и пригодился» «Зарница»; «Безопасное колесо»</w:t>
      </w:r>
      <w:r w:rsidR="00F059FF">
        <w:rPr>
          <w:rFonts w:ascii="Times New Roman" w:hAnsi="Times New Roman" w:cs="Times New Roman"/>
          <w:sz w:val="24"/>
          <w:szCs w:val="24"/>
          <w:lang w:val="ru-RU"/>
        </w:rPr>
        <w:t>.</w:t>
      </w:r>
      <w:r w:rsidR="00EB43FD" w:rsidRPr="00F059FF">
        <w:rPr>
          <w:rFonts w:ascii="Times New Roman" w:hAnsi="Times New Roman" w:cs="Times New Roman"/>
          <w:sz w:val="24"/>
          <w:szCs w:val="24"/>
          <w:lang w:val="ru-RU"/>
        </w:rPr>
        <w:t xml:space="preserve"> </w:t>
      </w:r>
    </w:p>
    <w:p w:rsidR="00EB43FD" w:rsidRDefault="00F059FF" w:rsidP="00987C9D">
      <w:pPr>
        <w:contextualSpacing/>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EB43FD" w:rsidRPr="00F059FF">
        <w:rPr>
          <w:rFonts w:ascii="Times New Roman" w:hAnsi="Times New Roman" w:cs="Times New Roman"/>
          <w:sz w:val="24"/>
          <w:szCs w:val="24"/>
          <w:lang w:val="ru-RU"/>
        </w:rPr>
        <w:t>Практически все мои ученики - активные участники городских конкурсов, предметных олимпиад: в международных конкурсах «Кенгуру» и «Русский медвежонок» (82% участия).</w:t>
      </w:r>
    </w:p>
    <w:p w:rsidR="00F059FF" w:rsidRDefault="00F059FF" w:rsidP="00987C9D">
      <w:pPr>
        <w:contextualSpacing/>
        <w:rPr>
          <w:rFonts w:ascii="Times New Roman" w:hAnsi="Times New Roman" w:cs="Times New Roman"/>
          <w:sz w:val="24"/>
          <w:szCs w:val="24"/>
          <w:lang w:val="ru-RU"/>
        </w:rPr>
      </w:pPr>
    </w:p>
    <w:p w:rsidR="00F059FF" w:rsidRPr="00BC05A0" w:rsidRDefault="00BC05A0" w:rsidP="00987C9D">
      <w:pPr>
        <w:contextualSpacing/>
        <w:rPr>
          <w:rFonts w:ascii="Times New Roman" w:hAnsi="Times New Roman" w:cs="Times New Roman"/>
          <w:sz w:val="24"/>
          <w:szCs w:val="24"/>
          <w:lang w:val="ru-RU"/>
        </w:rPr>
      </w:pPr>
      <w:proofErr w:type="spellStart"/>
      <w:r w:rsidRPr="00016DE2">
        <w:rPr>
          <w:rFonts w:ascii="Times New Roman" w:hAnsi="Times New Roman" w:cs="Times New Roman"/>
          <w:sz w:val="24"/>
          <w:szCs w:val="24"/>
        </w:rPr>
        <w:t>Учебный</w:t>
      </w:r>
      <w:proofErr w:type="spellEnd"/>
      <w:r w:rsidRPr="00016DE2">
        <w:rPr>
          <w:rFonts w:ascii="Times New Roman" w:hAnsi="Times New Roman" w:cs="Times New Roman"/>
          <w:sz w:val="24"/>
          <w:szCs w:val="24"/>
        </w:rPr>
        <w:t xml:space="preserve"> </w:t>
      </w:r>
      <w:proofErr w:type="spellStart"/>
      <w:r w:rsidRPr="00016DE2">
        <w:rPr>
          <w:rFonts w:ascii="Times New Roman" w:hAnsi="Times New Roman" w:cs="Times New Roman"/>
          <w:sz w:val="24"/>
          <w:szCs w:val="24"/>
        </w:rPr>
        <w:t>год</w:t>
      </w:r>
      <w:proofErr w:type="spellEnd"/>
      <w:r w:rsidRPr="00016DE2">
        <w:rPr>
          <w:rFonts w:ascii="Times New Roman" w:hAnsi="Times New Roman" w:cs="Times New Roman"/>
          <w:sz w:val="24"/>
          <w:szCs w:val="24"/>
        </w:rPr>
        <w:t xml:space="preserve">  2009-2010</w:t>
      </w:r>
    </w:p>
    <w:tbl>
      <w:tblPr>
        <w:tblStyle w:val="a8"/>
        <w:tblpPr w:leftFromText="180" w:rightFromText="180" w:vertAnchor="text" w:horzAnchor="margin" w:tblpXSpec="center" w:tblpY="188"/>
        <w:tblW w:w="10700" w:type="dxa"/>
        <w:tblLook w:val="04A0"/>
      </w:tblPr>
      <w:tblGrid>
        <w:gridCol w:w="876"/>
        <w:gridCol w:w="4503"/>
        <w:gridCol w:w="2660"/>
        <w:gridCol w:w="2661"/>
      </w:tblGrid>
      <w:tr w:rsidR="0090743B" w:rsidRPr="00987C9D" w:rsidTr="005327AA">
        <w:tc>
          <w:tcPr>
            <w:tcW w:w="876" w:type="dxa"/>
          </w:tcPr>
          <w:p w:rsidR="0090743B" w:rsidRPr="00987C9D" w:rsidRDefault="0090743B" w:rsidP="00987C9D">
            <w:pPr>
              <w:contextualSpacing/>
              <w:rPr>
                <w:rFonts w:ascii="Times New Roman" w:hAnsi="Times New Roman" w:cs="Times New Roman"/>
                <w:sz w:val="24"/>
                <w:szCs w:val="24"/>
              </w:rPr>
            </w:pPr>
            <w:r w:rsidRPr="00987C9D">
              <w:rPr>
                <w:rFonts w:ascii="Times New Roman" w:hAnsi="Times New Roman" w:cs="Times New Roman"/>
                <w:sz w:val="24"/>
                <w:szCs w:val="24"/>
              </w:rPr>
              <w:t>№ п/п</w:t>
            </w:r>
          </w:p>
        </w:tc>
        <w:tc>
          <w:tcPr>
            <w:tcW w:w="4503" w:type="dxa"/>
          </w:tcPr>
          <w:p w:rsidR="0090743B" w:rsidRPr="00987C9D" w:rsidRDefault="0090743B" w:rsidP="00987C9D">
            <w:pPr>
              <w:contextualSpacing/>
              <w:rPr>
                <w:rFonts w:ascii="Times New Roman" w:hAnsi="Times New Roman" w:cs="Times New Roman"/>
                <w:sz w:val="24"/>
                <w:szCs w:val="24"/>
              </w:rPr>
            </w:pPr>
            <w:proofErr w:type="spellStart"/>
            <w:r w:rsidRPr="00987C9D">
              <w:rPr>
                <w:rFonts w:ascii="Times New Roman" w:hAnsi="Times New Roman" w:cs="Times New Roman"/>
                <w:sz w:val="24"/>
                <w:szCs w:val="24"/>
              </w:rPr>
              <w:t>Название</w:t>
            </w:r>
            <w:proofErr w:type="spellEnd"/>
            <w:r w:rsidRPr="00987C9D">
              <w:rPr>
                <w:rFonts w:ascii="Times New Roman" w:hAnsi="Times New Roman" w:cs="Times New Roman"/>
                <w:sz w:val="24"/>
                <w:szCs w:val="24"/>
              </w:rPr>
              <w:t xml:space="preserve"> </w:t>
            </w:r>
            <w:proofErr w:type="spellStart"/>
            <w:r w:rsidRPr="00987C9D">
              <w:rPr>
                <w:rFonts w:ascii="Times New Roman" w:hAnsi="Times New Roman" w:cs="Times New Roman"/>
                <w:sz w:val="24"/>
                <w:szCs w:val="24"/>
              </w:rPr>
              <w:t>мероприятия</w:t>
            </w:r>
            <w:proofErr w:type="spellEnd"/>
          </w:p>
        </w:tc>
        <w:tc>
          <w:tcPr>
            <w:tcW w:w="2660" w:type="dxa"/>
          </w:tcPr>
          <w:p w:rsidR="0090743B" w:rsidRPr="00987C9D" w:rsidRDefault="0090743B" w:rsidP="00987C9D">
            <w:pPr>
              <w:contextualSpacing/>
              <w:rPr>
                <w:rFonts w:ascii="Times New Roman" w:hAnsi="Times New Roman" w:cs="Times New Roman"/>
                <w:sz w:val="24"/>
                <w:szCs w:val="24"/>
              </w:rPr>
            </w:pPr>
            <w:proofErr w:type="spellStart"/>
            <w:r w:rsidRPr="00987C9D">
              <w:rPr>
                <w:rFonts w:ascii="Times New Roman" w:hAnsi="Times New Roman" w:cs="Times New Roman"/>
                <w:sz w:val="24"/>
                <w:szCs w:val="24"/>
              </w:rPr>
              <w:t>Уровень</w:t>
            </w:r>
            <w:proofErr w:type="spellEnd"/>
          </w:p>
        </w:tc>
        <w:tc>
          <w:tcPr>
            <w:tcW w:w="2661" w:type="dxa"/>
          </w:tcPr>
          <w:p w:rsidR="0090743B" w:rsidRPr="00987C9D" w:rsidRDefault="0090743B" w:rsidP="00987C9D">
            <w:pPr>
              <w:contextualSpacing/>
              <w:rPr>
                <w:rFonts w:ascii="Times New Roman" w:hAnsi="Times New Roman" w:cs="Times New Roman"/>
                <w:sz w:val="24"/>
                <w:szCs w:val="24"/>
              </w:rPr>
            </w:pPr>
            <w:proofErr w:type="spellStart"/>
            <w:r w:rsidRPr="00987C9D">
              <w:rPr>
                <w:rFonts w:ascii="Times New Roman" w:hAnsi="Times New Roman" w:cs="Times New Roman"/>
                <w:sz w:val="24"/>
                <w:szCs w:val="24"/>
              </w:rPr>
              <w:t>Место</w:t>
            </w:r>
            <w:proofErr w:type="spellEnd"/>
            <w:r w:rsidRPr="00987C9D">
              <w:rPr>
                <w:rFonts w:ascii="Times New Roman" w:hAnsi="Times New Roman" w:cs="Times New Roman"/>
                <w:sz w:val="24"/>
                <w:szCs w:val="24"/>
              </w:rPr>
              <w:t xml:space="preserve"> </w:t>
            </w:r>
          </w:p>
        </w:tc>
      </w:tr>
      <w:tr w:rsidR="0090743B" w:rsidRPr="00987C9D" w:rsidTr="005327AA">
        <w:trPr>
          <w:trHeight w:val="327"/>
        </w:trPr>
        <w:tc>
          <w:tcPr>
            <w:tcW w:w="876" w:type="dxa"/>
          </w:tcPr>
          <w:p w:rsidR="0090743B" w:rsidRPr="00987C9D" w:rsidRDefault="0090743B" w:rsidP="00987C9D">
            <w:pPr>
              <w:pStyle w:val="a7"/>
              <w:numPr>
                <w:ilvl w:val="0"/>
                <w:numId w:val="2"/>
              </w:numPr>
              <w:spacing w:beforeAutospacing="0" w:afterAutospacing="0"/>
              <w:rPr>
                <w:rFonts w:ascii="Times New Roman" w:hAnsi="Times New Roman"/>
                <w:sz w:val="24"/>
                <w:szCs w:val="24"/>
              </w:rPr>
            </w:pPr>
          </w:p>
        </w:tc>
        <w:tc>
          <w:tcPr>
            <w:tcW w:w="4503" w:type="dxa"/>
          </w:tcPr>
          <w:p w:rsidR="0090743B" w:rsidRPr="00987C9D" w:rsidRDefault="0090743B" w:rsidP="00987C9D">
            <w:pPr>
              <w:contextualSpacing/>
              <w:rPr>
                <w:rFonts w:ascii="Times New Roman" w:hAnsi="Times New Roman" w:cs="Times New Roman"/>
                <w:sz w:val="24"/>
                <w:szCs w:val="24"/>
                <w:lang w:val="en-US"/>
              </w:rPr>
            </w:pPr>
            <w:r w:rsidRPr="00987C9D">
              <w:rPr>
                <w:rFonts w:ascii="Times New Roman" w:hAnsi="Times New Roman" w:cs="Times New Roman"/>
                <w:sz w:val="24"/>
                <w:szCs w:val="24"/>
              </w:rPr>
              <w:t>«</w:t>
            </w:r>
            <w:proofErr w:type="spellStart"/>
            <w:r w:rsidRPr="00987C9D">
              <w:rPr>
                <w:rFonts w:ascii="Times New Roman" w:hAnsi="Times New Roman" w:cs="Times New Roman"/>
                <w:sz w:val="24"/>
                <w:szCs w:val="24"/>
              </w:rPr>
              <w:t>Кушва</w:t>
            </w:r>
            <w:proofErr w:type="spellEnd"/>
            <w:r w:rsidRPr="00987C9D">
              <w:rPr>
                <w:rFonts w:ascii="Times New Roman" w:hAnsi="Times New Roman" w:cs="Times New Roman"/>
                <w:sz w:val="24"/>
                <w:szCs w:val="24"/>
              </w:rPr>
              <w:t xml:space="preserve"> </w:t>
            </w:r>
            <w:proofErr w:type="spellStart"/>
            <w:r w:rsidRPr="00987C9D">
              <w:rPr>
                <w:rFonts w:ascii="Times New Roman" w:hAnsi="Times New Roman" w:cs="Times New Roman"/>
                <w:sz w:val="24"/>
                <w:szCs w:val="24"/>
              </w:rPr>
              <w:t>читающая</w:t>
            </w:r>
            <w:proofErr w:type="spellEnd"/>
            <w:r w:rsidRPr="00987C9D">
              <w:rPr>
                <w:rFonts w:ascii="Times New Roman" w:hAnsi="Times New Roman" w:cs="Times New Roman"/>
                <w:sz w:val="24"/>
                <w:szCs w:val="24"/>
              </w:rPr>
              <w:t xml:space="preserve"> »</w:t>
            </w:r>
            <w:r w:rsidRPr="00987C9D">
              <w:rPr>
                <w:rFonts w:ascii="Times New Roman" w:hAnsi="Times New Roman" w:cs="Times New Roman"/>
                <w:sz w:val="24"/>
                <w:szCs w:val="24"/>
                <w:lang w:val="en-US"/>
              </w:rPr>
              <w:t xml:space="preserve"> 2009</w:t>
            </w:r>
          </w:p>
        </w:tc>
        <w:tc>
          <w:tcPr>
            <w:tcW w:w="2660" w:type="dxa"/>
          </w:tcPr>
          <w:p w:rsidR="0090743B" w:rsidRPr="00987C9D" w:rsidRDefault="0090743B" w:rsidP="00987C9D">
            <w:pPr>
              <w:contextualSpacing/>
              <w:rPr>
                <w:rFonts w:ascii="Times New Roman" w:hAnsi="Times New Roman" w:cs="Times New Roman"/>
                <w:sz w:val="24"/>
                <w:szCs w:val="24"/>
              </w:rPr>
            </w:pPr>
            <w:proofErr w:type="spellStart"/>
            <w:r w:rsidRPr="00987C9D">
              <w:rPr>
                <w:rFonts w:ascii="Times New Roman" w:hAnsi="Times New Roman" w:cs="Times New Roman"/>
                <w:sz w:val="24"/>
                <w:szCs w:val="24"/>
              </w:rPr>
              <w:t>городской</w:t>
            </w:r>
            <w:proofErr w:type="spellEnd"/>
          </w:p>
        </w:tc>
        <w:tc>
          <w:tcPr>
            <w:tcW w:w="2661" w:type="dxa"/>
          </w:tcPr>
          <w:p w:rsidR="0090743B" w:rsidRPr="00987C9D" w:rsidRDefault="0090743B" w:rsidP="00987C9D">
            <w:pPr>
              <w:contextualSpacing/>
              <w:rPr>
                <w:rFonts w:ascii="Times New Roman" w:hAnsi="Times New Roman" w:cs="Times New Roman"/>
                <w:sz w:val="24"/>
                <w:szCs w:val="24"/>
              </w:rPr>
            </w:pPr>
            <w:proofErr w:type="spellStart"/>
            <w:r w:rsidRPr="00987C9D">
              <w:rPr>
                <w:rFonts w:ascii="Times New Roman" w:hAnsi="Times New Roman" w:cs="Times New Roman"/>
                <w:sz w:val="24"/>
                <w:szCs w:val="24"/>
              </w:rPr>
              <w:t>призер</w:t>
            </w:r>
            <w:proofErr w:type="spellEnd"/>
          </w:p>
        </w:tc>
      </w:tr>
      <w:tr w:rsidR="0090743B" w:rsidRPr="00987C9D" w:rsidTr="005327AA">
        <w:trPr>
          <w:trHeight w:val="327"/>
        </w:trPr>
        <w:tc>
          <w:tcPr>
            <w:tcW w:w="876" w:type="dxa"/>
          </w:tcPr>
          <w:p w:rsidR="0090743B" w:rsidRPr="00987C9D" w:rsidRDefault="0090743B" w:rsidP="00987C9D">
            <w:pPr>
              <w:pStyle w:val="a7"/>
              <w:numPr>
                <w:ilvl w:val="0"/>
                <w:numId w:val="2"/>
              </w:numPr>
              <w:spacing w:beforeAutospacing="0" w:afterAutospacing="0"/>
              <w:rPr>
                <w:rFonts w:ascii="Times New Roman" w:hAnsi="Times New Roman"/>
                <w:sz w:val="24"/>
                <w:szCs w:val="24"/>
              </w:rPr>
            </w:pPr>
          </w:p>
        </w:tc>
        <w:tc>
          <w:tcPr>
            <w:tcW w:w="4503" w:type="dxa"/>
          </w:tcPr>
          <w:p w:rsidR="0090743B" w:rsidRPr="00987C9D" w:rsidRDefault="0090743B" w:rsidP="00987C9D">
            <w:pPr>
              <w:contextualSpacing/>
              <w:rPr>
                <w:rFonts w:ascii="Times New Roman" w:hAnsi="Times New Roman" w:cs="Times New Roman"/>
                <w:sz w:val="24"/>
                <w:szCs w:val="24"/>
              </w:rPr>
            </w:pPr>
            <w:r w:rsidRPr="00987C9D">
              <w:rPr>
                <w:rFonts w:ascii="Times New Roman" w:hAnsi="Times New Roman" w:cs="Times New Roman"/>
                <w:sz w:val="24"/>
                <w:szCs w:val="24"/>
              </w:rPr>
              <w:t>«</w:t>
            </w:r>
            <w:proofErr w:type="spellStart"/>
            <w:r w:rsidRPr="00987C9D">
              <w:rPr>
                <w:rFonts w:ascii="Times New Roman" w:hAnsi="Times New Roman" w:cs="Times New Roman"/>
                <w:sz w:val="24"/>
                <w:szCs w:val="24"/>
              </w:rPr>
              <w:t>Тепло</w:t>
            </w:r>
            <w:proofErr w:type="spellEnd"/>
            <w:r w:rsidRPr="00987C9D">
              <w:rPr>
                <w:rFonts w:ascii="Times New Roman" w:hAnsi="Times New Roman" w:cs="Times New Roman"/>
                <w:sz w:val="24"/>
                <w:szCs w:val="24"/>
              </w:rPr>
              <w:t xml:space="preserve"> </w:t>
            </w:r>
            <w:proofErr w:type="spellStart"/>
            <w:r w:rsidRPr="00987C9D">
              <w:rPr>
                <w:rFonts w:ascii="Times New Roman" w:hAnsi="Times New Roman" w:cs="Times New Roman"/>
                <w:sz w:val="24"/>
                <w:szCs w:val="24"/>
              </w:rPr>
              <w:t>родного</w:t>
            </w:r>
            <w:proofErr w:type="spellEnd"/>
            <w:r w:rsidRPr="00987C9D">
              <w:rPr>
                <w:rFonts w:ascii="Times New Roman" w:hAnsi="Times New Roman" w:cs="Times New Roman"/>
                <w:sz w:val="24"/>
                <w:szCs w:val="24"/>
              </w:rPr>
              <w:t xml:space="preserve"> </w:t>
            </w:r>
            <w:proofErr w:type="spellStart"/>
            <w:r w:rsidRPr="00987C9D">
              <w:rPr>
                <w:rFonts w:ascii="Times New Roman" w:hAnsi="Times New Roman" w:cs="Times New Roman"/>
                <w:sz w:val="24"/>
                <w:szCs w:val="24"/>
              </w:rPr>
              <w:t>очага</w:t>
            </w:r>
            <w:proofErr w:type="spellEnd"/>
            <w:r w:rsidRPr="00987C9D">
              <w:rPr>
                <w:rFonts w:ascii="Times New Roman" w:hAnsi="Times New Roman" w:cs="Times New Roman"/>
                <w:sz w:val="24"/>
                <w:szCs w:val="24"/>
              </w:rPr>
              <w:t>»</w:t>
            </w:r>
          </w:p>
        </w:tc>
        <w:tc>
          <w:tcPr>
            <w:tcW w:w="2660" w:type="dxa"/>
          </w:tcPr>
          <w:p w:rsidR="0090743B" w:rsidRPr="00987C9D" w:rsidRDefault="0090743B" w:rsidP="00987C9D">
            <w:pPr>
              <w:contextualSpacing/>
              <w:rPr>
                <w:rFonts w:ascii="Times New Roman" w:hAnsi="Times New Roman" w:cs="Times New Roman"/>
                <w:sz w:val="24"/>
                <w:szCs w:val="24"/>
              </w:rPr>
            </w:pPr>
            <w:proofErr w:type="spellStart"/>
            <w:r w:rsidRPr="00987C9D">
              <w:rPr>
                <w:rFonts w:ascii="Times New Roman" w:hAnsi="Times New Roman" w:cs="Times New Roman"/>
                <w:sz w:val="24"/>
                <w:szCs w:val="24"/>
              </w:rPr>
              <w:t>Городск</w:t>
            </w:r>
            <w:proofErr w:type="spellEnd"/>
            <w:r w:rsidRPr="00987C9D">
              <w:rPr>
                <w:rFonts w:ascii="Times New Roman" w:hAnsi="Times New Roman" w:cs="Times New Roman"/>
                <w:sz w:val="24"/>
                <w:szCs w:val="24"/>
              </w:rPr>
              <w:t>,</w:t>
            </w:r>
          </w:p>
        </w:tc>
        <w:tc>
          <w:tcPr>
            <w:tcW w:w="2661" w:type="dxa"/>
          </w:tcPr>
          <w:p w:rsidR="0090743B" w:rsidRPr="00987C9D" w:rsidRDefault="0090743B" w:rsidP="00987C9D">
            <w:pPr>
              <w:contextualSpacing/>
              <w:rPr>
                <w:rFonts w:ascii="Times New Roman" w:hAnsi="Times New Roman" w:cs="Times New Roman"/>
                <w:sz w:val="24"/>
                <w:szCs w:val="24"/>
              </w:rPr>
            </w:pPr>
            <w:r w:rsidRPr="00987C9D">
              <w:rPr>
                <w:rFonts w:ascii="Times New Roman" w:hAnsi="Times New Roman" w:cs="Times New Roman"/>
                <w:sz w:val="24"/>
                <w:szCs w:val="24"/>
              </w:rPr>
              <w:t xml:space="preserve">1 </w:t>
            </w:r>
            <w:proofErr w:type="spellStart"/>
            <w:r w:rsidRPr="00987C9D">
              <w:rPr>
                <w:rFonts w:ascii="Times New Roman" w:hAnsi="Times New Roman" w:cs="Times New Roman"/>
                <w:sz w:val="24"/>
                <w:szCs w:val="24"/>
              </w:rPr>
              <w:t>место</w:t>
            </w:r>
            <w:proofErr w:type="spellEnd"/>
          </w:p>
        </w:tc>
      </w:tr>
      <w:tr w:rsidR="0090743B" w:rsidRPr="00987C9D" w:rsidTr="005327AA">
        <w:trPr>
          <w:trHeight w:val="327"/>
        </w:trPr>
        <w:tc>
          <w:tcPr>
            <w:tcW w:w="876" w:type="dxa"/>
          </w:tcPr>
          <w:p w:rsidR="0090743B" w:rsidRPr="00987C9D" w:rsidRDefault="0090743B" w:rsidP="00987C9D">
            <w:pPr>
              <w:pStyle w:val="a7"/>
              <w:numPr>
                <w:ilvl w:val="0"/>
                <w:numId w:val="2"/>
              </w:numPr>
              <w:spacing w:beforeAutospacing="0" w:afterAutospacing="0"/>
              <w:rPr>
                <w:rFonts w:ascii="Times New Roman" w:hAnsi="Times New Roman"/>
                <w:sz w:val="24"/>
                <w:szCs w:val="24"/>
              </w:rPr>
            </w:pPr>
          </w:p>
        </w:tc>
        <w:tc>
          <w:tcPr>
            <w:tcW w:w="4503" w:type="dxa"/>
          </w:tcPr>
          <w:p w:rsidR="0090743B" w:rsidRPr="00987C9D" w:rsidRDefault="0090743B" w:rsidP="00987C9D">
            <w:pPr>
              <w:contextualSpacing/>
              <w:rPr>
                <w:rFonts w:ascii="Times New Roman" w:hAnsi="Times New Roman" w:cs="Times New Roman"/>
                <w:sz w:val="24"/>
                <w:szCs w:val="24"/>
              </w:rPr>
            </w:pPr>
            <w:r w:rsidRPr="00987C9D">
              <w:rPr>
                <w:rFonts w:ascii="Times New Roman" w:hAnsi="Times New Roman" w:cs="Times New Roman"/>
                <w:sz w:val="24"/>
                <w:szCs w:val="24"/>
              </w:rPr>
              <w:t>«</w:t>
            </w:r>
            <w:proofErr w:type="spellStart"/>
            <w:r w:rsidRPr="00987C9D">
              <w:rPr>
                <w:rFonts w:ascii="Times New Roman" w:hAnsi="Times New Roman" w:cs="Times New Roman"/>
                <w:sz w:val="24"/>
                <w:szCs w:val="24"/>
              </w:rPr>
              <w:t>Тропа</w:t>
            </w:r>
            <w:proofErr w:type="spellEnd"/>
            <w:r w:rsidRPr="00987C9D">
              <w:rPr>
                <w:rFonts w:ascii="Times New Roman" w:hAnsi="Times New Roman" w:cs="Times New Roman"/>
                <w:sz w:val="24"/>
                <w:szCs w:val="24"/>
              </w:rPr>
              <w:t xml:space="preserve"> </w:t>
            </w:r>
            <w:proofErr w:type="spellStart"/>
            <w:r w:rsidRPr="00987C9D">
              <w:rPr>
                <w:rFonts w:ascii="Times New Roman" w:hAnsi="Times New Roman" w:cs="Times New Roman"/>
                <w:sz w:val="24"/>
                <w:szCs w:val="24"/>
              </w:rPr>
              <w:t>здоровья</w:t>
            </w:r>
            <w:proofErr w:type="spellEnd"/>
            <w:r w:rsidRPr="00987C9D">
              <w:rPr>
                <w:rFonts w:ascii="Times New Roman" w:hAnsi="Times New Roman" w:cs="Times New Roman"/>
                <w:sz w:val="24"/>
                <w:szCs w:val="24"/>
              </w:rPr>
              <w:t>»</w:t>
            </w:r>
          </w:p>
        </w:tc>
        <w:tc>
          <w:tcPr>
            <w:tcW w:w="2660" w:type="dxa"/>
          </w:tcPr>
          <w:p w:rsidR="0090743B" w:rsidRPr="00987C9D" w:rsidRDefault="0090743B" w:rsidP="00987C9D">
            <w:pPr>
              <w:contextualSpacing/>
              <w:rPr>
                <w:rFonts w:ascii="Times New Roman" w:hAnsi="Times New Roman" w:cs="Times New Roman"/>
                <w:sz w:val="24"/>
                <w:szCs w:val="24"/>
              </w:rPr>
            </w:pPr>
            <w:proofErr w:type="spellStart"/>
            <w:r w:rsidRPr="00987C9D">
              <w:rPr>
                <w:rFonts w:ascii="Times New Roman" w:hAnsi="Times New Roman" w:cs="Times New Roman"/>
                <w:sz w:val="24"/>
                <w:szCs w:val="24"/>
              </w:rPr>
              <w:t>городск</w:t>
            </w:r>
            <w:proofErr w:type="spellEnd"/>
          </w:p>
        </w:tc>
        <w:tc>
          <w:tcPr>
            <w:tcW w:w="2661" w:type="dxa"/>
          </w:tcPr>
          <w:p w:rsidR="0090743B" w:rsidRPr="00987C9D" w:rsidRDefault="0090743B" w:rsidP="00987C9D">
            <w:pPr>
              <w:contextualSpacing/>
              <w:rPr>
                <w:rFonts w:ascii="Times New Roman" w:hAnsi="Times New Roman" w:cs="Times New Roman"/>
                <w:sz w:val="24"/>
                <w:szCs w:val="24"/>
              </w:rPr>
            </w:pPr>
            <w:r w:rsidRPr="00987C9D">
              <w:rPr>
                <w:rFonts w:ascii="Times New Roman" w:hAnsi="Times New Roman" w:cs="Times New Roman"/>
                <w:sz w:val="24"/>
                <w:szCs w:val="24"/>
              </w:rPr>
              <w:t xml:space="preserve">1 </w:t>
            </w:r>
            <w:proofErr w:type="spellStart"/>
            <w:r w:rsidRPr="00987C9D">
              <w:rPr>
                <w:rFonts w:ascii="Times New Roman" w:hAnsi="Times New Roman" w:cs="Times New Roman"/>
                <w:sz w:val="24"/>
                <w:szCs w:val="24"/>
              </w:rPr>
              <w:t>место</w:t>
            </w:r>
            <w:proofErr w:type="spellEnd"/>
          </w:p>
        </w:tc>
      </w:tr>
      <w:tr w:rsidR="0090743B" w:rsidRPr="00987C9D" w:rsidTr="005327AA">
        <w:trPr>
          <w:trHeight w:val="327"/>
        </w:trPr>
        <w:tc>
          <w:tcPr>
            <w:tcW w:w="876" w:type="dxa"/>
          </w:tcPr>
          <w:p w:rsidR="0090743B" w:rsidRPr="00987C9D" w:rsidRDefault="0090743B" w:rsidP="00987C9D">
            <w:pPr>
              <w:pStyle w:val="a7"/>
              <w:numPr>
                <w:ilvl w:val="0"/>
                <w:numId w:val="2"/>
              </w:numPr>
              <w:spacing w:beforeAutospacing="0" w:afterAutospacing="0"/>
              <w:rPr>
                <w:rFonts w:ascii="Times New Roman" w:hAnsi="Times New Roman"/>
                <w:sz w:val="24"/>
                <w:szCs w:val="24"/>
              </w:rPr>
            </w:pPr>
          </w:p>
        </w:tc>
        <w:tc>
          <w:tcPr>
            <w:tcW w:w="4503" w:type="dxa"/>
          </w:tcPr>
          <w:p w:rsidR="0090743B" w:rsidRPr="00987C9D" w:rsidRDefault="0090743B" w:rsidP="00987C9D">
            <w:pPr>
              <w:contextualSpacing/>
              <w:rPr>
                <w:rFonts w:ascii="Times New Roman" w:hAnsi="Times New Roman" w:cs="Times New Roman"/>
                <w:sz w:val="24"/>
                <w:szCs w:val="24"/>
                <w:lang w:val="ru-RU"/>
              </w:rPr>
            </w:pPr>
            <w:r w:rsidRPr="00987C9D">
              <w:rPr>
                <w:rFonts w:ascii="Times New Roman" w:hAnsi="Times New Roman" w:cs="Times New Roman"/>
                <w:sz w:val="24"/>
                <w:szCs w:val="24"/>
                <w:lang w:val="ru-RU"/>
              </w:rPr>
              <w:t>«Елка, елочка, зажгись, да смотри не загорись!»</w:t>
            </w:r>
          </w:p>
        </w:tc>
        <w:tc>
          <w:tcPr>
            <w:tcW w:w="2660" w:type="dxa"/>
          </w:tcPr>
          <w:p w:rsidR="0090743B" w:rsidRPr="00987C9D" w:rsidRDefault="0090743B" w:rsidP="00987C9D">
            <w:pPr>
              <w:contextualSpacing/>
              <w:rPr>
                <w:rFonts w:ascii="Times New Roman" w:hAnsi="Times New Roman" w:cs="Times New Roman"/>
                <w:sz w:val="24"/>
                <w:szCs w:val="24"/>
              </w:rPr>
            </w:pPr>
            <w:proofErr w:type="spellStart"/>
            <w:r w:rsidRPr="00987C9D">
              <w:rPr>
                <w:rFonts w:ascii="Times New Roman" w:hAnsi="Times New Roman" w:cs="Times New Roman"/>
                <w:sz w:val="24"/>
                <w:szCs w:val="24"/>
              </w:rPr>
              <w:t>городск</w:t>
            </w:r>
            <w:proofErr w:type="spellEnd"/>
          </w:p>
        </w:tc>
        <w:tc>
          <w:tcPr>
            <w:tcW w:w="2661" w:type="dxa"/>
          </w:tcPr>
          <w:p w:rsidR="0090743B" w:rsidRPr="00987C9D" w:rsidRDefault="0090743B" w:rsidP="00987C9D">
            <w:pPr>
              <w:contextualSpacing/>
              <w:rPr>
                <w:rFonts w:ascii="Times New Roman" w:hAnsi="Times New Roman" w:cs="Times New Roman"/>
                <w:sz w:val="24"/>
                <w:szCs w:val="24"/>
              </w:rPr>
            </w:pPr>
            <w:proofErr w:type="spellStart"/>
            <w:r w:rsidRPr="00987C9D">
              <w:rPr>
                <w:rFonts w:ascii="Times New Roman" w:hAnsi="Times New Roman" w:cs="Times New Roman"/>
                <w:sz w:val="24"/>
                <w:szCs w:val="24"/>
              </w:rPr>
              <w:t>участие</w:t>
            </w:r>
            <w:proofErr w:type="spellEnd"/>
          </w:p>
        </w:tc>
      </w:tr>
      <w:tr w:rsidR="0090743B" w:rsidRPr="00987C9D" w:rsidTr="005327AA">
        <w:trPr>
          <w:trHeight w:val="327"/>
        </w:trPr>
        <w:tc>
          <w:tcPr>
            <w:tcW w:w="876" w:type="dxa"/>
          </w:tcPr>
          <w:p w:rsidR="0090743B" w:rsidRPr="00987C9D" w:rsidRDefault="0090743B" w:rsidP="00987C9D">
            <w:pPr>
              <w:pStyle w:val="a7"/>
              <w:numPr>
                <w:ilvl w:val="0"/>
                <w:numId w:val="2"/>
              </w:numPr>
              <w:spacing w:beforeAutospacing="0" w:afterAutospacing="0"/>
              <w:rPr>
                <w:rFonts w:ascii="Times New Roman" w:hAnsi="Times New Roman"/>
                <w:sz w:val="24"/>
                <w:szCs w:val="24"/>
              </w:rPr>
            </w:pPr>
          </w:p>
        </w:tc>
        <w:tc>
          <w:tcPr>
            <w:tcW w:w="4503" w:type="dxa"/>
          </w:tcPr>
          <w:p w:rsidR="0090743B" w:rsidRPr="00987C9D" w:rsidRDefault="0090743B" w:rsidP="00987C9D">
            <w:pPr>
              <w:contextualSpacing/>
              <w:rPr>
                <w:rFonts w:ascii="Times New Roman" w:hAnsi="Times New Roman" w:cs="Times New Roman"/>
                <w:sz w:val="24"/>
                <w:szCs w:val="24"/>
              </w:rPr>
            </w:pPr>
            <w:proofErr w:type="spellStart"/>
            <w:r w:rsidRPr="00987C9D">
              <w:rPr>
                <w:rFonts w:ascii="Times New Roman" w:hAnsi="Times New Roman" w:cs="Times New Roman"/>
                <w:sz w:val="24"/>
                <w:szCs w:val="24"/>
              </w:rPr>
              <w:t>Конкурс</w:t>
            </w:r>
            <w:proofErr w:type="spellEnd"/>
            <w:r w:rsidRPr="00987C9D">
              <w:rPr>
                <w:rFonts w:ascii="Times New Roman" w:hAnsi="Times New Roman" w:cs="Times New Roman"/>
                <w:sz w:val="24"/>
                <w:szCs w:val="24"/>
              </w:rPr>
              <w:t xml:space="preserve"> </w:t>
            </w:r>
            <w:proofErr w:type="spellStart"/>
            <w:r w:rsidRPr="00987C9D">
              <w:rPr>
                <w:rFonts w:ascii="Times New Roman" w:hAnsi="Times New Roman" w:cs="Times New Roman"/>
                <w:sz w:val="24"/>
                <w:szCs w:val="24"/>
              </w:rPr>
              <w:t>поделок</w:t>
            </w:r>
            <w:proofErr w:type="spellEnd"/>
            <w:r w:rsidRPr="00987C9D">
              <w:rPr>
                <w:rFonts w:ascii="Times New Roman" w:hAnsi="Times New Roman" w:cs="Times New Roman"/>
                <w:sz w:val="24"/>
                <w:szCs w:val="24"/>
              </w:rPr>
              <w:t xml:space="preserve"> «</w:t>
            </w:r>
            <w:proofErr w:type="spellStart"/>
            <w:r w:rsidRPr="00987C9D">
              <w:rPr>
                <w:rFonts w:ascii="Times New Roman" w:hAnsi="Times New Roman" w:cs="Times New Roman"/>
                <w:sz w:val="24"/>
                <w:szCs w:val="24"/>
              </w:rPr>
              <w:t>Рождественская</w:t>
            </w:r>
            <w:proofErr w:type="spellEnd"/>
            <w:r w:rsidRPr="00987C9D">
              <w:rPr>
                <w:rFonts w:ascii="Times New Roman" w:hAnsi="Times New Roman" w:cs="Times New Roman"/>
                <w:sz w:val="24"/>
                <w:szCs w:val="24"/>
              </w:rPr>
              <w:t xml:space="preserve"> </w:t>
            </w:r>
            <w:proofErr w:type="spellStart"/>
            <w:r w:rsidRPr="00987C9D">
              <w:rPr>
                <w:rFonts w:ascii="Times New Roman" w:hAnsi="Times New Roman" w:cs="Times New Roman"/>
                <w:sz w:val="24"/>
                <w:szCs w:val="24"/>
              </w:rPr>
              <w:lastRenderedPageBreak/>
              <w:t>сказка</w:t>
            </w:r>
            <w:proofErr w:type="spellEnd"/>
            <w:r w:rsidRPr="00987C9D">
              <w:rPr>
                <w:rFonts w:ascii="Times New Roman" w:hAnsi="Times New Roman" w:cs="Times New Roman"/>
                <w:sz w:val="24"/>
                <w:szCs w:val="24"/>
              </w:rPr>
              <w:t>»</w:t>
            </w:r>
          </w:p>
        </w:tc>
        <w:tc>
          <w:tcPr>
            <w:tcW w:w="2660" w:type="dxa"/>
          </w:tcPr>
          <w:p w:rsidR="0090743B" w:rsidRPr="00987C9D" w:rsidRDefault="0090743B" w:rsidP="00987C9D">
            <w:pPr>
              <w:contextualSpacing/>
              <w:rPr>
                <w:rFonts w:ascii="Times New Roman" w:hAnsi="Times New Roman" w:cs="Times New Roman"/>
                <w:sz w:val="24"/>
                <w:szCs w:val="24"/>
              </w:rPr>
            </w:pPr>
            <w:proofErr w:type="spellStart"/>
            <w:r w:rsidRPr="00987C9D">
              <w:rPr>
                <w:rFonts w:ascii="Times New Roman" w:hAnsi="Times New Roman" w:cs="Times New Roman"/>
                <w:sz w:val="24"/>
                <w:szCs w:val="24"/>
              </w:rPr>
              <w:lastRenderedPageBreak/>
              <w:t>городск</w:t>
            </w:r>
            <w:proofErr w:type="spellEnd"/>
          </w:p>
        </w:tc>
        <w:tc>
          <w:tcPr>
            <w:tcW w:w="2661" w:type="dxa"/>
          </w:tcPr>
          <w:p w:rsidR="0090743B" w:rsidRPr="00987C9D" w:rsidRDefault="0090743B" w:rsidP="00987C9D">
            <w:pPr>
              <w:contextualSpacing/>
              <w:rPr>
                <w:rFonts w:ascii="Times New Roman" w:hAnsi="Times New Roman" w:cs="Times New Roman"/>
                <w:sz w:val="24"/>
                <w:szCs w:val="24"/>
              </w:rPr>
            </w:pPr>
            <w:proofErr w:type="spellStart"/>
            <w:r w:rsidRPr="00987C9D">
              <w:rPr>
                <w:rFonts w:ascii="Times New Roman" w:hAnsi="Times New Roman" w:cs="Times New Roman"/>
                <w:sz w:val="24"/>
                <w:szCs w:val="24"/>
              </w:rPr>
              <w:t>Призеры</w:t>
            </w:r>
            <w:proofErr w:type="spellEnd"/>
            <w:r w:rsidRPr="00987C9D">
              <w:rPr>
                <w:rFonts w:ascii="Times New Roman" w:hAnsi="Times New Roman" w:cs="Times New Roman"/>
                <w:sz w:val="24"/>
                <w:szCs w:val="24"/>
              </w:rPr>
              <w:t xml:space="preserve"> (3 </w:t>
            </w:r>
            <w:proofErr w:type="spellStart"/>
            <w:r w:rsidRPr="00987C9D">
              <w:rPr>
                <w:rFonts w:ascii="Times New Roman" w:hAnsi="Times New Roman" w:cs="Times New Roman"/>
                <w:sz w:val="24"/>
                <w:szCs w:val="24"/>
              </w:rPr>
              <w:t>чел</w:t>
            </w:r>
            <w:proofErr w:type="spellEnd"/>
            <w:r w:rsidRPr="00987C9D">
              <w:rPr>
                <w:rFonts w:ascii="Times New Roman" w:hAnsi="Times New Roman" w:cs="Times New Roman"/>
                <w:sz w:val="24"/>
                <w:szCs w:val="24"/>
              </w:rPr>
              <w:t>.)</w:t>
            </w:r>
          </w:p>
        </w:tc>
      </w:tr>
      <w:tr w:rsidR="0090743B" w:rsidRPr="00987C9D" w:rsidTr="005327AA">
        <w:trPr>
          <w:trHeight w:val="327"/>
        </w:trPr>
        <w:tc>
          <w:tcPr>
            <w:tcW w:w="876" w:type="dxa"/>
          </w:tcPr>
          <w:p w:rsidR="0090743B" w:rsidRPr="00987C9D" w:rsidRDefault="0090743B" w:rsidP="00987C9D">
            <w:pPr>
              <w:pStyle w:val="a7"/>
              <w:numPr>
                <w:ilvl w:val="0"/>
                <w:numId w:val="2"/>
              </w:numPr>
              <w:spacing w:beforeAutospacing="0" w:afterAutospacing="0"/>
              <w:rPr>
                <w:rFonts w:ascii="Times New Roman" w:hAnsi="Times New Roman"/>
                <w:sz w:val="24"/>
                <w:szCs w:val="24"/>
              </w:rPr>
            </w:pPr>
          </w:p>
        </w:tc>
        <w:tc>
          <w:tcPr>
            <w:tcW w:w="4503" w:type="dxa"/>
          </w:tcPr>
          <w:p w:rsidR="0090743B" w:rsidRPr="00987C9D" w:rsidRDefault="0090743B" w:rsidP="00987C9D">
            <w:pPr>
              <w:contextualSpacing/>
              <w:rPr>
                <w:rFonts w:ascii="Times New Roman" w:hAnsi="Times New Roman" w:cs="Times New Roman"/>
                <w:sz w:val="24"/>
                <w:szCs w:val="24"/>
                <w:lang w:val="ru-RU"/>
              </w:rPr>
            </w:pPr>
            <w:r w:rsidRPr="00987C9D">
              <w:rPr>
                <w:rFonts w:ascii="Times New Roman" w:hAnsi="Times New Roman" w:cs="Times New Roman"/>
                <w:sz w:val="24"/>
                <w:szCs w:val="24"/>
                <w:lang w:val="ru-RU"/>
              </w:rPr>
              <w:t>Конкурс плакатов «Я – нет, скажу войне!»</w:t>
            </w:r>
          </w:p>
        </w:tc>
        <w:tc>
          <w:tcPr>
            <w:tcW w:w="2660" w:type="dxa"/>
          </w:tcPr>
          <w:p w:rsidR="0090743B" w:rsidRPr="00987C9D" w:rsidRDefault="0090743B" w:rsidP="00987C9D">
            <w:pPr>
              <w:contextualSpacing/>
              <w:rPr>
                <w:rFonts w:ascii="Times New Roman" w:hAnsi="Times New Roman" w:cs="Times New Roman"/>
                <w:b/>
                <w:sz w:val="24"/>
                <w:szCs w:val="24"/>
              </w:rPr>
            </w:pPr>
            <w:proofErr w:type="spellStart"/>
            <w:r w:rsidRPr="00987C9D">
              <w:rPr>
                <w:rFonts w:ascii="Times New Roman" w:hAnsi="Times New Roman" w:cs="Times New Roman"/>
                <w:b/>
                <w:sz w:val="24"/>
                <w:szCs w:val="24"/>
              </w:rPr>
              <w:t>област</w:t>
            </w:r>
            <w:proofErr w:type="spellEnd"/>
          </w:p>
        </w:tc>
        <w:tc>
          <w:tcPr>
            <w:tcW w:w="2661" w:type="dxa"/>
          </w:tcPr>
          <w:p w:rsidR="0090743B" w:rsidRPr="00987C9D" w:rsidRDefault="0090743B" w:rsidP="00987C9D">
            <w:pPr>
              <w:contextualSpacing/>
              <w:rPr>
                <w:rFonts w:ascii="Times New Roman" w:hAnsi="Times New Roman" w:cs="Times New Roman"/>
                <w:sz w:val="24"/>
                <w:szCs w:val="24"/>
              </w:rPr>
            </w:pPr>
            <w:proofErr w:type="spellStart"/>
            <w:r w:rsidRPr="00987C9D">
              <w:rPr>
                <w:rFonts w:ascii="Times New Roman" w:hAnsi="Times New Roman" w:cs="Times New Roman"/>
                <w:sz w:val="24"/>
                <w:szCs w:val="24"/>
              </w:rPr>
              <w:t>победитель</w:t>
            </w:r>
            <w:proofErr w:type="spellEnd"/>
          </w:p>
        </w:tc>
      </w:tr>
      <w:tr w:rsidR="0090743B" w:rsidRPr="00987C9D" w:rsidTr="005327AA">
        <w:trPr>
          <w:trHeight w:val="327"/>
        </w:trPr>
        <w:tc>
          <w:tcPr>
            <w:tcW w:w="876" w:type="dxa"/>
          </w:tcPr>
          <w:p w:rsidR="0090743B" w:rsidRPr="00987C9D" w:rsidRDefault="0090743B" w:rsidP="00987C9D">
            <w:pPr>
              <w:pStyle w:val="a7"/>
              <w:numPr>
                <w:ilvl w:val="0"/>
                <w:numId w:val="2"/>
              </w:numPr>
              <w:spacing w:beforeAutospacing="0" w:afterAutospacing="0"/>
              <w:rPr>
                <w:rFonts w:ascii="Times New Roman" w:hAnsi="Times New Roman"/>
                <w:sz w:val="24"/>
                <w:szCs w:val="24"/>
              </w:rPr>
            </w:pPr>
          </w:p>
        </w:tc>
        <w:tc>
          <w:tcPr>
            <w:tcW w:w="4503" w:type="dxa"/>
          </w:tcPr>
          <w:p w:rsidR="0090743B" w:rsidRPr="00987C9D" w:rsidRDefault="0090743B" w:rsidP="00987C9D">
            <w:pPr>
              <w:contextualSpacing/>
              <w:rPr>
                <w:rFonts w:ascii="Times New Roman" w:hAnsi="Times New Roman" w:cs="Times New Roman"/>
                <w:sz w:val="24"/>
                <w:szCs w:val="24"/>
              </w:rPr>
            </w:pPr>
            <w:r w:rsidRPr="00987C9D">
              <w:rPr>
                <w:rFonts w:ascii="Times New Roman" w:hAnsi="Times New Roman" w:cs="Times New Roman"/>
                <w:sz w:val="24"/>
                <w:szCs w:val="24"/>
              </w:rPr>
              <w:t xml:space="preserve">«Я </w:t>
            </w:r>
            <w:proofErr w:type="spellStart"/>
            <w:r w:rsidRPr="00987C9D">
              <w:rPr>
                <w:rFonts w:ascii="Times New Roman" w:hAnsi="Times New Roman" w:cs="Times New Roman"/>
                <w:sz w:val="24"/>
                <w:szCs w:val="24"/>
              </w:rPr>
              <w:t>помню</w:t>
            </w:r>
            <w:proofErr w:type="spellEnd"/>
            <w:r w:rsidRPr="00987C9D">
              <w:rPr>
                <w:rFonts w:ascii="Times New Roman" w:hAnsi="Times New Roman" w:cs="Times New Roman"/>
                <w:sz w:val="24"/>
                <w:szCs w:val="24"/>
              </w:rPr>
              <w:t xml:space="preserve">! Я </w:t>
            </w:r>
            <w:proofErr w:type="spellStart"/>
            <w:r w:rsidRPr="00987C9D">
              <w:rPr>
                <w:rFonts w:ascii="Times New Roman" w:hAnsi="Times New Roman" w:cs="Times New Roman"/>
                <w:sz w:val="24"/>
                <w:szCs w:val="24"/>
              </w:rPr>
              <w:t>гожусь</w:t>
            </w:r>
            <w:proofErr w:type="spellEnd"/>
            <w:r w:rsidRPr="00987C9D">
              <w:rPr>
                <w:rFonts w:ascii="Times New Roman" w:hAnsi="Times New Roman" w:cs="Times New Roman"/>
                <w:sz w:val="24"/>
                <w:szCs w:val="24"/>
              </w:rPr>
              <w:t>!»</w:t>
            </w:r>
          </w:p>
        </w:tc>
        <w:tc>
          <w:tcPr>
            <w:tcW w:w="2660" w:type="dxa"/>
          </w:tcPr>
          <w:p w:rsidR="0090743B" w:rsidRPr="00987C9D" w:rsidRDefault="0090743B" w:rsidP="00987C9D">
            <w:pPr>
              <w:contextualSpacing/>
              <w:rPr>
                <w:rFonts w:ascii="Times New Roman" w:hAnsi="Times New Roman" w:cs="Times New Roman"/>
                <w:b/>
                <w:sz w:val="24"/>
                <w:szCs w:val="24"/>
              </w:rPr>
            </w:pPr>
            <w:proofErr w:type="spellStart"/>
            <w:r w:rsidRPr="00987C9D">
              <w:rPr>
                <w:rFonts w:ascii="Times New Roman" w:hAnsi="Times New Roman" w:cs="Times New Roman"/>
                <w:b/>
                <w:sz w:val="24"/>
                <w:szCs w:val="24"/>
              </w:rPr>
              <w:t>всеросс</w:t>
            </w:r>
            <w:proofErr w:type="spellEnd"/>
          </w:p>
        </w:tc>
        <w:tc>
          <w:tcPr>
            <w:tcW w:w="2661" w:type="dxa"/>
          </w:tcPr>
          <w:p w:rsidR="0090743B" w:rsidRPr="00987C9D" w:rsidRDefault="0090743B" w:rsidP="00987C9D">
            <w:pPr>
              <w:contextualSpacing/>
              <w:rPr>
                <w:rFonts w:ascii="Times New Roman" w:hAnsi="Times New Roman" w:cs="Times New Roman"/>
                <w:sz w:val="24"/>
                <w:szCs w:val="24"/>
              </w:rPr>
            </w:pPr>
            <w:proofErr w:type="spellStart"/>
            <w:r w:rsidRPr="00987C9D">
              <w:rPr>
                <w:rFonts w:ascii="Times New Roman" w:hAnsi="Times New Roman" w:cs="Times New Roman"/>
                <w:sz w:val="24"/>
                <w:szCs w:val="24"/>
              </w:rPr>
              <w:t>Призеры</w:t>
            </w:r>
            <w:proofErr w:type="spellEnd"/>
            <w:r w:rsidRPr="00987C9D">
              <w:rPr>
                <w:rFonts w:ascii="Times New Roman" w:hAnsi="Times New Roman" w:cs="Times New Roman"/>
                <w:sz w:val="24"/>
                <w:szCs w:val="24"/>
              </w:rPr>
              <w:t xml:space="preserve"> (5 </w:t>
            </w:r>
            <w:proofErr w:type="spellStart"/>
            <w:r w:rsidRPr="00987C9D">
              <w:rPr>
                <w:rFonts w:ascii="Times New Roman" w:hAnsi="Times New Roman" w:cs="Times New Roman"/>
                <w:sz w:val="24"/>
                <w:szCs w:val="24"/>
              </w:rPr>
              <w:t>чел</w:t>
            </w:r>
            <w:proofErr w:type="spellEnd"/>
            <w:r w:rsidRPr="00987C9D">
              <w:rPr>
                <w:rFonts w:ascii="Times New Roman" w:hAnsi="Times New Roman" w:cs="Times New Roman"/>
                <w:sz w:val="24"/>
                <w:szCs w:val="24"/>
              </w:rPr>
              <w:t>)</w:t>
            </w:r>
          </w:p>
        </w:tc>
      </w:tr>
      <w:tr w:rsidR="0090743B" w:rsidRPr="00987C9D" w:rsidTr="005327AA">
        <w:trPr>
          <w:trHeight w:val="327"/>
        </w:trPr>
        <w:tc>
          <w:tcPr>
            <w:tcW w:w="876" w:type="dxa"/>
          </w:tcPr>
          <w:p w:rsidR="0090743B" w:rsidRPr="00987C9D" w:rsidRDefault="0090743B" w:rsidP="00987C9D">
            <w:pPr>
              <w:pStyle w:val="a7"/>
              <w:numPr>
                <w:ilvl w:val="0"/>
                <w:numId w:val="2"/>
              </w:numPr>
              <w:spacing w:beforeAutospacing="0" w:afterAutospacing="0"/>
              <w:rPr>
                <w:rFonts w:ascii="Times New Roman" w:hAnsi="Times New Roman"/>
                <w:sz w:val="24"/>
                <w:szCs w:val="24"/>
              </w:rPr>
            </w:pPr>
          </w:p>
        </w:tc>
        <w:tc>
          <w:tcPr>
            <w:tcW w:w="4503" w:type="dxa"/>
          </w:tcPr>
          <w:p w:rsidR="0090743B" w:rsidRPr="00987C9D" w:rsidRDefault="0090743B" w:rsidP="00987C9D">
            <w:pPr>
              <w:contextualSpacing/>
              <w:rPr>
                <w:rFonts w:ascii="Times New Roman" w:hAnsi="Times New Roman" w:cs="Times New Roman"/>
                <w:sz w:val="24"/>
                <w:szCs w:val="24"/>
              </w:rPr>
            </w:pPr>
            <w:r w:rsidRPr="00987C9D">
              <w:rPr>
                <w:rFonts w:ascii="Times New Roman" w:hAnsi="Times New Roman" w:cs="Times New Roman"/>
                <w:sz w:val="24"/>
                <w:szCs w:val="24"/>
              </w:rPr>
              <w:t>«</w:t>
            </w:r>
            <w:proofErr w:type="spellStart"/>
            <w:r w:rsidRPr="00987C9D">
              <w:rPr>
                <w:rFonts w:ascii="Times New Roman" w:hAnsi="Times New Roman" w:cs="Times New Roman"/>
                <w:sz w:val="24"/>
                <w:szCs w:val="24"/>
              </w:rPr>
              <w:t>Сувенир</w:t>
            </w:r>
            <w:proofErr w:type="spellEnd"/>
            <w:r w:rsidRPr="00987C9D">
              <w:rPr>
                <w:rFonts w:ascii="Times New Roman" w:hAnsi="Times New Roman" w:cs="Times New Roman"/>
                <w:sz w:val="24"/>
                <w:szCs w:val="24"/>
              </w:rPr>
              <w:t xml:space="preserve"> </w:t>
            </w:r>
            <w:proofErr w:type="spellStart"/>
            <w:r w:rsidRPr="00987C9D">
              <w:rPr>
                <w:rFonts w:ascii="Times New Roman" w:hAnsi="Times New Roman" w:cs="Times New Roman"/>
                <w:sz w:val="24"/>
                <w:szCs w:val="24"/>
              </w:rPr>
              <w:t>для</w:t>
            </w:r>
            <w:proofErr w:type="spellEnd"/>
            <w:r w:rsidRPr="00987C9D">
              <w:rPr>
                <w:rFonts w:ascii="Times New Roman" w:hAnsi="Times New Roman" w:cs="Times New Roman"/>
                <w:sz w:val="24"/>
                <w:szCs w:val="24"/>
              </w:rPr>
              <w:t xml:space="preserve"> </w:t>
            </w:r>
            <w:proofErr w:type="spellStart"/>
            <w:r w:rsidRPr="00987C9D">
              <w:rPr>
                <w:rFonts w:ascii="Times New Roman" w:hAnsi="Times New Roman" w:cs="Times New Roman"/>
                <w:sz w:val="24"/>
                <w:szCs w:val="24"/>
              </w:rPr>
              <w:t>ветерана</w:t>
            </w:r>
            <w:proofErr w:type="spellEnd"/>
            <w:r w:rsidRPr="00987C9D">
              <w:rPr>
                <w:rFonts w:ascii="Times New Roman" w:hAnsi="Times New Roman" w:cs="Times New Roman"/>
                <w:sz w:val="24"/>
                <w:szCs w:val="24"/>
              </w:rPr>
              <w:t>»</w:t>
            </w:r>
          </w:p>
        </w:tc>
        <w:tc>
          <w:tcPr>
            <w:tcW w:w="2660" w:type="dxa"/>
          </w:tcPr>
          <w:p w:rsidR="0090743B" w:rsidRPr="00987C9D" w:rsidRDefault="0090743B" w:rsidP="00987C9D">
            <w:pPr>
              <w:contextualSpacing/>
              <w:rPr>
                <w:rFonts w:ascii="Times New Roman" w:hAnsi="Times New Roman" w:cs="Times New Roman"/>
                <w:sz w:val="24"/>
                <w:szCs w:val="24"/>
              </w:rPr>
            </w:pPr>
            <w:proofErr w:type="spellStart"/>
            <w:r w:rsidRPr="00987C9D">
              <w:rPr>
                <w:rFonts w:ascii="Times New Roman" w:hAnsi="Times New Roman" w:cs="Times New Roman"/>
                <w:sz w:val="24"/>
                <w:szCs w:val="24"/>
              </w:rPr>
              <w:t>городск</w:t>
            </w:r>
            <w:proofErr w:type="spellEnd"/>
          </w:p>
        </w:tc>
        <w:tc>
          <w:tcPr>
            <w:tcW w:w="2661" w:type="dxa"/>
          </w:tcPr>
          <w:p w:rsidR="0090743B" w:rsidRPr="00987C9D" w:rsidRDefault="0090743B" w:rsidP="00987C9D">
            <w:pPr>
              <w:contextualSpacing/>
              <w:rPr>
                <w:rFonts w:ascii="Times New Roman" w:hAnsi="Times New Roman" w:cs="Times New Roman"/>
                <w:sz w:val="24"/>
                <w:szCs w:val="24"/>
              </w:rPr>
            </w:pPr>
            <w:proofErr w:type="spellStart"/>
            <w:r w:rsidRPr="00987C9D">
              <w:rPr>
                <w:rFonts w:ascii="Times New Roman" w:hAnsi="Times New Roman" w:cs="Times New Roman"/>
                <w:sz w:val="24"/>
                <w:szCs w:val="24"/>
              </w:rPr>
              <w:t>участие</w:t>
            </w:r>
            <w:proofErr w:type="spellEnd"/>
          </w:p>
        </w:tc>
      </w:tr>
      <w:tr w:rsidR="0090743B" w:rsidRPr="00987C9D" w:rsidTr="005327AA">
        <w:trPr>
          <w:trHeight w:val="327"/>
        </w:trPr>
        <w:tc>
          <w:tcPr>
            <w:tcW w:w="876" w:type="dxa"/>
          </w:tcPr>
          <w:p w:rsidR="0090743B" w:rsidRPr="00987C9D" w:rsidRDefault="0090743B" w:rsidP="00987C9D">
            <w:pPr>
              <w:pStyle w:val="a7"/>
              <w:numPr>
                <w:ilvl w:val="0"/>
                <w:numId w:val="2"/>
              </w:numPr>
              <w:spacing w:beforeAutospacing="0" w:afterAutospacing="0"/>
              <w:rPr>
                <w:rFonts w:ascii="Times New Roman" w:hAnsi="Times New Roman"/>
                <w:sz w:val="24"/>
                <w:szCs w:val="24"/>
              </w:rPr>
            </w:pPr>
          </w:p>
        </w:tc>
        <w:tc>
          <w:tcPr>
            <w:tcW w:w="4503" w:type="dxa"/>
          </w:tcPr>
          <w:p w:rsidR="0090743B" w:rsidRPr="00987C9D" w:rsidRDefault="0090743B" w:rsidP="00987C9D">
            <w:pPr>
              <w:contextualSpacing/>
              <w:rPr>
                <w:rFonts w:ascii="Times New Roman" w:hAnsi="Times New Roman" w:cs="Times New Roman"/>
                <w:sz w:val="24"/>
                <w:szCs w:val="24"/>
              </w:rPr>
            </w:pPr>
            <w:proofErr w:type="spellStart"/>
            <w:r w:rsidRPr="00987C9D">
              <w:rPr>
                <w:rFonts w:ascii="Times New Roman" w:hAnsi="Times New Roman" w:cs="Times New Roman"/>
                <w:sz w:val="24"/>
                <w:szCs w:val="24"/>
              </w:rPr>
              <w:t>Экомарафон</w:t>
            </w:r>
            <w:proofErr w:type="spellEnd"/>
            <w:r w:rsidRPr="00987C9D">
              <w:rPr>
                <w:rFonts w:ascii="Times New Roman" w:hAnsi="Times New Roman" w:cs="Times New Roman"/>
                <w:sz w:val="24"/>
                <w:szCs w:val="24"/>
              </w:rPr>
              <w:t xml:space="preserve">  -  </w:t>
            </w:r>
            <w:proofErr w:type="spellStart"/>
            <w:r w:rsidRPr="00987C9D">
              <w:rPr>
                <w:rFonts w:ascii="Times New Roman" w:hAnsi="Times New Roman" w:cs="Times New Roman"/>
                <w:sz w:val="24"/>
                <w:szCs w:val="24"/>
              </w:rPr>
              <w:t>литер</w:t>
            </w:r>
            <w:proofErr w:type="spellEnd"/>
            <w:r w:rsidRPr="00987C9D">
              <w:rPr>
                <w:rFonts w:ascii="Times New Roman" w:hAnsi="Times New Roman" w:cs="Times New Roman"/>
                <w:sz w:val="24"/>
                <w:szCs w:val="24"/>
              </w:rPr>
              <w:t xml:space="preserve"> </w:t>
            </w:r>
            <w:proofErr w:type="spellStart"/>
            <w:r w:rsidRPr="00987C9D">
              <w:rPr>
                <w:rFonts w:ascii="Times New Roman" w:hAnsi="Times New Roman" w:cs="Times New Roman"/>
                <w:sz w:val="24"/>
                <w:szCs w:val="24"/>
              </w:rPr>
              <w:t>конкурс</w:t>
            </w:r>
            <w:proofErr w:type="spellEnd"/>
            <w:r w:rsidRPr="00987C9D">
              <w:rPr>
                <w:rFonts w:ascii="Times New Roman" w:hAnsi="Times New Roman" w:cs="Times New Roman"/>
                <w:sz w:val="24"/>
                <w:szCs w:val="24"/>
              </w:rPr>
              <w:t xml:space="preserve"> </w:t>
            </w:r>
          </w:p>
        </w:tc>
        <w:tc>
          <w:tcPr>
            <w:tcW w:w="2660" w:type="dxa"/>
          </w:tcPr>
          <w:p w:rsidR="0090743B" w:rsidRPr="00987C9D" w:rsidRDefault="0090743B" w:rsidP="00987C9D">
            <w:pPr>
              <w:contextualSpacing/>
              <w:rPr>
                <w:rFonts w:ascii="Times New Roman" w:hAnsi="Times New Roman" w:cs="Times New Roman"/>
                <w:b/>
                <w:sz w:val="24"/>
                <w:szCs w:val="24"/>
              </w:rPr>
            </w:pPr>
            <w:proofErr w:type="spellStart"/>
            <w:r w:rsidRPr="00987C9D">
              <w:rPr>
                <w:rFonts w:ascii="Times New Roman" w:hAnsi="Times New Roman" w:cs="Times New Roman"/>
                <w:b/>
                <w:sz w:val="24"/>
                <w:szCs w:val="24"/>
              </w:rPr>
              <w:t>обл</w:t>
            </w:r>
            <w:proofErr w:type="spellEnd"/>
          </w:p>
        </w:tc>
        <w:tc>
          <w:tcPr>
            <w:tcW w:w="2661" w:type="dxa"/>
          </w:tcPr>
          <w:p w:rsidR="0090743B" w:rsidRPr="00987C9D" w:rsidRDefault="0090743B" w:rsidP="00987C9D">
            <w:pPr>
              <w:contextualSpacing/>
              <w:rPr>
                <w:rFonts w:ascii="Times New Roman" w:hAnsi="Times New Roman" w:cs="Times New Roman"/>
                <w:sz w:val="24"/>
                <w:szCs w:val="24"/>
              </w:rPr>
            </w:pPr>
            <w:proofErr w:type="spellStart"/>
            <w:r w:rsidRPr="00987C9D">
              <w:rPr>
                <w:rFonts w:ascii="Times New Roman" w:hAnsi="Times New Roman" w:cs="Times New Roman"/>
                <w:sz w:val="24"/>
                <w:szCs w:val="24"/>
              </w:rPr>
              <w:t>Призер</w:t>
            </w:r>
            <w:proofErr w:type="spellEnd"/>
            <w:r w:rsidRPr="00987C9D">
              <w:rPr>
                <w:rFonts w:ascii="Times New Roman" w:hAnsi="Times New Roman" w:cs="Times New Roman"/>
                <w:sz w:val="24"/>
                <w:szCs w:val="24"/>
              </w:rPr>
              <w:t xml:space="preserve"> (1)</w:t>
            </w:r>
          </w:p>
        </w:tc>
      </w:tr>
      <w:tr w:rsidR="0090743B" w:rsidRPr="00987C9D" w:rsidTr="005327AA">
        <w:trPr>
          <w:trHeight w:val="327"/>
        </w:trPr>
        <w:tc>
          <w:tcPr>
            <w:tcW w:w="876" w:type="dxa"/>
          </w:tcPr>
          <w:p w:rsidR="0090743B" w:rsidRPr="00987C9D" w:rsidRDefault="0090743B" w:rsidP="00987C9D">
            <w:pPr>
              <w:pStyle w:val="a7"/>
              <w:numPr>
                <w:ilvl w:val="0"/>
                <w:numId w:val="2"/>
              </w:numPr>
              <w:spacing w:beforeAutospacing="0" w:afterAutospacing="0"/>
              <w:rPr>
                <w:rFonts w:ascii="Times New Roman" w:hAnsi="Times New Roman"/>
                <w:sz w:val="24"/>
                <w:szCs w:val="24"/>
              </w:rPr>
            </w:pPr>
          </w:p>
        </w:tc>
        <w:tc>
          <w:tcPr>
            <w:tcW w:w="4503" w:type="dxa"/>
          </w:tcPr>
          <w:p w:rsidR="0090743B" w:rsidRPr="00987C9D" w:rsidRDefault="0090743B" w:rsidP="00987C9D">
            <w:pPr>
              <w:contextualSpacing/>
              <w:rPr>
                <w:rFonts w:ascii="Times New Roman" w:hAnsi="Times New Roman" w:cs="Times New Roman"/>
                <w:sz w:val="24"/>
                <w:szCs w:val="24"/>
              </w:rPr>
            </w:pPr>
            <w:r w:rsidRPr="00987C9D">
              <w:rPr>
                <w:rFonts w:ascii="Times New Roman" w:hAnsi="Times New Roman" w:cs="Times New Roman"/>
                <w:sz w:val="24"/>
                <w:szCs w:val="24"/>
              </w:rPr>
              <w:t xml:space="preserve">ЗОЖ  </w:t>
            </w:r>
            <w:proofErr w:type="spellStart"/>
            <w:r w:rsidRPr="00987C9D">
              <w:rPr>
                <w:rFonts w:ascii="Times New Roman" w:hAnsi="Times New Roman" w:cs="Times New Roman"/>
                <w:sz w:val="24"/>
                <w:szCs w:val="24"/>
              </w:rPr>
              <w:t>Сказка</w:t>
            </w:r>
            <w:proofErr w:type="spellEnd"/>
          </w:p>
        </w:tc>
        <w:tc>
          <w:tcPr>
            <w:tcW w:w="2660" w:type="dxa"/>
          </w:tcPr>
          <w:p w:rsidR="0090743B" w:rsidRPr="00987C9D" w:rsidRDefault="0090743B" w:rsidP="00987C9D">
            <w:pPr>
              <w:contextualSpacing/>
              <w:rPr>
                <w:rFonts w:ascii="Times New Roman" w:hAnsi="Times New Roman" w:cs="Times New Roman"/>
                <w:sz w:val="24"/>
                <w:szCs w:val="24"/>
              </w:rPr>
            </w:pPr>
            <w:proofErr w:type="spellStart"/>
            <w:r w:rsidRPr="00987C9D">
              <w:rPr>
                <w:rFonts w:ascii="Times New Roman" w:hAnsi="Times New Roman" w:cs="Times New Roman"/>
                <w:sz w:val="24"/>
                <w:szCs w:val="24"/>
              </w:rPr>
              <w:t>город</w:t>
            </w:r>
            <w:proofErr w:type="spellEnd"/>
          </w:p>
        </w:tc>
        <w:tc>
          <w:tcPr>
            <w:tcW w:w="2661" w:type="dxa"/>
          </w:tcPr>
          <w:p w:rsidR="0090743B" w:rsidRPr="00987C9D" w:rsidRDefault="0090743B" w:rsidP="00987C9D">
            <w:pPr>
              <w:contextualSpacing/>
              <w:rPr>
                <w:rFonts w:ascii="Times New Roman" w:hAnsi="Times New Roman" w:cs="Times New Roman"/>
                <w:sz w:val="24"/>
                <w:szCs w:val="24"/>
              </w:rPr>
            </w:pPr>
            <w:r w:rsidRPr="00987C9D">
              <w:rPr>
                <w:rFonts w:ascii="Times New Roman" w:hAnsi="Times New Roman" w:cs="Times New Roman"/>
                <w:sz w:val="24"/>
                <w:szCs w:val="24"/>
              </w:rPr>
              <w:t>1к</w:t>
            </w:r>
          </w:p>
        </w:tc>
      </w:tr>
      <w:tr w:rsidR="0090743B" w:rsidRPr="00987C9D" w:rsidTr="005327AA">
        <w:trPr>
          <w:trHeight w:val="327"/>
        </w:trPr>
        <w:tc>
          <w:tcPr>
            <w:tcW w:w="876" w:type="dxa"/>
          </w:tcPr>
          <w:p w:rsidR="0090743B" w:rsidRPr="00987C9D" w:rsidRDefault="0090743B" w:rsidP="00987C9D">
            <w:pPr>
              <w:pStyle w:val="a7"/>
              <w:numPr>
                <w:ilvl w:val="0"/>
                <w:numId w:val="2"/>
              </w:numPr>
              <w:spacing w:beforeAutospacing="0" w:afterAutospacing="0"/>
              <w:rPr>
                <w:rFonts w:ascii="Times New Roman" w:hAnsi="Times New Roman"/>
                <w:sz w:val="24"/>
                <w:szCs w:val="24"/>
              </w:rPr>
            </w:pPr>
          </w:p>
        </w:tc>
        <w:tc>
          <w:tcPr>
            <w:tcW w:w="4503" w:type="dxa"/>
          </w:tcPr>
          <w:p w:rsidR="0090743B" w:rsidRPr="00987C9D" w:rsidRDefault="0090743B" w:rsidP="00987C9D">
            <w:pPr>
              <w:contextualSpacing/>
              <w:rPr>
                <w:rFonts w:ascii="Times New Roman" w:hAnsi="Times New Roman" w:cs="Times New Roman"/>
                <w:sz w:val="24"/>
                <w:szCs w:val="24"/>
                <w:lang w:val="ru-RU"/>
              </w:rPr>
            </w:pPr>
            <w:r w:rsidRPr="00987C9D">
              <w:rPr>
                <w:rFonts w:ascii="Times New Roman" w:hAnsi="Times New Roman" w:cs="Times New Roman"/>
                <w:sz w:val="24"/>
                <w:szCs w:val="24"/>
                <w:lang w:val="ru-RU"/>
              </w:rPr>
              <w:t xml:space="preserve">ЗОЖ  </w:t>
            </w:r>
            <w:r w:rsidRPr="00987C9D">
              <w:rPr>
                <w:rFonts w:ascii="Times New Roman" w:eastAsia="Calibri" w:hAnsi="Times New Roman" w:cs="Times New Roman"/>
                <w:sz w:val="24"/>
                <w:szCs w:val="24"/>
                <w:lang w:val="ru-RU"/>
              </w:rPr>
              <w:t>конференция «Здоровый стиль жизни – выбор молодежи ХХ</w:t>
            </w:r>
            <w:proofErr w:type="gramStart"/>
            <w:r w:rsidRPr="00987C9D">
              <w:rPr>
                <w:rFonts w:ascii="Times New Roman" w:eastAsia="Calibri" w:hAnsi="Times New Roman" w:cs="Times New Roman"/>
                <w:sz w:val="24"/>
                <w:szCs w:val="24"/>
                <w:lang w:val="en-US"/>
              </w:rPr>
              <w:t>I</w:t>
            </w:r>
            <w:proofErr w:type="gramEnd"/>
            <w:r w:rsidRPr="00987C9D">
              <w:rPr>
                <w:rFonts w:ascii="Times New Roman" w:eastAsia="Calibri" w:hAnsi="Times New Roman" w:cs="Times New Roman"/>
                <w:sz w:val="24"/>
                <w:szCs w:val="24"/>
                <w:lang w:val="ru-RU"/>
              </w:rPr>
              <w:t xml:space="preserve"> века»  </w:t>
            </w:r>
          </w:p>
        </w:tc>
        <w:tc>
          <w:tcPr>
            <w:tcW w:w="2660" w:type="dxa"/>
          </w:tcPr>
          <w:p w:rsidR="0090743B" w:rsidRPr="00987C9D" w:rsidRDefault="0090743B" w:rsidP="00987C9D">
            <w:pPr>
              <w:contextualSpacing/>
              <w:rPr>
                <w:rFonts w:ascii="Times New Roman" w:hAnsi="Times New Roman" w:cs="Times New Roman"/>
                <w:sz w:val="24"/>
                <w:szCs w:val="24"/>
              </w:rPr>
            </w:pPr>
            <w:proofErr w:type="spellStart"/>
            <w:r w:rsidRPr="00987C9D">
              <w:rPr>
                <w:rFonts w:ascii="Times New Roman" w:hAnsi="Times New Roman" w:cs="Times New Roman"/>
                <w:sz w:val="24"/>
                <w:szCs w:val="24"/>
              </w:rPr>
              <w:t>город</w:t>
            </w:r>
            <w:proofErr w:type="spellEnd"/>
          </w:p>
        </w:tc>
        <w:tc>
          <w:tcPr>
            <w:tcW w:w="2661" w:type="dxa"/>
          </w:tcPr>
          <w:p w:rsidR="0090743B" w:rsidRPr="00987C9D" w:rsidRDefault="0090743B" w:rsidP="00987C9D">
            <w:pPr>
              <w:contextualSpacing/>
              <w:rPr>
                <w:rFonts w:ascii="Times New Roman" w:hAnsi="Times New Roman" w:cs="Times New Roman"/>
                <w:sz w:val="24"/>
                <w:szCs w:val="24"/>
              </w:rPr>
            </w:pPr>
            <w:r w:rsidRPr="00987C9D">
              <w:rPr>
                <w:rFonts w:ascii="Times New Roman" w:hAnsi="Times New Roman" w:cs="Times New Roman"/>
                <w:sz w:val="24"/>
                <w:szCs w:val="24"/>
              </w:rPr>
              <w:t>1к</w:t>
            </w:r>
          </w:p>
        </w:tc>
      </w:tr>
      <w:tr w:rsidR="0090743B" w:rsidRPr="00987C9D" w:rsidTr="005327AA">
        <w:trPr>
          <w:trHeight w:val="327"/>
        </w:trPr>
        <w:tc>
          <w:tcPr>
            <w:tcW w:w="876" w:type="dxa"/>
          </w:tcPr>
          <w:p w:rsidR="0090743B" w:rsidRPr="00987C9D" w:rsidRDefault="0090743B" w:rsidP="00987C9D">
            <w:pPr>
              <w:pStyle w:val="a7"/>
              <w:numPr>
                <w:ilvl w:val="0"/>
                <w:numId w:val="2"/>
              </w:numPr>
              <w:spacing w:beforeAutospacing="0" w:afterAutospacing="0"/>
              <w:rPr>
                <w:rFonts w:ascii="Times New Roman" w:hAnsi="Times New Roman"/>
                <w:sz w:val="24"/>
                <w:szCs w:val="24"/>
              </w:rPr>
            </w:pPr>
          </w:p>
        </w:tc>
        <w:tc>
          <w:tcPr>
            <w:tcW w:w="4503" w:type="dxa"/>
          </w:tcPr>
          <w:p w:rsidR="0090743B" w:rsidRPr="00987C9D" w:rsidRDefault="0090743B" w:rsidP="00987C9D">
            <w:pPr>
              <w:contextualSpacing/>
              <w:rPr>
                <w:rFonts w:ascii="Times New Roman" w:hAnsi="Times New Roman" w:cs="Times New Roman"/>
                <w:sz w:val="24"/>
                <w:szCs w:val="24"/>
              </w:rPr>
            </w:pPr>
            <w:r w:rsidRPr="00987C9D">
              <w:rPr>
                <w:rFonts w:ascii="Times New Roman" w:hAnsi="Times New Roman" w:cs="Times New Roman"/>
                <w:sz w:val="24"/>
                <w:szCs w:val="24"/>
              </w:rPr>
              <w:t xml:space="preserve">ЗОЖ </w:t>
            </w:r>
            <w:proofErr w:type="spellStart"/>
            <w:r w:rsidRPr="00987C9D">
              <w:rPr>
                <w:rFonts w:ascii="Times New Roman" w:hAnsi="Times New Roman" w:cs="Times New Roman"/>
                <w:sz w:val="24"/>
                <w:szCs w:val="24"/>
              </w:rPr>
              <w:t>Зарничка</w:t>
            </w:r>
            <w:proofErr w:type="spellEnd"/>
          </w:p>
        </w:tc>
        <w:tc>
          <w:tcPr>
            <w:tcW w:w="2660" w:type="dxa"/>
          </w:tcPr>
          <w:p w:rsidR="0090743B" w:rsidRPr="00987C9D" w:rsidRDefault="0090743B" w:rsidP="00987C9D">
            <w:pPr>
              <w:contextualSpacing/>
              <w:rPr>
                <w:rFonts w:ascii="Times New Roman" w:hAnsi="Times New Roman" w:cs="Times New Roman"/>
                <w:sz w:val="24"/>
                <w:szCs w:val="24"/>
              </w:rPr>
            </w:pPr>
            <w:proofErr w:type="spellStart"/>
            <w:r w:rsidRPr="00987C9D">
              <w:rPr>
                <w:rFonts w:ascii="Times New Roman" w:hAnsi="Times New Roman" w:cs="Times New Roman"/>
                <w:sz w:val="24"/>
                <w:szCs w:val="24"/>
              </w:rPr>
              <w:t>город</w:t>
            </w:r>
            <w:proofErr w:type="spellEnd"/>
          </w:p>
        </w:tc>
        <w:tc>
          <w:tcPr>
            <w:tcW w:w="2661" w:type="dxa"/>
          </w:tcPr>
          <w:p w:rsidR="0090743B" w:rsidRPr="00987C9D" w:rsidRDefault="0090743B" w:rsidP="00987C9D">
            <w:pPr>
              <w:contextualSpacing/>
              <w:rPr>
                <w:rFonts w:ascii="Times New Roman" w:hAnsi="Times New Roman" w:cs="Times New Roman"/>
                <w:sz w:val="24"/>
                <w:szCs w:val="24"/>
              </w:rPr>
            </w:pPr>
            <w:r w:rsidRPr="00987C9D">
              <w:rPr>
                <w:rFonts w:ascii="Times New Roman" w:hAnsi="Times New Roman" w:cs="Times New Roman"/>
                <w:sz w:val="24"/>
                <w:szCs w:val="24"/>
              </w:rPr>
              <w:t>1к</w:t>
            </w:r>
          </w:p>
        </w:tc>
      </w:tr>
      <w:tr w:rsidR="0090743B" w:rsidRPr="00987C9D" w:rsidTr="005327AA">
        <w:trPr>
          <w:trHeight w:val="327"/>
        </w:trPr>
        <w:tc>
          <w:tcPr>
            <w:tcW w:w="876" w:type="dxa"/>
          </w:tcPr>
          <w:p w:rsidR="0090743B" w:rsidRPr="00987C9D" w:rsidRDefault="0090743B" w:rsidP="00987C9D">
            <w:pPr>
              <w:pStyle w:val="a7"/>
              <w:numPr>
                <w:ilvl w:val="0"/>
                <w:numId w:val="2"/>
              </w:numPr>
              <w:spacing w:beforeAutospacing="0" w:afterAutospacing="0"/>
              <w:rPr>
                <w:rFonts w:ascii="Times New Roman" w:hAnsi="Times New Roman"/>
                <w:sz w:val="24"/>
                <w:szCs w:val="24"/>
              </w:rPr>
            </w:pPr>
          </w:p>
        </w:tc>
        <w:tc>
          <w:tcPr>
            <w:tcW w:w="4503" w:type="dxa"/>
          </w:tcPr>
          <w:p w:rsidR="0090743B" w:rsidRPr="00987C9D" w:rsidRDefault="0090743B" w:rsidP="00987C9D">
            <w:pPr>
              <w:contextualSpacing/>
              <w:rPr>
                <w:rFonts w:ascii="Times New Roman" w:hAnsi="Times New Roman" w:cs="Times New Roman"/>
                <w:sz w:val="24"/>
                <w:szCs w:val="24"/>
              </w:rPr>
            </w:pPr>
            <w:r w:rsidRPr="00987C9D">
              <w:rPr>
                <w:rFonts w:ascii="Times New Roman" w:hAnsi="Times New Roman" w:cs="Times New Roman"/>
                <w:sz w:val="24"/>
                <w:szCs w:val="24"/>
              </w:rPr>
              <w:t xml:space="preserve">ЗОЖ </w:t>
            </w:r>
            <w:proofErr w:type="spellStart"/>
            <w:r w:rsidRPr="00987C9D">
              <w:rPr>
                <w:rFonts w:ascii="Times New Roman" w:hAnsi="Times New Roman" w:cs="Times New Roman"/>
                <w:sz w:val="24"/>
                <w:szCs w:val="24"/>
              </w:rPr>
              <w:t>Агитбр</w:t>
            </w:r>
            <w:proofErr w:type="spellEnd"/>
          </w:p>
        </w:tc>
        <w:tc>
          <w:tcPr>
            <w:tcW w:w="2660" w:type="dxa"/>
          </w:tcPr>
          <w:p w:rsidR="0090743B" w:rsidRPr="00987C9D" w:rsidRDefault="0090743B" w:rsidP="00987C9D">
            <w:pPr>
              <w:contextualSpacing/>
              <w:rPr>
                <w:rFonts w:ascii="Times New Roman" w:hAnsi="Times New Roman" w:cs="Times New Roman"/>
                <w:sz w:val="24"/>
                <w:szCs w:val="24"/>
              </w:rPr>
            </w:pPr>
            <w:proofErr w:type="spellStart"/>
            <w:r w:rsidRPr="00987C9D">
              <w:rPr>
                <w:rFonts w:ascii="Times New Roman" w:hAnsi="Times New Roman" w:cs="Times New Roman"/>
                <w:sz w:val="24"/>
                <w:szCs w:val="24"/>
              </w:rPr>
              <w:t>город</w:t>
            </w:r>
            <w:proofErr w:type="spellEnd"/>
          </w:p>
        </w:tc>
        <w:tc>
          <w:tcPr>
            <w:tcW w:w="2661" w:type="dxa"/>
          </w:tcPr>
          <w:p w:rsidR="0090743B" w:rsidRPr="00987C9D" w:rsidRDefault="0090743B" w:rsidP="00987C9D">
            <w:pPr>
              <w:contextualSpacing/>
              <w:rPr>
                <w:rFonts w:ascii="Times New Roman" w:hAnsi="Times New Roman" w:cs="Times New Roman"/>
                <w:sz w:val="24"/>
                <w:szCs w:val="24"/>
              </w:rPr>
            </w:pPr>
            <w:r w:rsidRPr="00987C9D">
              <w:rPr>
                <w:rFonts w:ascii="Times New Roman" w:hAnsi="Times New Roman" w:cs="Times New Roman"/>
                <w:sz w:val="24"/>
                <w:szCs w:val="24"/>
              </w:rPr>
              <w:t>1к</w:t>
            </w:r>
          </w:p>
        </w:tc>
      </w:tr>
      <w:tr w:rsidR="0090743B" w:rsidRPr="00987C9D" w:rsidTr="005327AA">
        <w:trPr>
          <w:trHeight w:val="327"/>
        </w:trPr>
        <w:tc>
          <w:tcPr>
            <w:tcW w:w="876" w:type="dxa"/>
          </w:tcPr>
          <w:p w:rsidR="0090743B" w:rsidRPr="00987C9D" w:rsidRDefault="0090743B" w:rsidP="00987C9D">
            <w:pPr>
              <w:pStyle w:val="a7"/>
              <w:numPr>
                <w:ilvl w:val="0"/>
                <w:numId w:val="2"/>
              </w:numPr>
              <w:spacing w:beforeAutospacing="0" w:afterAutospacing="0"/>
              <w:rPr>
                <w:rFonts w:ascii="Times New Roman" w:hAnsi="Times New Roman"/>
                <w:sz w:val="24"/>
                <w:szCs w:val="24"/>
              </w:rPr>
            </w:pPr>
          </w:p>
        </w:tc>
        <w:tc>
          <w:tcPr>
            <w:tcW w:w="4503" w:type="dxa"/>
          </w:tcPr>
          <w:p w:rsidR="0090743B" w:rsidRPr="00987C9D" w:rsidRDefault="0090743B" w:rsidP="00987C9D">
            <w:pPr>
              <w:contextualSpacing/>
              <w:rPr>
                <w:rFonts w:ascii="Times New Roman" w:hAnsi="Times New Roman" w:cs="Times New Roman"/>
                <w:sz w:val="24"/>
                <w:szCs w:val="24"/>
              </w:rPr>
            </w:pPr>
            <w:proofErr w:type="spellStart"/>
            <w:r w:rsidRPr="00987C9D">
              <w:rPr>
                <w:rFonts w:ascii="Times New Roman" w:hAnsi="Times New Roman" w:cs="Times New Roman"/>
                <w:sz w:val="24"/>
                <w:szCs w:val="24"/>
              </w:rPr>
              <w:t>Посвящение</w:t>
            </w:r>
            <w:proofErr w:type="spellEnd"/>
            <w:r w:rsidRPr="00987C9D">
              <w:rPr>
                <w:rFonts w:ascii="Times New Roman" w:hAnsi="Times New Roman" w:cs="Times New Roman"/>
                <w:sz w:val="24"/>
                <w:szCs w:val="24"/>
              </w:rPr>
              <w:t xml:space="preserve"> </w:t>
            </w:r>
            <w:proofErr w:type="spellStart"/>
            <w:r w:rsidRPr="00987C9D">
              <w:rPr>
                <w:rFonts w:ascii="Times New Roman" w:hAnsi="Times New Roman" w:cs="Times New Roman"/>
                <w:sz w:val="24"/>
                <w:szCs w:val="24"/>
              </w:rPr>
              <w:t>матери</w:t>
            </w:r>
            <w:proofErr w:type="spellEnd"/>
            <w:r w:rsidRPr="00987C9D">
              <w:rPr>
                <w:rFonts w:ascii="Times New Roman" w:hAnsi="Times New Roman" w:cs="Times New Roman"/>
                <w:sz w:val="24"/>
                <w:szCs w:val="24"/>
              </w:rPr>
              <w:t xml:space="preserve"> </w:t>
            </w:r>
          </w:p>
        </w:tc>
        <w:tc>
          <w:tcPr>
            <w:tcW w:w="2660" w:type="dxa"/>
          </w:tcPr>
          <w:p w:rsidR="0090743B" w:rsidRPr="00987C9D" w:rsidRDefault="0090743B" w:rsidP="00987C9D">
            <w:pPr>
              <w:contextualSpacing/>
              <w:rPr>
                <w:rFonts w:ascii="Times New Roman" w:hAnsi="Times New Roman" w:cs="Times New Roman"/>
                <w:sz w:val="24"/>
                <w:szCs w:val="24"/>
              </w:rPr>
            </w:pPr>
            <w:proofErr w:type="spellStart"/>
            <w:r w:rsidRPr="00987C9D">
              <w:rPr>
                <w:rFonts w:ascii="Times New Roman" w:hAnsi="Times New Roman" w:cs="Times New Roman"/>
                <w:sz w:val="24"/>
                <w:szCs w:val="24"/>
              </w:rPr>
              <w:t>город</w:t>
            </w:r>
            <w:proofErr w:type="spellEnd"/>
          </w:p>
        </w:tc>
        <w:tc>
          <w:tcPr>
            <w:tcW w:w="2661" w:type="dxa"/>
          </w:tcPr>
          <w:p w:rsidR="0090743B" w:rsidRPr="00987C9D" w:rsidRDefault="0090743B" w:rsidP="00987C9D">
            <w:pPr>
              <w:contextualSpacing/>
              <w:rPr>
                <w:rFonts w:ascii="Times New Roman" w:hAnsi="Times New Roman" w:cs="Times New Roman"/>
                <w:sz w:val="24"/>
                <w:szCs w:val="24"/>
              </w:rPr>
            </w:pPr>
            <w:proofErr w:type="spellStart"/>
            <w:r w:rsidRPr="00987C9D">
              <w:rPr>
                <w:rFonts w:ascii="Times New Roman" w:hAnsi="Times New Roman" w:cs="Times New Roman"/>
                <w:sz w:val="24"/>
                <w:szCs w:val="24"/>
              </w:rPr>
              <w:t>Призеры</w:t>
            </w:r>
            <w:proofErr w:type="spellEnd"/>
            <w:r w:rsidRPr="00987C9D">
              <w:rPr>
                <w:rFonts w:ascii="Times New Roman" w:hAnsi="Times New Roman" w:cs="Times New Roman"/>
                <w:sz w:val="24"/>
                <w:szCs w:val="24"/>
              </w:rPr>
              <w:t xml:space="preserve">(7 </w:t>
            </w:r>
            <w:proofErr w:type="spellStart"/>
            <w:r w:rsidRPr="00987C9D">
              <w:rPr>
                <w:rFonts w:ascii="Times New Roman" w:hAnsi="Times New Roman" w:cs="Times New Roman"/>
                <w:sz w:val="24"/>
                <w:szCs w:val="24"/>
              </w:rPr>
              <w:t>чел</w:t>
            </w:r>
            <w:proofErr w:type="spellEnd"/>
            <w:r w:rsidRPr="00987C9D">
              <w:rPr>
                <w:rFonts w:ascii="Times New Roman" w:hAnsi="Times New Roman" w:cs="Times New Roman"/>
                <w:sz w:val="24"/>
                <w:szCs w:val="24"/>
              </w:rPr>
              <w:t>)</w:t>
            </w:r>
          </w:p>
        </w:tc>
      </w:tr>
      <w:tr w:rsidR="0090743B" w:rsidRPr="00987C9D" w:rsidTr="005327AA">
        <w:trPr>
          <w:trHeight w:val="327"/>
        </w:trPr>
        <w:tc>
          <w:tcPr>
            <w:tcW w:w="876" w:type="dxa"/>
          </w:tcPr>
          <w:p w:rsidR="0090743B" w:rsidRPr="00987C9D" w:rsidRDefault="0090743B" w:rsidP="00987C9D">
            <w:pPr>
              <w:pStyle w:val="a7"/>
              <w:numPr>
                <w:ilvl w:val="0"/>
                <w:numId w:val="2"/>
              </w:numPr>
              <w:spacing w:beforeAutospacing="0" w:afterAutospacing="0"/>
              <w:rPr>
                <w:rFonts w:ascii="Times New Roman" w:hAnsi="Times New Roman"/>
                <w:sz w:val="24"/>
                <w:szCs w:val="24"/>
              </w:rPr>
            </w:pPr>
          </w:p>
        </w:tc>
        <w:tc>
          <w:tcPr>
            <w:tcW w:w="4503" w:type="dxa"/>
          </w:tcPr>
          <w:p w:rsidR="0090743B" w:rsidRPr="00987C9D" w:rsidRDefault="0090743B" w:rsidP="00987C9D">
            <w:pPr>
              <w:contextualSpacing/>
              <w:rPr>
                <w:rFonts w:ascii="Times New Roman" w:hAnsi="Times New Roman" w:cs="Times New Roman"/>
                <w:sz w:val="24"/>
                <w:szCs w:val="24"/>
              </w:rPr>
            </w:pPr>
            <w:r w:rsidRPr="00987C9D">
              <w:rPr>
                <w:rFonts w:ascii="Times New Roman" w:hAnsi="Times New Roman" w:cs="Times New Roman"/>
                <w:sz w:val="24"/>
                <w:szCs w:val="24"/>
              </w:rPr>
              <w:t xml:space="preserve">ЗОЖ </w:t>
            </w:r>
            <w:proofErr w:type="spellStart"/>
            <w:r w:rsidRPr="00987C9D">
              <w:rPr>
                <w:rFonts w:ascii="Times New Roman" w:hAnsi="Times New Roman" w:cs="Times New Roman"/>
                <w:sz w:val="24"/>
                <w:szCs w:val="24"/>
              </w:rPr>
              <w:t>Конкурс</w:t>
            </w:r>
            <w:proofErr w:type="spellEnd"/>
            <w:r w:rsidRPr="00987C9D">
              <w:rPr>
                <w:rFonts w:ascii="Times New Roman" w:hAnsi="Times New Roman" w:cs="Times New Roman"/>
                <w:sz w:val="24"/>
                <w:szCs w:val="24"/>
              </w:rPr>
              <w:t xml:space="preserve"> </w:t>
            </w:r>
            <w:proofErr w:type="spellStart"/>
            <w:r w:rsidRPr="00987C9D">
              <w:rPr>
                <w:rFonts w:ascii="Times New Roman" w:hAnsi="Times New Roman" w:cs="Times New Roman"/>
                <w:sz w:val="24"/>
                <w:szCs w:val="24"/>
              </w:rPr>
              <w:t>фотогазет</w:t>
            </w:r>
            <w:proofErr w:type="spellEnd"/>
          </w:p>
        </w:tc>
        <w:tc>
          <w:tcPr>
            <w:tcW w:w="2660" w:type="dxa"/>
          </w:tcPr>
          <w:p w:rsidR="0090743B" w:rsidRPr="00987C9D" w:rsidRDefault="0090743B" w:rsidP="00987C9D">
            <w:pPr>
              <w:contextualSpacing/>
              <w:rPr>
                <w:rFonts w:ascii="Times New Roman" w:hAnsi="Times New Roman" w:cs="Times New Roman"/>
                <w:sz w:val="24"/>
                <w:szCs w:val="24"/>
              </w:rPr>
            </w:pPr>
            <w:proofErr w:type="spellStart"/>
            <w:r w:rsidRPr="00987C9D">
              <w:rPr>
                <w:rFonts w:ascii="Times New Roman" w:hAnsi="Times New Roman" w:cs="Times New Roman"/>
                <w:sz w:val="24"/>
                <w:szCs w:val="24"/>
              </w:rPr>
              <w:t>город</w:t>
            </w:r>
            <w:proofErr w:type="spellEnd"/>
          </w:p>
        </w:tc>
        <w:tc>
          <w:tcPr>
            <w:tcW w:w="2661" w:type="dxa"/>
          </w:tcPr>
          <w:p w:rsidR="0090743B" w:rsidRPr="00987C9D" w:rsidRDefault="0090743B" w:rsidP="00987C9D">
            <w:pPr>
              <w:contextualSpacing/>
              <w:rPr>
                <w:rFonts w:ascii="Times New Roman" w:hAnsi="Times New Roman" w:cs="Times New Roman"/>
                <w:sz w:val="24"/>
                <w:szCs w:val="24"/>
              </w:rPr>
            </w:pPr>
            <w:r w:rsidRPr="00987C9D">
              <w:rPr>
                <w:rFonts w:ascii="Times New Roman" w:hAnsi="Times New Roman" w:cs="Times New Roman"/>
                <w:sz w:val="24"/>
                <w:szCs w:val="24"/>
              </w:rPr>
              <w:t>1и</w:t>
            </w:r>
          </w:p>
        </w:tc>
      </w:tr>
      <w:tr w:rsidR="0090743B" w:rsidRPr="00987C9D" w:rsidTr="005327AA">
        <w:trPr>
          <w:trHeight w:val="327"/>
        </w:trPr>
        <w:tc>
          <w:tcPr>
            <w:tcW w:w="876" w:type="dxa"/>
          </w:tcPr>
          <w:p w:rsidR="0090743B" w:rsidRPr="00987C9D" w:rsidRDefault="0090743B" w:rsidP="00987C9D">
            <w:pPr>
              <w:contextualSpacing/>
              <w:rPr>
                <w:rFonts w:ascii="Times New Roman" w:hAnsi="Times New Roman" w:cs="Times New Roman"/>
                <w:sz w:val="24"/>
                <w:szCs w:val="24"/>
              </w:rPr>
            </w:pPr>
            <w:r w:rsidRPr="00987C9D">
              <w:rPr>
                <w:rFonts w:ascii="Times New Roman" w:hAnsi="Times New Roman" w:cs="Times New Roman"/>
                <w:sz w:val="24"/>
                <w:szCs w:val="24"/>
              </w:rPr>
              <w:t>21.</w:t>
            </w:r>
          </w:p>
        </w:tc>
        <w:tc>
          <w:tcPr>
            <w:tcW w:w="4503" w:type="dxa"/>
          </w:tcPr>
          <w:p w:rsidR="0090743B" w:rsidRPr="00987C9D" w:rsidRDefault="0090743B" w:rsidP="00987C9D">
            <w:pPr>
              <w:contextualSpacing/>
              <w:rPr>
                <w:rFonts w:ascii="Times New Roman" w:hAnsi="Times New Roman" w:cs="Times New Roman"/>
                <w:sz w:val="24"/>
                <w:szCs w:val="24"/>
              </w:rPr>
            </w:pPr>
            <w:proofErr w:type="spellStart"/>
            <w:r w:rsidRPr="00987C9D">
              <w:rPr>
                <w:rFonts w:ascii="Times New Roman" w:hAnsi="Times New Roman" w:cs="Times New Roman"/>
                <w:sz w:val="24"/>
                <w:szCs w:val="24"/>
              </w:rPr>
              <w:t>Экомарафон</w:t>
            </w:r>
            <w:proofErr w:type="spellEnd"/>
            <w:r w:rsidRPr="00987C9D">
              <w:rPr>
                <w:rFonts w:ascii="Times New Roman" w:hAnsi="Times New Roman" w:cs="Times New Roman"/>
                <w:sz w:val="24"/>
                <w:szCs w:val="24"/>
              </w:rPr>
              <w:t xml:space="preserve"> «</w:t>
            </w:r>
            <w:proofErr w:type="spellStart"/>
            <w:r w:rsidRPr="00987C9D">
              <w:rPr>
                <w:rFonts w:ascii="Times New Roman" w:hAnsi="Times New Roman" w:cs="Times New Roman"/>
                <w:sz w:val="24"/>
                <w:szCs w:val="24"/>
              </w:rPr>
              <w:t>Благодать</w:t>
            </w:r>
            <w:proofErr w:type="spellEnd"/>
            <w:r w:rsidRPr="00987C9D">
              <w:rPr>
                <w:rFonts w:ascii="Times New Roman" w:hAnsi="Times New Roman" w:cs="Times New Roman"/>
                <w:sz w:val="24"/>
                <w:szCs w:val="24"/>
              </w:rPr>
              <w:t xml:space="preserve">» </w:t>
            </w:r>
          </w:p>
        </w:tc>
        <w:tc>
          <w:tcPr>
            <w:tcW w:w="2660" w:type="dxa"/>
          </w:tcPr>
          <w:p w:rsidR="0090743B" w:rsidRPr="00987C9D" w:rsidRDefault="0090743B" w:rsidP="00987C9D">
            <w:pPr>
              <w:contextualSpacing/>
              <w:rPr>
                <w:rFonts w:ascii="Times New Roman" w:hAnsi="Times New Roman" w:cs="Times New Roman"/>
                <w:sz w:val="24"/>
                <w:szCs w:val="24"/>
              </w:rPr>
            </w:pPr>
            <w:proofErr w:type="spellStart"/>
            <w:r w:rsidRPr="00987C9D">
              <w:rPr>
                <w:rFonts w:ascii="Times New Roman" w:hAnsi="Times New Roman" w:cs="Times New Roman"/>
                <w:sz w:val="24"/>
                <w:szCs w:val="24"/>
              </w:rPr>
              <w:t>город</w:t>
            </w:r>
            <w:proofErr w:type="spellEnd"/>
          </w:p>
        </w:tc>
        <w:tc>
          <w:tcPr>
            <w:tcW w:w="2661" w:type="dxa"/>
          </w:tcPr>
          <w:p w:rsidR="0090743B" w:rsidRPr="00987C9D" w:rsidRDefault="0090743B" w:rsidP="00987C9D">
            <w:pPr>
              <w:contextualSpacing/>
              <w:rPr>
                <w:rFonts w:ascii="Times New Roman" w:hAnsi="Times New Roman" w:cs="Times New Roman"/>
                <w:sz w:val="24"/>
                <w:szCs w:val="24"/>
              </w:rPr>
            </w:pPr>
            <w:r w:rsidRPr="00987C9D">
              <w:rPr>
                <w:rFonts w:ascii="Times New Roman" w:hAnsi="Times New Roman" w:cs="Times New Roman"/>
                <w:sz w:val="24"/>
                <w:szCs w:val="24"/>
              </w:rPr>
              <w:t xml:space="preserve">2 </w:t>
            </w:r>
            <w:proofErr w:type="spellStart"/>
            <w:r w:rsidRPr="00987C9D">
              <w:rPr>
                <w:rFonts w:ascii="Times New Roman" w:hAnsi="Times New Roman" w:cs="Times New Roman"/>
                <w:sz w:val="24"/>
                <w:szCs w:val="24"/>
              </w:rPr>
              <w:t>место</w:t>
            </w:r>
            <w:proofErr w:type="spellEnd"/>
            <w:r w:rsidRPr="00987C9D">
              <w:rPr>
                <w:rFonts w:ascii="Times New Roman" w:hAnsi="Times New Roman" w:cs="Times New Roman"/>
                <w:sz w:val="24"/>
                <w:szCs w:val="24"/>
              </w:rPr>
              <w:t xml:space="preserve"> (3 </w:t>
            </w:r>
            <w:proofErr w:type="spellStart"/>
            <w:r w:rsidRPr="00987C9D">
              <w:rPr>
                <w:rFonts w:ascii="Times New Roman" w:hAnsi="Times New Roman" w:cs="Times New Roman"/>
                <w:sz w:val="24"/>
                <w:szCs w:val="24"/>
              </w:rPr>
              <w:t>чел</w:t>
            </w:r>
            <w:proofErr w:type="spellEnd"/>
            <w:r w:rsidRPr="00987C9D">
              <w:rPr>
                <w:rFonts w:ascii="Times New Roman" w:hAnsi="Times New Roman" w:cs="Times New Roman"/>
                <w:sz w:val="24"/>
                <w:szCs w:val="24"/>
              </w:rPr>
              <w:t>)</w:t>
            </w:r>
          </w:p>
        </w:tc>
      </w:tr>
      <w:tr w:rsidR="0090743B" w:rsidRPr="00987C9D" w:rsidTr="005327AA">
        <w:trPr>
          <w:trHeight w:val="327"/>
        </w:trPr>
        <w:tc>
          <w:tcPr>
            <w:tcW w:w="876" w:type="dxa"/>
          </w:tcPr>
          <w:p w:rsidR="0090743B" w:rsidRPr="00987C9D" w:rsidRDefault="0090743B" w:rsidP="00987C9D">
            <w:pPr>
              <w:contextualSpacing/>
              <w:rPr>
                <w:rFonts w:ascii="Times New Roman" w:hAnsi="Times New Roman" w:cs="Times New Roman"/>
                <w:sz w:val="24"/>
                <w:szCs w:val="24"/>
              </w:rPr>
            </w:pPr>
            <w:r w:rsidRPr="00987C9D">
              <w:rPr>
                <w:rFonts w:ascii="Times New Roman" w:hAnsi="Times New Roman" w:cs="Times New Roman"/>
                <w:sz w:val="24"/>
                <w:szCs w:val="24"/>
              </w:rPr>
              <w:t>22.</w:t>
            </w:r>
          </w:p>
        </w:tc>
        <w:tc>
          <w:tcPr>
            <w:tcW w:w="4503" w:type="dxa"/>
          </w:tcPr>
          <w:p w:rsidR="0090743B" w:rsidRPr="00987C9D" w:rsidRDefault="0090743B" w:rsidP="00987C9D">
            <w:pPr>
              <w:contextualSpacing/>
              <w:rPr>
                <w:rFonts w:ascii="Times New Roman" w:hAnsi="Times New Roman" w:cs="Times New Roman"/>
                <w:sz w:val="24"/>
                <w:szCs w:val="24"/>
              </w:rPr>
            </w:pPr>
            <w:r w:rsidRPr="00987C9D">
              <w:rPr>
                <w:rFonts w:ascii="Times New Roman" w:hAnsi="Times New Roman" w:cs="Times New Roman"/>
                <w:sz w:val="24"/>
                <w:szCs w:val="24"/>
              </w:rPr>
              <w:t>«</w:t>
            </w:r>
            <w:proofErr w:type="spellStart"/>
            <w:r w:rsidRPr="00987C9D">
              <w:rPr>
                <w:rFonts w:ascii="Times New Roman" w:hAnsi="Times New Roman" w:cs="Times New Roman"/>
                <w:sz w:val="24"/>
                <w:szCs w:val="24"/>
              </w:rPr>
              <w:t>Серебряное</w:t>
            </w:r>
            <w:proofErr w:type="spellEnd"/>
            <w:r w:rsidRPr="00987C9D">
              <w:rPr>
                <w:rFonts w:ascii="Times New Roman" w:hAnsi="Times New Roman" w:cs="Times New Roman"/>
                <w:sz w:val="24"/>
                <w:szCs w:val="24"/>
              </w:rPr>
              <w:t xml:space="preserve"> </w:t>
            </w:r>
            <w:proofErr w:type="spellStart"/>
            <w:r w:rsidRPr="00987C9D">
              <w:rPr>
                <w:rFonts w:ascii="Times New Roman" w:hAnsi="Times New Roman" w:cs="Times New Roman"/>
                <w:sz w:val="24"/>
                <w:szCs w:val="24"/>
              </w:rPr>
              <w:t>перышко</w:t>
            </w:r>
            <w:proofErr w:type="spellEnd"/>
            <w:r w:rsidRPr="00987C9D">
              <w:rPr>
                <w:rFonts w:ascii="Times New Roman" w:hAnsi="Times New Roman" w:cs="Times New Roman"/>
                <w:sz w:val="24"/>
                <w:szCs w:val="24"/>
              </w:rPr>
              <w:t>»</w:t>
            </w:r>
          </w:p>
        </w:tc>
        <w:tc>
          <w:tcPr>
            <w:tcW w:w="2660" w:type="dxa"/>
          </w:tcPr>
          <w:p w:rsidR="0090743B" w:rsidRPr="00987C9D" w:rsidRDefault="0090743B" w:rsidP="00987C9D">
            <w:pPr>
              <w:contextualSpacing/>
              <w:rPr>
                <w:rFonts w:ascii="Times New Roman" w:hAnsi="Times New Roman" w:cs="Times New Roman"/>
                <w:sz w:val="24"/>
                <w:szCs w:val="24"/>
              </w:rPr>
            </w:pPr>
            <w:proofErr w:type="spellStart"/>
            <w:r w:rsidRPr="00987C9D">
              <w:rPr>
                <w:rFonts w:ascii="Times New Roman" w:hAnsi="Times New Roman" w:cs="Times New Roman"/>
                <w:sz w:val="24"/>
                <w:szCs w:val="24"/>
              </w:rPr>
              <w:t>город</w:t>
            </w:r>
            <w:proofErr w:type="spellEnd"/>
          </w:p>
        </w:tc>
        <w:tc>
          <w:tcPr>
            <w:tcW w:w="2661" w:type="dxa"/>
          </w:tcPr>
          <w:p w:rsidR="0090743B" w:rsidRPr="00987C9D" w:rsidRDefault="0090743B" w:rsidP="00987C9D">
            <w:pPr>
              <w:contextualSpacing/>
              <w:rPr>
                <w:rFonts w:ascii="Times New Roman" w:hAnsi="Times New Roman" w:cs="Times New Roman"/>
                <w:sz w:val="24"/>
                <w:szCs w:val="24"/>
              </w:rPr>
            </w:pPr>
            <w:proofErr w:type="spellStart"/>
            <w:r w:rsidRPr="00987C9D">
              <w:rPr>
                <w:rFonts w:ascii="Times New Roman" w:hAnsi="Times New Roman" w:cs="Times New Roman"/>
                <w:sz w:val="24"/>
                <w:szCs w:val="24"/>
              </w:rPr>
              <w:t>Призеры</w:t>
            </w:r>
            <w:proofErr w:type="spellEnd"/>
            <w:r w:rsidRPr="00987C9D">
              <w:rPr>
                <w:rFonts w:ascii="Times New Roman" w:hAnsi="Times New Roman" w:cs="Times New Roman"/>
                <w:sz w:val="24"/>
                <w:szCs w:val="24"/>
              </w:rPr>
              <w:t xml:space="preserve"> (3 </w:t>
            </w:r>
            <w:proofErr w:type="spellStart"/>
            <w:r w:rsidRPr="00987C9D">
              <w:rPr>
                <w:rFonts w:ascii="Times New Roman" w:hAnsi="Times New Roman" w:cs="Times New Roman"/>
                <w:sz w:val="24"/>
                <w:szCs w:val="24"/>
              </w:rPr>
              <w:t>чел</w:t>
            </w:r>
            <w:proofErr w:type="spellEnd"/>
            <w:r w:rsidRPr="00987C9D">
              <w:rPr>
                <w:rFonts w:ascii="Times New Roman" w:hAnsi="Times New Roman" w:cs="Times New Roman"/>
                <w:sz w:val="24"/>
                <w:szCs w:val="24"/>
              </w:rPr>
              <w:t>)</w:t>
            </w:r>
          </w:p>
        </w:tc>
      </w:tr>
      <w:tr w:rsidR="0090743B" w:rsidRPr="00987C9D" w:rsidTr="005327AA">
        <w:trPr>
          <w:trHeight w:val="327"/>
        </w:trPr>
        <w:tc>
          <w:tcPr>
            <w:tcW w:w="876" w:type="dxa"/>
          </w:tcPr>
          <w:p w:rsidR="0090743B" w:rsidRPr="00987C9D" w:rsidRDefault="0090743B" w:rsidP="00987C9D">
            <w:pPr>
              <w:contextualSpacing/>
              <w:rPr>
                <w:rFonts w:ascii="Times New Roman" w:hAnsi="Times New Roman" w:cs="Times New Roman"/>
                <w:sz w:val="24"/>
                <w:szCs w:val="24"/>
              </w:rPr>
            </w:pPr>
            <w:r w:rsidRPr="00987C9D">
              <w:rPr>
                <w:rFonts w:ascii="Times New Roman" w:hAnsi="Times New Roman" w:cs="Times New Roman"/>
                <w:sz w:val="24"/>
                <w:szCs w:val="24"/>
              </w:rPr>
              <w:t>23.</w:t>
            </w:r>
          </w:p>
        </w:tc>
        <w:tc>
          <w:tcPr>
            <w:tcW w:w="4503" w:type="dxa"/>
          </w:tcPr>
          <w:p w:rsidR="0090743B" w:rsidRPr="00987C9D" w:rsidRDefault="0090743B" w:rsidP="00987C9D">
            <w:pPr>
              <w:contextualSpacing/>
              <w:rPr>
                <w:rFonts w:ascii="Times New Roman" w:hAnsi="Times New Roman" w:cs="Times New Roman"/>
                <w:sz w:val="24"/>
                <w:szCs w:val="24"/>
              </w:rPr>
            </w:pPr>
            <w:proofErr w:type="spellStart"/>
            <w:r w:rsidRPr="00987C9D">
              <w:rPr>
                <w:rFonts w:ascii="Times New Roman" w:hAnsi="Times New Roman" w:cs="Times New Roman"/>
                <w:sz w:val="24"/>
                <w:szCs w:val="24"/>
              </w:rPr>
              <w:t>Проект</w:t>
            </w:r>
            <w:proofErr w:type="spellEnd"/>
            <w:r w:rsidRPr="00987C9D">
              <w:rPr>
                <w:rFonts w:ascii="Times New Roman" w:hAnsi="Times New Roman" w:cs="Times New Roman"/>
                <w:sz w:val="24"/>
                <w:szCs w:val="24"/>
              </w:rPr>
              <w:t xml:space="preserve"> «</w:t>
            </w:r>
            <w:proofErr w:type="spellStart"/>
            <w:r w:rsidRPr="00987C9D">
              <w:rPr>
                <w:rFonts w:ascii="Times New Roman" w:hAnsi="Times New Roman" w:cs="Times New Roman"/>
                <w:sz w:val="24"/>
                <w:szCs w:val="24"/>
              </w:rPr>
              <w:t>Мы</w:t>
            </w:r>
            <w:proofErr w:type="spellEnd"/>
            <w:r w:rsidRPr="00987C9D">
              <w:rPr>
                <w:rFonts w:ascii="Times New Roman" w:hAnsi="Times New Roman" w:cs="Times New Roman"/>
                <w:sz w:val="24"/>
                <w:szCs w:val="24"/>
              </w:rPr>
              <w:t xml:space="preserve"> </w:t>
            </w:r>
            <w:proofErr w:type="spellStart"/>
            <w:r w:rsidRPr="00987C9D">
              <w:rPr>
                <w:rFonts w:ascii="Times New Roman" w:hAnsi="Times New Roman" w:cs="Times New Roman"/>
                <w:sz w:val="24"/>
                <w:szCs w:val="24"/>
              </w:rPr>
              <w:t>за</w:t>
            </w:r>
            <w:proofErr w:type="spellEnd"/>
            <w:r w:rsidRPr="00987C9D">
              <w:rPr>
                <w:rFonts w:ascii="Times New Roman" w:hAnsi="Times New Roman" w:cs="Times New Roman"/>
                <w:sz w:val="24"/>
                <w:szCs w:val="24"/>
              </w:rPr>
              <w:t xml:space="preserve"> </w:t>
            </w:r>
            <w:proofErr w:type="spellStart"/>
            <w:r w:rsidRPr="00987C9D">
              <w:rPr>
                <w:rFonts w:ascii="Times New Roman" w:hAnsi="Times New Roman" w:cs="Times New Roman"/>
                <w:sz w:val="24"/>
                <w:szCs w:val="24"/>
              </w:rPr>
              <w:t>позитив</w:t>
            </w:r>
            <w:proofErr w:type="spellEnd"/>
            <w:r w:rsidRPr="00987C9D">
              <w:rPr>
                <w:rFonts w:ascii="Times New Roman" w:hAnsi="Times New Roman" w:cs="Times New Roman"/>
                <w:sz w:val="24"/>
                <w:szCs w:val="24"/>
              </w:rPr>
              <w:t>»</w:t>
            </w:r>
          </w:p>
        </w:tc>
        <w:tc>
          <w:tcPr>
            <w:tcW w:w="2660" w:type="dxa"/>
          </w:tcPr>
          <w:p w:rsidR="0090743B" w:rsidRPr="00987C9D" w:rsidRDefault="0090743B" w:rsidP="00987C9D">
            <w:pPr>
              <w:contextualSpacing/>
              <w:rPr>
                <w:rFonts w:ascii="Times New Roman" w:hAnsi="Times New Roman" w:cs="Times New Roman"/>
                <w:sz w:val="24"/>
                <w:szCs w:val="24"/>
              </w:rPr>
            </w:pPr>
            <w:proofErr w:type="spellStart"/>
            <w:r w:rsidRPr="00987C9D">
              <w:rPr>
                <w:rFonts w:ascii="Times New Roman" w:hAnsi="Times New Roman" w:cs="Times New Roman"/>
                <w:sz w:val="24"/>
                <w:szCs w:val="24"/>
              </w:rPr>
              <w:t>город</w:t>
            </w:r>
            <w:proofErr w:type="spellEnd"/>
          </w:p>
        </w:tc>
        <w:tc>
          <w:tcPr>
            <w:tcW w:w="2661" w:type="dxa"/>
          </w:tcPr>
          <w:p w:rsidR="0090743B" w:rsidRPr="00987C9D" w:rsidRDefault="0090743B" w:rsidP="00987C9D">
            <w:pPr>
              <w:contextualSpacing/>
              <w:rPr>
                <w:rFonts w:ascii="Times New Roman" w:hAnsi="Times New Roman" w:cs="Times New Roman"/>
                <w:sz w:val="24"/>
                <w:szCs w:val="24"/>
              </w:rPr>
            </w:pPr>
            <w:r w:rsidRPr="00987C9D">
              <w:rPr>
                <w:rFonts w:ascii="Times New Roman" w:hAnsi="Times New Roman" w:cs="Times New Roman"/>
                <w:sz w:val="24"/>
                <w:szCs w:val="24"/>
              </w:rPr>
              <w:t xml:space="preserve">1 </w:t>
            </w:r>
            <w:proofErr w:type="spellStart"/>
            <w:r w:rsidRPr="00987C9D">
              <w:rPr>
                <w:rFonts w:ascii="Times New Roman" w:hAnsi="Times New Roman" w:cs="Times New Roman"/>
                <w:sz w:val="24"/>
                <w:szCs w:val="24"/>
              </w:rPr>
              <w:t>командн</w:t>
            </w:r>
            <w:proofErr w:type="spellEnd"/>
          </w:p>
        </w:tc>
      </w:tr>
      <w:tr w:rsidR="0090743B" w:rsidRPr="00987C9D" w:rsidTr="005327AA">
        <w:trPr>
          <w:trHeight w:val="327"/>
        </w:trPr>
        <w:tc>
          <w:tcPr>
            <w:tcW w:w="876" w:type="dxa"/>
          </w:tcPr>
          <w:p w:rsidR="0090743B" w:rsidRPr="00987C9D" w:rsidRDefault="0090743B" w:rsidP="00987C9D">
            <w:pPr>
              <w:ind w:left="360"/>
              <w:contextualSpacing/>
              <w:rPr>
                <w:rFonts w:ascii="Times New Roman" w:hAnsi="Times New Roman" w:cs="Times New Roman"/>
                <w:sz w:val="24"/>
                <w:szCs w:val="24"/>
              </w:rPr>
            </w:pPr>
            <w:r w:rsidRPr="00987C9D">
              <w:rPr>
                <w:rFonts w:ascii="Times New Roman" w:hAnsi="Times New Roman" w:cs="Times New Roman"/>
                <w:sz w:val="24"/>
                <w:szCs w:val="24"/>
              </w:rPr>
              <w:t>24.</w:t>
            </w:r>
          </w:p>
        </w:tc>
        <w:tc>
          <w:tcPr>
            <w:tcW w:w="4503" w:type="dxa"/>
          </w:tcPr>
          <w:p w:rsidR="0090743B" w:rsidRPr="00987C9D" w:rsidRDefault="0090743B" w:rsidP="00987C9D">
            <w:pPr>
              <w:contextualSpacing/>
              <w:rPr>
                <w:rFonts w:ascii="Times New Roman" w:hAnsi="Times New Roman" w:cs="Times New Roman"/>
                <w:sz w:val="24"/>
                <w:szCs w:val="24"/>
              </w:rPr>
            </w:pPr>
            <w:proofErr w:type="spellStart"/>
            <w:r w:rsidRPr="00987C9D">
              <w:rPr>
                <w:rFonts w:ascii="Times New Roman" w:hAnsi="Times New Roman" w:cs="Times New Roman"/>
                <w:sz w:val="24"/>
                <w:szCs w:val="24"/>
              </w:rPr>
              <w:t>Малые</w:t>
            </w:r>
            <w:proofErr w:type="spellEnd"/>
            <w:r w:rsidRPr="00987C9D">
              <w:rPr>
                <w:rFonts w:ascii="Times New Roman" w:hAnsi="Times New Roman" w:cs="Times New Roman"/>
                <w:sz w:val="24"/>
                <w:szCs w:val="24"/>
              </w:rPr>
              <w:t xml:space="preserve">  </w:t>
            </w:r>
            <w:proofErr w:type="spellStart"/>
            <w:r w:rsidRPr="00987C9D">
              <w:rPr>
                <w:rFonts w:ascii="Times New Roman" w:hAnsi="Times New Roman" w:cs="Times New Roman"/>
                <w:sz w:val="24"/>
                <w:szCs w:val="24"/>
              </w:rPr>
              <w:t>Татищевские</w:t>
            </w:r>
            <w:proofErr w:type="spellEnd"/>
            <w:r w:rsidRPr="00987C9D">
              <w:rPr>
                <w:rFonts w:ascii="Times New Roman" w:hAnsi="Times New Roman" w:cs="Times New Roman"/>
                <w:sz w:val="24"/>
                <w:szCs w:val="24"/>
              </w:rPr>
              <w:t xml:space="preserve">  </w:t>
            </w:r>
            <w:proofErr w:type="spellStart"/>
            <w:r w:rsidRPr="00987C9D">
              <w:rPr>
                <w:rFonts w:ascii="Times New Roman" w:hAnsi="Times New Roman" w:cs="Times New Roman"/>
                <w:sz w:val="24"/>
                <w:szCs w:val="24"/>
              </w:rPr>
              <w:t>краеведческие</w:t>
            </w:r>
            <w:proofErr w:type="spellEnd"/>
            <w:r w:rsidRPr="00987C9D">
              <w:rPr>
                <w:rFonts w:ascii="Times New Roman" w:hAnsi="Times New Roman" w:cs="Times New Roman"/>
                <w:sz w:val="24"/>
                <w:szCs w:val="24"/>
              </w:rPr>
              <w:t xml:space="preserve"> </w:t>
            </w:r>
            <w:proofErr w:type="spellStart"/>
            <w:r w:rsidRPr="00987C9D">
              <w:rPr>
                <w:rFonts w:ascii="Times New Roman" w:hAnsi="Times New Roman" w:cs="Times New Roman"/>
                <w:sz w:val="24"/>
                <w:szCs w:val="24"/>
              </w:rPr>
              <w:t>чтения</w:t>
            </w:r>
            <w:proofErr w:type="spellEnd"/>
            <w:r w:rsidRPr="00987C9D">
              <w:rPr>
                <w:rFonts w:ascii="Times New Roman" w:hAnsi="Times New Roman" w:cs="Times New Roman"/>
                <w:sz w:val="24"/>
                <w:szCs w:val="24"/>
              </w:rPr>
              <w:t xml:space="preserve"> </w:t>
            </w:r>
          </w:p>
        </w:tc>
        <w:tc>
          <w:tcPr>
            <w:tcW w:w="2660" w:type="dxa"/>
          </w:tcPr>
          <w:p w:rsidR="0090743B" w:rsidRPr="00987C9D" w:rsidRDefault="0090743B" w:rsidP="00987C9D">
            <w:pPr>
              <w:contextualSpacing/>
              <w:rPr>
                <w:rFonts w:ascii="Times New Roman" w:hAnsi="Times New Roman" w:cs="Times New Roman"/>
                <w:sz w:val="24"/>
                <w:szCs w:val="24"/>
              </w:rPr>
            </w:pPr>
            <w:proofErr w:type="spellStart"/>
            <w:r w:rsidRPr="00987C9D">
              <w:rPr>
                <w:rFonts w:ascii="Times New Roman" w:hAnsi="Times New Roman" w:cs="Times New Roman"/>
                <w:sz w:val="24"/>
                <w:szCs w:val="24"/>
              </w:rPr>
              <w:t>город</w:t>
            </w:r>
            <w:proofErr w:type="spellEnd"/>
          </w:p>
        </w:tc>
        <w:tc>
          <w:tcPr>
            <w:tcW w:w="2661" w:type="dxa"/>
          </w:tcPr>
          <w:p w:rsidR="0090743B" w:rsidRPr="00987C9D" w:rsidRDefault="0090743B" w:rsidP="00987C9D">
            <w:pPr>
              <w:contextualSpacing/>
              <w:rPr>
                <w:rFonts w:ascii="Times New Roman" w:hAnsi="Times New Roman" w:cs="Times New Roman"/>
                <w:sz w:val="24"/>
                <w:szCs w:val="24"/>
              </w:rPr>
            </w:pPr>
            <w:proofErr w:type="spellStart"/>
            <w:r w:rsidRPr="00987C9D">
              <w:rPr>
                <w:rFonts w:ascii="Times New Roman" w:hAnsi="Times New Roman" w:cs="Times New Roman"/>
                <w:sz w:val="24"/>
                <w:szCs w:val="24"/>
              </w:rPr>
              <w:t>Призеры</w:t>
            </w:r>
            <w:proofErr w:type="spellEnd"/>
            <w:r w:rsidRPr="00987C9D">
              <w:rPr>
                <w:rFonts w:ascii="Times New Roman" w:hAnsi="Times New Roman" w:cs="Times New Roman"/>
                <w:sz w:val="24"/>
                <w:szCs w:val="24"/>
              </w:rPr>
              <w:t xml:space="preserve"> (4 </w:t>
            </w:r>
            <w:proofErr w:type="spellStart"/>
            <w:r w:rsidRPr="00987C9D">
              <w:rPr>
                <w:rFonts w:ascii="Times New Roman" w:hAnsi="Times New Roman" w:cs="Times New Roman"/>
                <w:sz w:val="24"/>
                <w:szCs w:val="24"/>
              </w:rPr>
              <w:t>чел</w:t>
            </w:r>
            <w:proofErr w:type="spellEnd"/>
            <w:r w:rsidRPr="00987C9D">
              <w:rPr>
                <w:rFonts w:ascii="Times New Roman" w:hAnsi="Times New Roman" w:cs="Times New Roman"/>
                <w:sz w:val="24"/>
                <w:szCs w:val="24"/>
              </w:rPr>
              <w:t>)</w:t>
            </w:r>
          </w:p>
        </w:tc>
      </w:tr>
      <w:tr w:rsidR="0090743B" w:rsidRPr="00987C9D" w:rsidTr="005327AA">
        <w:trPr>
          <w:trHeight w:val="327"/>
        </w:trPr>
        <w:tc>
          <w:tcPr>
            <w:tcW w:w="876" w:type="dxa"/>
          </w:tcPr>
          <w:p w:rsidR="0090743B" w:rsidRPr="00987C9D" w:rsidRDefault="0090743B" w:rsidP="00987C9D">
            <w:pPr>
              <w:ind w:left="360"/>
              <w:contextualSpacing/>
              <w:rPr>
                <w:rFonts w:ascii="Times New Roman" w:hAnsi="Times New Roman" w:cs="Times New Roman"/>
                <w:sz w:val="24"/>
                <w:szCs w:val="24"/>
              </w:rPr>
            </w:pPr>
            <w:r w:rsidRPr="00987C9D">
              <w:rPr>
                <w:rFonts w:ascii="Times New Roman" w:hAnsi="Times New Roman" w:cs="Times New Roman"/>
                <w:sz w:val="24"/>
                <w:szCs w:val="24"/>
              </w:rPr>
              <w:t>26.</w:t>
            </w:r>
          </w:p>
        </w:tc>
        <w:tc>
          <w:tcPr>
            <w:tcW w:w="4503" w:type="dxa"/>
          </w:tcPr>
          <w:p w:rsidR="0090743B" w:rsidRPr="00987C9D" w:rsidRDefault="0090743B" w:rsidP="00987C9D">
            <w:pPr>
              <w:contextualSpacing/>
              <w:rPr>
                <w:rFonts w:ascii="Times New Roman" w:hAnsi="Times New Roman" w:cs="Times New Roman"/>
                <w:sz w:val="24"/>
                <w:szCs w:val="24"/>
              </w:rPr>
            </w:pPr>
            <w:r w:rsidRPr="00987C9D">
              <w:rPr>
                <w:rFonts w:ascii="Times New Roman" w:hAnsi="Times New Roman" w:cs="Times New Roman"/>
                <w:sz w:val="24"/>
                <w:szCs w:val="24"/>
              </w:rPr>
              <w:t>«</w:t>
            </w:r>
            <w:proofErr w:type="spellStart"/>
            <w:r w:rsidRPr="00987C9D">
              <w:rPr>
                <w:rFonts w:ascii="Times New Roman" w:hAnsi="Times New Roman" w:cs="Times New Roman"/>
                <w:sz w:val="24"/>
                <w:szCs w:val="24"/>
              </w:rPr>
              <w:t>Седой</w:t>
            </w:r>
            <w:proofErr w:type="spellEnd"/>
            <w:r w:rsidRPr="00987C9D">
              <w:rPr>
                <w:rFonts w:ascii="Times New Roman" w:hAnsi="Times New Roman" w:cs="Times New Roman"/>
                <w:sz w:val="24"/>
                <w:szCs w:val="24"/>
              </w:rPr>
              <w:t xml:space="preserve"> </w:t>
            </w:r>
            <w:proofErr w:type="spellStart"/>
            <w:r w:rsidRPr="00987C9D">
              <w:rPr>
                <w:rFonts w:ascii="Times New Roman" w:hAnsi="Times New Roman" w:cs="Times New Roman"/>
                <w:sz w:val="24"/>
                <w:szCs w:val="24"/>
              </w:rPr>
              <w:t>Урал</w:t>
            </w:r>
            <w:proofErr w:type="spellEnd"/>
            <w:r w:rsidRPr="00987C9D">
              <w:rPr>
                <w:rFonts w:ascii="Times New Roman" w:hAnsi="Times New Roman" w:cs="Times New Roman"/>
                <w:sz w:val="24"/>
                <w:szCs w:val="24"/>
              </w:rPr>
              <w:t xml:space="preserve">» в </w:t>
            </w:r>
            <w:proofErr w:type="spellStart"/>
            <w:r w:rsidRPr="00987C9D">
              <w:rPr>
                <w:rFonts w:ascii="Times New Roman" w:hAnsi="Times New Roman" w:cs="Times New Roman"/>
                <w:sz w:val="24"/>
                <w:szCs w:val="24"/>
              </w:rPr>
              <w:t>кроссвордах</w:t>
            </w:r>
            <w:proofErr w:type="spellEnd"/>
          </w:p>
        </w:tc>
        <w:tc>
          <w:tcPr>
            <w:tcW w:w="2660" w:type="dxa"/>
          </w:tcPr>
          <w:p w:rsidR="0090743B" w:rsidRPr="00987C9D" w:rsidRDefault="0090743B" w:rsidP="00987C9D">
            <w:pPr>
              <w:contextualSpacing/>
              <w:rPr>
                <w:rFonts w:ascii="Times New Roman" w:hAnsi="Times New Roman" w:cs="Times New Roman"/>
                <w:sz w:val="24"/>
                <w:szCs w:val="24"/>
              </w:rPr>
            </w:pPr>
            <w:proofErr w:type="spellStart"/>
            <w:r w:rsidRPr="00987C9D">
              <w:rPr>
                <w:rFonts w:ascii="Times New Roman" w:hAnsi="Times New Roman" w:cs="Times New Roman"/>
                <w:sz w:val="24"/>
                <w:szCs w:val="24"/>
              </w:rPr>
              <w:t>город</w:t>
            </w:r>
            <w:proofErr w:type="spellEnd"/>
          </w:p>
        </w:tc>
        <w:tc>
          <w:tcPr>
            <w:tcW w:w="2661" w:type="dxa"/>
          </w:tcPr>
          <w:p w:rsidR="0090743B" w:rsidRPr="00987C9D" w:rsidRDefault="0090743B" w:rsidP="00987C9D">
            <w:pPr>
              <w:contextualSpacing/>
              <w:rPr>
                <w:rFonts w:ascii="Times New Roman" w:hAnsi="Times New Roman" w:cs="Times New Roman"/>
                <w:sz w:val="24"/>
                <w:szCs w:val="24"/>
              </w:rPr>
            </w:pPr>
            <w:proofErr w:type="spellStart"/>
            <w:r w:rsidRPr="00987C9D">
              <w:rPr>
                <w:rFonts w:ascii="Times New Roman" w:hAnsi="Times New Roman" w:cs="Times New Roman"/>
                <w:sz w:val="24"/>
                <w:szCs w:val="24"/>
              </w:rPr>
              <w:t>Призеры</w:t>
            </w:r>
            <w:proofErr w:type="spellEnd"/>
            <w:r w:rsidRPr="00987C9D">
              <w:rPr>
                <w:rFonts w:ascii="Times New Roman" w:hAnsi="Times New Roman" w:cs="Times New Roman"/>
                <w:sz w:val="24"/>
                <w:szCs w:val="24"/>
              </w:rPr>
              <w:t>(5чел)</w:t>
            </w:r>
          </w:p>
        </w:tc>
      </w:tr>
      <w:tr w:rsidR="0090743B" w:rsidRPr="00987C9D" w:rsidTr="005327AA">
        <w:trPr>
          <w:trHeight w:val="327"/>
        </w:trPr>
        <w:tc>
          <w:tcPr>
            <w:tcW w:w="876" w:type="dxa"/>
          </w:tcPr>
          <w:p w:rsidR="0090743B" w:rsidRPr="00987C9D" w:rsidRDefault="0090743B" w:rsidP="00987C9D">
            <w:pPr>
              <w:ind w:left="360"/>
              <w:contextualSpacing/>
              <w:rPr>
                <w:rFonts w:ascii="Times New Roman" w:hAnsi="Times New Roman" w:cs="Times New Roman"/>
                <w:sz w:val="24"/>
                <w:szCs w:val="24"/>
              </w:rPr>
            </w:pPr>
            <w:r w:rsidRPr="00987C9D">
              <w:rPr>
                <w:rFonts w:ascii="Times New Roman" w:hAnsi="Times New Roman" w:cs="Times New Roman"/>
                <w:sz w:val="24"/>
                <w:szCs w:val="24"/>
              </w:rPr>
              <w:t>27.</w:t>
            </w:r>
          </w:p>
        </w:tc>
        <w:tc>
          <w:tcPr>
            <w:tcW w:w="4503" w:type="dxa"/>
          </w:tcPr>
          <w:p w:rsidR="0090743B" w:rsidRPr="00987C9D" w:rsidRDefault="0090743B" w:rsidP="00987C9D">
            <w:pPr>
              <w:contextualSpacing/>
              <w:rPr>
                <w:rFonts w:ascii="Times New Roman" w:hAnsi="Times New Roman" w:cs="Times New Roman"/>
                <w:sz w:val="24"/>
                <w:szCs w:val="24"/>
                <w:lang w:val="ru-RU"/>
              </w:rPr>
            </w:pPr>
            <w:proofErr w:type="spellStart"/>
            <w:r w:rsidRPr="00987C9D">
              <w:rPr>
                <w:rFonts w:ascii="Times New Roman" w:hAnsi="Times New Roman" w:cs="Times New Roman"/>
                <w:sz w:val="24"/>
                <w:szCs w:val="24"/>
                <w:lang w:val="ru-RU"/>
              </w:rPr>
              <w:t>Литер</w:t>
            </w:r>
            <w:proofErr w:type="gramStart"/>
            <w:r w:rsidRPr="00987C9D">
              <w:rPr>
                <w:rFonts w:ascii="Times New Roman" w:hAnsi="Times New Roman" w:cs="Times New Roman"/>
                <w:sz w:val="24"/>
                <w:szCs w:val="24"/>
                <w:lang w:val="ru-RU"/>
              </w:rPr>
              <w:t>.м</w:t>
            </w:r>
            <w:proofErr w:type="gramEnd"/>
            <w:r w:rsidRPr="00987C9D">
              <w:rPr>
                <w:rFonts w:ascii="Times New Roman" w:hAnsi="Times New Roman" w:cs="Times New Roman"/>
                <w:sz w:val="24"/>
                <w:szCs w:val="24"/>
                <w:lang w:val="ru-RU"/>
              </w:rPr>
              <w:t>арафон</w:t>
            </w:r>
            <w:proofErr w:type="spellEnd"/>
            <w:r w:rsidRPr="00987C9D">
              <w:rPr>
                <w:rFonts w:ascii="Times New Roman" w:hAnsi="Times New Roman" w:cs="Times New Roman"/>
                <w:sz w:val="24"/>
                <w:szCs w:val="24"/>
                <w:lang w:val="ru-RU"/>
              </w:rPr>
              <w:t xml:space="preserve"> ко дню Победы«Кушва читающая»- 2010</w:t>
            </w:r>
          </w:p>
        </w:tc>
        <w:tc>
          <w:tcPr>
            <w:tcW w:w="2660" w:type="dxa"/>
          </w:tcPr>
          <w:p w:rsidR="0090743B" w:rsidRPr="00987C9D" w:rsidRDefault="0090743B" w:rsidP="00987C9D">
            <w:pPr>
              <w:contextualSpacing/>
              <w:rPr>
                <w:rFonts w:ascii="Times New Roman" w:hAnsi="Times New Roman" w:cs="Times New Roman"/>
                <w:sz w:val="24"/>
                <w:szCs w:val="24"/>
              </w:rPr>
            </w:pPr>
            <w:proofErr w:type="spellStart"/>
            <w:r w:rsidRPr="00987C9D">
              <w:rPr>
                <w:rFonts w:ascii="Times New Roman" w:hAnsi="Times New Roman" w:cs="Times New Roman"/>
                <w:sz w:val="24"/>
                <w:szCs w:val="24"/>
              </w:rPr>
              <w:t>город</w:t>
            </w:r>
            <w:proofErr w:type="spellEnd"/>
          </w:p>
        </w:tc>
        <w:tc>
          <w:tcPr>
            <w:tcW w:w="2661" w:type="dxa"/>
          </w:tcPr>
          <w:p w:rsidR="0090743B" w:rsidRPr="00987C9D" w:rsidRDefault="0090743B" w:rsidP="00987C9D">
            <w:pPr>
              <w:contextualSpacing/>
              <w:rPr>
                <w:rFonts w:ascii="Times New Roman" w:hAnsi="Times New Roman" w:cs="Times New Roman"/>
                <w:sz w:val="24"/>
                <w:szCs w:val="24"/>
              </w:rPr>
            </w:pPr>
            <w:proofErr w:type="spellStart"/>
            <w:r w:rsidRPr="00987C9D">
              <w:rPr>
                <w:rFonts w:ascii="Times New Roman" w:hAnsi="Times New Roman" w:cs="Times New Roman"/>
                <w:sz w:val="24"/>
                <w:szCs w:val="24"/>
              </w:rPr>
              <w:t>участие</w:t>
            </w:r>
            <w:proofErr w:type="spellEnd"/>
          </w:p>
        </w:tc>
      </w:tr>
    </w:tbl>
    <w:p w:rsidR="0090743B" w:rsidRPr="00987C9D" w:rsidRDefault="004B52AB" w:rsidP="00987C9D">
      <w:pPr>
        <w:contextualSpacing/>
        <w:rPr>
          <w:rFonts w:ascii="Times New Roman" w:hAnsi="Times New Roman" w:cs="Times New Roman"/>
          <w:sz w:val="24"/>
          <w:szCs w:val="24"/>
          <w:lang w:val="ru-RU"/>
        </w:rPr>
      </w:pPr>
      <w:r w:rsidRPr="00987C9D">
        <w:rPr>
          <w:rFonts w:ascii="Times New Roman" w:hAnsi="Times New Roman" w:cs="Times New Roman"/>
          <w:sz w:val="24"/>
          <w:szCs w:val="24"/>
          <w:lang w:val="ru-RU"/>
        </w:rPr>
        <w:t xml:space="preserve"> </w:t>
      </w:r>
      <w:r w:rsidR="0090743B" w:rsidRPr="00987C9D">
        <w:rPr>
          <w:rFonts w:ascii="Times New Roman" w:hAnsi="Times New Roman" w:cs="Times New Roman"/>
          <w:sz w:val="24"/>
          <w:szCs w:val="24"/>
          <w:lang w:val="ru-RU"/>
        </w:rPr>
        <w:t xml:space="preserve"> 28. Постоянные участники городского концерта в День Народного Единства – представление детской студии «Радуга»</w:t>
      </w:r>
    </w:p>
    <w:p w:rsidR="0090743B" w:rsidRPr="00987C9D" w:rsidRDefault="0090743B" w:rsidP="00987C9D">
      <w:pPr>
        <w:contextualSpacing/>
        <w:rPr>
          <w:rFonts w:ascii="Times New Roman" w:hAnsi="Times New Roman" w:cs="Times New Roman"/>
          <w:sz w:val="24"/>
          <w:szCs w:val="24"/>
          <w:lang w:val="ru-RU"/>
        </w:rPr>
      </w:pPr>
      <w:r w:rsidRPr="00987C9D">
        <w:rPr>
          <w:rFonts w:ascii="Times New Roman" w:hAnsi="Times New Roman" w:cs="Times New Roman"/>
          <w:sz w:val="24"/>
          <w:szCs w:val="24"/>
          <w:lang w:val="ru-RU"/>
        </w:rPr>
        <w:t xml:space="preserve">29.   Участие    в рождественском концерте Екатеринбург                               </w:t>
      </w:r>
    </w:p>
    <w:p w:rsidR="0090743B" w:rsidRPr="00987C9D" w:rsidRDefault="00F059FF" w:rsidP="00F059FF">
      <w:pPr>
        <w:tabs>
          <w:tab w:val="left" w:pos="1670"/>
        </w:tabs>
        <w:contextualSpacing/>
        <w:rPr>
          <w:rFonts w:ascii="Times New Roman" w:hAnsi="Times New Roman" w:cs="Times New Roman"/>
          <w:sz w:val="24"/>
          <w:szCs w:val="24"/>
          <w:lang w:val="ru-RU"/>
        </w:rPr>
      </w:pPr>
      <w:r>
        <w:rPr>
          <w:rFonts w:ascii="Times New Roman" w:hAnsi="Times New Roman" w:cs="Times New Roman"/>
          <w:sz w:val="24"/>
          <w:szCs w:val="24"/>
          <w:lang w:val="ru-RU"/>
        </w:rPr>
        <w:t>В заключени</w:t>
      </w:r>
      <w:r w:rsidR="00BC05A0">
        <w:rPr>
          <w:rFonts w:ascii="Times New Roman" w:hAnsi="Times New Roman" w:cs="Times New Roman"/>
          <w:sz w:val="24"/>
          <w:szCs w:val="24"/>
          <w:lang w:val="ru-RU"/>
        </w:rPr>
        <w:t>е</w:t>
      </w:r>
      <w:r w:rsidR="0090743B" w:rsidRPr="00987C9D">
        <w:rPr>
          <w:rFonts w:ascii="Times New Roman" w:hAnsi="Times New Roman" w:cs="Times New Roman"/>
          <w:sz w:val="24"/>
          <w:szCs w:val="24"/>
          <w:lang w:val="ru-RU"/>
        </w:rPr>
        <w:t xml:space="preserve"> хочется  сказать, что опора на лучшие качества личности подростка, искренний интерес к его развитию, вера в его силы и возможности, равноправное партнерское взаимодействие   привели меня к положительному результату. Искреннее уважительное отношение к личности, умение видеть в другом человеке качества, за которые можно его ценить и уважать, помогли мне  не только найти контакт с подростком, но и помочь ему «подняться в собственных глазах», увидеть свои достоинства, научиться действенному самоуважению. </w:t>
      </w:r>
    </w:p>
    <w:p w:rsidR="0090743B" w:rsidRPr="00987C9D" w:rsidRDefault="0090743B" w:rsidP="00987C9D">
      <w:pPr>
        <w:ind w:firstLine="709"/>
        <w:contextualSpacing/>
        <w:rPr>
          <w:rFonts w:ascii="Times New Roman" w:hAnsi="Times New Roman" w:cs="Times New Roman"/>
          <w:sz w:val="24"/>
          <w:szCs w:val="24"/>
          <w:lang w:val="ru-RU"/>
        </w:rPr>
      </w:pPr>
    </w:p>
    <w:p w:rsidR="0090743B" w:rsidRPr="00987C9D" w:rsidRDefault="0090743B" w:rsidP="00987C9D">
      <w:pPr>
        <w:contextualSpacing/>
        <w:rPr>
          <w:rFonts w:ascii="Times New Roman" w:hAnsi="Times New Roman" w:cs="Times New Roman"/>
          <w:sz w:val="24"/>
          <w:szCs w:val="24"/>
          <w:lang w:val="ru-RU"/>
        </w:rPr>
      </w:pPr>
    </w:p>
    <w:p w:rsidR="0090743B" w:rsidRPr="00987C9D" w:rsidRDefault="0090743B" w:rsidP="00987C9D">
      <w:pPr>
        <w:pStyle w:val="a3"/>
        <w:contextualSpacing/>
        <w:rPr>
          <w:rFonts w:ascii="Times New Roman" w:hAnsi="Times New Roman" w:cs="Times New Roman"/>
          <w:sz w:val="24"/>
          <w:szCs w:val="24"/>
          <w:lang w:val="ru-RU"/>
        </w:rPr>
      </w:pPr>
    </w:p>
    <w:p w:rsidR="0090743B" w:rsidRPr="00987C9D" w:rsidRDefault="0090743B" w:rsidP="00987C9D">
      <w:pPr>
        <w:contextualSpacing/>
        <w:rPr>
          <w:rFonts w:ascii="Times New Roman" w:hAnsi="Times New Roman" w:cs="Times New Roman"/>
          <w:sz w:val="24"/>
          <w:szCs w:val="24"/>
          <w:lang w:val="ru-RU"/>
        </w:rPr>
      </w:pPr>
    </w:p>
    <w:p w:rsidR="003F0713" w:rsidRPr="00987C9D" w:rsidRDefault="003F0713" w:rsidP="00987C9D">
      <w:pPr>
        <w:pStyle w:val="a3"/>
        <w:contextualSpacing/>
        <w:rPr>
          <w:rFonts w:ascii="Times New Roman" w:hAnsi="Times New Roman" w:cs="Times New Roman"/>
          <w:sz w:val="24"/>
          <w:szCs w:val="24"/>
          <w:lang w:val="ru-RU"/>
        </w:rPr>
      </w:pPr>
    </w:p>
    <w:p w:rsidR="003F0713" w:rsidRPr="00987C9D" w:rsidRDefault="003F0713" w:rsidP="00987C9D">
      <w:pPr>
        <w:contextualSpacing/>
        <w:rPr>
          <w:rFonts w:ascii="Times New Roman" w:hAnsi="Times New Roman" w:cs="Times New Roman"/>
          <w:b/>
          <w:sz w:val="24"/>
          <w:szCs w:val="24"/>
          <w:u w:val="single"/>
          <w:lang w:val="ru-RU"/>
        </w:rPr>
      </w:pPr>
    </w:p>
    <w:p w:rsidR="009E05DA" w:rsidRPr="00987C9D" w:rsidRDefault="009E05DA" w:rsidP="00987C9D">
      <w:pPr>
        <w:contextualSpacing/>
        <w:rPr>
          <w:rFonts w:ascii="Times New Roman" w:hAnsi="Times New Roman" w:cs="Times New Roman"/>
          <w:sz w:val="24"/>
          <w:szCs w:val="24"/>
          <w:lang w:val="ru-RU"/>
        </w:rPr>
      </w:pPr>
    </w:p>
    <w:p w:rsidR="009261E2" w:rsidRPr="00987C9D" w:rsidRDefault="009261E2" w:rsidP="00987C9D">
      <w:pPr>
        <w:contextualSpacing/>
        <w:rPr>
          <w:rFonts w:ascii="Times New Roman" w:hAnsi="Times New Roman" w:cs="Times New Roman"/>
          <w:sz w:val="24"/>
          <w:szCs w:val="24"/>
          <w:lang w:val="ru-RU"/>
        </w:rPr>
      </w:pPr>
    </w:p>
    <w:p w:rsidR="00977E20" w:rsidRPr="00977E20" w:rsidRDefault="00977E20" w:rsidP="00977E20">
      <w:pPr>
        <w:contextualSpacing/>
        <w:rPr>
          <w:rFonts w:ascii="Times New Roman" w:hAnsi="Times New Roman" w:cs="Times New Roman"/>
          <w:sz w:val="24"/>
          <w:szCs w:val="24"/>
          <w:lang w:val="ru-RU"/>
        </w:rPr>
      </w:pPr>
      <w:r w:rsidRPr="00977E20">
        <w:rPr>
          <w:rFonts w:ascii="Times New Roman" w:hAnsi="Times New Roman" w:cs="Times New Roman"/>
          <w:sz w:val="24"/>
          <w:szCs w:val="24"/>
          <w:lang w:val="ru-RU"/>
        </w:rPr>
        <w:t>Использованная литература</w:t>
      </w:r>
    </w:p>
    <w:p w:rsidR="00977E20" w:rsidRPr="00977E20" w:rsidRDefault="00977E20" w:rsidP="00977E20">
      <w:pPr>
        <w:contextualSpacing/>
        <w:rPr>
          <w:rFonts w:ascii="Times New Roman" w:hAnsi="Times New Roman" w:cs="Times New Roman"/>
          <w:sz w:val="24"/>
          <w:szCs w:val="24"/>
          <w:lang w:val="ru-RU"/>
        </w:rPr>
      </w:pPr>
    </w:p>
    <w:p w:rsidR="00977E20" w:rsidRPr="00977E20" w:rsidRDefault="00977E20" w:rsidP="00977E20">
      <w:pPr>
        <w:contextualSpacing/>
        <w:rPr>
          <w:rFonts w:ascii="Times New Roman" w:hAnsi="Times New Roman" w:cs="Times New Roman"/>
          <w:sz w:val="24"/>
          <w:szCs w:val="24"/>
          <w:lang w:val="ru-RU"/>
        </w:rPr>
      </w:pPr>
      <w:r w:rsidRPr="00977E20">
        <w:rPr>
          <w:rFonts w:ascii="Times New Roman" w:hAnsi="Times New Roman" w:cs="Times New Roman"/>
          <w:sz w:val="24"/>
          <w:szCs w:val="24"/>
          <w:lang w:val="ru-RU"/>
        </w:rPr>
        <w:t xml:space="preserve">1. Кондратьева Е.П. Проект: проблемы, поиск, опыт. Учебно-методическое пособие для слушателей курсов повышения квалификации учителей начальных </w:t>
      </w:r>
      <w:proofErr w:type="spellStart"/>
      <w:r w:rsidRPr="00977E20">
        <w:rPr>
          <w:rFonts w:ascii="Times New Roman" w:hAnsi="Times New Roman" w:cs="Times New Roman"/>
          <w:sz w:val="24"/>
          <w:szCs w:val="24"/>
          <w:lang w:val="ru-RU"/>
        </w:rPr>
        <w:t>классов</w:t>
      </w:r>
      <w:proofErr w:type="gramStart"/>
      <w:r w:rsidRPr="00977E20">
        <w:rPr>
          <w:rFonts w:ascii="Times New Roman" w:hAnsi="Times New Roman" w:cs="Times New Roman"/>
          <w:sz w:val="24"/>
          <w:szCs w:val="24"/>
          <w:lang w:val="ru-RU"/>
        </w:rPr>
        <w:t>.-</w:t>
      </w:r>
      <w:proofErr w:type="gramEnd"/>
      <w:r w:rsidRPr="00977E20">
        <w:rPr>
          <w:rFonts w:ascii="Times New Roman" w:hAnsi="Times New Roman" w:cs="Times New Roman"/>
          <w:sz w:val="24"/>
          <w:szCs w:val="24"/>
          <w:lang w:val="ru-RU"/>
        </w:rPr>
        <w:t>Чебоксары</w:t>
      </w:r>
      <w:proofErr w:type="spellEnd"/>
      <w:r w:rsidRPr="00977E20">
        <w:rPr>
          <w:rFonts w:ascii="Times New Roman" w:hAnsi="Times New Roman" w:cs="Times New Roman"/>
          <w:sz w:val="24"/>
          <w:szCs w:val="24"/>
          <w:lang w:val="ru-RU"/>
        </w:rPr>
        <w:t>, 2007.</w:t>
      </w:r>
    </w:p>
    <w:p w:rsidR="00977E20" w:rsidRPr="00977E20" w:rsidRDefault="00977E20" w:rsidP="00977E20">
      <w:pPr>
        <w:contextualSpacing/>
        <w:rPr>
          <w:rFonts w:ascii="Times New Roman" w:hAnsi="Times New Roman" w:cs="Times New Roman"/>
          <w:sz w:val="24"/>
          <w:szCs w:val="24"/>
          <w:lang w:val="ru-RU"/>
        </w:rPr>
      </w:pPr>
    </w:p>
    <w:p w:rsidR="00977E20" w:rsidRPr="00977E20" w:rsidRDefault="00977E20" w:rsidP="00977E20">
      <w:pPr>
        <w:contextualSpacing/>
        <w:rPr>
          <w:rFonts w:ascii="Times New Roman" w:hAnsi="Times New Roman" w:cs="Times New Roman"/>
          <w:sz w:val="24"/>
          <w:szCs w:val="24"/>
          <w:lang w:val="ru-RU"/>
        </w:rPr>
      </w:pPr>
      <w:r w:rsidRPr="00977E20">
        <w:rPr>
          <w:rFonts w:ascii="Times New Roman" w:hAnsi="Times New Roman" w:cs="Times New Roman"/>
          <w:sz w:val="24"/>
          <w:szCs w:val="24"/>
          <w:lang w:val="ru-RU"/>
        </w:rPr>
        <w:t>2. Конышева Н.М. Проектная деятельность школьников//Начальная школа. - 2006, №1.</w:t>
      </w:r>
    </w:p>
    <w:p w:rsidR="00977E20" w:rsidRPr="00977E20" w:rsidRDefault="00977E20" w:rsidP="00977E20">
      <w:pPr>
        <w:contextualSpacing/>
        <w:rPr>
          <w:rFonts w:ascii="Times New Roman" w:hAnsi="Times New Roman" w:cs="Times New Roman"/>
          <w:sz w:val="24"/>
          <w:szCs w:val="24"/>
          <w:lang w:val="ru-RU"/>
        </w:rPr>
      </w:pPr>
    </w:p>
    <w:p w:rsidR="00977E20" w:rsidRPr="00977E20" w:rsidRDefault="00977E20" w:rsidP="00977E20">
      <w:pPr>
        <w:contextualSpacing/>
        <w:rPr>
          <w:rFonts w:ascii="Times New Roman" w:hAnsi="Times New Roman" w:cs="Times New Roman"/>
          <w:sz w:val="24"/>
          <w:szCs w:val="24"/>
          <w:lang w:val="ru-RU"/>
        </w:rPr>
      </w:pPr>
      <w:r w:rsidRPr="00977E20">
        <w:rPr>
          <w:rFonts w:ascii="Times New Roman" w:hAnsi="Times New Roman" w:cs="Times New Roman"/>
          <w:sz w:val="24"/>
          <w:szCs w:val="24"/>
          <w:lang w:val="ru-RU"/>
        </w:rPr>
        <w:lastRenderedPageBreak/>
        <w:t xml:space="preserve">3. Кравец Т.Н., </w:t>
      </w:r>
      <w:proofErr w:type="spellStart"/>
      <w:r w:rsidRPr="00977E20">
        <w:rPr>
          <w:rFonts w:ascii="Times New Roman" w:hAnsi="Times New Roman" w:cs="Times New Roman"/>
          <w:sz w:val="24"/>
          <w:szCs w:val="24"/>
          <w:lang w:val="ru-RU"/>
        </w:rPr>
        <w:t>Телеганова</w:t>
      </w:r>
      <w:proofErr w:type="spellEnd"/>
      <w:r w:rsidRPr="00977E20">
        <w:rPr>
          <w:rFonts w:ascii="Times New Roman" w:hAnsi="Times New Roman" w:cs="Times New Roman"/>
          <w:sz w:val="24"/>
          <w:szCs w:val="24"/>
          <w:lang w:val="ru-RU"/>
        </w:rPr>
        <w:t xml:space="preserve"> М.В., </w:t>
      </w:r>
      <w:proofErr w:type="gramStart"/>
      <w:r w:rsidRPr="00977E20">
        <w:rPr>
          <w:rFonts w:ascii="Times New Roman" w:hAnsi="Times New Roman" w:cs="Times New Roman"/>
          <w:sz w:val="24"/>
          <w:szCs w:val="24"/>
          <w:lang w:val="ru-RU"/>
        </w:rPr>
        <w:t>Спутай С.Младшие школьники проводят</w:t>
      </w:r>
      <w:proofErr w:type="gramEnd"/>
      <w:r w:rsidRPr="00977E20">
        <w:rPr>
          <w:rFonts w:ascii="Times New Roman" w:hAnsi="Times New Roman" w:cs="Times New Roman"/>
          <w:sz w:val="24"/>
          <w:szCs w:val="24"/>
          <w:lang w:val="ru-RU"/>
        </w:rPr>
        <w:t xml:space="preserve"> исследование //Начальное образование.- 2005, №2.</w:t>
      </w:r>
    </w:p>
    <w:p w:rsidR="00977E20" w:rsidRPr="00977E20" w:rsidRDefault="00977E20" w:rsidP="00977E20">
      <w:pPr>
        <w:contextualSpacing/>
        <w:rPr>
          <w:rFonts w:ascii="Times New Roman" w:hAnsi="Times New Roman" w:cs="Times New Roman"/>
          <w:sz w:val="24"/>
          <w:szCs w:val="24"/>
          <w:lang w:val="ru-RU"/>
        </w:rPr>
      </w:pPr>
    </w:p>
    <w:p w:rsidR="00977E20" w:rsidRPr="00977E20" w:rsidRDefault="00977E20" w:rsidP="00977E20">
      <w:pPr>
        <w:contextualSpacing/>
        <w:rPr>
          <w:rFonts w:ascii="Times New Roman" w:hAnsi="Times New Roman" w:cs="Times New Roman"/>
          <w:sz w:val="24"/>
          <w:szCs w:val="24"/>
          <w:lang w:val="ru-RU"/>
        </w:rPr>
      </w:pPr>
      <w:r w:rsidRPr="00977E20">
        <w:rPr>
          <w:rFonts w:ascii="Times New Roman" w:hAnsi="Times New Roman" w:cs="Times New Roman"/>
          <w:sz w:val="24"/>
          <w:szCs w:val="24"/>
          <w:lang w:val="ru-RU"/>
        </w:rPr>
        <w:t xml:space="preserve">4. Модернизация образовательного процесса в начальной, основной и старшей школе: варианты решения./ Под редакцией </w:t>
      </w:r>
      <w:proofErr w:type="spellStart"/>
      <w:r w:rsidRPr="00977E20">
        <w:rPr>
          <w:rFonts w:ascii="Times New Roman" w:hAnsi="Times New Roman" w:cs="Times New Roman"/>
          <w:sz w:val="24"/>
          <w:szCs w:val="24"/>
          <w:lang w:val="ru-RU"/>
        </w:rPr>
        <w:t>А.Г.Каспржака</w:t>
      </w:r>
      <w:proofErr w:type="spellEnd"/>
      <w:r w:rsidRPr="00977E20">
        <w:rPr>
          <w:rFonts w:ascii="Times New Roman" w:hAnsi="Times New Roman" w:cs="Times New Roman"/>
          <w:sz w:val="24"/>
          <w:szCs w:val="24"/>
          <w:lang w:val="ru-RU"/>
        </w:rPr>
        <w:t>, Л.Ф.Ивановой.- М.: Просвещение, 2004.</w:t>
      </w:r>
    </w:p>
    <w:p w:rsidR="00977E20" w:rsidRPr="00977E20" w:rsidRDefault="00977E20" w:rsidP="00977E20">
      <w:pPr>
        <w:contextualSpacing/>
        <w:rPr>
          <w:rFonts w:ascii="Times New Roman" w:hAnsi="Times New Roman" w:cs="Times New Roman"/>
          <w:sz w:val="24"/>
          <w:szCs w:val="24"/>
          <w:lang w:val="ru-RU"/>
        </w:rPr>
      </w:pPr>
    </w:p>
    <w:p w:rsidR="00977E20" w:rsidRPr="00977E20" w:rsidRDefault="00977E20" w:rsidP="00977E20">
      <w:pPr>
        <w:contextualSpacing/>
        <w:rPr>
          <w:rFonts w:ascii="Times New Roman" w:hAnsi="Times New Roman" w:cs="Times New Roman"/>
          <w:sz w:val="24"/>
          <w:szCs w:val="24"/>
          <w:lang w:val="ru-RU"/>
        </w:rPr>
      </w:pPr>
      <w:r w:rsidRPr="00977E20">
        <w:rPr>
          <w:rFonts w:ascii="Times New Roman" w:hAnsi="Times New Roman" w:cs="Times New Roman"/>
          <w:sz w:val="24"/>
          <w:szCs w:val="24"/>
          <w:lang w:val="ru-RU"/>
        </w:rPr>
        <w:t xml:space="preserve">5. Новые педагогические и информационные технологии в системе образования./ Под ред. </w:t>
      </w:r>
      <w:proofErr w:type="spellStart"/>
      <w:r w:rsidRPr="00977E20">
        <w:rPr>
          <w:rFonts w:ascii="Times New Roman" w:hAnsi="Times New Roman" w:cs="Times New Roman"/>
          <w:sz w:val="24"/>
          <w:szCs w:val="24"/>
          <w:lang w:val="ru-RU"/>
        </w:rPr>
        <w:t>Е.С.Полат</w:t>
      </w:r>
      <w:proofErr w:type="spellEnd"/>
      <w:r w:rsidRPr="00977E20">
        <w:rPr>
          <w:rFonts w:ascii="Times New Roman" w:hAnsi="Times New Roman" w:cs="Times New Roman"/>
          <w:sz w:val="24"/>
          <w:szCs w:val="24"/>
          <w:lang w:val="ru-RU"/>
        </w:rPr>
        <w:t>.- М., 2000.</w:t>
      </w:r>
    </w:p>
    <w:p w:rsidR="00977E20" w:rsidRPr="00977E20" w:rsidRDefault="00977E20" w:rsidP="00977E20">
      <w:pPr>
        <w:contextualSpacing/>
        <w:rPr>
          <w:rFonts w:ascii="Times New Roman" w:hAnsi="Times New Roman" w:cs="Times New Roman"/>
          <w:sz w:val="24"/>
          <w:szCs w:val="24"/>
          <w:lang w:val="ru-RU"/>
        </w:rPr>
      </w:pPr>
    </w:p>
    <w:p w:rsidR="00977E20" w:rsidRPr="00977E20" w:rsidRDefault="00977E20" w:rsidP="00977E20">
      <w:pPr>
        <w:contextualSpacing/>
        <w:rPr>
          <w:rFonts w:ascii="Times New Roman" w:hAnsi="Times New Roman" w:cs="Times New Roman"/>
          <w:sz w:val="24"/>
          <w:szCs w:val="24"/>
          <w:lang w:val="ru-RU"/>
        </w:rPr>
      </w:pPr>
      <w:r w:rsidRPr="00977E20">
        <w:rPr>
          <w:rFonts w:ascii="Times New Roman" w:hAnsi="Times New Roman" w:cs="Times New Roman"/>
          <w:sz w:val="24"/>
          <w:szCs w:val="24"/>
          <w:lang w:val="ru-RU"/>
        </w:rPr>
        <w:t xml:space="preserve">6. </w:t>
      </w:r>
      <w:proofErr w:type="spellStart"/>
      <w:r w:rsidRPr="00977E20">
        <w:rPr>
          <w:rFonts w:ascii="Times New Roman" w:hAnsi="Times New Roman" w:cs="Times New Roman"/>
          <w:sz w:val="24"/>
          <w:szCs w:val="24"/>
          <w:lang w:val="ru-RU"/>
        </w:rPr>
        <w:t>Панскова</w:t>
      </w:r>
      <w:proofErr w:type="spellEnd"/>
      <w:r w:rsidRPr="00977E20">
        <w:rPr>
          <w:rFonts w:ascii="Times New Roman" w:hAnsi="Times New Roman" w:cs="Times New Roman"/>
          <w:sz w:val="24"/>
          <w:szCs w:val="24"/>
          <w:lang w:val="ru-RU"/>
        </w:rPr>
        <w:t xml:space="preserve"> Г.В. Все дело в мыслях. Материалы олимпиад для учащихся классов инновационных школ.- Чебоксары: Изд-во Л.А.Наумова. 2007.</w:t>
      </w:r>
    </w:p>
    <w:p w:rsidR="00977E20" w:rsidRPr="00977E20" w:rsidRDefault="00977E20" w:rsidP="00977E20">
      <w:pPr>
        <w:contextualSpacing/>
        <w:rPr>
          <w:rFonts w:ascii="Times New Roman" w:hAnsi="Times New Roman" w:cs="Times New Roman"/>
          <w:sz w:val="24"/>
          <w:szCs w:val="24"/>
          <w:lang w:val="ru-RU"/>
        </w:rPr>
      </w:pPr>
    </w:p>
    <w:p w:rsidR="00977E20" w:rsidRPr="00977E20" w:rsidRDefault="00977E20" w:rsidP="00977E20">
      <w:pPr>
        <w:contextualSpacing/>
        <w:rPr>
          <w:rFonts w:ascii="Times New Roman" w:hAnsi="Times New Roman" w:cs="Times New Roman"/>
          <w:sz w:val="24"/>
          <w:szCs w:val="24"/>
          <w:lang w:val="ru-RU"/>
        </w:rPr>
      </w:pPr>
      <w:r w:rsidRPr="00977E20">
        <w:rPr>
          <w:rFonts w:ascii="Times New Roman" w:hAnsi="Times New Roman" w:cs="Times New Roman"/>
          <w:sz w:val="24"/>
          <w:szCs w:val="24"/>
          <w:lang w:val="ru-RU"/>
        </w:rPr>
        <w:t xml:space="preserve">7. </w:t>
      </w:r>
      <w:proofErr w:type="spellStart"/>
      <w:r w:rsidRPr="00977E20">
        <w:rPr>
          <w:rFonts w:ascii="Times New Roman" w:hAnsi="Times New Roman" w:cs="Times New Roman"/>
          <w:sz w:val="24"/>
          <w:szCs w:val="24"/>
          <w:lang w:val="ru-RU"/>
        </w:rPr>
        <w:t>Полат</w:t>
      </w:r>
      <w:proofErr w:type="spellEnd"/>
      <w:r w:rsidRPr="00977E20">
        <w:rPr>
          <w:rFonts w:ascii="Times New Roman" w:hAnsi="Times New Roman" w:cs="Times New Roman"/>
          <w:sz w:val="24"/>
          <w:szCs w:val="24"/>
          <w:lang w:val="ru-RU"/>
        </w:rPr>
        <w:t xml:space="preserve"> Е.С. Метод проектов – статья на сайте Российской Академии Образования.</w:t>
      </w:r>
    </w:p>
    <w:p w:rsidR="00977E20" w:rsidRPr="00977E20" w:rsidRDefault="00977E20" w:rsidP="00977E20">
      <w:pPr>
        <w:contextualSpacing/>
        <w:rPr>
          <w:rFonts w:ascii="Times New Roman" w:hAnsi="Times New Roman" w:cs="Times New Roman"/>
          <w:sz w:val="24"/>
          <w:szCs w:val="24"/>
          <w:lang w:val="ru-RU"/>
        </w:rPr>
      </w:pPr>
    </w:p>
    <w:p w:rsidR="00DC72CF" w:rsidRPr="00987C9D" w:rsidRDefault="00977E20" w:rsidP="00977E20">
      <w:pPr>
        <w:contextualSpacing/>
        <w:rPr>
          <w:rFonts w:ascii="Times New Roman" w:hAnsi="Times New Roman" w:cs="Times New Roman"/>
          <w:sz w:val="24"/>
          <w:szCs w:val="24"/>
          <w:lang w:val="ru-RU"/>
        </w:rPr>
      </w:pPr>
      <w:r w:rsidRPr="00977E20">
        <w:rPr>
          <w:rFonts w:ascii="Times New Roman" w:hAnsi="Times New Roman" w:cs="Times New Roman"/>
          <w:sz w:val="24"/>
          <w:szCs w:val="24"/>
          <w:lang w:val="ru-RU"/>
        </w:rPr>
        <w:t>Современная гимназия: взгляд теоретика и практика./ Под ред. Е.С.Полат.-М.,2000</w:t>
      </w:r>
    </w:p>
    <w:p w:rsidR="00DC72CF" w:rsidRPr="00987C9D" w:rsidRDefault="00DC72CF" w:rsidP="00987C9D">
      <w:pPr>
        <w:contextualSpacing/>
        <w:rPr>
          <w:rFonts w:ascii="Times New Roman" w:hAnsi="Times New Roman" w:cs="Times New Roman"/>
          <w:sz w:val="24"/>
          <w:szCs w:val="24"/>
          <w:lang w:val="ru-RU"/>
        </w:rPr>
      </w:pPr>
    </w:p>
    <w:p w:rsidR="00DC72CF" w:rsidRPr="00987C9D" w:rsidRDefault="00DC72CF" w:rsidP="00987C9D">
      <w:pPr>
        <w:contextualSpacing/>
        <w:rPr>
          <w:rFonts w:ascii="Times New Roman" w:hAnsi="Times New Roman" w:cs="Times New Roman"/>
          <w:sz w:val="24"/>
          <w:szCs w:val="24"/>
          <w:lang w:val="ru-RU"/>
        </w:rPr>
      </w:pPr>
    </w:p>
    <w:p w:rsidR="00DC72CF" w:rsidRPr="00D67C6A" w:rsidRDefault="00DC72CF" w:rsidP="00987C9D">
      <w:pPr>
        <w:contextualSpacing/>
        <w:rPr>
          <w:rFonts w:ascii="Times New Roman" w:hAnsi="Times New Roman" w:cs="Times New Roman"/>
          <w:sz w:val="24"/>
          <w:szCs w:val="24"/>
          <w:lang w:val="ru-RU"/>
        </w:rPr>
      </w:pPr>
    </w:p>
    <w:p w:rsidR="00D67C6A" w:rsidRPr="00D67C6A" w:rsidRDefault="00D67C6A" w:rsidP="00987C9D">
      <w:pPr>
        <w:contextualSpacing/>
        <w:rPr>
          <w:rFonts w:ascii="Times New Roman" w:hAnsi="Times New Roman" w:cs="Times New Roman"/>
          <w:sz w:val="24"/>
          <w:szCs w:val="24"/>
          <w:lang w:val="ru-RU"/>
        </w:rPr>
      </w:pPr>
    </w:p>
    <w:p w:rsidR="00D67C6A" w:rsidRPr="00D67C6A" w:rsidRDefault="00D67C6A" w:rsidP="00987C9D">
      <w:pPr>
        <w:contextualSpacing/>
        <w:rPr>
          <w:rFonts w:ascii="Times New Roman" w:hAnsi="Times New Roman" w:cs="Times New Roman"/>
          <w:sz w:val="24"/>
          <w:szCs w:val="24"/>
          <w:lang w:val="ru-RU"/>
        </w:rPr>
      </w:pPr>
    </w:p>
    <w:p w:rsidR="00D67C6A" w:rsidRPr="00D67C6A" w:rsidRDefault="00D67C6A" w:rsidP="00987C9D">
      <w:pPr>
        <w:contextualSpacing/>
        <w:rPr>
          <w:rFonts w:ascii="Times New Roman" w:hAnsi="Times New Roman" w:cs="Times New Roman"/>
          <w:sz w:val="24"/>
          <w:szCs w:val="24"/>
          <w:lang w:val="ru-RU"/>
        </w:rPr>
      </w:pPr>
    </w:p>
    <w:p w:rsidR="00D67C6A" w:rsidRPr="00D67C6A" w:rsidRDefault="00D67C6A" w:rsidP="00987C9D">
      <w:pPr>
        <w:contextualSpacing/>
        <w:rPr>
          <w:rFonts w:ascii="Times New Roman" w:hAnsi="Times New Roman" w:cs="Times New Roman"/>
          <w:sz w:val="24"/>
          <w:szCs w:val="24"/>
          <w:lang w:val="ru-RU"/>
        </w:rPr>
      </w:pPr>
    </w:p>
    <w:p w:rsidR="00D67C6A" w:rsidRPr="00D67C6A" w:rsidRDefault="00D67C6A" w:rsidP="00987C9D">
      <w:pPr>
        <w:contextualSpacing/>
        <w:rPr>
          <w:rFonts w:ascii="Times New Roman" w:hAnsi="Times New Roman" w:cs="Times New Roman"/>
          <w:sz w:val="24"/>
          <w:szCs w:val="24"/>
          <w:lang w:val="ru-RU"/>
        </w:rPr>
      </w:pPr>
    </w:p>
    <w:p w:rsidR="00D67C6A" w:rsidRPr="00D67C6A" w:rsidRDefault="00D67C6A" w:rsidP="00987C9D">
      <w:pPr>
        <w:contextualSpacing/>
        <w:rPr>
          <w:rFonts w:ascii="Times New Roman" w:hAnsi="Times New Roman" w:cs="Times New Roman"/>
          <w:sz w:val="24"/>
          <w:szCs w:val="24"/>
          <w:lang w:val="ru-RU"/>
        </w:rPr>
      </w:pPr>
    </w:p>
    <w:p w:rsidR="00D67C6A" w:rsidRPr="00D67C6A" w:rsidRDefault="00D67C6A" w:rsidP="00987C9D">
      <w:pPr>
        <w:contextualSpacing/>
        <w:rPr>
          <w:rFonts w:ascii="Times New Roman" w:hAnsi="Times New Roman" w:cs="Times New Roman"/>
          <w:sz w:val="24"/>
          <w:szCs w:val="24"/>
          <w:lang w:val="ru-RU"/>
        </w:rPr>
      </w:pPr>
    </w:p>
    <w:p w:rsidR="00D67C6A" w:rsidRPr="00D67C6A" w:rsidRDefault="00D67C6A" w:rsidP="00987C9D">
      <w:pPr>
        <w:contextualSpacing/>
        <w:rPr>
          <w:rFonts w:ascii="Times New Roman" w:hAnsi="Times New Roman" w:cs="Times New Roman"/>
          <w:sz w:val="24"/>
          <w:szCs w:val="24"/>
          <w:lang w:val="ru-RU"/>
        </w:rPr>
      </w:pPr>
    </w:p>
    <w:p w:rsidR="00D67C6A" w:rsidRPr="00D67C6A" w:rsidRDefault="00D67C6A" w:rsidP="00987C9D">
      <w:pPr>
        <w:contextualSpacing/>
        <w:rPr>
          <w:rFonts w:ascii="Times New Roman" w:hAnsi="Times New Roman" w:cs="Times New Roman"/>
          <w:sz w:val="24"/>
          <w:szCs w:val="24"/>
          <w:lang w:val="ru-RU"/>
        </w:rPr>
      </w:pPr>
    </w:p>
    <w:p w:rsidR="00D67C6A" w:rsidRPr="00D67C6A" w:rsidRDefault="00D67C6A" w:rsidP="00987C9D">
      <w:pPr>
        <w:contextualSpacing/>
        <w:rPr>
          <w:rFonts w:ascii="Times New Roman" w:hAnsi="Times New Roman" w:cs="Times New Roman"/>
          <w:sz w:val="24"/>
          <w:szCs w:val="24"/>
          <w:lang w:val="ru-RU"/>
        </w:rPr>
      </w:pPr>
    </w:p>
    <w:p w:rsidR="00D67C6A" w:rsidRPr="00D67C6A" w:rsidRDefault="00D67C6A" w:rsidP="00987C9D">
      <w:pPr>
        <w:contextualSpacing/>
        <w:rPr>
          <w:rFonts w:ascii="Times New Roman" w:hAnsi="Times New Roman" w:cs="Times New Roman"/>
          <w:sz w:val="24"/>
          <w:szCs w:val="24"/>
          <w:lang w:val="ru-RU"/>
        </w:rPr>
      </w:pPr>
    </w:p>
    <w:p w:rsidR="00D67C6A" w:rsidRPr="00D67C6A" w:rsidRDefault="00D67C6A" w:rsidP="00987C9D">
      <w:pPr>
        <w:contextualSpacing/>
        <w:rPr>
          <w:rFonts w:ascii="Times New Roman" w:hAnsi="Times New Roman" w:cs="Times New Roman"/>
          <w:sz w:val="24"/>
          <w:szCs w:val="24"/>
          <w:lang w:val="ru-RU"/>
        </w:rPr>
      </w:pPr>
    </w:p>
    <w:p w:rsidR="00D67C6A" w:rsidRPr="00D67C6A" w:rsidRDefault="00D67C6A" w:rsidP="00987C9D">
      <w:pPr>
        <w:contextualSpacing/>
        <w:rPr>
          <w:rFonts w:ascii="Times New Roman" w:hAnsi="Times New Roman" w:cs="Times New Roman"/>
          <w:sz w:val="24"/>
          <w:szCs w:val="24"/>
          <w:lang w:val="ru-RU"/>
        </w:rPr>
      </w:pPr>
    </w:p>
    <w:p w:rsidR="00D67C6A" w:rsidRPr="00D67C6A" w:rsidRDefault="00D67C6A" w:rsidP="00987C9D">
      <w:pPr>
        <w:contextualSpacing/>
        <w:rPr>
          <w:rFonts w:ascii="Times New Roman" w:hAnsi="Times New Roman" w:cs="Times New Roman"/>
          <w:sz w:val="24"/>
          <w:szCs w:val="24"/>
          <w:lang w:val="ru-RU"/>
        </w:rPr>
      </w:pPr>
    </w:p>
    <w:p w:rsidR="00D67C6A" w:rsidRPr="00D67C6A" w:rsidRDefault="00D67C6A" w:rsidP="00987C9D">
      <w:pPr>
        <w:contextualSpacing/>
        <w:rPr>
          <w:rFonts w:ascii="Times New Roman" w:hAnsi="Times New Roman" w:cs="Times New Roman"/>
          <w:sz w:val="24"/>
          <w:szCs w:val="24"/>
          <w:lang w:val="ru-RU"/>
        </w:rPr>
      </w:pPr>
    </w:p>
    <w:p w:rsidR="00D67C6A" w:rsidRPr="00D67C6A" w:rsidRDefault="00D67C6A" w:rsidP="00987C9D">
      <w:pPr>
        <w:contextualSpacing/>
        <w:rPr>
          <w:rFonts w:ascii="Times New Roman" w:hAnsi="Times New Roman" w:cs="Times New Roman"/>
          <w:sz w:val="24"/>
          <w:szCs w:val="24"/>
          <w:lang w:val="ru-RU"/>
        </w:rPr>
      </w:pPr>
    </w:p>
    <w:p w:rsidR="00D67C6A" w:rsidRPr="00D67C6A" w:rsidRDefault="00D67C6A" w:rsidP="00987C9D">
      <w:pPr>
        <w:contextualSpacing/>
        <w:rPr>
          <w:rFonts w:ascii="Times New Roman" w:hAnsi="Times New Roman" w:cs="Times New Roman"/>
          <w:sz w:val="24"/>
          <w:szCs w:val="24"/>
          <w:lang w:val="ru-RU"/>
        </w:rPr>
      </w:pPr>
    </w:p>
    <w:p w:rsidR="00D67C6A" w:rsidRPr="00D67C6A" w:rsidRDefault="00D67C6A" w:rsidP="00987C9D">
      <w:pPr>
        <w:contextualSpacing/>
        <w:rPr>
          <w:rFonts w:ascii="Times New Roman" w:hAnsi="Times New Roman" w:cs="Times New Roman"/>
          <w:sz w:val="24"/>
          <w:szCs w:val="24"/>
          <w:lang w:val="ru-RU"/>
        </w:rPr>
      </w:pPr>
    </w:p>
    <w:p w:rsidR="00D67C6A" w:rsidRPr="00D67C6A" w:rsidRDefault="00D67C6A" w:rsidP="00987C9D">
      <w:pPr>
        <w:contextualSpacing/>
        <w:rPr>
          <w:rFonts w:ascii="Times New Roman" w:hAnsi="Times New Roman" w:cs="Times New Roman"/>
          <w:sz w:val="24"/>
          <w:szCs w:val="24"/>
          <w:lang w:val="ru-RU"/>
        </w:rPr>
      </w:pPr>
    </w:p>
    <w:p w:rsidR="00D67C6A" w:rsidRPr="00D67C6A" w:rsidRDefault="00D67C6A" w:rsidP="00987C9D">
      <w:pPr>
        <w:contextualSpacing/>
        <w:rPr>
          <w:rFonts w:ascii="Times New Roman" w:hAnsi="Times New Roman" w:cs="Times New Roman"/>
          <w:sz w:val="24"/>
          <w:szCs w:val="24"/>
          <w:lang w:val="ru-RU"/>
        </w:rPr>
      </w:pPr>
    </w:p>
    <w:p w:rsidR="00D67C6A" w:rsidRPr="00D67C6A" w:rsidRDefault="00D67C6A" w:rsidP="00987C9D">
      <w:pPr>
        <w:contextualSpacing/>
        <w:rPr>
          <w:rFonts w:ascii="Times New Roman" w:hAnsi="Times New Roman" w:cs="Times New Roman"/>
          <w:sz w:val="24"/>
          <w:szCs w:val="24"/>
          <w:lang w:val="ru-RU"/>
        </w:rPr>
      </w:pPr>
    </w:p>
    <w:p w:rsidR="00D67C6A" w:rsidRPr="00D67C6A" w:rsidRDefault="00D67C6A" w:rsidP="00987C9D">
      <w:pPr>
        <w:contextualSpacing/>
        <w:rPr>
          <w:rFonts w:ascii="Times New Roman" w:hAnsi="Times New Roman" w:cs="Times New Roman"/>
          <w:sz w:val="24"/>
          <w:szCs w:val="24"/>
          <w:lang w:val="ru-RU"/>
        </w:rPr>
      </w:pPr>
    </w:p>
    <w:p w:rsidR="00D67C6A" w:rsidRPr="00D67C6A" w:rsidRDefault="00D67C6A" w:rsidP="00987C9D">
      <w:pPr>
        <w:contextualSpacing/>
        <w:rPr>
          <w:rFonts w:ascii="Times New Roman" w:hAnsi="Times New Roman" w:cs="Times New Roman"/>
          <w:sz w:val="24"/>
          <w:szCs w:val="24"/>
          <w:lang w:val="ru-RU"/>
        </w:rPr>
      </w:pPr>
    </w:p>
    <w:p w:rsidR="00D67C6A" w:rsidRPr="00F96A4A" w:rsidRDefault="00D67C6A" w:rsidP="00987C9D">
      <w:pPr>
        <w:contextualSpacing/>
        <w:rPr>
          <w:rFonts w:ascii="Times New Roman" w:hAnsi="Times New Roman" w:cs="Times New Roman"/>
          <w:sz w:val="24"/>
          <w:szCs w:val="24"/>
          <w:lang w:val="ru-RU"/>
        </w:rPr>
      </w:pPr>
    </w:p>
    <w:p w:rsidR="00D67C6A" w:rsidRPr="00D67C6A" w:rsidRDefault="00D67C6A" w:rsidP="00D67C6A">
      <w:pPr>
        <w:jc w:val="center"/>
        <w:rPr>
          <w:rFonts w:ascii="Times New Roman" w:hAnsi="Times New Roman" w:cs="Times New Roman"/>
          <w:sz w:val="24"/>
          <w:szCs w:val="24"/>
          <w:lang w:val="ru-RU"/>
        </w:rPr>
      </w:pPr>
      <w:r w:rsidRPr="00D67C6A">
        <w:rPr>
          <w:rFonts w:ascii="Times New Roman" w:hAnsi="Times New Roman" w:cs="Times New Roman"/>
          <w:sz w:val="24"/>
          <w:szCs w:val="24"/>
          <w:lang w:val="ru-RU"/>
        </w:rPr>
        <w:t>Министерство общего и профессионального образования</w:t>
      </w:r>
    </w:p>
    <w:p w:rsidR="00D67C6A" w:rsidRPr="00D67C6A" w:rsidRDefault="00D67C6A" w:rsidP="00D67C6A">
      <w:pPr>
        <w:jc w:val="center"/>
        <w:rPr>
          <w:rFonts w:ascii="Times New Roman" w:hAnsi="Times New Roman" w:cs="Times New Roman"/>
          <w:sz w:val="24"/>
          <w:szCs w:val="24"/>
          <w:lang w:val="ru-RU"/>
        </w:rPr>
      </w:pPr>
      <w:r w:rsidRPr="00D67C6A">
        <w:rPr>
          <w:rFonts w:ascii="Times New Roman" w:hAnsi="Times New Roman" w:cs="Times New Roman"/>
          <w:sz w:val="24"/>
          <w:szCs w:val="24"/>
          <w:lang w:val="ru-RU"/>
        </w:rPr>
        <w:t>Свердловской области</w:t>
      </w:r>
    </w:p>
    <w:p w:rsidR="00D67C6A" w:rsidRPr="00D67C6A" w:rsidRDefault="00D67C6A" w:rsidP="00D67C6A">
      <w:pPr>
        <w:jc w:val="center"/>
        <w:rPr>
          <w:rFonts w:ascii="Times New Roman" w:hAnsi="Times New Roman" w:cs="Times New Roman"/>
          <w:sz w:val="24"/>
          <w:szCs w:val="24"/>
          <w:lang w:val="ru-RU"/>
        </w:rPr>
      </w:pPr>
    </w:p>
    <w:p w:rsidR="00D67C6A" w:rsidRPr="00D67C6A" w:rsidRDefault="00D67C6A" w:rsidP="00D67C6A">
      <w:pPr>
        <w:jc w:val="center"/>
        <w:rPr>
          <w:rFonts w:ascii="Times New Roman" w:hAnsi="Times New Roman" w:cs="Times New Roman"/>
          <w:sz w:val="24"/>
          <w:szCs w:val="24"/>
          <w:lang w:val="ru-RU"/>
        </w:rPr>
      </w:pPr>
    </w:p>
    <w:p w:rsidR="00D67C6A" w:rsidRPr="00D67C6A" w:rsidRDefault="00D67C6A" w:rsidP="00D67C6A">
      <w:pPr>
        <w:jc w:val="center"/>
        <w:rPr>
          <w:rFonts w:ascii="Times New Roman" w:hAnsi="Times New Roman" w:cs="Times New Roman"/>
          <w:sz w:val="24"/>
          <w:szCs w:val="24"/>
          <w:lang w:val="ru-RU"/>
        </w:rPr>
      </w:pPr>
    </w:p>
    <w:p w:rsidR="00D67C6A" w:rsidRPr="00D67C6A" w:rsidRDefault="00D67C6A" w:rsidP="00D67C6A">
      <w:pPr>
        <w:jc w:val="center"/>
        <w:rPr>
          <w:rFonts w:ascii="Times New Roman" w:hAnsi="Times New Roman" w:cs="Times New Roman"/>
          <w:sz w:val="24"/>
          <w:szCs w:val="24"/>
          <w:lang w:val="ru-RU"/>
        </w:rPr>
      </w:pPr>
    </w:p>
    <w:p w:rsidR="00D67C6A" w:rsidRPr="00D67C6A" w:rsidRDefault="00D67C6A" w:rsidP="00D67C6A">
      <w:pPr>
        <w:jc w:val="center"/>
        <w:rPr>
          <w:rFonts w:ascii="Times New Roman" w:hAnsi="Times New Roman" w:cs="Times New Roman"/>
          <w:sz w:val="24"/>
          <w:szCs w:val="24"/>
          <w:lang w:val="ru-RU"/>
        </w:rPr>
      </w:pPr>
    </w:p>
    <w:p w:rsidR="00D67C6A" w:rsidRPr="00F96A4A" w:rsidRDefault="00D67C6A" w:rsidP="00D67C6A">
      <w:pPr>
        <w:rPr>
          <w:rFonts w:ascii="Times New Roman" w:hAnsi="Times New Roman" w:cs="Times New Roman"/>
          <w:sz w:val="24"/>
          <w:szCs w:val="24"/>
          <w:lang w:val="ru-RU"/>
        </w:rPr>
      </w:pPr>
    </w:p>
    <w:p w:rsidR="00D67C6A" w:rsidRPr="00D67C6A" w:rsidRDefault="00D67C6A" w:rsidP="00D67C6A">
      <w:pPr>
        <w:jc w:val="center"/>
        <w:rPr>
          <w:rFonts w:ascii="Times New Roman" w:hAnsi="Times New Roman" w:cs="Times New Roman"/>
          <w:sz w:val="24"/>
          <w:szCs w:val="24"/>
          <w:lang w:val="ru-RU"/>
        </w:rPr>
      </w:pPr>
      <w:r w:rsidRPr="00D67C6A">
        <w:rPr>
          <w:rFonts w:ascii="Times New Roman" w:hAnsi="Times New Roman" w:cs="Times New Roman"/>
          <w:sz w:val="24"/>
          <w:szCs w:val="24"/>
          <w:lang w:val="ru-RU"/>
        </w:rPr>
        <w:t xml:space="preserve">Управление образования </w:t>
      </w:r>
      <w:proofErr w:type="spellStart"/>
      <w:r w:rsidRPr="00D67C6A">
        <w:rPr>
          <w:rFonts w:ascii="Times New Roman" w:hAnsi="Times New Roman" w:cs="Times New Roman"/>
          <w:sz w:val="24"/>
          <w:szCs w:val="24"/>
          <w:lang w:val="ru-RU"/>
        </w:rPr>
        <w:t>Кушвинского</w:t>
      </w:r>
      <w:proofErr w:type="spellEnd"/>
      <w:r w:rsidRPr="00D67C6A">
        <w:rPr>
          <w:rFonts w:ascii="Times New Roman" w:hAnsi="Times New Roman" w:cs="Times New Roman"/>
          <w:sz w:val="24"/>
          <w:szCs w:val="24"/>
          <w:lang w:val="ru-RU"/>
        </w:rPr>
        <w:t xml:space="preserve"> городского округа</w:t>
      </w:r>
    </w:p>
    <w:p w:rsidR="00D67C6A" w:rsidRPr="00D67C6A" w:rsidRDefault="00D67C6A" w:rsidP="00D67C6A">
      <w:pPr>
        <w:jc w:val="center"/>
        <w:rPr>
          <w:rFonts w:ascii="Times New Roman" w:hAnsi="Times New Roman" w:cs="Times New Roman"/>
          <w:sz w:val="24"/>
          <w:szCs w:val="24"/>
          <w:lang w:val="ru-RU"/>
        </w:rPr>
      </w:pPr>
      <w:r w:rsidRPr="00D67C6A">
        <w:rPr>
          <w:rFonts w:ascii="Times New Roman" w:hAnsi="Times New Roman" w:cs="Times New Roman"/>
          <w:sz w:val="24"/>
          <w:szCs w:val="24"/>
          <w:lang w:val="ru-RU"/>
        </w:rPr>
        <w:t>Муниципальное общеобразовательное учреждение</w:t>
      </w:r>
    </w:p>
    <w:p w:rsidR="00D67C6A" w:rsidRPr="00D67C6A" w:rsidRDefault="00D67C6A" w:rsidP="00D67C6A">
      <w:pPr>
        <w:jc w:val="center"/>
        <w:rPr>
          <w:rFonts w:ascii="Times New Roman" w:hAnsi="Times New Roman" w:cs="Times New Roman"/>
          <w:sz w:val="24"/>
          <w:szCs w:val="24"/>
          <w:lang w:val="ru-RU"/>
        </w:rPr>
      </w:pPr>
      <w:r w:rsidRPr="00D67C6A">
        <w:rPr>
          <w:rFonts w:ascii="Times New Roman" w:hAnsi="Times New Roman" w:cs="Times New Roman"/>
          <w:sz w:val="24"/>
          <w:szCs w:val="24"/>
          <w:lang w:val="ru-RU"/>
        </w:rPr>
        <w:t xml:space="preserve">Средняя </w:t>
      </w:r>
      <w:proofErr w:type="spellStart"/>
      <w:r w:rsidRPr="00D67C6A">
        <w:rPr>
          <w:rFonts w:ascii="Times New Roman" w:hAnsi="Times New Roman" w:cs="Times New Roman"/>
          <w:sz w:val="24"/>
          <w:szCs w:val="24"/>
          <w:lang w:val="ru-RU"/>
        </w:rPr>
        <w:t>общелбразовательная</w:t>
      </w:r>
      <w:proofErr w:type="spellEnd"/>
      <w:r w:rsidRPr="00D67C6A">
        <w:rPr>
          <w:rFonts w:ascii="Times New Roman" w:hAnsi="Times New Roman" w:cs="Times New Roman"/>
          <w:sz w:val="24"/>
          <w:szCs w:val="24"/>
          <w:lang w:val="ru-RU"/>
        </w:rPr>
        <w:t xml:space="preserve"> школа №10</w:t>
      </w:r>
    </w:p>
    <w:p w:rsidR="00D67C6A" w:rsidRPr="00D67C6A" w:rsidRDefault="00D67C6A" w:rsidP="00D67C6A">
      <w:pPr>
        <w:rPr>
          <w:rFonts w:ascii="Times New Roman" w:hAnsi="Times New Roman" w:cs="Times New Roman"/>
          <w:sz w:val="24"/>
          <w:szCs w:val="24"/>
          <w:lang w:val="ru-RU"/>
        </w:rPr>
      </w:pPr>
    </w:p>
    <w:p w:rsidR="00D67C6A" w:rsidRPr="00D67C6A" w:rsidRDefault="00D67C6A" w:rsidP="00D67C6A">
      <w:pPr>
        <w:rPr>
          <w:rFonts w:ascii="Times New Roman" w:hAnsi="Times New Roman" w:cs="Times New Roman"/>
          <w:sz w:val="24"/>
          <w:szCs w:val="24"/>
          <w:lang w:val="ru-RU"/>
        </w:rPr>
      </w:pPr>
    </w:p>
    <w:p w:rsidR="00D67C6A" w:rsidRPr="00F96A4A" w:rsidRDefault="00D67C6A" w:rsidP="00D67C6A">
      <w:pPr>
        <w:rPr>
          <w:rFonts w:ascii="Times New Roman" w:hAnsi="Times New Roman" w:cs="Times New Roman"/>
          <w:sz w:val="24"/>
          <w:szCs w:val="24"/>
          <w:lang w:val="ru-RU"/>
        </w:rPr>
      </w:pPr>
    </w:p>
    <w:p w:rsidR="00D67C6A" w:rsidRPr="00D67C6A" w:rsidRDefault="00D67C6A" w:rsidP="00D67C6A">
      <w:pPr>
        <w:jc w:val="center"/>
        <w:rPr>
          <w:rFonts w:ascii="Times New Roman" w:hAnsi="Times New Roman" w:cs="Times New Roman"/>
          <w:sz w:val="24"/>
          <w:szCs w:val="24"/>
          <w:lang w:val="ru-RU"/>
        </w:rPr>
      </w:pPr>
      <w:r w:rsidRPr="00D67C6A">
        <w:rPr>
          <w:rFonts w:ascii="Times New Roman" w:hAnsi="Times New Roman" w:cs="Times New Roman"/>
          <w:sz w:val="24"/>
          <w:szCs w:val="24"/>
          <w:lang w:val="ru-RU"/>
        </w:rPr>
        <w:t xml:space="preserve"> Тезисы</w:t>
      </w:r>
    </w:p>
    <w:p w:rsidR="00D67C6A" w:rsidRPr="00D67C6A" w:rsidRDefault="00D67C6A" w:rsidP="00D67C6A">
      <w:pPr>
        <w:jc w:val="center"/>
        <w:rPr>
          <w:rFonts w:ascii="Times New Roman" w:hAnsi="Times New Roman" w:cs="Times New Roman"/>
          <w:sz w:val="24"/>
          <w:szCs w:val="24"/>
          <w:lang w:val="ru-RU"/>
        </w:rPr>
      </w:pPr>
      <w:r w:rsidRPr="00D67C6A">
        <w:rPr>
          <w:rFonts w:ascii="Times New Roman" w:hAnsi="Times New Roman" w:cs="Times New Roman"/>
          <w:sz w:val="24"/>
          <w:szCs w:val="24"/>
          <w:lang w:val="ru-RU"/>
        </w:rPr>
        <w:t>к аналитическому отчету</w:t>
      </w:r>
    </w:p>
    <w:p w:rsidR="00D67C6A" w:rsidRPr="00D67C6A" w:rsidRDefault="00D67C6A" w:rsidP="00D67C6A">
      <w:pPr>
        <w:jc w:val="center"/>
        <w:rPr>
          <w:rFonts w:ascii="Times New Roman" w:hAnsi="Times New Roman" w:cs="Times New Roman"/>
          <w:sz w:val="24"/>
          <w:szCs w:val="24"/>
          <w:lang w:val="ru-RU"/>
        </w:rPr>
      </w:pPr>
      <w:r w:rsidRPr="00D67C6A">
        <w:rPr>
          <w:rFonts w:ascii="Times New Roman" w:hAnsi="Times New Roman" w:cs="Times New Roman"/>
          <w:sz w:val="24"/>
          <w:szCs w:val="24"/>
          <w:lang w:val="ru-RU"/>
        </w:rPr>
        <w:t xml:space="preserve">за </w:t>
      </w:r>
      <w:proofErr w:type="spellStart"/>
      <w:r w:rsidRPr="00D67C6A">
        <w:rPr>
          <w:rFonts w:ascii="Times New Roman" w:hAnsi="Times New Roman" w:cs="Times New Roman"/>
          <w:sz w:val="24"/>
          <w:szCs w:val="24"/>
          <w:lang w:val="ru-RU"/>
        </w:rPr>
        <w:t>межаттестационный</w:t>
      </w:r>
      <w:proofErr w:type="spellEnd"/>
      <w:r w:rsidRPr="00D67C6A">
        <w:rPr>
          <w:rFonts w:ascii="Times New Roman" w:hAnsi="Times New Roman" w:cs="Times New Roman"/>
          <w:sz w:val="24"/>
          <w:szCs w:val="24"/>
          <w:lang w:val="ru-RU"/>
        </w:rPr>
        <w:t xml:space="preserve"> период 2005-2010г.г.</w:t>
      </w:r>
    </w:p>
    <w:p w:rsidR="00D67C6A" w:rsidRPr="00D67C6A" w:rsidRDefault="00D67C6A" w:rsidP="00D67C6A">
      <w:pPr>
        <w:jc w:val="center"/>
        <w:rPr>
          <w:rFonts w:ascii="Times New Roman" w:hAnsi="Times New Roman" w:cs="Times New Roman"/>
          <w:sz w:val="24"/>
          <w:szCs w:val="24"/>
          <w:lang w:val="ru-RU"/>
        </w:rPr>
      </w:pPr>
      <w:r w:rsidRPr="00D67C6A">
        <w:rPr>
          <w:rFonts w:ascii="Times New Roman" w:hAnsi="Times New Roman" w:cs="Times New Roman"/>
          <w:sz w:val="24"/>
          <w:szCs w:val="24"/>
          <w:lang w:val="ru-RU"/>
        </w:rPr>
        <w:t xml:space="preserve">««Технология </w:t>
      </w:r>
      <w:r w:rsidR="001A494B" w:rsidRPr="001A494B">
        <w:rPr>
          <w:rFonts w:ascii="Times New Roman" w:hAnsi="Times New Roman" w:cs="Times New Roman"/>
          <w:sz w:val="24"/>
          <w:szCs w:val="24"/>
          <w:lang w:val="ru-RU"/>
        </w:rPr>
        <w:t xml:space="preserve"> </w:t>
      </w:r>
      <w:r w:rsidRPr="00D67C6A">
        <w:rPr>
          <w:rFonts w:ascii="Times New Roman" w:hAnsi="Times New Roman" w:cs="Times New Roman"/>
          <w:sz w:val="24"/>
          <w:szCs w:val="24"/>
          <w:lang w:val="ru-RU"/>
        </w:rPr>
        <w:t>проектного обучения на уроках немецкого языка через творческую деятельность</w:t>
      </w:r>
      <w:r w:rsidR="001A494B" w:rsidRPr="001A494B">
        <w:rPr>
          <w:rFonts w:ascii="Times New Roman" w:hAnsi="Times New Roman" w:cs="Times New Roman"/>
          <w:sz w:val="24"/>
          <w:szCs w:val="24"/>
          <w:lang w:val="ru-RU"/>
        </w:rPr>
        <w:t xml:space="preserve"> </w:t>
      </w:r>
      <w:r w:rsidRPr="00D67C6A">
        <w:rPr>
          <w:rFonts w:ascii="Times New Roman" w:hAnsi="Times New Roman" w:cs="Times New Roman"/>
          <w:sz w:val="24"/>
          <w:szCs w:val="24"/>
          <w:lang w:val="ru-RU"/>
        </w:rPr>
        <w:t>учащихся»</w:t>
      </w:r>
    </w:p>
    <w:p w:rsidR="00D67C6A" w:rsidRPr="00D67C6A" w:rsidRDefault="00D67C6A" w:rsidP="00D67C6A">
      <w:pPr>
        <w:jc w:val="right"/>
        <w:rPr>
          <w:rFonts w:ascii="Times New Roman" w:hAnsi="Times New Roman" w:cs="Times New Roman"/>
          <w:b/>
          <w:sz w:val="24"/>
          <w:szCs w:val="24"/>
          <w:lang w:val="ru-RU"/>
        </w:rPr>
      </w:pPr>
    </w:p>
    <w:p w:rsidR="00D67C6A" w:rsidRPr="00D67C6A" w:rsidRDefault="00D67C6A" w:rsidP="00D67C6A">
      <w:pPr>
        <w:jc w:val="right"/>
        <w:rPr>
          <w:rFonts w:ascii="Times New Roman" w:hAnsi="Times New Roman" w:cs="Times New Roman"/>
          <w:b/>
          <w:sz w:val="24"/>
          <w:szCs w:val="24"/>
          <w:lang w:val="ru-RU"/>
        </w:rPr>
      </w:pPr>
    </w:p>
    <w:p w:rsidR="00D67C6A" w:rsidRPr="00D67C6A" w:rsidRDefault="00D67C6A" w:rsidP="00D67C6A">
      <w:pPr>
        <w:jc w:val="center"/>
        <w:rPr>
          <w:rFonts w:ascii="Times New Roman" w:hAnsi="Times New Roman" w:cs="Times New Roman"/>
          <w:b/>
          <w:sz w:val="24"/>
          <w:szCs w:val="24"/>
          <w:lang w:val="ru-RU"/>
        </w:rPr>
      </w:pPr>
      <w:r w:rsidRPr="00D67C6A">
        <w:rPr>
          <w:rFonts w:ascii="Times New Roman" w:hAnsi="Times New Roman" w:cs="Times New Roman"/>
          <w:b/>
          <w:sz w:val="24"/>
          <w:szCs w:val="24"/>
          <w:lang w:val="ru-RU"/>
        </w:rPr>
        <w:t xml:space="preserve">               </w:t>
      </w:r>
      <w:r>
        <w:rPr>
          <w:rFonts w:ascii="Times New Roman" w:hAnsi="Times New Roman" w:cs="Times New Roman"/>
          <w:b/>
          <w:sz w:val="24"/>
          <w:szCs w:val="24"/>
          <w:lang w:val="ru-RU"/>
        </w:rPr>
        <w:t xml:space="preserve">                          </w:t>
      </w:r>
      <w:r w:rsidRPr="00D67C6A">
        <w:rPr>
          <w:rFonts w:ascii="Times New Roman" w:hAnsi="Times New Roman" w:cs="Times New Roman"/>
          <w:b/>
          <w:sz w:val="24"/>
          <w:szCs w:val="24"/>
          <w:lang w:val="ru-RU"/>
        </w:rPr>
        <w:t xml:space="preserve">                                                       </w:t>
      </w:r>
    </w:p>
    <w:p w:rsidR="00D67C6A" w:rsidRPr="00D67C6A" w:rsidRDefault="00D67C6A" w:rsidP="00D67C6A">
      <w:pPr>
        <w:jc w:val="center"/>
        <w:rPr>
          <w:rFonts w:ascii="Times New Roman" w:hAnsi="Times New Roman" w:cs="Times New Roman"/>
          <w:sz w:val="24"/>
          <w:szCs w:val="24"/>
          <w:lang w:val="ru-RU"/>
        </w:rPr>
      </w:pPr>
      <w:r w:rsidRPr="00D67C6A">
        <w:rPr>
          <w:rFonts w:ascii="Times New Roman" w:hAnsi="Times New Roman" w:cs="Times New Roman"/>
          <w:b/>
          <w:sz w:val="24"/>
          <w:szCs w:val="24"/>
          <w:lang w:val="ru-RU"/>
        </w:rPr>
        <w:t xml:space="preserve">                                                                                                         </w:t>
      </w:r>
      <w:r w:rsidRPr="00D67C6A">
        <w:rPr>
          <w:rFonts w:ascii="Times New Roman" w:hAnsi="Times New Roman" w:cs="Times New Roman"/>
          <w:sz w:val="24"/>
          <w:szCs w:val="24"/>
          <w:lang w:val="ru-RU"/>
        </w:rPr>
        <w:t xml:space="preserve">Автор: </w:t>
      </w:r>
      <w:proofErr w:type="spellStart"/>
      <w:r w:rsidRPr="00D67C6A">
        <w:rPr>
          <w:rFonts w:ascii="Times New Roman" w:hAnsi="Times New Roman" w:cs="Times New Roman"/>
          <w:sz w:val="24"/>
          <w:szCs w:val="24"/>
          <w:lang w:val="ru-RU"/>
        </w:rPr>
        <w:t>Дрындина</w:t>
      </w:r>
      <w:proofErr w:type="spellEnd"/>
    </w:p>
    <w:p w:rsidR="00D67C6A" w:rsidRPr="00D67C6A" w:rsidRDefault="00D67C6A" w:rsidP="00D67C6A">
      <w:pPr>
        <w:jc w:val="center"/>
        <w:rPr>
          <w:rFonts w:ascii="Times New Roman" w:hAnsi="Times New Roman" w:cs="Times New Roman"/>
          <w:sz w:val="24"/>
          <w:szCs w:val="24"/>
          <w:lang w:val="ru-RU"/>
        </w:rPr>
      </w:pPr>
      <w:r w:rsidRPr="00D67C6A">
        <w:rPr>
          <w:rFonts w:ascii="Times New Roman" w:hAnsi="Times New Roman" w:cs="Times New Roman"/>
          <w:sz w:val="24"/>
          <w:szCs w:val="24"/>
          <w:lang w:val="ru-RU"/>
        </w:rPr>
        <w:t xml:space="preserve">                                                                                                                Ирина Васильевна,</w:t>
      </w:r>
    </w:p>
    <w:p w:rsidR="00D67C6A" w:rsidRPr="00D67C6A" w:rsidRDefault="00D67C6A" w:rsidP="00D67C6A">
      <w:pPr>
        <w:tabs>
          <w:tab w:val="left" w:pos="8310"/>
        </w:tabs>
        <w:rPr>
          <w:rFonts w:ascii="Times New Roman" w:hAnsi="Times New Roman" w:cs="Times New Roman"/>
          <w:sz w:val="24"/>
          <w:szCs w:val="24"/>
          <w:lang w:val="ru-RU"/>
        </w:rPr>
      </w:pPr>
      <w:r w:rsidRPr="00D67C6A">
        <w:rPr>
          <w:rFonts w:ascii="Times New Roman" w:hAnsi="Times New Roman" w:cs="Times New Roman"/>
          <w:b/>
          <w:sz w:val="24"/>
          <w:szCs w:val="24"/>
          <w:lang w:val="ru-RU"/>
        </w:rPr>
        <w:t xml:space="preserve">                                                                                                                      </w:t>
      </w:r>
      <w:r w:rsidRPr="00D67C6A">
        <w:rPr>
          <w:rFonts w:ascii="Times New Roman" w:hAnsi="Times New Roman" w:cs="Times New Roman"/>
          <w:sz w:val="24"/>
          <w:szCs w:val="24"/>
          <w:lang w:val="ru-RU"/>
        </w:rPr>
        <w:t xml:space="preserve">учитель </w:t>
      </w:r>
      <w:proofErr w:type="gramStart"/>
      <w:r w:rsidRPr="00D67C6A">
        <w:rPr>
          <w:rFonts w:ascii="Times New Roman" w:hAnsi="Times New Roman" w:cs="Times New Roman"/>
          <w:sz w:val="24"/>
          <w:szCs w:val="24"/>
          <w:lang w:val="ru-RU"/>
        </w:rPr>
        <w:t>немецкого</w:t>
      </w:r>
      <w:proofErr w:type="gramEnd"/>
      <w:r w:rsidRPr="00D67C6A">
        <w:rPr>
          <w:rFonts w:ascii="Times New Roman" w:hAnsi="Times New Roman" w:cs="Times New Roman"/>
          <w:sz w:val="24"/>
          <w:szCs w:val="24"/>
          <w:lang w:val="ru-RU"/>
        </w:rPr>
        <w:t xml:space="preserve">        </w:t>
      </w:r>
    </w:p>
    <w:p w:rsidR="00D67C6A" w:rsidRPr="00D67C6A" w:rsidRDefault="00D67C6A" w:rsidP="00D67C6A">
      <w:pPr>
        <w:tabs>
          <w:tab w:val="left" w:pos="8310"/>
        </w:tabs>
        <w:rPr>
          <w:rFonts w:ascii="Times New Roman" w:hAnsi="Times New Roman" w:cs="Times New Roman"/>
          <w:sz w:val="24"/>
          <w:szCs w:val="24"/>
          <w:lang w:val="ru-RU"/>
        </w:rPr>
      </w:pPr>
      <w:r w:rsidRPr="00D67C6A">
        <w:rPr>
          <w:rFonts w:ascii="Times New Roman" w:hAnsi="Times New Roman" w:cs="Times New Roman"/>
          <w:sz w:val="24"/>
          <w:szCs w:val="24"/>
          <w:lang w:val="ru-RU"/>
        </w:rPr>
        <w:t xml:space="preserve">                                                                                                                                            языка</w:t>
      </w:r>
    </w:p>
    <w:p w:rsidR="00D67C6A" w:rsidRPr="00D67C6A" w:rsidRDefault="00D67C6A" w:rsidP="00D67C6A">
      <w:pPr>
        <w:tabs>
          <w:tab w:val="left" w:pos="8310"/>
        </w:tabs>
        <w:jc w:val="center"/>
        <w:rPr>
          <w:rFonts w:ascii="Times New Roman" w:hAnsi="Times New Roman" w:cs="Times New Roman"/>
          <w:sz w:val="24"/>
          <w:szCs w:val="24"/>
          <w:lang w:val="ru-RU"/>
        </w:rPr>
      </w:pPr>
      <w:r w:rsidRPr="00D67C6A">
        <w:rPr>
          <w:rFonts w:ascii="Times New Roman" w:hAnsi="Times New Roman" w:cs="Times New Roman"/>
          <w:sz w:val="24"/>
          <w:szCs w:val="24"/>
          <w:lang w:val="ru-RU"/>
        </w:rPr>
        <w:t>Кушва</w:t>
      </w:r>
    </w:p>
    <w:p w:rsidR="00D67C6A" w:rsidRPr="00D67C6A" w:rsidRDefault="00D67C6A" w:rsidP="00D67C6A">
      <w:pPr>
        <w:tabs>
          <w:tab w:val="left" w:pos="8310"/>
        </w:tabs>
        <w:jc w:val="center"/>
        <w:rPr>
          <w:rFonts w:ascii="Times New Roman" w:hAnsi="Times New Roman" w:cs="Times New Roman"/>
          <w:sz w:val="24"/>
          <w:szCs w:val="24"/>
          <w:lang w:val="ru-RU"/>
        </w:rPr>
      </w:pPr>
      <w:r w:rsidRPr="00D67C6A">
        <w:rPr>
          <w:rFonts w:ascii="Times New Roman" w:hAnsi="Times New Roman" w:cs="Times New Roman"/>
          <w:sz w:val="24"/>
          <w:szCs w:val="24"/>
          <w:lang w:val="ru-RU"/>
        </w:rPr>
        <w:t>2010</w:t>
      </w:r>
    </w:p>
    <w:p w:rsidR="00D67C6A" w:rsidRPr="00D67C6A" w:rsidRDefault="00D67C6A" w:rsidP="00987C9D">
      <w:pPr>
        <w:contextualSpacing/>
        <w:rPr>
          <w:rFonts w:ascii="Times New Roman" w:hAnsi="Times New Roman" w:cs="Times New Roman"/>
          <w:sz w:val="24"/>
          <w:szCs w:val="24"/>
          <w:lang w:val="ru-RU"/>
        </w:rPr>
      </w:pPr>
    </w:p>
    <w:sectPr w:rsidR="00D67C6A" w:rsidRPr="00D67C6A" w:rsidSect="00987C9D">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05AA2"/>
    <w:multiLevelType w:val="hybridMultilevel"/>
    <w:tmpl w:val="CF2C8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812660"/>
    <w:multiLevelType w:val="hybridMultilevel"/>
    <w:tmpl w:val="EBC6C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1B4D"/>
    <w:rsid w:val="0000093C"/>
    <w:rsid w:val="00016DE2"/>
    <w:rsid w:val="000346A8"/>
    <w:rsid w:val="0004324D"/>
    <w:rsid w:val="00050547"/>
    <w:rsid w:val="00065CFB"/>
    <w:rsid w:val="00091B4D"/>
    <w:rsid w:val="000E3DD2"/>
    <w:rsid w:val="001148DE"/>
    <w:rsid w:val="001A494B"/>
    <w:rsid w:val="002810ED"/>
    <w:rsid w:val="002F1E23"/>
    <w:rsid w:val="003F0713"/>
    <w:rsid w:val="004B52AB"/>
    <w:rsid w:val="004F5119"/>
    <w:rsid w:val="0056302B"/>
    <w:rsid w:val="005D59F4"/>
    <w:rsid w:val="005F6941"/>
    <w:rsid w:val="00631378"/>
    <w:rsid w:val="007B321C"/>
    <w:rsid w:val="007B500C"/>
    <w:rsid w:val="007F27BB"/>
    <w:rsid w:val="008037D9"/>
    <w:rsid w:val="00823AAC"/>
    <w:rsid w:val="0082413A"/>
    <w:rsid w:val="00840127"/>
    <w:rsid w:val="008F3222"/>
    <w:rsid w:val="0090743B"/>
    <w:rsid w:val="00920BA8"/>
    <w:rsid w:val="009261E2"/>
    <w:rsid w:val="00952266"/>
    <w:rsid w:val="00977E20"/>
    <w:rsid w:val="00987C9D"/>
    <w:rsid w:val="009E05DA"/>
    <w:rsid w:val="00A00F57"/>
    <w:rsid w:val="00A06789"/>
    <w:rsid w:val="00A66E54"/>
    <w:rsid w:val="00AA5B3F"/>
    <w:rsid w:val="00AB2ED6"/>
    <w:rsid w:val="00B033D1"/>
    <w:rsid w:val="00B0498B"/>
    <w:rsid w:val="00B25132"/>
    <w:rsid w:val="00B60722"/>
    <w:rsid w:val="00B940DA"/>
    <w:rsid w:val="00BA3D51"/>
    <w:rsid w:val="00BC05A0"/>
    <w:rsid w:val="00BE7906"/>
    <w:rsid w:val="00CF4FC5"/>
    <w:rsid w:val="00CF6F28"/>
    <w:rsid w:val="00D67C6A"/>
    <w:rsid w:val="00D86E7C"/>
    <w:rsid w:val="00D951F3"/>
    <w:rsid w:val="00DC72CF"/>
    <w:rsid w:val="00E122DE"/>
    <w:rsid w:val="00E4706B"/>
    <w:rsid w:val="00E47954"/>
    <w:rsid w:val="00EA7028"/>
    <w:rsid w:val="00EB05BD"/>
    <w:rsid w:val="00EB43FD"/>
    <w:rsid w:val="00F059FF"/>
    <w:rsid w:val="00F96A4A"/>
    <w:rsid w:val="00FE5E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266"/>
    <w:rPr>
      <w:lang w:val="de-DE"/>
    </w:rPr>
  </w:style>
  <w:style w:type="paragraph" w:styleId="2">
    <w:name w:val="heading 2"/>
    <w:basedOn w:val="a"/>
    <w:next w:val="a"/>
    <w:link w:val="20"/>
    <w:qFormat/>
    <w:rsid w:val="00BA3D51"/>
    <w:pPr>
      <w:keepNext/>
      <w:spacing w:after="0"/>
      <w:jc w:val="center"/>
      <w:outlineLvl w:val="1"/>
    </w:pPr>
    <w:rPr>
      <w:rFonts w:ascii="Times New Roman" w:eastAsia="Times New Roman" w:hAnsi="Times New Roman" w:cs="Times New Roman"/>
      <w:b/>
      <w:bCs/>
      <w:sz w:val="28"/>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65CFB"/>
    <w:pPr>
      <w:spacing w:after="0"/>
    </w:pPr>
    <w:rPr>
      <w:lang w:val="de-DE"/>
    </w:rPr>
  </w:style>
  <w:style w:type="paragraph" w:styleId="a4">
    <w:name w:val="Normal (Web)"/>
    <w:basedOn w:val="a"/>
    <w:uiPriority w:val="99"/>
    <w:unhideWhenUsed/>
    <w:rsid w:val="00DC72CF"/>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rsid w:val="00BA3D51"/>
    <w:rPr>
      <w:rFonts w:ascii="Times New Roman" w:eastAsia="Times New Roman" w:hAnsi="Times New Roman" w:cs="Times New Roman"/>
      <w:b/>
      <w:bCs/>
      <w:sz w:val="28"/>
      <w:szCs w:val="24"/>
      <w:lang w:eastAsia="ru-RU"/>
    </w:rPr>
  </w:style>
  <w:style w:type="paragraph" w:styleId="a5">
    <w:name w:val="Balloon Text"/>
    <w:basedOn w:val="a"/>
    <w:link w:val="a6"/>
    <w:uiPriority w:val="99"/>
    <w:semiHidden/>
    <w:unhideWhenUsed/>
    <w:rsid w:val="00BA3D51"/>
    <w:pPr>
      <w:spacing w:after="0"/>
    </w:pPr>
    <w:rPr>
      <w:rFonts w:ascii="Tahoma" w:hAnsi="Tahoma" w:cs="Tahoma"/>
      <w:sz w:val="16"/>
      <w:szCs w:val="16"/>
    </w:rPr>
  </w:style>
  <w:style w:type="character" w:customStyle="1" w:styleId="a6">
    <w:name w:val="Текст выноски Знак"/>
    <w:basedOn w:val="a0"/>
    <w:link w:val="a5"/>
    <w:uiPriority w:val="99"/>
    <w:semiHidden/>
    <w:rsid w:val="00BA3D51"/>
    <w:rPr>
      <w:rFonts w:ascii="Tahoma" w:hAnsi="Tahoma" w:cs="Tahoma"/>
      <w:sz w:val="16"/>
      <w:szCs w:val="16"/>
      <w:lang w:val="de-DE"/>
    </w:rPr>
  </w:style>
  <w:style w:type="paragraph" w:styleId="a7">
    <w:name w:val="List Paragraph"/>
    <w:basedOn w:val="a"/>
    <w:uiPriority w:val="34"/>
    <w:qFormat/>
    <w:rsid w:val="0090743B"/>
    <w:pPr>
      <w:ind w:left="720"/>
      <w:contextualSpacing/>
    </w:pPr>
    <w:rPr>
      <w:rFonts w:ascii="Calibri" w:eastAsia="Calibri" w:hAnsi="Calibri" w:cs="Times New Roman"/>
    </w:rPr>
  </w:style>
  <w:style w:type="table" w:styleId="a8">
    <w:name w:val="Table Grid"/>
    <w:basedOn w:val="a1"/>
    <w:uiPriority w:val="59"/>
    <w:rsid w:val="0090743B"/>
    <w:pPr>
      <w:spacing w:beforeAutospacing="1" w:after="0" w:afterAutospacing="1"/>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0"/>
    <w:uiPriority w:val="99"/>
    <w:unhideWhenUsed/>
    <w:rsid w:val="0090743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04702718">
      <w:bodyDiv w:val="1"/>
      <w:marLeft w:val="0"/>
      <w:marRight w:val="0"/>
      <w:marTop w:val="0"/>
      <w:marBottom w:val="0"/>
      <w:divBdr>
        <w:top w:val="none" w:sz="0" w:space="0" w:color="auto"/>
        <w:left w:val="none" w:sz="0" w:space="0" w:color="auto"/>
        <w:bottom w:val="none" w:sz="0" w:space="0" w:color="auto"/>
        <w:right w:val="none" w:sz="0" w:space="0" w:color="auto"/>
      </w:divBdr>
    </w:div>
    <w:div w:id="790632730">
      <w:bodyDiv w:val="1"/>
      <w:marLeft w:val="0"/>
      <w:marRight w:val="0"/>
      <w:marTop w:val="0"/>
      <w:marBottom w:val="0"/>
      <w:divBdr>
        <w:top w:val="none" w:sz="0" w:space="0" w:color="auto"/>
        <w:left w:val="none" w:sz="0" w:space="0" w:color="auto"/>
        <w:bottom w:val="none" w:sz="0" w:space="0" w:color="auto"/>
        <w:right w:val="none" w:sz="0" w:space="0" w:color="auto"/>
      </w:divBdr>
    </w:div>
    <w:div w:id="1039625418">
      <w:bodyDiv w:val="1"/>
      <w:marLeft w:val="0"/>
      <w:marRight w:val="0"/>
      <w:marTop w:val="0"/>
      <w:marBottom w:val="0"/>
      <w:divBdr>
        <w:top w:val="none" w:sz="0" w:space="0" w:color="auto"/>
        <w:left w:val="none" w:sz="0" w:space="0" w:color="auto"/>
        <w:bottom w:val="none" w:sz="0" w:space="0" w:color="auto"/>
        <w:right w:val="none" w:sz="0" w:space="0" w:color="auto"/>
      </w:divBdr>
    </w:div>
    <w:div w:id="1072118974">
      <w:bodyDiv w:val="1"/>
      <w:marLeft w:val="0"/>
      <w:marRight w:val="0"/>
      <w:marTop w:val="0"/>
      <w:marBottom w:val="0"/>
      <w:divBdr>
        <w:top w:val="none" w:sz="0" w:space="0" w:color="auto"/>
        <w:left w:val="none" w:sz="0" w:space="0" w:color="auto"/>
        <w:bottom w:val="none" w:sz="0" w:space="0" w:color="auto"/>
        <w:right w:val="none" w:sz="0" w:space="0" w:color="auto"/>
      </w:divBdr>
    </w:div>
    <w:div w:id="1282374496">
      <w:bodyDiv w:val="1"/>
      <w:marLeft w:val="0"/>
      <w:marRight w:val="0"/>
      <w:marTop w:val="0"/>
      <w:marBottom w:val="0"/>
      <w:divBdr>
        <w:top w:val="none" w:sz="0" w:space="0" w:color="auto"/>
        <w:left w:val="none" w:sz="0" w:space="0" w:color="auto"/>
        <w:bottom w:val="none" w:sz="0" w:space="0" w:color="auto"/>
        <w:right w:val="none" w:sz="0" w:space="0" w:color="auto"/>
      </w:divBdr>
    </w:div>
    <w:div w:id="1530099608">
      <w:bodyDiv w:val="1"/>
      <w:marLeft w:val="0"/>
      <w:marRight w:val="0"/>
      <w:marTop w:val="0"/>
      <w:marBottom w:val="0"/>
      <w:divBdr>
        <w:top w:val="none" w:sz="0" w:space="0" w:color="auto"/>
        <w:left w:val="none" w:sz="0" w:space="0" w:color="auto"/>
        <w:bottom w:val="none" w:sz="0" w:space="0" w:color="auto"/>
        <w:right w:val="none" w:sz="0" w:space="0" w:color="auto"/>
      </w:divBdr>
    </w:div>
    <w:div w:id="182500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indersache.de"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43"/>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24383518870486073"/>
          <c:y val="3.8267211790833852E-2"/>
          <c:w val="0.75550660792951563"/>
          <c:h val="0.53030303030303061"/>
        </c:manualLayout>
      </c:layout>
      <c:bar3DChart>
        <c:barDir val="col"/>
        <c:grouping val="clustered"/>
        <c:ser>
          <c:idx val="0"/>
          <c:order val="0"/>
          <c:tx>
            <c:strRef>
              <c:f>Sheet1!$A$2</c:f>
              <c:strCache>
                <c:ptCount val="1"/>
                <c:pt idx="0">
                  <c:v>Основная школа</c:v>
                </c:pt>
              </c:strCache>
            </c:strRef>
          </c:tx>
          <c:spPr>
            <a:solidFill>
              <a:srgbClr val="800000"/>
            </a:solidFill>
            <a:ln w="12700">
              <a:solidFill>
                <a:srgbClr val="000000"/>
              </a:solidFill>
              <a:prstDash val="solid"/>
            </a:ln>
          </c:spPr>
          <c:cat>
            <c:strRef>
              <c:f>Sheet1!$B$1:$H$1</c:f>
              <c:strCache>
                <c:ptCount val="7"/>
                <c:pt idx="0">
                  <c:v>2006-2007</c:v>
                </c:pt>
                <c:pt idx="1">
                  <c:v>2007-2008</c:v>
                </c:pt>
                <c:pt idx="2">
                  <c:v>2007-2008</c:v>
                </c:pt>
                <c:pt idx="3">
                  <c:v>2008-2009</c:v>
                </c:pt>
                <c:pt idx="4">
                  <c:v>2008-2009</c:v>
                </c:pt>
                <c:pt idx="5">
                  <c:v>2009-2010</c:v>
                </c:pt>
                <c:pt idx="6">
                  <c:v>2009-2010</c:v>
                </c:pt>
              </c:strCache>
            </c:strRef>
          </c:cat>
          <c:val>
            <c:numRef>
              <c:f>Sheet1!$B$2:$H$2</c:f>
              <c:numCache>
                <c:formatCode>General</c:formatCode>
                <c:ptCount val="7"/>
                <c:pt idx="0">
                  <c:v>99.6</c:v>
                </c:pt>
                <c:pt idx="1">
                  <c:v>99.2</c:v>
                </c:pt>
                <c:pt idx="2">
                  <c:v>99</c:v>
                </c:pt>
                <c:pt idx="3">
                  <c:v>98.1</c:v>
                </c:pt>
                <c:pt idx="4">
                  <c:v>99.4</c:v>
                </c:pt>
                <c:pt idx="5">
                  <c:v>99.1</c:v>
                </c:pt>
                <c:pt idx="6">
                  <c:v>99.3</c:v>
                </c:pt>
              </c:numCache>
            </c:numRef>
          </c:val>
        </c:ser>
        <c:gapDepth val="0"/>
        <c:shape val="box"/>
        <c:axId val="58612352"/>
        <c:axId val="58626816"/>
        <c:axId val="0"/>
      </c:bar3DChart>
      <c:catAx>
        <c:axId val="58612352"/>
        <c:scaling>
          <c:orientation val="minMax"/>
        </c:scaling>
        <c:axPos val="b"/>
        <c:title>
          <c:tx>
            <c:rich>
              <a:bodyPr/>
              <a:lstStyle/>
              <a:p>
                <a:pPr>
                  <a:defRPr sz="925" b="1" i="0" u="none" strike="noStrike" baseline="0">
                    <a:solidFill>
                      <a:srgbClr val="000000"/>
                    </a:solidFill>
                    <a:latin typeface="Arial Cyr"/>
                    <a:ea typeface="Arial Cyr"/>
                    <a:cs typeface="Arial Cyr"/>
                  </a:defRPr>
                </a:pPr>
                <a:r>
                  <a:rPr lang="ru-RU"/>
                  <a:t>Учебный год</a:t>
                </a:r>
              </a:p>
            </c:rich>
          </c:tx>
          <c:layout>
            <c:manualLayout>
              <c:xMode val="edge"/>
              <c:yMode val="edge"/>
              <c:x val="0.46696035242290751"/>
              <c:y val="0.82828282828282829"/>
            </c:manualLayout>
          </c:layout>
          <c:spPr>
            <a:noFill/>
            <a:ln w="25399">
              <a:noFill/>
            </a:ln>
          </c:spPr>
        </c:title>
        <c:numFmt formatCode="General" sourceLinked="1"/>
        <c:tickLblPos val="low"/>
        <c:spPr>
          <a:ln w="3175">
            <a:solidFill>
              <a:srgbClr val="000000"/>
            </a:solidFill>
            <a:prstDash val="solid"/>
          </a:ln>
        </c:spPr>
        <c:txPr>
          <a:bodyPr rot="0" vert="horz"/>
          <a:lstStyle/>
          <a:p>
            <a:pPr>
              <a:defRPr sz="900" b="1" i="0" u="none" strike="noStrike" baseline="0">
                <a:solidFill>
                  <a:srgbClr val="000000"/>
                </a:solidFill>
                <a:latin typeface="Arial Cyr"/>
                <a:ea typeface="Arial Cyr"/>
                <a:cs typeface="Arial Cyr"/>
              </a:defRPr>
            </a:pPr>
            <a:endParaRPr lang="ru-RU"/>
          </a:p>
        </c:txPr>
        <c:crossAx val="58626816"/>
        <c:crosses val="autoZero"/>
        <c:auto val="1"/>
        <c:lblAlgn val="ctr"/>
        <c:lblOffset val="100"/>
        <c:tickLblSkip val="2"/>
        <c:tickMarkSkip val="1"/>
      </c:catAx>
      <c:valAx>
        <c:axId val="58626816"/>
        <c:scaling>
          <c:orientation val="minMax"/>
        </c:scaling>
        <c:axPos val="l"/>
        <c:majorGridlines>
          <c:spPr>
            <a:ln w="3175">
              <a:solidFill>
                <a:srgbClr val="000000"/>
              </a:solidFill>
              <a:prstDash val="solid"/>
            </a:ln>
          </c:spPr>
        </c:majorGridlines>
        <c:title>
          <c:tx>
            <c:rich>
              <a:bodyPr/>
              <a:lstStyle/>
              <a:p>
                <a:pPr>
                  <a:defRPr sz="925" b="1" i="0" u="none" strike="noStrike" baseline="0">
                    <a:solidFill>
                      <a:srgbClr val="000000"/>
                    </a:solidFill>
                    <a:latin typeface="Arial Cyr"/>
                    <a:ea typeface="Arial Cyr"/>
                    <a:cs typeface="Arial Cyr"/>
                  </a:defRPr>
                </a:pPr>
                <a:r>
                  <a:rPr lang="ru-RU"/>
                  <a:t>Доля обучающихся</a:t>
                </a:r>
              </a:p>
            </c:rich>
          </c:tx>
          <c:layout>
            <c:manualLayout>
              <c:xMode val="edge"/>
              <c:yMode val="edge"/>
              <c:x val="0.14757709251101411"/>
              <c:y val="0.20202020202020204"/>
            </c:manualLayout>
          </c:layout>
          <c:spPr>
            <a:noFill/>
            <a:ln w="25399">
              <a:noFill/>
            </a:ln>
          </c:spPr>
        </c:title>
        <c:numFmt formatCode="General" sourceLinked="1"/>
        <c:tickLblPos val="nextTo"/>
        <c:spPr>
          <a:ln w="3175">
            <a:solidFill>
              <a:srgbClr val="000000"/>
            </a:solidFill>
            <a:prstDash val="solid"/>
          </a:ln>
        </c:spPr>
        <c:txPr>
          <a:bodyPr rot="0" vert="horz"/>
          <a:lstStyle/>
          <a:p>
            <a:pPr>
              <a:defRPr sz="900" b="1" i="0" u="none" strike="noStrike" baseline="0">
                <a:solidFill>
                  <a:srgbClr val="000000"/>
                </a:solidFill>
                <a:latin typeface="Arial Cyr"/>
                <a:ea typeface="Arial Cyr"/>
                <a:cs typeface="Arial Cyr"/>
              </a:defRPr>
            </a:pPr>
            <a:endParaRPr lang="ru-RU"/>
          </a:p>
        </c:txPr>
        <c:crossAx val="58612352"/>
        <c:crosses val="autoZero"/>
        <c:crossBetween val="between"/>
      </c:valAx>
      <c:spPr>
        <a:solidFill>
          <a:srgbClr val="C0C0C0"/>
        </a:solidFill>
        <a:ln w="12700">
          <a:solidFill>
            <a:srgbClr val="808080"/>
          </a:solidFill>
          <a:prstDash val="solid"/>
        </a:ln>
      </c:spPr>
    </c:plotArea>
    <c:plotVisOnly val="1"/>
    <c:dispBlanksAs val="gap"/>
  </c:chart>
  <c:spPr>
    <a:noFill/>
    <a:ln>
      <a:noFill/>
    </a:ln>
  </c:spPr>
  <c:txPr>
    <a:bodyPr/>
    <a:lstStyle/>
    <a:p>
      <a:pPr>
        <a:defRPr sz="875"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42"/>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2883435582822184"/>
          <c:y val="6.9124423963133924E-2"/>
          <c:w val="0.8507157464212679"/>
          <c:h val="0.56682027649770128"/>
        </c:manualLayout>
      </c:layout>
      <c:bar3DChart>
        <c:barDir val="col"/>
        <c:grouping val="clustered"/>
        <c:ser>
          <c:idx val="0"/>
          <c:order val="0"/>
          <c:tx>
            <c:strRef>
              <c:f>Sheet1!$A$2</c:f>
              <c:strCache>
                <c:ptCount val="1"/>
                <c:pt idx="0">
                  <c:v>Старшая школа</c:v>
                </c:pt>
              </c:strCache>
            </c:strRef>
          </c:tx>
          <c:spPr>
            <a:solidFill>
              <a:srgbClr val="FFFFCC"/>
            </a:solidFill>
            <a:ln w="12700">
              <a:solidFill>
                <a:srgbClr val="000000"/>
              </a:solidFill>
              <a:prstDash val="solid"/>
            </a:ln>
          </c:spPr>
          <c:cat>
            <c:strRef>
              <c:f>Sheet1!$B$1:$H$1</c:f>
              <c:strCache>
                <c:ptCount val="7"/>
                <c:pt idx="2">
                  <c:v>2005-2006</c:v>
                </c:pt>
                <c:pt idx="3">
                  <c:v>2006-2007</c:v>
                </c:pt>
                <c:pt idx="4">
                  <c:v>2007-2008</c:v>
                </c:pt>
                <c:pt idx="5">
                  <c:v>2008-2009</c:v>
                </c:pt>
                <c:pt idx="6">
                  <c:v>2009-2010</c:v>
                </c:pt>
              </c:strCache>
            </c:strRef>
          </c:cat>
          <c:val>
            <c:numRef>
              <c:f>Sheet1!$B$2:$H$2</c:f>
              <c:numCache>
                <c:formatCode>General</c:formatCode>
                <c:ptCount val="7"/>
                <c:pt idx="0">
                  <c:v>99.3</c:v>
                </c:pt>
                <c:pt idx="2">
                  <c:v>88.3</c:v>
                </c:pt>
                <c:pt idx="3">
                  <c:v>96.1</c:v>
                </c:pt>
                <c:pt idx="4">
                  <c:v>100</c:v>
                </c:pt>
                <c:pt idx="5">
                  <c:v>96</c:v>
                </c:pt>
                <c:pt idx="6">
                  <c:v>96.1</c:v>
                </c:pt>
              </c:numCache>
            </c:numRef>
          </c:val>
        </c:ser>
        <c:gapDepth val="0"/>
        <c:shape val="box"/>
        <c:axId val="58634624"/>
        <c:axId val="58636544"/>
        <c:axId val="0"/>
      </c:bar3DChart>
      <c:catAx>
        <c:axId val="58634624"/>
        <c:scaling>
          <c:orientation val="minMax"/>
        </c:scaling>
        <c:axPos val="b"/>
        <c:title>
          <c:tx>
            <c:rich>
              <a:bodyPr/>
              <a:lstStyle/>
              <a:p>
                <a:pPr>
                  <a:defRPr sz="950" b="1" i="0" u="none" strike="noStrike" baseline="0">
                    <a:solidFill>
                      <a:srgbClr val="000000"/>
                    </a:solidFill>
                    <a:latin typeface="Arial Cyr"/>
                    <a:ea typeface="Arial Cyr"/>
                    <a:cs typeface="Arial Cyr"/>
                  </a:defRPr>
                </a:pPr>
                <a:r>
                  <a:rPr lang="ru-RU"/>
                  <a:t>Учебный год</a:t>
                </a:r>
              </a:p>
            </c:rich>
          </c:tx>
          <c:layout>
            <c:manualLayout>
              <c:xMode val="edge"/>
              <c:yMode val="edge"/>
              <c:x val="0.46012269938650546"/>
              <c:y val="0.82949308755760354"/>
            </c:manualLayout>
          </c:layout>
          <c:spPr>
            <a:noFill/>
            <a:ln w="25399">
              <a:noFill/>
            </a:ln>
          </c:spPr>
        </c:title>
        <c:numFmt formatCode="General" sourceLinked="1"/>
        <c:tickLblPos val="low"/>
        <c:spPr>
          <a:ln w="3175">
            <a:solidFill>
              <a:srgbClr val="000000"/>
            </a:solidFill>
            <a:prstDash val="solid"/>
          </a:ln>
        </c:spPr>
        <c:txPr>
          <a:bodyPr rot="0" vert="horz"/>
          <a:lstStyle/>
          <a:p>
            <a:pPr>
              <a:defRPr sz="950" b="1" i="0" u="none" strike="noStrike" baseline="0">
                <a:solidFill>
                  <a:srgbClr val="000000"/>
                </a:solidFill>
                <a:latin typeface="Arial Cyr"/>
                <a:ea typeface="Arial Cyr"/>
                <a:cs typeface="Arial Cyr"/>
              </a:defRPr>
            </a:pPr>
            <a:endParaRPr lang="ru-RU"/>
          </a:p>
        </c:txPr>
        <c:crossAx val="58636544"/>
        <c:crosses val="autoZero"/>
        <c:auto val="1"/>
        <c:lblAlgn val="ctr"/>
        <c:lblOffset val="100"/>
        <c:tickLblSkip val="1"/>
        <c:tickMarkSkip val="1"/>
      </c:catAx>
      <c:valAx>
        <c:axId val="58636544"/>
        <c:scaling>
          <c:orientation val="minMax"/>
        </c:scaling>
        <c:axPos val="l"/>
        <c:majorGridlines>
          <c:spPr>
            <a:ln w="3175">
              <a:solidFill>
                <a:srgbClr val="000000"/>
              </a:solidFill>
              <a:prstDash val="solid"/>
            </a:ln>
          </c:spPr>
        </c:majorGridlines>
        <c:title>
          <c:tx>
            <c:rich>
              <a:bodyPr/>
              <a:lstStyle/>
              <a:p>
                <a:pPr>
                  <a:defRPr sz="950" b="1" i="0" u="none" strike="noStrike" baseline="0">
                    <a:solidFill>
                      <a:srgbClr val="000000"/>
                    </a:solidFill>
                    <a:latin typeface="Arial Cyr"/>
                    <a:ea typeface="Arial Cyr"/>
                    <a:cs typeface="Arial Cyr"/>
                  </a:defRPr>
                </a:pPr>
                <a:r>
                  <a:rPr lang="ru-RU"/>
                  <a:t>Доля обучающихся</a:t>
                </a:r>
              </a:p>
            </c:rich>
          </c:tx>
          <c:layout>
            <c:manualLayout>
              <c:xMode val="edge"/>
              <c:yMode val="edge"/>
              <c:x val="0.12269938650306748"/>
              <c:y val="0.14746543778801993"/>
            </c:manualLayout>
          </c:layout>
          <c:spPr>
            <a:noFill/>
            <a:ln w="25399">
              <a:noFill/>
            </a:ln>
          </c:spPr>
        </c:title>
        <c:numFmt formatCode="General" sourceLinked="1"/>
        <c:tickLblPos val="nextTo"/>
        <c:spPr>
          <a:ln w="3175">
            <a:solidFill>
              <a:srgbClr val="000000"/>
            </a:solidFill>
            <a:prstDash val="solid"/>
          </a:ln>
        </c:spPr>
        <c:txPr>
          <a:bodyPr rot="0" vert="horz"/>
          <a:lstStyle/>
          <a:p>
            <a:pPr>
              <a:defRPr sz="950" b="1" i="0" u="none" strike="noStrike" baseline="0">
                <a:solidFill>
                  <a:srgbClr val="000000"/>
                </a:solidFill>
                <a:latin typeface="Arial Cyr"/>
                <a:ea typeface="Arial Cyr"/>
                <a:cs typeface="Arial Cyr"/>
              </a:defRPr>
            </a:pPr>
            <a:endParaRPr lang="ru-RU"/>
          </a:p>
        </c:txPr>
        <c:crossAx val="58634624"/>
        <c:crosses val="autoZero"/>
        <c:crossBetween val="between"/>
      </c:valAx>
      <c:spPr>
        <a:solidFill>
          <a:srgbClr val="C0C0C0"/>
        </a:solidFill>
        <a:ln w="12700">
          <a:solidFill>
            <a:srgbClr val="808080"/>
          </a:solidFill>
          <a:prstDash val="solid"/>
        </a:ln>
      </c:spPr>
    </c:plotArea>
    <c:plotVisOnly val="1"/>
    <c:dispBlanksAs val="gap"/>
  </c:chart>
  <c:spPr>
    <a:noFill/>
    <a:ln>
      <a:noFill/>
    </a:ln>
  </c:spPr>
  <c:txPr>
    <a:bodyPr/>
    <a:lstStyle/>
    <a:p>
      <a:pPr>
        <a:defRPr sz="950" b="1" i="0" u="none" strike="noStrike" baseline="0">
          <a:solidFill>
            <a:srgbClr val="000000"/>
          </a:solidFill>
          <a:latin typeface="Arial Cyr"/>
          <a:ea typeface="Arial Cyr"/>
          <a:cs typeface="Arial Cy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26"/>
  <c:chart>
    <c:autoTitleDeleted val="1"/>
    <c:plotArea>
      <c:layout>
        <c:manualLayout>
          <c:layoutTarget val="inner"/>
          <c:xMode val="edge"/>
          <c:yMode val="edge"/>
          <c:x val="8.6538461538463396E-2"/>
          <c:y val="7.8616352201257858E-2"/>
          <c:w val="0.89903846153846234"/>
          <c:h val="0.47798742138365446"/>
        </c:manualLayout>
      </c:layout>
      <c:barChart>
        <c:barDir val="col"/>
        <c:grouping val="clustered"/>
        <c:ser>
          <c:idx val="0"/>
          <c:order val="0"/>
          <c:tx>
            <c:strRef>
              <c:f>Sheet1!$A$2</c:f>
              <c:strCache>
                <c:ptCount val="1"/>
                <c:pt idx="0">
                  <c:v>Доля обучающихся подтвердивших/ повысивших годовую отметку в ходе промежуточной/итоговой аттестации от количества обучающихся</c:v>
                </c:pt>
              </c:strCache>
            </c:strRef>
          </c:tx>
          <c:dLbls>
            <c:showVal val="1"/>
          </c:dLbls>
          <c:cat>
            <c:strRef>
              <c:f>Sheet1!$B$1:$F$1</c:f>
              <c:strCache>
                <c:ptCount val="5"/>
                <c:pt idx="0">
                  <c:v>2005-2006</c:v>
                </c:pt>
                <c:pt idx="1">
                  <c:v>2006-2007</c:v>
                </c:pt>
                <c:pt idx="2">
                  <c:v>2007-2008</c:v>
                </c:pt>
                <c:pt idx="3">
                  <c:v>2008-2009</c:v>
                </c:pt>
                <c:pt idx="4">
                  <c:v>2009-2010</c:v>
                </c:pt>
              </c:strCache>
            </c:strRef>
          </c:cat>
          <c:val>
            <c:numRef>
              <c:f>Sheet1!$B$2:$F$2</c:f>
              <c:numCache>
                <c:formatCode>General</c:formatCode>
                <c:ptCount val="5"/>
                <c:pt idx="0">
                  <c:v>82.2</c:v>
                </c:pt>
                <c:pt idx="1">
                  <c:v>84.5</c:v>
                </c:pt>
                <c:pt idx="2">
                  <c:v>85.7</c:v>
                </c:pt>
                <c:pt idx="3">
                  <c:v>87.2</c:v>
                </c:pt>
                <c:pt idx="4">
                  <c:v>88.1</c:v>
                </c:pt>
              </c:numCache>
            </c:numRef>
          </c:val>
        </c:ser>
        <c:ser>
          <c:idx val="1"/>
          <c:order val="1"/>
          <c:tx>
            <c:strRef>
              <c:f>Sheet1!$A$3</c:f>
              <c:strCache>
                <c:ptCount val="1"/>
                <c:pt idx="0">
                  <c:v>Доля обучающихся, получивших по итогам учебного года «4» и «5» от общего числа обучающихся</c:v>
                </c:pt>
              </c:strCache>
            </c:strRef>
          </c:tx>
          <c:dLbls>
            <c:showVal val="1"/>
          </c:dLbls>
          <c:cat>
            <c:strRef>
              <c:f>Sheet1!$B$1:$F$1</c:f>
              <c:strCache>
                <c:ptCount val="5"/>
                <c:pt idx="0">
                  <c:v>2005-2006</c:v>
                </c:pt>
                <c:pt idx="1">
                  <c:v>2006-2007</c:v>
                </c:pt>
                <c:pt idx="2">
                  <c:v>2007-2008</c:v>
                </c:pt>
                <c:pt idx="3">
                  <c:v>2008-2009</c:v>
                </c:pt>
                <c:pt idx="4">
                  <c:v>2009-2010</c:v>
                </c:pt>
              </c:strCache>
            </c:strRef>
          </c:cat>
          <c:val>
            <c:numRef>
              <c:f>Sheet1!$B$3:$F$3</c:f>
              <c:numCache>
                <c:formatCode>General</c:formatCode>
                <c:ptCount val="5"/>
                <c:pt idx="0">
                  <c:v>72.5</c:v>
                </c:pt>
                <c:pt idx="1">
                  <c:v>73.3</c:v>
                </c:pt>
                <c:pt idx="2">
                  <c:v>76.5</c:v>
                </c:pt>
                <c:pt idx="3">
                  <c:v>77.400000000000006</c:v>
                </c:pt>
                <c:pt idx="4">
                  <c:v>79.5</c:v>
                </c:pt>
              </c:numCache>
            </c:numRef>
          </c:val>
        </c:ser>
        <c:axId val="59554816"/>
        <c:axId val="59556608"/>
      </c:barChart>
      <c:catAx>
        <c:axId val="59554816"/>
        <c:scaling>
          <c:orientation val="minMax"/>
        </c:scaling>
        <c:axPos val="b"/>
        <c:numFmt formatCode="General" sourceLinked="1"/>
        <c:tickLblPos val="nextTo"/>
        <c:txPr>
          <a:bodyPr rot="0" vert="horz"/>
          <a:lstStyle/>
          <a:p>
            <a:pPr>
              <a:defRPr/>
            </a:pPr>
            <a:endParaRPr lang="ru-RU"/>
          </a:p>
        </c:txPr>
        <c:crossAx val="59556608"/>
        <c:crosses val="autoZero"/>
        <c:auto val="1"/>
        <c:lblAlgn val="ctr"/>
        <c:lblOffset val="100"/>
        <c:tickLblSkip val="1"/>
        <c:tickMarkSkip val="1"/>
      </c:catAx>
      <c:valAx>
        <c:axId val="59556608"/>
        <c:scaling>
          <c:orientation val="minMax"/>
        </c:scaling>
        <c:axPos val="l"/>
        <c:majorGridlines/>
        <c:numFmt formatCode="General" sourceLinked="1"/>
        <c:tickLblPos val="nextTo"/>
        <c:txPr>
          <a:bodyPr rot="0" vert="horz"/>
          <a:lstStyle/>
          <a:p>
            <a:pPr>
              <a:defRPr/>
            </a:pPr>
            <a:endParaRPr lang="ru-RU"/>
          </a:p>
        </c:txPr>
        <c:crossAx val="59554816"/>
        <c:crosses val="autoZero"/>
        <c:crossBetween val="between"/>
      </c:valAx>
    </c:plotArea>
    <c:legend>
      <c:legendPos val="b"/>
      <c:layout>
        <c:manualLayout>
          <c:xMode val="edge"/>
          <c:yMode val="edge"/>
          <c:x val="0"/>
          <c:y val="0.69048967363928671"/>
          <c:w val="1"/>
          <c:h val="0.30007635409210232"/>
        </c:manualLayout>
      </c:layout>
    </c:legend>
    <c:plotVisOnly val="1"/>
    <c:dispBlanksAs val="gap"/>
  </c:chart>
  <c:txPr>
    <a:bodyPr/>
    <a:lstStyle/>
    <a:p>
      <a:pPr>
        <a:defRPr sz="1800"/>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F6CE0-DD90-4C14-90DF-2ED782883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Pages>
  <Words>5384</Words>
  <Characters>30693</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wasja</Company>
  <LinksUpToDate>false</LinksUpToDate>
  <CharactersWithSpaces>36005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41</cp:revision>
  <dcterms:created xsi:type="dcterms:W3CDTF">2010-11-24T15:27:00Z</dcterms:created>
  <dcterms:modified xsi:type="dcterms:W3CDTF">2013-10-25T13:45:00Z</dcterms:modified>
</cp:coreProperties>
</file>