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6A" w:rsidRDefault="0079246A" w:rsidP="0079246A">
      <w:pPr>
        <w:jc w:val="center"/>
        <w:rPr>
          <w:b/>
          <w:i/>
          <w:sz w:val="28"/>
          <w:szCs w:val="28"/>
        </w:rPr>
      </w:pPr>
      <w:r w:rsidRPr="00F308CF">
        <w:rPr>
          <w:b/>
          <w:i/>
          <w:sz w:val="28"/>
          <w:szCs w:val="28"/>
        </w:rPr>
        <w:t>Оценочные карты с</w:t>
      </w:r>
      <w:r>
        <w:rPr>
          <w:b/>
          <w:i/>
          <w:sz w:val="28"/>
          <w:szCs w:val="28"/>
        </w:rPr>
        <w:t xml:space="preserve">амоанализа и самооценки учителя физики </w:t>
      </w:r>
    </w:p>
    <w:p w:rsidR="0079246A" w:rsidRDefault="0079246A" w:rsidP="0079246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МОУ </w:t>
      </w:r>
      <w:proofErr w:type="spellStart"/>
      <w:r>
        <w:rPr>
          <w:b/>
          <w:i/>
          <w:sz w:val="28"/>
          <w:szCs w:val="28"/>
        </w:rPr>
        <w:t>Тагайской</w:t>
      </w:r>
      <w:proofErr w:type="spellEnd"/>
      <w:r>
        <w:rPr>
          <w:b/>
          <w:i/>
          <w:sz w:val="28"/>
          <w:szCs w:val="28"/>
        </w:rPr>
        <w:t xml:space="preserve"> средней общеобразовательной школы </w:t>
      </w:r>
      <w:proofErr w:type="spellStart"/>
      <w:r>
        <w:rPr>
          <w:b/>
          <w:i/>
          <w:sz w:val="28"/>
          <w:szCs w:val="28"/>
        </w:rPr>
        <w:t>Кокушиной</w:t>
      </w:r>
      <w:proofErr w:type="spellEnd"/>
      <w:r>
        <w:rPr>
          <w:b/>
          <w:i/>
          <w:sz w:val="28"/>
          <w:szCs w:val="28"/>
        </w:rPr>
        <w:t xml:space="preserve"> Татьяны Николаевны</w:t>
      </w:r>
    </w:p>
    <w:p w:rsidR="0079246A" w:rsidRPr="003F0961" w:rsidRDefault="0079246A" w:rsidP="0079246A">
      <w:pPr>
        <w:jc w:val="center"/>
        <w:rPr>
          <w:b/>
          <w:i/>
          <w:sz w:val="28"/>
          <w:szCs w:val="28"/>
        </w:rPr>
      </w:pPr>
      <w:r w:rsidRPr="00F308CF">
        <w:rPr>
          <w:b/>
          <w:i/>
          <w:sz w:val="28"/>
          <w:szCs w:val="28"/>
        </w:rPr>
        <w:t>по реализуемым педагогическим функциям</w:t>
      </w:r>
      <w:r>
        <w:rPr>
          <w:b/>
          <w:i/>
          <w:sz w:val="28"/>
          <w:szCs w:val="28"/>
        </w:rPr>
        <w:t>.</w:t>
      </w:r>
    </w:p>
    <w:tbl>
      <w:tblPr>
        <w:tblStyle w:val="a3"/>
        <w:tblW w:w="14992" w:type="dxa"/>
        <w:tblLayout w:type="fixed"/>
        <w:tblLook w:val="01E0"/>
      </w:tblPr>
      <w:tblGrid>
        <w:gridCol w:w="500"/>
        <w:gridCol w:w="2585"/>
        <w:gridCol w:w="2835"/>
        <w:gridCol w:w="142"/>
        <w:gridCol w:w="3118"/>
        <w:gridCol w:w="142"/>
        <w:gridCol w:w="851"/>
        <w:gridCol w:w="992"/>
        <w:gridCol w:w="142"/>
        <w:gridCol w:w="3561"/>
        <w:gridCol w:w="124"/>
      </w:tblGrid>
      <w:tr w:rsidR="0079246A" w:rsidRPr="00605A7F" w:rsidTr="0079246A">
        <w:tc>
          <w:tcPr>
            <w:tcW w:w="500" w:type="dxa"/>
          </w:tcPr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>№</w:t>
            </w:r>
          </w:p>
        </w:tc>
        <w:tc>
          <w:tcPr>
            <w:tcW w:w="2585" w:type="dxa"/>
          </w:tcPr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>Педагогическая функция</w:t>
            </w:r>
          </w:p>
        </w:tc>
        <w:tc>
          <w:tcPr>
            <w:tcW w:w="2835" w:type="dxa"/>
          </w:tcPr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 xml:space="preserve">Показатели профессиональной компетентности  педагога </w:t>
            </w:r>
          </w:p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 xml:space="preserve">Критерии </w:t>
            </w:r>
          </w:p>
        </w:tc>
        <w:tc>
          <w:tcPr>
            <w:tcW w:w="993" w:type="dxa"/>
            <w:gridSpan w:val="2"/>
          </w:tcPr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 xml:space="preserve">Шкала </w:t>
            </w:r>
          </w:p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>баллов</w:t>
            </w:r>
          </w:p>
        </w:tc>
        <w:tc>
          <w:tcPr>
            <w:tcW w:w="992" w:type="dxa"/>
          </w:tcPr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>Оценка в баллах</w:t>
            </w:r>
          </w:p>
        </w:tc>
        <w:tc>
          <w:tcPr>
            <w:tcW w:w="3827" w:type="dxa"/>
            <w:gridSpan w:val="3"/>
          </w:tcPr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>Подтверждение</w:t>
            </w:r>
          </w:p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>результатами  методической работы и достижениями учащихся:</w:t>
            </w:r>
          </w:p>
          <w:p w:rsidR="0079246A" w:rsidRPr="00605A7F" w:rsidRDefault="0079246A" w:rsidP="0079246A">
            <w:pPr>
              <w:rPr>
                <w:b/>
              </w:rPr>
            </w:pPr>
          </w:p>
        </w:tc>
      </w:tr>
      <w:tr w:rsidR="0079246A" w:rsidRPr="00605A7F" w:rsidTr="00172773">
        <w:trPr>
          <w:trHeight w:val="1270"/>
        </w:trPr>
        <w:tc>
          <w:tcPr>
            <w:tcW w:w="500" w:type="dxa"/>
            <w:vMerge w:val="restart"/>
          </w:tcPr>
          <w:p w:rsidR="0079246A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>1.</w:t>
            </w: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2585" w:type="dxa"/>
            <w:vMerge w:val="restart"/>
          </w:tcPr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  <w:r w:rsidRPr="00605A7F">
              <w:rPr>
                <w:b/>
                <w:i/>
              </w:rPr>
              <w:lastRenderedPageBreak/>
              <w:t>Формирующая</w:t>
            </w: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Pr="00605A7F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  <w:r w:rsidRPr="00605A7F">
              <w:rPr>
                <w:b/>
                <w:i/>
              </w:rPr>
              <w:t xml:space="preserve"> </w:t>
            </w:r>
          </w:p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2835" w:type="dxa"/>
          </w:tcPr>
          <w:p w:rsidR="0079246A" w:rsidRPr="00605A7F" w:rsidRDefault="0079246A" w:rsidP="0079246A">
            <w:r w:rsidRPr="00605A7F">
              <w:lastRenderedPageBreak/>
              <w:t>1.1.Свободно ориентируется  в современных  психолого-педагогических концепциях  обучения и использует их как основу  в своей практической деятельности;</w:t>
            </w:r>
          </w:p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/>
          <w:p w:rsidR="0079246A" w:rsidRDefault="0079246A" w:rsidP="0079246A"/>
          <w:p w:rsidR="006406E0" w:rsidRDefault="006406E0" w:rsidP="0079246A"/>
          <w:p w:rsidR="006406E0" w:rsidRDefault="006406E0" w:rsidP="0079246A"/>
          <w:p w:rsidR="006406E0" w:rsidRDefault="006406E0" w:rsidP="0079246A"/>
          <w:p w:rsidR="006406E0" w:rsidRDefault="006406E0" w:rsidP="0079246A"/>
          <w:p w:rsidR="006406E0" w:rsidRPr="00605A7F" w:rsidRDefault="006406E0" w:rsidP="0079246A"/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lastRenderedPageBreak/>
              <w:t>- ориентируется в современных психолого-педагогических концепциях  обучения;</w:t>
            </w:r>
          </w:p>
          <w:p w:rsidR="0079246A" w:rsidRPr="00605A7F" w:rsidRDefault="0079246A" w:rsidP="0079246A">
            <w:pPr>
              <w:jc w:val="both"/>
            </w:pPr>
            <w:r w:rsidRPr="00605A7F">
              <w:t>- использует их как основу  в своей практической деятельности (перечисляются);</w:t>
            </w:r>
          </w:p>
          <w:p w:rsidR="0079246A" w:rsidRPr="00605A7F" w:rsidRDefault="0079246A" w:rsidP="0079246A">
            <w:pPr>
              <w:jc w:val="both"/>
            </w:pPr>
          </w:p>
        </w:tc>
        <w:tc>
          <w:tcPr>
            <w:tcW w:w="993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0-1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 w:rsidRPr="00605A7F">
              <w:t>0-1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</w:tc>
        <w:tc>
          <w:tcPr>
            <w:tcW w:w="992" w:type="dxa"/>
          </w:tcPr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  <w:p w:rsidR="0079246A" w:rsidRPr="00605A7F" w:rsidRDefault="0079246A" w:rsidP="0079246A"/>
          <w:p w:rsidR="0079246A" w:rsidRPr="00605A7F" w:rsidRDefault="0079246A" w:rsidP="0079246A"/>
          <w:p w:rsidR="0079246A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</w:tc>
        <w:tc>
          <w:tcPr>
            <w:tcW w:w="3827" w:type="dxa"/>
            <w:gridSpan w:val="3"/>
            <w:vMerge w:val="restart"/>
          </w:tcPr>
          <w:p w:rsidR="0079246A" w:rsidRPr="00605A7F" w:rsidRDefault="0079246A" w:rsidP="0079246A">
            <w:r w:rsidRPr="00605A7F">
              <w:t>Дифференцированное обучение.</w:t>
            </w:r>
          </w:p>
          <w:p w:rsidR="0079246A" w:rsidRPr="00605A7F" w:rsidRDefault="0079246A" w:rsidP="0079246A">
            <w:r w:rsidRPr="00605A7F">
              <w:t>Развивающее обучение.</w:t>
            </w:r>
          </w:p>
          <w:p w:rsidR="0079246A" w:rsidRPr="00605A7F" w:rsidRDefault="0079246A" w:rsidP="0079246A">
            <w:pPr>
              <w:jc w:val="center"/>
            </w:pPr>
            <w:r>
              <w:t>2011</w:t>
            </w:r>
            <w:r w:rsidRPr="00605A7F">
              <w:t>г.</w:t>
            </w:r>
          </w:p>
          <w:p w:rsidR="0079246A" w:rsidRPr="00605A7F" w:rsidRDefault="0079246A" w:rsidP="0079246A">
            <w:r w:rsidRPr="00605A7F">
              <w:t xml:space="preserve">Выступление на </w:t>
            </w:r>
            <w:r>
              <w:t>РМО учителей физики</w:t>
            </w:r>
            <w:r w:rsidRPr="00605A7F">
              <w:t xml:space="preserve"> по т</w:t>
            </w:r>
            <w:r>
              <w:t>еме «Внеурочные формы работы по физике</w:t>
            </w:r>
            <w:r w:rsidRPr="00605A7F">
              <w:t>».</w:t>
            </w:r>
          </w:p>
          <w:p w:rsidR="0079246A" w:rsidRDefault="0079246A" w:rsidP="0079246A">
            <w:r w:rsidRPr="00605A7F">
              <w:t>(Приложение)</w:t>
            </w:r>
          </w:p>
          <w:p w:rsidR="00330B78" w:rsidRDefault="00330B78" w:rsidP="00330B78">
            <w:pPr>
              <w:jc w:val="center"/>
            </w:pPr>
            <w:r>
              <w:t>2011г.</w:t>
            </w:r>
          </w:p>
          <w:p w:rsidR="00330B78" w:rsidRPr="00605A7F" w:rsidRDefault="00330B78" w:rsidP="00330B78">
            <w:r w:rsidRPr="00605A7F">
              <w:t xml:space="preserve">Выступление на </w:t>
            </w:r>
            <w:r>
              <w:t>творческой мастерской руководителей РМО учителей физики</w:t>
            </w:r>
            <w:r w:rsidRPr="00605A7F">
              <w:t xml:space="preserve"> по т</w:t>
            </w:r>
            <w:r>
              <w:t>еме «Исследовательская работа на уроках физики</w:t>
            </w:r>
            <w:r w:rsidRPr="00605A7F">
              <w:t>».</w:t>
            </w:r>
          </w:p>
          <w:p w:rsidR="00330B78" w:rsidRDefault="00330B78" w:rsidP="00330B78">
            <w:r w:rsidRPr="00605A7F">
              <w:t>(Приложение)</w:t>
            </w:r>
          </w:p>
          <w:p w:rsidR="00330B78" w:rsidRDefault="00330B78" w:rsidP="00330B78">
            <w:pPr>
              <w:jc w:val="center"/>
            </w:pPr>
          </w:p>
          <w:p w:rsidR="00330B78" w:rsidRDefault="00330B78" w:rsidP="00330B78">
            <w:pPr>
              <w:jc w:val="center"/>
            </w:pPr>
            <w:r>
              <w:t>2012г.</w:t>
            </w:r>
          </w:p>
          <w:p w:rsidR="00330B78" w:rsidRPr="00605A7F" w:rsidRDefault="00330B78" w:rsidP="00330B78">
            <w:r w:rsidRPr="00605A7F">
              <w:t xml:space="preserve">Выступление на </w:t>
            </w:r>
            <w:r>
              <w:t>РМО учителей физики</w:t>
            </w:r>
            <w:r w:rsidRPr="00605A7F">
              <w:t xml:space="preserve"> по т</w:t>
            </w:r>
            <w:r>
              <w:t>еме «Системн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как основа построения ФГОС  общего образования нового поколения</w:t>
            </w:r>
          </w:p>
          <w:p w:rsidR="00330B78" w:rsidRDefault="00330B78" w:rsidP="00330B78">
            <w:r w:rsidRPr="00605A7F">
              <w:t>(Приложение)</w:t>
            </w:r>
          </w:p>
          <w:p w:rsidR="00330B78" w:rsidRPr="00605A7F" w:rsidRDefault="00330B78" w:rsidP="0079246A"/>
          <w:p w:rsidR="0079246A" w:rsidRDefault="0079246A" w:rsidP="0079246A">
            <w:pPr>
              <w:jc w:val="center"/>
            </w:pPr>
            <w:r>
              <w:t>2013</w:t>
            </w:r>
            <w:r w:rsidRPr="00605A7F">
              <w:t>г</w:t>
            </w:r>
            <w:r w:rsidR="00330B78">
              <w:t>.</w:t>
            </w:r>
          </w:p>
          <w:p w:rsidR="0079246A" w:rsidRPr="00605A7F" w:rsidRDefault="0079246A" w:rsidP="0079246A">
            <w:r w:rsidRPr="00605A7F">
              <w:t xml:space="preserve">Выступление на </w:t>
            </w:r>
            <w:r>
              <w:t>РМО учителей физики</w:t>
            </w:r>
            <w:r w:rsidRPr="00605A7F">
              <w:t xml:space="preserve"> по т</w:t>
            </w:r>
            <w:r>
              <w:t xml:space="preserve">еме «Формирование ключевых компетенций учащихся методами интерактивного обучения и воспитания на уроках </w:t>
            </w:r>
            <w:r>
              <w:lastRenderedPageBreak/>
              <w:t>физики</w:t>
            </w:r>
            <w:r w:rsidRPr="00605A7F">
              <w:t>».</w:t>
            </w:r>
          </w:p>
          <w:p w:rsidR="0079246A" w:rsidRPr="00605A7F" w:rsidRDefault="0079246A" w:rsidP="0079246A">
            <w:r w:rsidRPr="00605A7F">
              <w:t>(Приложение)</w:t>
            </w:r>
          </w:p>
          <w:p w:rsidR="0079246A" w:rsidRPr="00605A7F" w:rsidRDefault="00172773" w:rsidP="0079246A">
            <w:pPr>
              <w:jc w:val="center"/>
            </w:pPr>
            <w:r>
              <w:t>2013г.</w:t>
            </w:r>
          </w:p>
          <w:p w:rsidR="0079246A" w:rsidRPr="00605A7F" w:rsidRDefault="00172773" w:rsidP="0079246A">
            <w:r>
              <w:t>Открытое мероприятие в 8</w:t>
            </w:r>
            <w:r w:rsidR="0079246A" w:rsidRPr="00605A7F">
              <w:t xml:space="preserve"> классе</w:t>
            </w:r>
          </w:p>
          <w:p w:rsidR="0079246A" w:rsidRPr="00605A7F" w:rsidRDefault="0079246A" w:rsidP="0079246A">
            <w:r w:rsidRPr="00605A7F">
              <w:t xml:space="preserve">на </w:t>
            </w:r>
            <w:proofErr w:type="gramStart"/>
            <w:r w:rsidR="00330B78">
              <w:t>районном</w:t>
            </w:r>
            <w:proofErr w:type="gramEnd"/>
            <w:r w:rsidR="00330B78">
              <w:t xml:space="preserve">  совещание директоров «</w:t>
            </w:r>
            <w:r w:rsidR="00172773">
              <w:t>Взаимодействие семьи и школы в интересах личности ребенка</w:t>
            </w:r>
            <w:r w:rsidRPr="00605A7F">
              <w:t>».</w:t>
            </w:r>
          </w:p>
          <w:p w:rsidR="0079246A" w:rsidRPr="00605A7F" w:rsidRDefault="0079246A" w:rsidP="0079246A">
            <w:pPr>
              <w:jc w:val="center"/>
            </w:pPr>
            <w:r w:rsidRPr="00605A7F">
              <w:t>2013г</w:t>
            </w:r>
          </w:p>
          <w:p w:rsidR="0079246A" w:rsidRDefault="0079246A" w:rsidP="0079246A"/>
          <w:p w:rsidR="0079246A" w:rsidRPr="00605A7F" w:rsidRDefault="0079246A" w:rsidP="0079246A">
            <w:r w:rsidRPr="00605A7F">
              <w:t>Выс</w:t>
            </w:r>
            <w:r w:rsidR="00330B78">
              <w:t>тупление на Педсовете по теме: «Применение современных технологий на уроках</w:t>
            </w:r>
            <w:r w:rsidRPr="00605A7F">
              <w:t>».</w:t>
            </w:r>
          </w:p>
          <w:p w:rsidR="0079246A" w:rsidRPr="00605A7F" w:rsidRDefault="0079246A" w:rsidP="0079246A">
            <w:r w:rsidRPr="00605A7F">
              <w:t>Пользуюсь литературой: «Методические рекомендации</w:t>
            </w:r>
          </w:p>
          <w:p w:rsidR="006406E0" w:rsidRDefault="0079246A" w:rsidP="0079246A">
            <w:r w:rsidRPr="00605A7F">
              <w:t>по внедрению стандарта общего об</w:t>
            </w:r>
            <w:r w:rsidR="00172773">
              <w:t>разования по физике</w:t>
            </w:r>
            <w:r w:rsidRPr="00605A7F">
              <w:t xml:space="preserve">», </w:t>
            </w:r>
            <w:r w:rsidR="00172773">
              <w:t>методические газеты «Физика» приложение к «1 сентября»</w:t>
            </w:r>
          </w:p>
          <w:p w:rsidR="006406E0" w:rsidRDefault="006406E0" w:rsidP="0079246A"/>
          <w:p w:rsidR="0079246A" w:rsidRPr="00605A7F" w:rsidRDefault="0079246A" w:rsidP="0079246A">
            <w:r w:rsidRPr="00605A7F">
              <w:t xml:space="preserve">Мониторинг качеств знаний учащихся:  </w:t>
            </w:r>
          </w:p>
          <w:p w:rsidR="0079246A" w:rsidRPr="00605A7F" w:rsidRDefault="0079246A" w:rsidP="0079246A">
            <w:r w:rsidRPr="00605A7F">
              <w:t xml:space="preserve">2008-2009 </w:t>
            </w:r>
            <w:proofErr w:type="spellStart"/>
            <w:r w:rsidRPr="00605A7F">
              <w:t>уч</w:t>
            </w:r>
            <w:proofErr w:type="gramStart"/>
            <w:r w:rsidRPr="00605A7F">
              <w:t>.г</w:t>
            </w:r>
            <w:proofErr w:type="gramEnd"/>
            <w:r w:rsidRPr="00605A7F">
              <w:t>од</w:t>
            </w:r>
            <w:proofErr w:type="spellEnd"/>
          </w:p>
          <w:p w:rsidR="0079246A" w:rsidRPr="00605A7F" w:rsidRDefault="0079246A" w:rsidP="0079246A">
            <w:r w:rsidRPr="00605A7F">
              <w:t>Успеваемость-100%</w:t>
            </w:r>
          </w:p>
          <w:p w:rsidR="0079246A" w:rsidRPr="00605A7F" w:rsidRDefault="006406E0" w:rsidP="0079246A">
            <w:r>
              <w:t>Качества знаний-52,8</w:t>
            </w:r>
            <w:r w:rsidR="0079246A" w:rsidRPr="00605A7F">
              <w:t>%</w:t>
            </w:r>
          </w:p>
          <w:p w:rsidR="0079246A" w:rsidRPr="00605A7F" w:rsidRDefault="006406E0" w:rsidP="0079246A">
            <w:r>
              <w:t>СОУ-55,5</w:t>
            </w:r>
            <w:r w:rsidR="0079246A" w:rsidRPr="00605A7F">
              <w:t>%</w:t>
            </w:r>
          </w:p>
          <w:p w:rsidR="0079246A" w:rsidRPr="00605A7F" w:rsidRDefault="0079246A" w:rsidP="0079246A">
            <w:r w:rsidRPr="00605A7F">
              <w:t xml:space="preserve">2009-2010 </w:t>
            </w:r>
            <w:proofErr w:type="spellStart"/>
            <w:r w:rsidRPr="00605A7F">
              <w:t>уч</w:t>
            </w:r>
            <w:proofErr w:type="gramStart"/>
            <w:r w:rsidRPr="00605A7F">
              <w:t>.г</w:t>
            </w:r>
            <w:proofErr w:type="gramEnd"/>
            <w:r w:rsidRPr="00605A7F">
              <w:t>од</w:t>
            </w:r>
            <w:proofErr w:type="spellEnd"/>
          </w:p>
          <w:p w:rsidR="0079246A" w:rsidRPr="00605A7F" w:rsidRDefault="0079246A" w:rsidP="0079246A">
            <w:r w:rsidRPr="00605A7F">
              <w:t>Успеваемость-100%</w:t>
            </w:r>
          </w:p>
          <w:p w:rsidR="0079246A" w:rsidRPr="00605A7F" w:rsidRDefault="006406E0" w:rsidP="0079246A">
            <w:r>
              <w:t>Качества знаний-57,8</w:t>
            </w:r>
            <w:r w:rsidR="0079246A" w:rsidRPr="00605A7F">
              <w:t>%</w:t>
            </w:r>
          </w:p>
          <w:p w:rsidR="0079246A" w:rsidRPr="00605A7F" w:rsidRDefault="006406E0" w:rsidP="0079246A">
            <w:r>
              <w:t>СОУ-57,8</w:t>
            </w:r>
            <w:r w:rsidR="0079246A" w:rsidRPr="00605A7F">
              <w:t>%</w:t>
            </w:r>
          </w:p>
          <w:p w:rsidR="0079246A" w:rsidRPr="00605A7F" w:rsidRDefault="0079246A" w:rsidP="0079246A">
            <w:r w:rsidRPr="00605A7F">
              <w:t xml:space="preserve">2010-2011 </w:t>
            </w:r>
            <w:proofErr w:type="spellStart"/>
            <w:r w:rsidRPr="00605A7F">
              <w:t>уч</w:t>
            </w:r>
            <w:proofErr w:type="gramStart"/>
            <w:r w:rsidRPr="00605A7F">
              <w:t>.г</w:t>
            </w:r>
            <w:proofErr w:type="gramEnd"/>
            <w:r w:rsidRPr="00605A7F">
              <w:t>од</w:t>
            </w:r>
            <w:proofErr w:type="spellEnd"/>
          </w:p>
          <w:p w:rsidR="0079246A" w:rsidRPr="00605A7F" w:rsidRDefault="0079246A" w:rsidP="0079246A">
            <w:r w:rsidRPr="00605A7F">
              <w:t>Успеваемость-100%</w:t>
            </w:r>
          </w:p>
          <w:p w:rsidR="0079246A" w:rsidRPr="00605A7F" w:rsidRDefault="006406E0" w:rsidP="0079246A">
            <w:r>
              <w:t>Качества знаний-63,2</w:t>
            </w:r>
            <w:r w:rsidR="0079246A" w:rsidRPr="00605A7F">
              <w:t>%</w:t>
            </w:r>
          </w:p>
          <w:p w:rsidR="0079246A" w:rsidRPr="00605A7F" w:rsidRDefault="006406E0" w:rsidP="0079246A">
            <w:r>
              <w:t>СОУ-60,3</w:t>
            </w:r>
            <w:r w:rsidR="0079246A" w:rsidRPr="00605A7F">
              <w:t>%</w:t>
            </w:r>
          </w:p>
          <w:p w:rsidR="0079246A" w:rsidRPr="00605A7F" w:rsidRDefault="0079246A" w:rsidP="0079246A">
            <w:r w:rsidRPr="00605A7F">
              <w:t>2011-1012</w:t>
            </w:r>
            <w:r w:rsidR="006406E0">
              <w:t xml:space="preserve"> </w:t>
            </w:r>
            <w:proofErr w:type="spellStart"/>
            <w:r w:rsidR="006406E0">
              <w:t>уч</w:t>
            </w:r>
            <w:proofErr w:type="spellEnd"/>
            <w:r w:rsidR="006406E0">
              <w:t>. год</w:t>
            </w:r>
          </w:p>
          <w:p w:rsidR="0079246A" w:rsidRPr="00605A7F" w:rsidRDefault="0079246A" w:rsidP="0079246A">
            <w:r w:rsidRPr="00605A7F">
              <w:t>Успеваемость-100%</w:t>
            </w:r>
          </w:p>
          <w:p w:rsidR="0079246A" w:rsidRPr="00605A7F" w:rsidRDefault="006406E0" w:rsidP="0079246A">
            <w:r>
              <w:t>Качества знаний-66,2</w:t>
            </w:r>
            <w:r w:rsidR="0079246A" w:rsidRPr="00605A7F">
              <w:t>%</w:t>
            </w:r>
          </w:p>
          <w:p w:rsidR="0079246A" w:rsidRPr="00605A7F" w:rsidRDefault="006406E0" w:rsidP="0079246A">
            <w:r>
              <w:lastRenderedPageBreak/>
              <w:t>СОУ-60,6</w:t>
            </w:r>
            <w:r w:rsidR="0079246A" w:rsidRPr="00605A7F">
              <w:t>%</w:t>
            </w:r>
          </w:p>
          <w:p w:rsidR="0079246A" w:rsidRPr="006406E0" w:rsidRDefault="006406E0" w:rsidP="0079246A">
            <w:r>
              <w:t xml:space="preserve">2012-2013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  <w:p w:rsidR="0079246A" w:rsidRPr="00605A7F" w:rsidRDefault="0079246A" w:rsidP="0079246A">
            <w:r w:rsidRPr="00605A7F">
              <w:t>Успеваемость-100%</w:t>
            </w:r>
          </w:p>
          <w:p w:rsidR="0079246A" w:rsidRPr="00605A7F" w:rsidRDefault="006406E0" w:rsidP="0079246A">
            <w:r>
              <w:t>Качества знаний-62,3</w:t>
            </w:r>
            <w:r w:rsidR="0079246A" w:rsidRPr="00605A7F">
              <w:t>%</w:t>
            </w:r>
          </w:p>
          <w:p w:rsidR="0079246A" w:rsidRPr="00605A7F" w:rsidRDefault="006406E0" w:rsidP="0079246A">
            <w:r>
              <w:t>СОУ-62,6</w:t>
            </w:r>
            <w:r w:rsidR="0079246A" w:rsidRPr="00605A7F">
              <w:t>%</w:t>
            </w:r>
          </w:p>
          <w:p w:rsidR="0079246A" w:rsidRDefault="0079246A" w:rsidP="0079246A">
            <w:r>
              <w:t>(П</w:t>
            </w:r>
            <w:r w:rsidRPr="00605A7F">
              <w:t>риложение)</w:t>
            </w:r>
          </w:p>
          <w:p w:rsidR="0079246A" w:rsidRDefault="0079246A" w:rsidP="0079246A"/>
          <w:p w:rsidR="000676C1" w:rsidRDefault="000676C1" w:rsidP="0079246A"/>
          <w:p w:rsidR="0079246A" w:rsidRDefault="0079246A" w:rsidP="0079246A">
            <w:r w:rsidRPr="00605A7F">
              <w:t xml:space="preserve">Использую на уроке </w:t>
            </w:r>
            <w:proofErr w:type="spellStart"/>
            <w:r w:rsidRPr="00605A7F">
              <w:t>межпредмет</w:t>
            </w:r>
            <w:r w:rsidR="00233992">
              <w:t>ные</w:t>
            </w:r>
            <w:proofErr w:type="spellEnd"/>
            <w:r w:rsidR="00233992">
              <w:t xml:space="preserve"> связи по биологии, по физической культуре</w:t>
            </w:r>
            <w:r w:rsidRPr="00605A7F">
              <w:t>, по математике, по химии</w:t>
            </w:r>
            <w:r w:rsidR="00233992">
              <w:t>, географии, ОБЖ (</w:t>
            </w:r>
            <w:proofErr w:type="spellStart"/>
            <w:r w:rsidR="00233992">
              <w:t>пед</w:t>
            </w:r>
            <w:proofErr w:type="spellEnd"/>
            <w:r w:rsidR="00233992">
              <w:t>. проект)</w:t>
            </w:r>
            <w:r w:rsidRPr="00605A7F">
              <w:t xml:space="preserve"> </w:t>
            </w:r>
          </w:p>
          <w:p w:rsidR="0079246A" w:rsidRDefault="0079246A" w:rsidP="0079246A"/>
          <w:p w:rsidR="0079246A" w:rsidRDefault="0079246A" w:rsidP="0079246A">
            <w:r>
              <w:t>Д</w:t>
            </w:r>
            <w:r w:rsidRPr="00605A7F">
              <w:t>еловые игры, ролевые и дидактические; путе</w:t>
            </w:r>
            <w:r>
              <w:t>шествия, диспуты, конференции и т.д.</w:t>
            </w:r>
          </w:p>
          <w:p w:rsidR="00E42129" w:rsidRDefault="00E42129" w:rsidP="0079246A"/>
          <w:p w:rsidR="00E42129" w:rsidRDefault="00E42129" w:rsidP="0079246A"/>
          <w:p w:rsidR="0079246A" w:rsidRDefault="0079246A" w:rsidP="0079246A">
            <w:r w:rsidRPr="00605A7F">
              <w:t>Учащиеся овладевают знаниями самостоятельного составления:</w:t>
            </w:r>
          </w:p>
          <w:p w:rsidR="00233992" w:rsidRDefault="00233992" w:rsidP="00233992">
            <w:pPr>
              <w:pStyle w:val="a9"/>
              <w:numPr>
                <w:ilvl w:val="0"/>
                <w:numId w:val="2"/>
              </w:numPr>
            </w:pPr>
            <w:r>
              <w:t>учебного проекта;</w:t>
            </w:r>
          </w:p>
          <w:p w:rsidR="0079246A" w:rsidRPr="00605A7F" w:rsidRDefault="00233992" w:rsidP="00233992">
            <w:pPr>
              <w:pStyle w:val="a9"/>
              <w:numPr>
                <w:ilvl w:val="0"/>
                <w:numId w:val="2"/>
              </w:numPr>
            </w:pPr>
            <w:r>
              <w:t>плана лабораторной работы;</w:t>
            </w:r>
          </w:p>
          <w:p w:rsidR="00172773" w:rsidRDefault="00233992" w:rsidP="0079246A">
            <w:pPr>
              <w:pStyle w:val="a9"/>
              <w:numPr>
                <w:ilvl w:val="0"/>
                <w:numId w:val="2"/>
              </w:numPr>
            </w:pPr>
            <w:r>
              <w:t>презентации по предмету</w:t>
            </w:r>
          </w:p>
          <w:p w:rsidR="000E1C6E" w:rsidRDefault="000E1C6E" w:rsidP="0079246A"/>
          <w:p w:rsidR="0079246A" w:rsidRDefault="0079246A" w:rsidP="0079246A">
            <w:r w:rsidRPr="00605A7F">
              <w:t>В своей деятельности испол</w:t>
            </w:r>
            <w:r>
              <w:t xml:space="preserve">ьзую </w:t>
            </w:r>
            <w:r w:rsidRPr="00605A7F">
              <w:t>активные и интерактивные методы и приемы обучения</w:t>
            </w:r>
            <w:r>
              <w:t xml:space="preserve">. Которые </w:t>
            </w:r>
            <w:r w:rsidRPr="00605A7F">
              <w:t xml:space="preserve"> дают высокий потенциал, позволяющий вести обсуждение в группах, практиковат</w:t>
            </w:r>
            <w:r w:rsidR="00E42129">
              <w:t xml:space="preserve">ь и отрабатывать УУД на уроке и применять на практике </w:t>
            </w:r>
            <w:r w:rsidRPr="00605A7F">
              <w:t xml:space="preserve">в реальной жизни. И это не случайно, поскольку интерактивные методы </w:t>
            </w:r>
            <w:r w:rsidRPr="00605A7F">
              <w:lastRenderedPageBreak/>
              <w:t>задействуют не только соз</w:t>
            </w:r>
            <w:r>
              <w:t>нание ученика, но и его чувства. А  также волю</w:t>
            </w:r>
            <w:r w:rsidR="005D1D0C">
              <w:t>,</w:t>
            </w:r>
            <w:r>
              <w:t xml:space="preserve"> действие, практику</w:t>
            </w:r>
            <w:r w:rsidRPr="00605A7F">
              <w:t>, то есть включают в процесс о</w:t>
            </w:r>
            <w:r>
              <w:t>бучения, “целостного человека”</w:t>
            </w:r>
            <w:r w:rsidRPr="00605A7F">
              <w:t xml:space="preserve"> </w:t>
            </w:r>
          </w:p>
          <w:p w:rsidR="0079246A" w:rsidRDefault="0079246A" w:rsidP="0079246A">
            <w:pPr>
              <w:pStyle w:val="Style27"/>
              <w:widowControl/>
              <w:jc w:val="both"/>
              <w:rPr>
                <w:rStyle w:val="FontStyle73"/>
                <w:sz w:val="24"/>
                <w:szCs w:val="24"/>
              </w:rPr>
            </w:pPr>
          </w:p>
          <w:p w:rsidR="0079246A" w:rsidRPr="00BD1AD1" w:rsidRDefault="0079246A" w:rsidP="0079246A">
            <w:pPr>
              <w:pStyle w:val="Style27"/>
              <w:widowControl/>
              <w:jc w:val="both"/>
              <w:rPr>
                <w:rStyle w:val="FontStyle73"/>
                <w:sz w:val="24"/>
                <w:szCs w:val="24"/>
              </w:rPr>
            </w:pPr>
            <w:r w:rsidRPr="00BD1AD1">
              <w:rPr>
                <w:rStyle w:val="FontStyle73"/>
                <w:sz w:val="24"/>
                <w:szCs w:val="24"/>
              </w:rPr>
              <w:t>Испо</w:t>
            </w:r>
            <w:r w:rsidR="00E42129">
              <w:rPr>
                <w:rStyle w:val="FontStyle73"/>
                <w:sz w:val="24"/>
                <w:szCs w:val="24"/>
              </w:rPr>
              <w:t>льзуются карточки с заданиями</w:t>
            </w:r>
            <w:r w:rsidRPr="00BD1AD1">
              <w:rPr>
                <w:rStyle w:val="FontStyle73"/>
                <w:sz w:val="24"/>
                <w:szCs w:val="24"/>
              </w:rPr>
              <w:t xml:space="preserve"> для </w:t>
            </w:r>
            <w:r w:rsidR="00E42129">
              <w:rPr>
                <w:rStyle w:val="FontStyle73"/>
                <w:sz w:val="24"/>
                <w:szCs w:val="24"/>
              </w:rPr>
              <w:t xml:space="preserve">групповой </w:t>
            </w:r>
            <w:r w:rsidRPr="00BD1AD1">
              <w:rPr>
                <w:rStyle w:val="FontStyle73"/>
                <w:sz w:val="24"/>
                <w:szCs w:val="24"/>
              </w:rPr>
              <w:t xml:space="preserve"> </w:t>
            </w:r>
            <w:r w:rsidR="00E42129">
              <w:rPr>
                <w:rStyle w:val="FontStyle73"/>
                <w:sz w:val="24"/>
                <w:szCs w:val="24"/>
              </w:rPr>
              <w:t xml:space="preserve"> и индивидуальной работы.</w:t>
            </w:r>
          </w:p>
          <w:p w:rsidR="0079246A" w:rsidRPr="00BD1AD1" w:rsidRDefault="0079246A" w:rsidP="0079246A">
            <w:pPr>
              <w:pStyle w:val="Style27"/>
              <w:widowControl/>
              <w:rPr>
                <w:rStyle w:val="FontStyle73"/>
                <w:sz w:val="24"/>
                <w:szCs w:val="24"/>
              </w:rPr>
            </w:pPr>
            <w:r w:rsidRPr="00BD1AD1">
              <w:rPr>
                <w:rStyle w:val="FontStyle73"/>
                <w:sz w:val="24"/>
                <w:szCs w:val="24"/>
              </w:rPr>
              <w:t xml:space="preserve">Тесты, мониторинг. </w:t>
            </w:r>
          </w:p>
          <w:p w:rsidR="0079246A" w:rsidRPr="00BD1AD1" w:rsidRDefault="0079246A" w:rsidP="0079246A">
            <w:pPr>
              <w:pStyle w:val="Style27"/>
              <w:widowControl/>
              <w:rPr>
                <w:rStyle w:val="FontStyle73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>(Приложение</w:t>
            </w:r>
            <w:r w:rsidRPr="00BD1AD1">
              <w:rPr>
                <w:rStyle w:val="FontStyle73"/>
                <w:sz w:val="24"/>
                <w:szCs w:val="24"/>
              </w:rPr>
              <w:t>)</w:t>
            </w:r>
          </w:p>
          <w:p w:rsidR="0079246A" w:rsidRPr="00BD1AD1" w:rsidRDefault="0079246A" w:rsidP="0079246A">
            <w:pPr>
              <w:pStyle w:val="Style27"/>
              <w:widowControl/>
              <w:jc w:val="both"/>
              <w:rPr>
                <w:rStyle w:val="FontStyle73"/>
                <w:sz w:val="24"/>
                <w:szCs w:val="24"/>
              </w:rPr>
            </w:pPr>
            <w:r w:rsidRPr="00BD1AD1">
              <w:rPr>
                <w:rStyle w:val="FontStyle73"/>
                <w:sz w:val="24"/>
                <w:szCs w:val="24"/>
              </w:rPr>
              <w:t>Карточки для работы в парах, поиска информации.</w:t>
            </w:r>
          </w:p>
          <w:p w:rsidR="0079246A" w:rsidRDefault="0079246A" w:rsidP="0079246A">
            <w:r w:rsidRPr="00605A7F">
              <w:t>Дидактические игры</w:t>
            </w:r>
            <w:r w:rsidR="00980414">
              <w:t>, семинары</w:t>
            </w:r>
          </w:p>
          <w:p w:rsidR="0079246A" w:rsidRDefault="0079246A" w:rsidP="0079246A">
            <w:pPr>
              <w:rPr>
                <w:color w:val="000000"/>
              </w:rPr>
            </w:pPr>
            <w:r>
              <w:rPr>
                <w:color w:val="000000"/>
              </w:rPr>
              <w:t>Лекции с проблемными изложениями</w:t>
            </w:r>
          </w:p>
          <w:p w:rsidR="0079246A" w:rsidRDefault="00753A97" w:rsidP="0079246A">
            <w:pPr>
              <w:rPr>
                <w:color w:val="000000"/>
              </w:rPr>
            </w:pPr>
            <w:r>
              <w:rPr>
                <w:color w:val="000000"/>
              </w:rPr>
              <w:t>Метод проблемно – поисковый, исследовательский, проектный, технология решения изобретательских задач (ТРИЗ)</w:t>
            </w:r>
          </w:p>
          <w:p w:rsidR="0079246A" w:rsidRDefault="0079246A" w:rsidP="0079246A">
            <w:r w:rsidRPr="00605A7F">
              <w:rPr>
                <w:color w:val="000000"/>
              </w:rPr>
              <w:t xml:space="preserve"> </w:t>
            </w:r>
          </w:p>
          <w:p w:rsidR="0079246A" w:rsidRPr="00605A7F" w:rsidRDefault="0079246A" w:rsidP="0079246A">
            <w:r w:rsidRPr="00605A7F">
              <w:t>Использование мультимедиа</w:t>
            </w:r>
            <w:r w:rsidR="00753A97">
              <w:t>,</w:t>
            </w:r>
          </w:p>
          <w:p w:rsidR="0079246A" w:rsidRPr="00605A7F" w:rsidRDefault="00753A97" w:rsidP="0079246A">
            <w:r>
              <w:t>с</w:t>
            </w:r>
            <w:r w:rsidR="0079246A" w:rsidRPr="00605A7F">
              <w:t xml:space="preserve">оставление презентаций, </w:t>
            </w:r>
          </w:p>
          <w:p w:rsidR="0079246A" w:rsidRDefault="00753A97" w:rsidP="0079246A">
            <w:pPr>
              <w:rPr>
                <w:rStyle w:val="FontStyle73"/>
                <w:sz w:val="24"/>
                <w:szCs w:val="24"/>
              </w:rPr>
            </w:pPr>
            <w:r>
              <w:t>р</w:t>
            </w:r>
            <w:r w:rsidR="0079246A" w:rsidRPr="00605A7F">
              <w:t>абота в интернете на учебных порталах</w:t>
            </w:r>
            <w:r>
              <w:t>, компьютерный эксперимент, в</w:t>
            </w:r>
            <w:r w:rsidR="0079246A" w:rsidRPr="00BD1AD1">
              <w:rPr>
                <w:rStyle w:val="FontStyle73"/>
                <w:sz w:val="24"/>
                <w:szCs w:val="24"/>
              </w:rPr>
              <w:t>идео</w:t>
            </w:r>
            <w:r>
              <w:rPr>
                <w:rStyle w:val="FontStyle73"/>
                <w:sz w:val="24"/>
                <w:szCs w:val="24"/>
              </w:rPr>
              <w:t>фрагменты</w:t>
            </w:r>
            <w:r w:rsidR="00AB41A4">
              <w:rPr>
                <w:rStyle w:val="FontStyle73"/>
                <w:sz w:val="24"/>
                <w:szCs w:val="24"/>
              </w:rPr>
              <w:t>.</w:t>
            </w:r>
          </w:p>
          <w:p w:rsidR="00AB41A4" w:rsidRPr="00BD1AD1" w:rsidRDefault="00AB41A4" w:rsidP="0079246A"/>
          <w:p w:rsidR="0079246A" w:rsidRPr="001A55E4" w:rsidRDefault="0079246A" w:rsidP="0079246A"/>
          <w:p w:rsidR="0079246A" w:rsidRPr="00605A7F" w:rsidRDefault="0079246A" w:rsidP="0079246A">
            <w:r>
              <w:t>Ориентировочные вопросы</w:t>
            </w:r>
          </w:p>
          <w:p w:rsidR="0079246A" w:rsidRDefault="0079246A" w:rsidP="0079246A">
            <w:r w:rsidRPr="00605A7F">
              <w:t>Анкетирование</w:t>
            </w:r>
          </w:p>
          <w:p w:rsidR="0079246A" w:rsidRPr="001A55E4" w:rsidRDefault="0079246A" w:rsidP="0079246A">
            <w:r>
              <w:t>Эвристическая беседа</w:t>
            </w:r>
          </w:p>
          <w:p w:rsidR="0079246A" w:rsidRPr="001A55E4" w:rsidRDefault="0079246A" w:rsidP="0079246A"/>
          <w:p w:rsidR="0079246A" w:rsidRPr="0085727E" w:rsidRDefault="0079246A" w:rsidP="0079246A">
            <w:pPr>
              <w:rPr>
                <w:sz w:val="28"/>
                <w:szCs w:val="28"/>
              </w:rPr>
            </w:pPr>
          </w:p>
          <w:p w:rsidR="0079246A" w:rsidRPr="00605A7F" w:rsidRDefault="0079246A" w:rsidP="0079246A"/>
        </w:tc>
      </w:tr>
      <w:tr w:rsidR="0079246A" w:rsidRPr="00605A7F" w:rsidTr="0079246A">
        <w:trPr>
          <w:trHeight w:val="2064"/>
        </w:trPr>
        <w:tc>
          <w:tcPr>
            <w:tcW w:w="500" w:type="dxa"/>
            <w:vMerge/>
          </w:tcPr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79246A" w:rsidRPr="00605A7F" w:rsidRDefault="0079246A" w:rsidP="0079246A">
            <w:pPr>
              <w:jc w:val="both"/>
            </w:pPr>
            <w:r w:rsidRPr="00605A7F">
              <w:t>1.2.Имеет прочные и разносторонние знания по предмету, по смежным предметам;</w:t>
            </w:r>
          </w:p>
          <w:p w:rsidR="0079246A" w:rsidRPr="00605A7F" w:rsidRDefault="0079246A" w:rsidP="0079246A">
            <w:pPr>
              <w:jc w:val="both"/>
            </w:pPr>
          </w:p>
          <w:p w:rsidR="0079246A" w:rsidRPr="00605A7F" w:rsidRDefault="0079246A" w:rsidP="0079246A">
            <w:pPr>
              <w:jc w:val="both"/>
            </w:pPr>
          </w:p>
          <w:p w:rsidR="0079246A" w:rsidRPr="00605A7F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6406E0" w:rsidRDefault="006406E0" w:rsidP="0079246A">
            <w:pPr>
              <w:jc w:val="both"/>
            </w:pPr>
          </w:p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lastRenderedPageBreak/>
              <w:t>- наличие прочных и разносторонних знаний по предмету;</w:t>
            </w:r>
          </w:p>
          <w:p w:rsidR="0079246A" w:rsidRPr="00605A7F" w:rsidRDefault="0079246A" w:rsidP="0079246A"/>
          <w:p w:rsidR="0079246A" w:rsidRPr="00605A7F" w:rsidRDefault="0079246A" w:rsidP="0079246A">
            <w:pPr>
              <w:jc w:val="both"/>
            </w:pPr>
          </w:p>
        </w:tc>
        <w:tc>
          <w:tcPr>
            <w:tcW w:w="993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0-1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</w:tc>
        <w:tc>
          <w:tcPr>
            <w:tcW w:w="992" w:type="dxa"/>
          </w:tcPr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>
            <w:pPr>
              <w:jc w:val="center"/>
            </w:pPr>
          </w:p>
        </w:tc>
        <w:tc>
          <w:tcPr>
            <w:tcW w:w="3827" w:type="dxa"/>
            <w:gridSpan w:val="3"/>
            <w:vMerge/>
          </w:tcPr>
          <w:p w:rsidR="0079246A" w:rsidRPr="00605A7F" w:rsidRDefault="0079246A" w:rsidP="0079246A">
            <w:pPr>
              <w:rPr>
                <w:b/>
              </w:rPr>
            </w:pPr>
          </w:p>
        </w:tc>
      </w:tr>
      <w:tr w:rsidR="0079246A" w:rsidRPr="00605A7F" w:rsidTr="0079246A">
        <w:trPr>
          <w:trHeight w:val="2681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79246A" w:rsidRDefault="0079246A" w:rsidP="0079246A">
            <w:pPr>
              <w:jc w:val="both"/>
            </w:pPr>
            <w:r w:rsidRPr="00605A7F">
              <w:t>1.3.Стимулирует самостоятельную творческую деятельность учащихся;</w:t>
            </w: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t xml:space="preserve">- наличие разносторонних знаний </w:t>
            </w:r>
            <w:proofErr w:type="gramStart"/>
            <w:r w:rsidRPr="00605A7F">
              <w:t>по</w:t>
            </w:r>
            <w:proofErr w:type="gramEnd"/>
          </w:p>
          <w:p w:rsidR="0079246A" w:rsidRPr="00605A7F" w:rsidRDefault="0079246A" w:rsidP="0079246A">
            <w:r w:rsidRPr="00605A7F">
              <w:t>смежным предметам;</w:t>
            </w:r>
          </w:p>
          <w:p w:rsidR="0079246A" w:rsidRPr="00605A7F" w:rsidRDefault="0079246A" w:rsidP="0079246A"/>
          <w:p w:rsidR="0079246A" w:rsidRDefault="0079246A" w:rsidP="0079246A"/>
          <w:p w:rsidR="00E42129" w:rsidRDefault="00E42129" w:rsidP="0079246A"/>
          <w:p w:rsidR="00E42129" w:rsidRDefault="00E42129" w:rsidP="0079246A"/>
          <w:p w:rsidR="0079246A" w:rsidRDefault="0079246A" w:rsidP="0079246A">
            <w:r>
              <w:t xml:space="preserve">- используемые  способы </w:t>
            </w:r>
            <w:r w:rsidRPr="00605A7F">
              <w:t>активизации самостоятельной  творческой деятельности учащихся</w:t>
            </w:r>
          </w:p>
          <w:p w:rsidR="0079246A" w:rsidRPr="00605A7F" w:rsidRDefault="0079246A" w:rsidP="0079246A">
            <w:r w:rsidRPr="00605A7F">
              <w:t xml:space="preserve"> ( </w:t>
            </w:r>
            <w:r>
              <w:t>анализируются);</w:t>
            </w:r>
          </w:p>
          <w:p w:rsidR="00172773" w:rsidRDefault="0079246A" w:rsidP="0079246A">
            <w:r w:rsidRPr="00605A7F">
              <w:t xml:space="preserve"> -  эффективность используемых способов (определяется по достижениям учащихся в творческой деятельности);</w:t>
            </w:r>
          </w:p>
          <w:p w:rsidR="00172773" w:rsidRDefault="00172773" w:rsidP="00172773"/>
          <w:p w:rsidR="000E1C6E" w:rsidRPr="00172773" w:rsidRDefault="000E1C6E" w:rsidP="00172773"/>
        </w:tc>
        <w:tc>
          <w:tcPr>
            <w:tcW w:w="993" w:type="dxa"/>
            <w:gridSpan w:val="2"/>
          </w:tcPr>
          <w:p w:rsidR="0079246A" w:rsidRPr="00605A7F" w:rsidRDefault="0079246A" w:rsidP="0079246A">
            <w:pPr>
              <w:jc w:val="center"/>
            </w:pPr>
          </w:p>
          <w:p w:rsidR="00E42129" w:rsidRDefault="00E42129" w:rsidP="000676C1"/>
          <w:p w:rsidR="0079246A" w:rsidRPr="00605A7F" w:rsidRDefault="0079246A" w:rsidP="00E42129">
            <w:pPr>
              <w:jc w:val="center"/>
            </w:pPr>
            <w:r w:rsidRPr="00605A7F">
              <w:t>0-1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E42129" w:rsidRDefault="00E42129" w:rsidP="0079246A">
            <w:pPr>
              <w:jc w:val="center"/>
            </w:pPr>
          </w:p>
          <w:p w:rsidR="00E42129" w:rsidRDefault="00E42129" w:rsidP="0079246A">
            <w:pPr>
              <w:jc w:val="center"/>
            </w:pPr>
          </w:p>
          <w:p w:rsidR="00E42129" w:rsidRDefault="00E42129" w:rsidP="0079246A">
            <w:pPr>
              <w:jc w:val="center"/>
            </w:pPr>
          </w:p>
          <w:p w:rsidR="0079246A" w:rsidRDefault="0079246A" w:rsidP="00E42129"/>
          <w:p w:rsidR="0079246A" w:rsidRPr="00605A7F" w:rsidRDefault="0079246A" w:rsidP="0079246A">
            <w:pPr>
              <w:jc w:val="center"/>
            </w:pPr>
            <w:r w:rsidRPr="00605A7F">
              <w:t>0-1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/>
          <w:p w:rsidR="0079246A" w:rsidRPr="00605A7F" w:rsidRDefault="0079246A" w:rsidP="0079246A">
            <w:pPr>
              <w:jc w:val="center"/>
            </w:pPr>
            <w:r w:rsidRPr="00605A7F">
              <w:t>0-2</w:t>
            </w:r>
          </w:p>
        </w:tc>
        <w:tc>
          <w:tcPr>
            <w:tcW w:w="992" w:type="dxa"/>
          </w:tcPr>
          <w:p w:rsidR="0079246A" w:rsidRPr="00605A7F" w:rsidRDefault="0079246A" w:rsidP="0079246A"/>
          <w:p w:rsidR="00E42129" w:rsidRDefault="00E42129" w:rsidP="000676C1"/>
          <w:p w:rsidR="0079246A" w:rsidRPr="00605A7F" w:rsidRDefault="0079246A" w:rsidP="00E42129">
            <w:pPr>
              <w:jc w:val="center"/>
            </w:pPr>
            <w:r w:rsidRPr="00605A7F">
              <w:t>1</w:t>
            </w:r>
          </w:p>
          <w:p w:rsidR="0079246A" w:rsidRPr="00605A7F" w:rsidRDefault="0079246A" w:rsidP="0079246A"/>
          <w:p w:rsidR="0079246A" w:rsidRPr="00605A7F" w:rsidRDefault="0079246A" w:rsidP="0079246A"/>
          <w:p w:rsidR="0079246A" w:rsidRDefault="0079246A" w:rsidP="0079246A"/>
          <w:p w:rsidR="0079246A" w:rsidRDefault="0079246A" w:rsidP="0079246A"/>
          <w:p w:rsidR="00E42129" w:rsidRDefault="00E42129" w:rsidP="0079246A"/>
          <w:p w:rsidR="00E42129" w:rsidRDefault="00E42129" w:rsidP="0079246A"/>
          <w:p w:rsidR="00E42129" w:rsidRDefault="00E42129" w:rsidP="0079246A"/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>
            <w:pPr>
              <w:jc w:val="center"/>
            </w:pPr>
            <w:r w:rsidRPr="00605A7F">
              <w:t>2</w:t>
            </w:r>
          </w:p>
        </w:tc>
        <w:tc>
          <w:tcPr>
            <w:tcW w:w="3827" w:type="dxa"/>
            <w:gridSpan w:val="3"/>
            <w:vMerge/>
          </w:tcPr>
          <w:p w:rsidR="0079246A" w:rsidRPr="00605A7F" w:rsidRDefault="0079246A" w:rsidP="0079246A"/>
        </w:tc>
      </w:tr>
      <w:tr w:rsidR="0079246A" w:rsidRPr="00605A7F" w:rsidTr="0079246A">
        <w:trPr>
          <w:trHeight w:val="1428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79246A" w:rsidRPr="00605A7F" w:rsidRDefault="0079246A" w:rsidP="0079246A">
            <w:pPr>
              <w:rPr>
                <w:i/>
              </w:rPr>
            </w:pPr>
            <w:r w:rsidRPr="00605A7F">
              <w:t>1.4.Обеспечивает  овладение учащимися глубокими и прочными знаниями, умениями, навыками и способами познавательной, информационно-коммуникативной и рефлексивной деятельности.</w:t>
            </w:r>
          </w:p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79246A" w:rsidRDefault="0079246A" w:rsidP="0079246A">
            <w:r w:rsidRPr="00605A7F">
              <w:t>- приемы, методы обучения</w:t>
            </w:r>
          </w:p>
          <w:p w:rsidR="0079246A" w:rsidRPr="00605A7F" w:rsidRDefault="0079246A" w:rsidP="0079246A">
            <w:r>
              <w:t>(анализируются)</w:t>
            </w:r>
          </w:p>
          <w:p w:rsidR="0079246A" w:rsidRPr="00605A7F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>
            <w:r w:rsidRPr="00605A7F">
              <w:t>- наличие дидактических материалов (анализируются), используемых в учебном процессе  для овладения учащимися:</w:t>
            </w:r>
          </w:p>
          <w:p w:rsidR="0079246A" w:rsidRDefault="0079246A" w:rsidP="0079246A">
            <w:r w:rsidRPr="00605A7F">
              <w:t>- системой знаний по предмету;</w:t>
            </w:r>
          </w:p>
          <w:p w:rsidR="00E42129" w:rsidRPr="00605A7F" w:rsidRDefault="00E42129" w:rsidP="0079246A"/>
          <w:p w:rsidR="0079246A" w:rsidRPr="00605A7F" w:rsidRDefault="0079246A" w:rsidP="0079246A">
            <w:r w:rsidRPr="00605A7F">
              <w:t>- предметными умениями и навыками;</w:t>
            </w:r>
          </w:p>
          <w:p w:rsidR="0079246A" w:rsidRPr="00605A7F" w:rsidRDefault="0079246A" w:rsidP="0079246A"/>
          <w:p w:rsidR="0079246A" w:rsidRPr="00605A7F" w:rsidRDefault="0079246A" w:rsidP="0079246A">
            <w:r w:rsidRPr="00605A7F">
              <w:t>- способами познавательной деятельности (какими);</w:t>
            </w:r>
          </w:p>
          <w:p w:rsidR="0079246A" w:rsidRPr="00605A7F" w:rsidRDefault="0079246A" w:rsidP="0079246A"/>
          <w:p w:rsidR="0079246A" w:rsidRDefault="0079246A" w:rsidP="0079246A"/>
          <w:p w:rsidR="0079246A" w:rsidRDefault="0079246A" w:rsidP="0079246A"/>
          <w:p w:rsidR="0079246A" w:rsidRPr="00605A7F" w:rsidRDefault="0079246A" w:rsidP="0079246A">
            <w:r w:rsidRPr="00605A7F">
              <w:t>- способами информационно-коммуникативной деятельности (какими)</w:t>
            </w:r>
          </w:p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Pr="00753A97" w:rsidRDefault="0079246A" w:rsidP="0079246A">
            <w:r w:rsidRPr="00605A7F">
              <w:t>- способами рефлексивной деятельности (какими)</w:t>
            </w:r>
          </w:p>
          <w:p w:rsidR="0079246A" w:rsidRDefault="0079246A" w:rsidP="0079246A">
            <w:pPr>
              <w:rPr>
                <w:b/>
              </w:rPr>
            </w:pPr>
          </w:p>
          <w:p w:rsidR="0079246A" w:rsidRPr="00605A7F" w:rsidRDefault="0079246A" w:rsidP="0079246A">
            <w:r w:rsidRPr="00605A7F">
              <w:rPr>
                <w:b/>
              </w:rPr>
              <w:t>Максимально возможное количество баллов</w:t>
            </w:r>
            <w:r w:rsidRPr="00605A7F">
              <w:t xml:space="preserve">     </w:t>
            </w:r>
          </w:p>
        </w:tc>
        <w:tc>
          <w:tcPr>
            <w:tcW w:w="993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lastRenderedPageBreak/>
              <w:t>0-1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AB41A4" w:rsidRDefault="00AB41A4" w:rsidP="0079246A"/>
          <w:p w:rsidR="00AB41A4" w:rsidRDefault="00AB41A4" w:rsidP="0079246A"/>
          <w:p w:rsidR="00AB41A4" w:rsidRDefault="00AB41A4" w:rsidP="0079246A"/>
          <w:p w:rsidR="00AB41A4" w:rsidRDefault="00AB41A4" w:rsidP="0079246A"/>
          <w:p w:rsidR="0079246A" w:rsidRDefault="0079246A" w:rsidP="0079246A"/>
          <w:p w:rsidR="0079246A" w:rsidRPr="00605A7F" w:rsidRDefault="0079246A" w:rsidP="0079246A">
            <w:pPr>
              <w:jc w:val="center"/>
            </w:pPr>
            <w:r w:rsidRPr="00605A7F">
              <w:t>0-</w:t>
            </w:r>
            <w:r>
              <w:t>1</w:t>
            </w:r>
          </w:p>
          <w:p w:rsidR="00E42129" w:rsidRDefault="00E42129" w:rsidP="0079246A"/>
          <w:p w:rsidR="0079246A" w:rsidRPr="00605A7F" w:rsidRDefault="00D27B6D" w:rsidP="0079246A">
            <w:pPr>
              <w:jc w:val="center"/>
            </w:pPr>
            <w:r>
              <w:t>0-1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  <w:r w:rsidRPr="00605A7F">
              <w:t>0-2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AB41A4"/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  <w:r w:rsidRPr="00605A7F">
              <w:t>0-2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53A97"/>
          <w:p w:rsidR="0079246A" w:rsidRDefault="0079246A" w:rsidP="0079246A"/>
          <w:p w:rsidR="00AB41A4" w:rsidRDefault="00AB41A4" w:rsidP="0079246A"/>
          <w:p w:rsidR="0079246A" w:rsidRDefault="0079246A" w:rsidP="0079246A">
            <w:pPr>
              <w:jc w:val="center"/>
            </w:pPr>
            <w:r w:rsidRPr="00605A7F">
              <w:t>0-2</w:t>
            </w:r>
          </w:p>
          <w:p w:rsidR="0079246A" w:rsidRDefault="0079246A" w:rsidP="00753A97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Pr="00605A7F" w:rsidRDefault="0079246A" w:rsidP="0079246A">
            <w:pPr>
              <w:jc w:val="center"/>
            </w:pPr>
            <w:r w:rsidRPr="00605A7F"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nil"/>
            </w:tcBorders>
          </w:tcPr>
          <w:p w:rsidR="0079246A" w:rsidRPr="00605A7F" w:rsidRDefault="0079246A" w:rsidP="0079246A">
            <w:pPr>
              <w:jc w:val="center"/>
            </w:pPr>
            <w:r w:rsidRPr="00605A7F">
              <w:lastRenderedPageBreak/>
              <w:t>1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/>
          <w:p w:rsidR="0079246A" w:rsidRPr="00605A7F" w:rsidRDefault="0079246A" w:rsidP="0079246A"/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AB41A4" w:rsidRDefault="00AB41A4" w:rsidP="0079246A">
            <w:pPr>
              <w:jc w:val="center"/>
            </w:pPr>
          </w:p>
          <w:p w:rsidR="00AB41A4" w:rsidRDefault="00AB41A4" w:rsidP="000E1C6E"/>
          <w:p w:rsidR="00AB41A4" w:rsidRDefault="00AB41A4" w:rsidP="0079246A">
            <w:pPr>
              <w:jc w:val="center"/>
            </w:pPr>
          </w:p>
          <w:p w:rsidR="00AB41A4" w:rsidRDefault="00AB41A4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  <w:p w:rsidR="00753A97" w:rsidRPr="00605A7F" w:rsidRDefault="00753A97" w:rsidP="00E42129"/>
          <w:p w:rsidR="0079246A" w:rsidRPr="00605A7F" w:rsidRDefault="00D27B6D" w:rsidP="0079246A">
            <w:pPr>
              <w:jc w:val="center"/>
            </w:pPr>
            <w:r>
              <w:t>1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Default="0079246A" w:rsidP="0079246A"/>
          <w:p w:rsidR="0079246A" w:rsidRDefault="0079246A" w:rsidP="0079246A">
            <w:pPr>
              <w:jc w:val="center"/>
            </w:pPr>
            <w:r>
              <w:t>2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Pr="00605A7F" w:rsidRDefault="0079246A" w:rsidP="00AB41A4"/>
          <w:p w:rsidR="0079246A" w:rsidRPr="00605A7F" w:rsidRDefault="0079246A" w:rsidP="000E1C6E"/>
          <w:p w:rsidR="0079246A" w:rsidRDefault="0079246A" w:rsidP="0079246A">
            <w:pPr>
              <w:jc w:val="center"/>
            </w:pPr>
            <w:r>
              <w:t>2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D27B6D" w:rsidP="00D27B6D">
            <w:pPr>
              <w:jc w:val="center"/>
            </w:pPr>
            <w:r>
              <w:t>1</w:t>
            </w:r>
          </w:p>
          <w:p w:rsidR="00AB41A4" w:rsidRDefault="00AB41A4" w:rsidP="00753A97"/>
          <w:p w:rsidR="0079246A" w:rsidRDefault="0079246A" w:rsidP="00753A97"/>
          <w:p w:rsidR="0079246A" w:rsidRPr="00605A7F" w:rsidRDefault="0079246A" w:rsidP="0079246A">
            <w:pPr>
              <w:jc w:val="center"/>
            </w:pPr>
            <w:r>
              <w:t>15</w:t>
            </w:r>
          </w:p>
        </w:tc>
        <w:tc>
          <w:tcPr>
            <w:tcW w:w="3827" w:type="dxa"/>
            <w:gridSpan w:val="3"/>
            <w:vMerge/>
          </w:tcPr>
          <w:p w:rsidR="0079246A" w:rsidRPr="00605A7F" w:rsidRDefault="0079246A" w:rsidP="0079246A"/>
        </w:tc>
      </w:tr>
      <w:tr w:rsidR="0079246A" w:rsidRPr="00605A7F" w:rsidTr="0079246A">
        <w:tblPrEx>
          <w:tblLook w:val="04A0"/>
        </w:tblPrEx>
        <w:trPr>
          <w:trHeight w:val="9911"/>
        </w:trPr>
        <w:tc>
          <w:tcPr>
            <w:tcW w:w="500" w:type="dxa"/>
          </w:tcPr>
          <w:p w:rsidR="0079246A" w:rsidRPr="00605A7F" w:rsidRDefault="0079246A" w:rsidP="0079246A">
            <w:r w:rsidRPr="00605A7F">
              <w:lastRenderedPageBreak/>
              <w:t>2.</w:t>
            </w:r>
          </w:p>
        </w:tc>
        <w:tc>
          <w:tcPr>
            <w:tcW w:w="2585" w:type="dxa"/>
          </w:tcPr>
          <w:p w:rsidR="0079246A" w:rsidRPr="00605A7F" w:rsidRDefault="0079246A" w:rsidP="000E1C6E">
            <w:pPr>
              <w:spacing w:line="360" w:lineRule="auto"/>
              <w:jc w:val="both"/>
              <w:rPr>
                <w:i/>
              </w:rPr>
            </w:pPr>
            <w:r w:rsidRPr="00605A7F">
              <w:rPr>
                <w:b/>
                <w:i/>
              </w:rPr>
              <w:t>Диагностическая</w:t>
            </w:r>
            <w:r w:rsidRPr="00605A7F">
              <w:rPr>
                <w:b/>
              </w:rPr>
              <w:t xml:space="preserve"> </w:t>
            </w:r>
            <w:r w:rsidRPr="00605A7F">
              <w:rPr>
                <w:b/>
                <w:i/>
              </w:rPr>
              <w:t>функция</w:t>
            </w:r>
          </w:p>
        </w:tc>
        <w:tc>
          <w:tcPr>
            <w:tcW w:w="2835" w:type="dxa"/>
          </w:tcPr>
          <w:p w:rsidR="0079246A" w:rsidRPr="00605A7F" w:rsidRDefault="0079246A" w:rsidP="0079246A">
            <w:pPr>
              <w:jc w:val="both"/>
            </w:pPr>
            <w:r w:rsidRPr="00605A7F">
              <w:t>2.1.  Используемые  методы диагностики успешности обучения, воспитания, развития учащихся;</w:t>
            </w: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Pr="00605A7F" w:rsidRDefault="0079246A" w:rsidP="0079246A">
            <w:pPr>
              <w:jc w:val="both"/>
            </w:pPr>
            <w:r w:rsidRPr="00605A7F">
              <w:t>2.2. Умения  всесторонне охарактеризовать личность учащегося и коллектив</w:t>
            </w: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  <w:r w:rsidRPr="00605A7F">
              <w:t xml:space="preserve">2.3.Успешность  использования конкретных методов диагностики  на </w:t>
            </w:r>
            <w:r w:rsidRPr="00605A7F">
              <w:lastRenderedPageBreak/>
              <w:t>практике.</w:t>
            </w: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Default="004879F0" w:rsidP="0079246A">
            <w:pPr>
              <w:jc w:val="both"/>
            </w:pPr>
          </w:p>
          <w:p w:rsidR="004879F0" w:rsidRPr="00605A7F" w:rsidRDefault="004879F0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lastRenderedPageBreak/>
              <w:t xml:space="preserve"> - анализ успешности используемых методов;</w:t>
            </w: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>
            <w:pPr>
              <w:jc w:val="both"/>
            </w:pPr>
          </w:p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Pr="00605A7F" w:rsidRDefault="0079246A" w:rsidP="0079246A">
            <w:r w:rsidRPr="00605A7F">
              <w:t>-анализ успешности используемых приемов и методов;</w:t>
            </w:r>
          </w:p>
          <w:p w:rsidR="0079246A" w:rsidRDefault="0079246A" w:rsidP="0079246A">
            <w:pPr>
              <w:jc w:val="both"/>
            </w:pPr>
          </w:p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Pr="00605A7F" w:rsidRDefault="0079246A" w:rsidP="0079246A">
            <w:r w:rsidRPr="00605A7F">
              <w:t xml:space="preserve">эффективность использования применяемых методов диагностики </w:t>
            </w:r>
          </w:p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4879F0" w:rsidRDefault="004879F0" w:rsidP="0079246A">
            <w:pPr>
              <w:rPr>
                <w:b/>
              </w:rPr>
            </w:pPr>
          </w:p>
          <w:p w:rsidR="004879F0" w:rsidRDefault="004879F0" w:rsidP="0079246A">
            <w:pPr>
              <w:rPr>
                <w:b/>
              </w:rPr>
            </w:pPr>
          </w:p>
          <w:p w:rsidR="004879F0" w:rsidRDefault="004879F0" w:rsidP="0079246A">
            <w:pPr>
              <w:rPr>
                <w:b/>
              </w:rPr>
            </w:pPr>
          </w:p>
          <w:p w:rsidR="004879F0" w:rsidRDefault="004879F0" w:rsidP="0079246A">
            <w:pPr>
              <w:rPr>
                <w:b/>
              </w:rPr>
            </w:pPr>
          </w:p>
          <w:p w:rsidR="004879F0" w:rsidRDefault="004879F0" w:rsidP="0079246A">
            <w:pPr>
              <w:rPr>
                <w:b/>
              </w:rPr>
            </w:pPr>
          </w:p>
          <w:p w:rsidR="004879F0" w:rsidRDefault="004879F0" w:rsidP="0079246A">
            <w:pPr>
              <w:rPr>
                <w:b/>
              </w:rPr>
            </w:pPr>
          </w:p>
          <w:p w:rsidR="004879F0" w:rsidRDefault="004879F0" w:rsidP="0079246A">
            <w:pPr>
              <w:rPr>
                <w:b/>
              </w:rPr>
            </w:pPr>
          </w:p>
          <w:p w:rsidR="004879F0" w:rsidRDefault="004879F0" w:rsidP="0079246A">
            <w:pPr>
              <w:rPr>
                <w:b/>
              </w:rPr>
            </w:pPr>
          </w:p>
          <w:p w:rsidR="004879F0" w:rsidRDefault="004879F0" w:rsidP="0079246A">
            <w:pPr>
              <w:rPr>
                <w:b/>
              </w:rPr>
            </w:pPr>
          </w:p>
          <w:p w:rsidR="004879F0" w:rsidRDefault="004879F0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r w:rsidRPr="00605A7F">
              <w:rPr>
                <w:b/>
              </w:rPr>
              <w:t>Максимально возможное количество баллов</w:t>
            </w:r>
          </w:p>
          <w:p w:rsidR="0079246A" w:rsidRDefault="0079246A" w:rsidP="0079246A"/>
          <w:p w:rsidR="0079246A" w:rsidRPr="00605A7F" w:rsidRDefault="0079246A" w:rsidP="0079246A"/>
        </w:tc>
        <w:tc>
          <w:tcPr>
            <w:tcW w:w="993" w:type="dxa"/>
            <w:gridSpan w:val="2"/>
          </w:tcPr>
          <w:p w:rsidR="0079246A" w:rsidRDefault="0079246A" w:rsidP="0079246A">
            <w:pPr>
              <w:jc w:val="center"/>
            </w:pPr>
            <w:r w:rsidRPr="00605A7F">
              <w:lastRenderedPageBreak/>
              <w:t>0-1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  <w:r>
              <w:t>0-1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  <w:r>
              <w:t>0-2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Pr="003E7FD0" w:rsidRDefault="0079246A" w:rsidP="0079246A">
            <w:pPr>
              <w:jc w:val="center"/>
              <w:rPr>
                <w:b/>
              </w:rPr>
            </w:pPr>
            <w:r w:rsidRPr="003E7FD0">
              <w:rPr>
                <w:b/>
              </w:rPr>
              <w:t>4</w:t>
            </w:r>
          </w:p>
        </w:tc>
        <w:tc>
          <w:tcPr>
            <w:tcW w:w="992" w:type="dxa"/>
          </w:tcPr>
          <w:p w:rsidR="0079246A" w:rsidRDefault="0079246A" w:rsidP="0079246A">
            <w:pPr>
              <w:jc w:val="center"/>
            </w:pPr>
            <w:r w:rsidRPr="00605A7F">
              <w:lastRenderedPageBreak/>
              <w:t>1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  <w:r>
              <w:t>1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  <w:r>
              <w:t>2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4879F0" w:rsidRDefault="004879F0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>
              <w:t>4</w:t>
            </w:r>
          </w:p>
        </w:tc>
        <w:tc>
          <w:tcPr>
            <w:tcW w:w="3827" w:type="dxa"/>
            <w:gridSpan w:val="3"/>
          </w:tcPr>
          <w:p w:rsidR="0079246A" w:rsidRPr="00605A7F" w:rsidRDefault="0079246A" w:rsidP="0079246A">
            <w:pPr>
              <w:jc w:val="both"/>
            </w:pPr>
            <w:r w:rsidRPr="00605A7F">
              <w:lastRenderedPageBreak/>
              <w:t xml:space="preserve">Проявляю большой интерес к диагностической деятельности. В начале учебного года проводит </w:t>
            </w:r>
            <w:r w:rsidRPr="003F40B4">
              <w:rPr>
                <w:iCs/>
              </w:rPr>
              <w:t>диагностику   готовности к новому учебному году.</w:t>
            </w:r>
            <w:r w:rsidRPr="00605A7F">
              <w:rPr>
                <w:i/>
                <w:iCs/>
              </w:rPr>
              <w:t xml:space="preserve"> В </w:t>
            </w:r>
            <w:r w:rsidRPr="00605A7F">
              <w:t xml:space="preserve">целях  успешного воспитания и развития учащихся проводится </w:t>
            </w:r>
            <w:r w:rsidRPr="003F40B4">
              <w:rPr>
                <w:iCs/>
              </w:rPr>
              <w:t>диагностика межличностных отношений и особенностей общения.</w:t>
            </w:r>
            <w:r w:rsidRPr="003F40B4">
              <w:t xml:space="preserve"> </w:t>
            </w:r>
            <w:r w:rsidRPr="00605A7F">
              <w:t xml:space="preserve">Для контроля успешности обучения важна </w:t>
            </w:r>
            <w:r w:rsidRPr="003F40B4">
              <w:rPr>
                <w:iCs/>
              </w:rPr>
              <w:t>диагностика учебных достижений. Тестирование</w:t>
            </w:r>
            <w:r w:rsidRPr="00605A7F">
              <w:t xml:space="preserve"> - наиболее  перспективная методика, используемая мной для диагностирования учебных достижений.</w:t>
            </w:r>
          </w:p>
          <w:p w:rsidR="0079246A" w:rsidRDefault="0079246A" w:rsidP="0079246A">
            <w:pPr>
              <w:jc w:val="both"/>
            </w:pPr>
            <w:r w:rsidRPr="00605A7F">
              <w:t>Методы диагностики применяю при составлении характеристики личности учащегося и коллектива с вышеназванных методик</w:t>
            </w:r>
          </w:p>
          <w:p w:rsidR="0079246A" w:rsidRDefault="0079246A" w:rsidP="0079246A"/>
          <w:p w:rsidR="0079246A" w:rsidRDefault="0079246A" w:rsidP="0079246A"/>
          <w:p w:rsidR="0079246A" w:rsidRPr="00605A7F" w:rsidRDefault="0079246A" w:rsidP="0079246A">
            <w:r w:rsidRPr="00605A7F">
              <w:t>На практике успешно использую  методику  определения репрезентативных систем с целью определения ведущего канала вос</w:t>
            </w:r>
            <w:r w:rsidR="005D1D0C">
              <w:t>приятия, и развития познавательной</w:t>
            </w:r>
            <w:r w:rsidRPr="00605A7F">
              <w:t xml:space="preserve"> активности учащихся, методику </w:t>
            </w:r>
            <w:r w:rsidR="005D1D0C">
              <w:t xml:space="preserve">таксономию </w:t>
            </w:r>
            <w:proofErr w:type="spellStart"/>
            <w:r w:rsidR="005D1D0C">
              <w:t>Блума</w:t>
            </w:r>
            <w:proofErr w:type="spellEnd"/>
            <w:r w:rsidRPr="00605A7F">
              <w:t xml:space="preserve"> для оптимального построения урока и внеклассной работы.</w:t>
            </w:r>
          </w:p>
          <w:p w:rsidR="0079246A" w:rsidRPr="00605A7F" w:rsidRDefault="0079246A" w:rsidP="0079246A"/>
          <w:p w:rsidR="0079246A" w:rsidRDefault="0079246A" w:rsidP="0079246A"/>
          <w:p w:rsidR="0079246A" w:rsidRPr="00605A7F" w:rsidRDefault="0079246A" w:rsidP="0079246A">
            <w:pPr>
              <w:rPr>
                <w:i/>
                <w:iCs/>
              </w:rPr>
            </w:pPr>
            <w:r w:rsidRPr="00605A7F">
              <w:rPr>
                <w:i/>
                <w:iCs/>
              </w:rPr>
              <w:t xml:space="preserve"> а) </w:t>
            </w:r>
            <w:r w:rsidR="005D1D0C">
              <w:rPr>
                <w:i/>
                <w:iCs/>
              </w:rPr>
              <w:t>диагностику школьной готовности</w:t>
            </w:r>
            <w:r w:rsidRPr="00605A7F">
              <w:rPr>
                <w:i/>
                <w:iCs/>
              </w:rPr>
              <w:t>,</w:t>
            </w:r>
          </w:p>
          <w:p w:rsidR="0079246A" w:rsidRPr="00605A7F" w:rsidRDefault="0079246A" w:rsidP="0079246A">
            <w:pPr>
              <w:rPr>
                <w:i/>
                <w:iCs/>
              </w:rPr>
            </w:pPr>
            <w:r w:rsidRPr="00605A7F">
              <w:rPr>
                <w:i/>
                <w:iCs/>
              </w:rPr>
              <w:t xml:space="preserve">б) диагностика учебных </w:t>
            </w:r>
            <w:r w:rsidRPr="00605A7F">
              <w:rPr>
                <w:i/>
                <w:iCs/>
              </w:rPr>
              <w:lastRenderedPageBreak/>
              <w:t>достижений,</w:t>
            </w:r>
          </w:p>
          <w:p w:rsidR="0079246A" w:rsidRPr="00605A7F" w:rsidRDefault="005D1D0C" w:rsidP="0079246A">
            <w:pPr>
              <w:rPr>
                <w:b/>
                <w:bCs/>
              </w:rPr>
            </w:pPr>
            <w:r>
              <w:rPr>
                <w:i/>
                <w:iCs/>
              </w:rPr>
              <w:t>в</w:t>
            </w:r>
            <w:r w:rsidR="0079246A" w:rsidRPr="00605A7F">
              <w:rPr>
                <w:i/>
                <w:iCs/>
              </w:rPr>
              <w:t>) тестирование.</w:t>
            </w:r>
          </w:p>
          <w:p w:rsidR="0079246A" w:rsidRDefault="0079246A" w:rsidP="0079246A">
            <w:r w:rsidRPr="00605A7F">
              <w:rPr>
                <w:b/>
                <w:bCs/>
              </w:rPr>
              <w:t xml:space="preserve">   </w:t>
            </w:r>
            <w:r w:rsidRPr="00605A7F">
              <w:t>Указанные методы диагностики успешно реализуются  на практике. Диагностика даёт возможность держать в поле зрения «сильных», «слабых», «средних» по уровню знаний учащихся, работать по индивидуальным  учебным планам, способствует поиску, отбору и творческому развитию особо одарённых детей.</w:t>
            </w:r>
          </w:p>
          <w:p w:rsidR="0079246A" w:rsidRPr="00605A7F" w:rsidRDefault="0079246A" w:rsidP="0079246A">
            <w:r>
              <w:t>П</w:t>
            </w:r>
            <w:r w:rsidRPr="00605A7F">
              <w:t xml:space="preserve">озволяет объективно оценить степень </w:t>
            </w:r>
            <w:proofErr w:type="spellStart"/>
            <w:r w:rsidRPr="00605A7F">
              <w:t>сформированности</w:t>
            </w:r>
            <w:proofErr w:type="spellEnd"/>
            <w:r w:rsidRPr="00605A7F">
              <w:t xml:space="preserve"> </w:t>
            </w:r>
            <w:proofErr w:type="spellStart"/>
            <w:r w:rsidRPr="00605A7F">
              <w:t>общеучебных</w:t>
            </w:r>
            <w:proofErr w:type="spellEnd"/>
            <w:r w:rsidRPr="00605A7F">
              <w:t xml:space="preserve"> умений детей, помогает увидеть и зафиксировать изменения, происходящие с каждым учеником, и соотнести их с идеальной моделью, целями деятельности.</w:t>
            </w:r>
          </w:p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130"/>
        </w:trPr>
        <w:tc>
          <w:tcPr>
            <w:tcW w:w="500" w:type="dxa"/>
            <w:vMerge w:val="restart"/>
          </w:tcPr>
          <w:p w:rsidR="0079246A" w:rsidRDefault="0079246A" w:rsidP="0079246A"/>
          <w:p w:rsidR="0079246A" w:rsidRPr="00605A7F" w:rsidRDefault="0079246A" w:rsidP="0079246A">
            <w:r w:rsidRPr="00605A7F">
              <w:t>3.</w:t>
            </w:r>
          </w:p>
        </w:tc>
        <w:tc>
          <w:tcPr>
            <w:tcW w:w="2585" w:type="dxa"/>
            <w:vMerge w:val="restart"/>
          </w:tcPr>
          <w:p w:rsidR="0079246A" w:rsidRPr="00605A7F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  <w:r w:rsidRPr="00605A7F">
              <w:rPr>
                <w:b/>
                <w:i/>
              </w:rPr>
              <w:t>Прогностическая функция</w:t>
            </w: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</w:pPr>
            <w:r w:rsidRPr="00605A7F">
              <w:t>3.1. Уровень владения   знаниями  в области  закономерностей формирования  личности и коллектива;</w:t>
            </w: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t>- уровень владения теоретическими знаниями;</w:t>
            </w:r>
          </w:p>
          <w:p w:rsidR="0079246A" w:rsidRPr="00605A7F" w:rsidRDefault="0079246A" w:rsidP="0079246A"/>
          <w:p w:rsidR="0079246A" w:rsidRPr="00605A7F" w:rsidRDefault="0079246A" w:rsidP="0079246A">
            <w:pPr>
              <w:jc w:val="both"/>
            </w:pP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0-1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</w:tc>
        <w:tc>
          <w:tcPr>
            <w:tcW w:w="3561" w:type="dxa"/>
            <w:vMerge w:val="restart"/>
          </w:tcPr>
          <w:p w:rsidR="0079246A" w:rsidRPr="00605A7F" w:rsidRDefault="0079246A" w:rsidP="0079246A">
            <w:r w:rsidRPr="00605A7F">
              <w:t>Владею знаниями  в области закономерности формирования личности и коллектива.</w:t>
            </w:r>
          </w:p>
          <w:p w:rsidR="0079246A" w:rsidRPr="00605A7F" w:rsidRDefault="0079246A" w:rsidP="0079246A"/>
          <w:p w:rsidR="0079246A" w:rsidRDefault="0079246A" w:rsidP="0079246A"/>
          <w:p w:rsidR="0079246A" w:rsidRPr="00605A7F" w:rsidRDefault="0079246A" w:rsidP="0079246A">
            <w:r w:rsidRPr="00605A7F">
              <w:t>Умею определять «зону ближайшего развития» каждого ученика.</w:t>
            </w:r>
          </w:p>
          <w:p w:rsidR="0079246A" w:rsidRPr="00605A7F" w:rsidRDefault="0079246A" w:rsidP="0079246A"/>
          <w:p w:rsidR="0079246A" w:rsidRDefault="0079246A" w:rsidP="0079246A"/>
          <w:p w:rsidR="0079246A" w:rsidRPr="00605A7F" w:rsidRDefault="0079246A" w:rsidP="0079246A">
            <w:r w:rsidRPr="00605A7F">
              <w:t xml:space="preserve">Использование диагностических данных в определении перспектив  развития каждого ученика позволяют обеспечить высокий уровень </w:t>
            </w:r>
            <w:proofErr w:type="spellStart"/>
            <w:r w:rsidRPr="00605A7F">
              <w:t>обучаемости</w:t>
            </w:r>
            <w:proofErr w:type="spellEnd"/>
            <w:r w:rsidRPr="00605A7F">
              <w:t xml:space="preserve"> учащихся.</w:t>
            </w:r>
          </w:p>
          <w:p w:rsidR="0079246A" w:rsidRPr="00A81368" w:rsidRDefault="0079246A" w:rsidP="0079246A">
            <w:pPr>
              <w:rPr>
                <w:i/>
              </w:rPr>
            </w:pPr>
            <w:r w:rsidRPr="00605A7F">
              <w:t>Выступление на педагогическом совете по теме</w:t>
            </w:r>
            <w:r>
              <w:t>:</w:t>
            </w:r>
            <w:r w:rsidRPr="00605A7F">
              <w:t xml:space="preserve"> «</w:t>
            </w:r>
            <w:r w:rsidR="00B2046A">
              <w:t>Ресурсы современного урока и их эффективное использование для достижения нового качества образования</w:t>
            </w:r>
            <w:r>
              <w:rPr>
                <w:i/>
              </w:rPr>
              <w:t>»</w:t>
            </w:r>
            <w:r w:rsidRPr="00A81368">
              <w:rPr>
                <w:i/>
              </w:rPr>
              <w:t>.</w:t>
            </w:r>
          </w:p>
          <w:p w:rsidR="0079246A" w:rsidRPr="00605A7F" w:rsidRDefault="0079246A" w:rsidP="0079246A">
            <w:r>
              <w:t>(П</w:t>
            </w:r>
            <w:r w:rsidRPr="00605A7F">
              <w:t>риложение)</w:t>
            </w:r>
          </w:p>
          <w:p w:rsidR="0079246A" w:rsidRPr="00605A7F" w:rsidRDefault="0079246A" w:rsidP="0079246A">
            <w:r w:rsidRPr="00605A7F">
              <w:t>Выступление на педагогическом совете по теме</w:t>
            </w:r>
          </w:p>
          <w:p w:rsidR="0079246A" w:rsidRPr="00A81368" w:rsidRDefault="0079246A" w:rsidP="0079246A">
            <w:pPr>
              <w:rPr>
                <w:i/>
              </w:rPr>
            </w:pPr>
            <w:r w:rsidRPr="00A81368">
              <w:rPr>
                <w:i/>
              </w:rPr>
              <w:t>«С</w:t>
            </w:r>
            <w:r w:rsidR="00B2046A">
              <w:rPr>
                <w:i/>
              </w:rPr>
              <w:t>истема подготовки учащихся к ЕГЭ</w:t>
            </w:r>
            <w:r w:rsidRPr="00A81368">
              <w:rPr>
                <w:i/>
              </w:rPr>
              <w:t>».</w:t>
            </w:r>
          </w:p>
          <w:p w:rsidR="0079246A" w:rsidRPr="00605A7F" w:rsidRDefault="0079246A" w:rsidP="0079246A">
            <w:r>
              <w:t>(П</w:t>
            </w:r>
            <w:r w:rsidRPr="00605A7F">
              <w:t>риложение)</w:t>
            </w:r>
          </w:p>
        </w:tc>
      </w:tr>
      <w:tr w:rsidR="0079246A" w:rsidRPr="00605A7F" w:rsidTr="0079246A">
        <w:trPr>
          <w:gridAfter w:val="1"/>
          <w:wAfter w:w="124" w:type="dxa"/>
          <w:trHeight w:val="1252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</w:pPr>
            <w:r w:rsidRPr="00605A7F">
              <w:t>3.2. Уровень знаний  «зоны ближайшего развития» каждого ученика;</w:t>
            </w:r>
          </w:p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t xml:space="preserve">-уровень </w:t>
            </w:r>
            <w:proofErr w:type="spellStart"/>
            <w:r w:rsidRPr="00605A7F">
              <w:t>сформированности</w:t>
            </w:r>
            <w:proofErr w:type="spellEnd"/>
            <w:r w:rsidRPr="00605A7F">
              <w:t xml:space="preserve"> умений определять </w:t>
            </w:r>
          </w:p>
          <w:p w:rsidR="0079246A" w:rsidRPr="00605A7F" w:rsidRDefault="0079246A" w:rsidP="0079246A">
            <w:pPr>
              <w:jc w:val="both"/>
            </w:pPr>
            <w:r w:rsidRPr="00605A7F">
              <w:t>«зону ближайшего развития» каждого ученика;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0-1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</w:tc>
        <w:tc>
          <w:tcPr>
            <w:tcW w:w="3561" w:type="dxa"/>
            <w:vMerge/>
          </w:tcPr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1252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</w:pPr>
            <w:r w:rsidRPr="00605A7F">
              <w:t>3.3. Уровень умений на  основе  диагностических данных и знаний  «зоны ближайшего развития» каждого ученика,  перспектив его развития строить  учебный процесс.</w:t>
            </w: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jc w:val="both"/>
            </w:pPr>
            <w:r w:rsidRPr="00605A7F">
              <w:t>-эффективность</w:t>
            </w:r>
          </w:p>
          <w:p w:rsidR="0079246A" w:rsidRPr="00605A7F" w:rsidRDefault="0079246A" w:rsidP="0079246A">
            <w:pPr>
              <w:jc w:val="both"/>
            </w:pPr>
            <w:r w:rsidRPr="00605A7F">
              <w:t>использования диагностических данных в определении перспектив развития каждого ученика</w:t>
            </w:r>
          </w:p>
          <w:p w:rsidR="0079246A" w:rsidRPr="00605A7F" w:rsidRDefault="0079246A" w:rsidP="0079246A"/>
          <w:p w:rsidR="0079246A" w:rsidRPr="00605A7F" w:rsidRDefault="0079246A" w:rsidP="0079246A">
            <w:pPr>
              <w:jc w:val="both"/>
            </w:pP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0-2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</w:tc>
        <w:tc>
          <w:tcPr>
            <w:tcW w:w="3561" w:type="dxa"/>
            <w:vMerge/>
          </w:tcPr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889"/>
        </w:trPr>
        <w:tc>
          <w:tcPr>
            <w:tcW w:w="500" w:type="dxa"/>
          </w:tcPr>
          <w:p w:rsidR="0079246A" w:rsidRPr="00605A7F" w:rsidRDefault="0079246A" w:rsidP="0079246A"/>
          <w:p w:rsidR="0079246A" w:rsidRPr="00605A7F" w:rsidRDefault="0079246A" w:rsidP="0079246A"/>
        </w:tc>
        <w:tc>
          <w:tcPr>
            <w:tcW w:w="2585" w:type="dxa"/>
          </w:tcPr>
          <w:p w:rsidR="0079246A" w:rsidRPr="00605A7F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jc w:val="both"/>
            </w:pPr>
            <w:r w:rsidRPr="00605A7F">
              <w:rPr>
                <w:b/>
              </w:rPr>
              <w:t>Максимально возможное количество баллов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rPr>
                <w:b/>
              </w:rPr>
              <w:t>4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3</w:t>
            </w:r>
          </w:p>
        </w:tc>
        <w:tc>
          <w:tcPr>
            <w:tcW w:w="3561" w:type="dxa"/>
          </w:tcPr>
          <w:p w:rsidR="0079246A" w:rsidRPr="00605A7F" w:rsidRDefault="0079246A" w:rsidP="0079246A">
            <w:pPr>
              <w:rPr>
                <w:b/>
              </w:rPr>
            </w:pPr>
          </w:p>
          <w:p w:rsidR="0079246A" w:rsidRPr="00605A7F" w:rsidRDefault="0079246A" w:rsidP="0079246A">
            <w:pPr>
              <w:rPr>
                <w:b/>
              </w:rPr>
            </w:pPr>
          </w:p>
        </w:tc>
      </w:tr>
      <w:tr w:rsidR="0079246A" w:rsidRPr="00605A7F" w:rsidTr="0079246A">
        <w:trPr>
          <w:gridAfter w:val="1"/>
          <w:wAfter w:w="124" w:type="dxa"/>
          <w:trHeight w:val="3107"/>
        </w:trPr>
        <w:tc>
          <w:tcPr>
            <w:tcW w:w="500" w:type="dxa"/>
            <w:vMerge w:val="restart"/>
          </w:tcPr>
          <w:p w:rsidR="0079246A" w:rsidRPr="00605A7F" w:rsidRDefault="0079246A" w:rsidP="0079246A">
            <w:r>
              <w:lastRenderedPageBreak/>
              <w:t>4</w:t>
            </w:r>
          </w:p>
          <w:p w:rsidR="0079246A" w:rsidRPr="00605A7F" w:rsidRDefault="0079246A" w:rsidP="0079246A"/>
          <w:p w:rsidR="0079246A" w:rsidRPr="00605A7F" w:rsidRDefault="0079246A" w:rsidP="0079246A"/>
        </w:tc>
        <w:tc>
          <w:tcPr>
            <w:tcW w:w="2585" w:type="dxa"/>
            <w:vMerge w:val="restart"/>
          </w:tcPr>
          <w:p w:rsidR="0079246A" w:rsidRPr="00605A7F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  <w:r w:rsidRPr="00605A7F">
              <w:rPr>
                <w:b/>
                <w:i/>
              </w:rPr>
              <w:t>Конструктивная функция</w:t>
            </w:r>
          </w:p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b/>
                <w:i/>
              </w:rPr>
            </w:pPr>
          </w:p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r w:rsidRPr="00605A7F">
              <w:t>Умения комплексно планировать  свою деятельность  на основе знаний теории управления, психологических и дидактических  основ  построения  учебно-воспитательного процесса, государственного стандарта общего образования.</w:t>
            </w:r>
          </w:p>
          <w:p w:rsidR="0079246A" w:rsidRPr="00605A7F" w:rsidRDefault="0079246A" w:rsidP="0079246A">
            <w:pPr>
              <w:jc w:val="both"/>
            </w:pPr>
            <w:r w:rsidRPr="00605A7F">
              <w:t xml:space="preserve">Уровень разработанности: </w:t>
            </w: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jc w:val="both"/>
            </w:pP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</w:tc>
        <w:tc>
          <w:tcPr>
            <w:tcW w:w="1134" w:type="dxa"/>
            <w:gridSpan w:val="2"/>
          </w:tcPr>
          <w:p w:rsidR="0079246A" w:rsidRPr="00605A7F" w:rsidRDefault="0079246A" w:rsidP="0079246A"/>
          <w:p w:rsidR="0079246A" w:rsidRPr="00605A7F" w:rsidRDefault="0079246A" w:rsidP="0079246A"/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</w:tc>
        <w:tc>
          <w:tcPr>
            <w:tcW w:w="3561" w:type="dxa"/>
            <w:vMerge w:val="restart"/>
          </w:tcPr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Pr="00605A7F" w:rsidRDefault="0079246A" w:rsidP="00B2046A">
            <w:r w:rsidRPr="00605A7F">
              <w:t xml:space="preserve">Использую </w:t>
            </w:r>
            <w:r w:rsidR="00B2046A">
              <w:t xml:space="preserve">авторские программы </w:t>
            </w:r>
            <w:r w:rsidR="009B6A31">
              <w:t xml:space="preserve">Н.Е. </w:t>
            </w:r>
            <w:proofErr w:type="spellStart"/>
            <w:r w:rsidR="009B6A31">
              <w:t>Важеевской</w:t>
            </w:r>
            <w:proofErr w:type="spellEnd"/>
            <w:r w:rsidR="009B6A31">
              <w:t xml:space="preserve">, Н.С. </w:t>
            </w:r>
            <w:proofErr w:type="spellStart"/>
            <w:r w:rsidR="009B6A31">
              <w:t>Пурышевой</w:t>
            </w:r>
            <w:proofErr w:type="spellEnd"/>
            <w:r w:rsidR="009B6A31">
              <w:t xml:space="preserve"> (7-9 </w:t>
            </w:r>
            <w:proofErr w:type="spellStart"/>
            <w:r w:rsidR="009B6A31">
              <w:t>кл</w:t>
            </w:r>
            <w:proofErr w:type="spellEnd"/>
            <w:r w:rsidR="009B6A31">
              <w:t xml:space="preserve">.) и Г.Я.Мякишева, </w:t>
            </w:r>
            <w:proofErr w:type="spellStart"/>
            <w:r w:rsidR="009B6A31">
              <w:t>Б.Б.Буховцева</w:t>
            </w:r>
            <w:proofErr w:type="spellEnd"/>
            <w:r w:rsidR="009B6A31">
              <w:t xml:space="preserve"> (10-11кл.)</w:t>
            </w:r>
          </w:p>
          <w:p w:rsidR="0079246A" w:rsidRDefault="0079246A" w:rsidP="0079246A">
            <w:r w:rsidRPr="00605A7F">
              <w:t>Допущено Министерством образования Российской</w:t>
            </w:r>
            <w:r>
              <w:t xml:space="preserve"> </w:t>
            </w:r>
            <w:r w:rsidR="009B6A31">
              <w:t>Федерации, Москва, «Просвещение</w:t>
            </w:r>
            <w:r w:rsidRPr="00605A7F">
              <w:t>»,2009 год.</w:t>
            </w:r>
          </w:p>
          <w:p w:rsidR="009B6A31" w:rsidRDefault="009B6A31" w:rsidP="0079246A"/>
          <w:p w:rsidR="0079246A" w:rsidRDefault="0079246A" w:rsidP="0079246A"/>
          <w:p w:rsidR="000E1C6E" w:rsidRDefault="000E1C6E" w:rsidP="0079246A"/>
          <w:p w:rsidR="0079246A" w:rsidRPr="00605A7F" w:rsidRDefault="0079246A" w:rsidP="0079246A">
            <w:pPr>
              <w:rPr>
                <w:b/>
              </w:rPr>
            </w:pPr>
            <w:r w:rsidRPr="00605A7F">
              <w:t xml:space="preserve">Календарно- тематическое планирование представлено в виде таблицы с номерами уроков и учебного материала. Подробно описываются: цели обучения, содержание, формы </w:t>
            </w:r>
            <w:r w:rsidR="009B6A31">
              <w:t xml:space="preserve">и метода </w:t>
            </w:r>
            <w:r w:rsidRPr="00605A7F">
              <w:t>организации познавательной деятельности, требования к уровню подг</w:t>
            </w:r>
            <w:r w:rsidR="009B6A31">
              <w:t>отовки учащихся, система мониторинга</w:t>
            </w:r>
            <w:r>
              <w:t>.</w:t>
            </w:r>
          </w:p>
        </w:tc>
      </w:tr>
      <w:tr w:rsidR="0079246A" w:rsidRPr="00605A7F" w:rsidTr="0079246A">
        <w:trPr>
          <w:gridAfter w:val="1"/>
          <w:wAfter w:w="124" w:type="dxa"/>
          <w:trHeight w:val="3392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</w:pPr>
            <w:r w:rsidRPr="00605A7F">
              <w:t>4.1. Рабочих программ;</w:t>
            </w:r>
          </w:p>
          <w:p w:rsidR="009676FD" w:rsidRDefault="009676FD" w:rsidP="0079246A">
            <w:pPr>
              <w:jc w:val="both"/>
            </w:pPr>
          </w:p>
          <w:p w:rsidR="009676FD" w:rsidRPr="009676FD" w:rsidRDefault="009676FD" w:rsidP="009676FD"/>
          <w:p w:rsidR="0079246A" w:rsidRPr="009676FD" w:rsidRDefault="0079246A" w:rsidP="009676FD"/>
        </w:tc>
        <w:tc>
          <w:tcPr>
            <w:tcW w:w="3260" w:type="dxa"/>
            <w:gridSpan w:val="2"/>
          </w:tcPr>
          <w:p w:rsidR="0079246A" w:rsidRPr="000E1C6E" w:rsidRDefault="0079246A" w:rsidP="000E1C6E">
            <w:pPr>
              <w:jc w:val="both"/>
            </w:pPr>
            <w:r w:rsidRPr="00605A7F">
              <w:t>- уровень соответствия документа федеральному компоненту государственного стандарта, уровню реализуемой в ОУ образовательной программы и познавательным возможностям  учащихся</w:t>
            </w:r>
            <w:r w:rsidRPr="00605A7F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  <w:rPr>
                <w:b/>
              </w:rPr>
            </w:pPr>
            <w:r w:rsidRPr="00605A7F">
              <w:t>0-2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2</w:t>
            </w:r>
          </w:p>
        </w:tc>
        <w:tc>
          <w:tcPr>
            <w:tcW w:w="3561" w:type="dxa"/>
            <w:vMerge/>
          </w:tcPr>
          <w:p w:rsidR="0079246A" w:rsidRPr="00605A7F" w:rsidRDefault="0079246A" w:rsidP="0079246A">
            <w:pPr>
              <w:rPr>
                <w:b/>
              </w:rPr>
            </w:pPr>
          </w:p>
        </w:tc>
      </w:tr>
      <w:tr w:rsidR="0079246A" w:rsidRPr="00605A7F" w:rsidTr="0079246A">
        <w:trPr>
          <w:gridAfter w:val="1"/>
          <w:wAfter w:w="124" w:type="dxa"/>
          <w:trHeight w:val="753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r w:rsidRPr="00605A7F">
              <w:t>4.2. Календарно- тематического  планирования;</w:t>
            </w:r>
          </w:p>
          <w:p w:rsidR="0079246A" w:rsidRPr="00605A7F" w:rsidRDefault="0079246A" w:rsidP="0079246A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rPr>
                <w:b/>
              </w:rPr>
            </w:pPr>
            <w:r w:rsidRPr="00605A7F">
              <w:t>- уровень целостности  педагогической системы, представленной в документе (цели обучения, содержание, методы обучения, формы организации познавательной деятельности, требования к уровню подготовки учащихся, система контроля</w:t>
            </w:r>
            <w:r>
              <w:t>)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</w:t>
            </w:r>
            <w:r>
              <w:t>6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>
              <w:t>6</w:t>
            </w:r>
          </w:p>
        </w:tc>
        <w:tc>
          <w:tcPr>
            <w:tcW w:w="3561" w:type="dxa"/>
            <w:vMerge/>
          </w:tcPr>
          <w:p w:rsidR="0079246A" w:rsidRPr="00605A7F" w:rsidRDefault="0079246A" w:rsidP="0079246A">
            <w:pPr>
              <w:rPr>
                <w:b/>
              </w:rPr>
            </w:pPr>
          </w:p>
        </w:tc>
      </w:tr>
      <w:tr w:rsidR="0079246A" w:rsidRPr="00605A7F" w:rsidTr="0079246A">
        <w:trPr>
          <w:gridAfter w:val="1"/>
          <w:wAfter w:w="124" w:type="dxa"/>
          <w:trHeight w:val="4661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r w:rsidRPr="00605A7F">
              <w:t>4. 3. Поурочного планирования;</w:t>
            </w:r>
          </w:p>
          <w:p w:rsidR="0079246A" w:rsidRPr="00605A7F" w:rsidRDefault="0079246A" w:rsidP="0079246A">
            <w:pPr>
              <w:jc w:val="both"/>
            </w:pPr>
          </w:p>
          <w:p w:rsidR="0079246A" w:rsidRPr="00605A7F" w:rsidRDefault="0079246A" w:rsidP="0079246A">
            <w:pPr>
              <w:jc w:val="both"/>
              <w:rPr>
                <w:b/>
              </w:rPr>
            </w:pPr>
          </w:p>
          <w:p w:rsidR="0079246A" w:rsidRPr="00605A7F" w:rsidRDefault="0079246A" w:rsidP="0079246A">
            <w:pPr>
              <w:jc w:val="both"/>
              <w:rPr>
                <w:b/>
              </w:rPr>
            </w:pPr>
          </w:p>
        </w:tc>
        <w:tc>
          <w:tcPr>
            <w:tcW w:w="3260" w:type="dxa"/>
            <w:gridSpan w:val="2"/>
          </w:tcPr>
          <w:p w:rsidR="0079246A" w:rsidRPr="006D33D0" w:rsidRDefault="0079246A" w:rsidP="0079246A">
            <w:r w:rsidRPr="00605A7F">
              <w:rPr>
                <w:b/>
                <w:bCs/>
              </w:rPr>
              <w:t xml:space="preserve">  </w:t>
            </w:r>
            <w:r w:rsidRPr="006D33D0">
              <w:t>- уровень целостности  педагогической системы, представленной в поурочных планах;</w:t>
            </w:r>
          </w:p>
          <w:p w:rsidR="0079246A" w:rsidRDefault="0079246A" w:rsidP="0079246A">
            <w:r w:rsidRPr="00605A7F">
              <w:rPr>
                <w:b/>
                <w:bCs/>
              </w:rPr>
              <w:t xml:space="preserve"> </w:t>
            </w:r>
            <w:r w:rsidRPr="00605A7F">
              <w:t xml:space="preserve">   </w:t>
            </w:r>
          </w:p>
          <w:p w:rsidR="0079246A" w:rsidRDefault="0079246A" w:rsidP="0079246A"/>
          <w:p w:rsidR="0079246A" w:rsidRPr="006D33D0" w:rsidRDefault="0079246A" w:rsidP="0079246A">
            <w:r w:rsidRPr="006D33D0">
              <w:t>- наличие   краткого описания деятельности учащихся на каждом этапе учебного занятия;</w:t>
            </w:r>
          </w:p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Pr="00E21A32" w:rsidRDefault="0079246A" w:rsidP="0079246A">
            <w:r w:rsidRPr="00605A7F">
              <w:t xml:space="preserve"> </w:t>
            </w:r>
            <w:r w:rsidRPr="006D33D0">
              <w:t xml:space="preserve">- наличие ожидаемых результатов учебно-познавательной  деятельности различных по </w:t>
            </w:r>
            <w:proofErr w:type="spellStart"/>
            <w:r w:rsidRPr="006D33D0">
              <w:t>обучаемости</w:t>
            </w:r>
            <w:proofErr w:type="spellEnd"/>
            <w:r w:rsidRPr="006D33D0">
              <w:t xml:space="preserve"> групп учащихся;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>
              <w:t>0-4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  <w:r w:rsidRPr="00605A7F">
              <w:t>0-2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 w:rsidRPr="00605A7F">
              <w:t>0-2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>
              <w:t>4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  <w:r w:rsidRPr="00605A7F">
              <w:t>2</w:t>
            </w: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>
              <w:t>2</w:t>
            </w:r>
          </w:p>
          <w:p w:rsidR="0079246A" w:rsidRPr="00605A7F" w:rsidRDefault="0079246A" w:rsidP="0079246A">
            <w:pPr>
              <w:jc w:val="center"/>
            </w:pPr>
          </w:p>
        </w:tc>
        <w:tc>
          <w:tcPr>
            <w:tcW w:w="3561" w:type="dxa"/>
          </w:tcPr>
          <w:p w:rsidR="0079246A" w:rsidRPr="00605A7F" w:rsidRDefault="0079246A" w:rsidP="0079246A">
            <w:r w:rsidRPr="00605A7F">
              <w:t xml:space="preserve">В поурочных планах </w:t>
            </w:r>
          </w:p>
          <w:p w:rsidR="0079246A" w:rsidRDefault="0079246A" w:rsidP="0079246A">
            <w:r w:rsidRPr="00605A7F">
              <w:t xml:space="preserve">представлены: цель урока, задачи урока, содержание урока, дозировка и методы обучения и организация. </w:t>
            </w:r>
          </w:p>
          <w:p w:rsidR="0079246A" w:rsidRDefault="0079246A" w:rsidP="0079246A"/>
          <w:p w:rsidR="0079246A" w:rsidRDefault="0079246A" w:rsidP="0079246A">
            <w:proofErr w:type="gramStart"/>
            <w:r w:rsidRPr="00605A7F">
              <w:t xml:space="preserve">В содержании урока описывается деятельность учащихся на каждом </w:t>
            </w:r>
            <w:r w:rsidR="009B6A31">
              <w:t xml:space="preserve">этапе </w:t>
            </w:r>
            <w:r>
              <w:t>урока</w:t>
            </w:r>
            <w:r w:rsidR="009B6A31">
              <w:t xml:space="preserve"> </w:t>
            </w:r>
            <w:r>
              <w:t>(вводная, основная,</w:t>
            </w:r>
            <w:proofErr w:type="gramEnd"/>
          </w:p>
          <w:p w:rsidR="0079246A" w:rsidRPr="00605A7F" w:rsidRDefault="0079246A" w:rsidP="0079246A">
            <w:proofErr w:type="gramStart"/>
            <w:r>
              <w:t>заключительная</w:t>
            </w:r>
            <w:proofErr w:type="gramEnd"/>
            <w:r>
              <w:t>)</w:t>
            </w:r>
            <w:r w:rsidRPr="00605A7F">
              <w:t xml:space="preserve"> для достижения запланированных конечных результатов.</w:t>
            </w:r>
          </w:p>
          <w:p w:rsidR="0079246A" w:rsidRDefault="0079246A" w:rsidP="0079246A"/>
          <w:p w:rsidR="0079246A" w:rsidRPr="00A81368" w:rsidRDefault="0079246A" w:rsidP="0079246A">
            <w:r w:rsidRPr="00605A7F">
              <w:t xml:space="preserve">- присутствует наличие ожидаемых результатов учебно-познавательной деятельности различных по </w:t>
            </w:r>
            <w:proofErr w:type="spellStart"/>
            <w:r w:rsidRPr="00605A7F">
              <w:t>обучаемости</w:t>
            </w:r>
            <w:proofErr w:type="spellEnd"/>
            <w:r w:rsidRPr="00605A7F">
              <w:t xml:space="preserve"> групп учащихся.</w:t>
            </w:r>
          </w:p>
        </w:tc>
      </w:tr>
      <w:tr w:rsidR="0079246A" w:rsidRPr="00605A7F" w:rsidTr="0079246A">
        <w:trPr>
          <w:gridAfter w:val="1"/>
          <w:wAfter w:w="124" w:type="dxa"/>
          <w:trHeight w:val="1406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</w:pPr>
            <w:r w:rsidRPr="00605A7F">
              <w:t xml:space="preserve">4.4. Системы диагностики,  контроля и оценки  знаний, умений, навыков и способов учебно-познавательной, информационно-коммуникативной и рефлексивной  деятельности учащихся.  </w:t>
            </w:r>
          </w:p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t>Система диагностики обеспечивает выявление современными способами:</w:t>
            </w:r>
          </w:p>
          <w:p w:rsidR="0079246A" w:rsidRPr="00605A7F" w:rsidRDefault="0079246A" w:rsidP="0079246A">
            <w:r w:rsidRPr="00605A7F">
              <w:t xml:space="preserve"> - уровня </w:t>
            </w:r>
            <w:proofErr w:type="spellStart"/>
            <w:r w:rsidRPr="00605A7F">
              <w:t>сформированности</w:t>
            </w:r>
            <w:proofErr w:type="spellEnd"/>
            <w:r w:rsidRPr="00605A7F">
              <w:t xml:space="preserve"> системы знаний учащихся;</w:t>
            </w:r>
          </w:p>
          <w:p w:rsidR="0079246A" w:rsidRPr="00605A7F" w:rsidRDefault="0079246A" w:rsidP="0079246A">
            <w:r w:rsidRPr="00605A7F">
              <w:t xml:space="preserve">- уровня овладения предметными умениями и навыками в соответствии с уровнем </w:t>
            </w:r>
            <w:proofErr w:type="spellStart"/>
            <w:r w:rsidRPr="00605A7F">
              <w:t>обучаемости</w:t>
            </w:r>
            <w:proofErr w:type="spellEnd"/>
            <w:r w:rsidRPr="00605A7F">
              <w:t xml:space="preserve"> учащихся;</w:t>
            </w:r>
          </w:p>
          <w:p w:rsidR="0079246A" w:rsidRPr="00605A7F" w:rsidRDefault="0079246A" w:rsidP="0079246A">
            <w:r w:rsidRPr="00605A7F">
              <w:t xml:space="preserve">- уровня овладения общими учебными умениями и способами учебно-познавательной, информационно-коммуникативной и рефлексивной  деятельности </w:t>
            </w:r>
            <w:r w:rsidRPr="00605A7F">
              <w:lastRenderedPageBreak/>
              <w:t xml:space="preserve">учащихся.  </w:t>
            </w:r>
          </w:p>
          <w:p w:rsidR="0079246A" w:rsidRPr="00605A7F" w:rsidRDefault="0079246A" w:rsidP="0079246A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</w:tcPr>
          <w:p w:rsidR="009B6A31" w:rsidRDefault="009B6A31" w:rsidP="0079246A">
            <w:pPr>
              <w:jc w:val="center"/>
            </w:pPr>
          </w:p>
          <w:p w:rsidR="009B6A31" w:rsidRDefault="009B6A31" w:rsidP="0079246A">
            <w:pPr>
              <w:jc w:val="center"/>
            </w:pPr>
          </w:p>
          <w:p w:rsidR="009B6A31" w:rsidRDefault="009B6A31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 w:rsidRPr="00605A7F">
              <w:t>0-2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 w:rsidRPr="00605A7F">
              <w:t>0-3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294517"/>
          <w:p w:rsidR="0079246A" w:rsidRDefault="0079246A" w:rsidP="0079246A">
            <w:r w:rsidRPr="00605A7F">
              <w:t>0 - 3</w:t>
            </w:r>
          </w:p>
        </w:tc>
        <w:tc>
          <w:tcPr>
            <w:tcW w:w="1134" w:type="dxa"/>
            <w:gridSpan w:val="2"/>
          </w:tcPr>
          <w:p w:rsidR="009B6A31" w:rsidRDefault="009B6A31" w:rsidP="0079246A">
            <w:pPr>
              <w:jc w:val="center"/>
            </w:pPr>
          </w:p>
          <w:p w:rsidR="009B6A31" w:rsidRDefault="009B6A31" w:rsidP="0079246A">
            <w:pPr>
              <w:jc w:val="center"/>
            </w:pPr>
          </w:p>
          <w:p w:rsidR="009B6A31" w:rsidRDefault="009B6A31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 w:rsidRPr="00605A7F">
              <w:t>2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 w:rsidRPr="00605A7F">
              <w:t>3</w:t>
            </w:r>
          </w:p>
          <w:p w:rsidR="0079246A" w:rsidRPr="00605A7F" w:rsidRDefault="0079246A" w:rsidP="0079246A"/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294517"/>
          <w:p w:rsidR="0079246A" w:rsidRDefault="0079246A" w:rsidP="0079246A">
            <w:pPr>
              <w:jc w:val="center"/>
            </w:pPr>
            <w:r w:rsidRPr="00605A7F">
              <w:t>2</w:t>
            </w:r>
          </w:p>
        </w:tc>
        <w:tc>
          <w:tcPr>
            <w:tcW w:w="3561" w:type="dxa"/>
          </w:tcPr>
          <w:p w:rsidR="0079246A" w:rsidRDefault="0079246A" w:rsidP="0079246A">
            <w:r w:rsidRPr="00605A7F">
              <w:t>Наличие пакетов диагностических методик, краткий  анализ успешности их применения в учебно-воспитательном процессе для формирования системы знаний, умений, навыков и способов деятельности учащихся</w:t>
            </w:r>
          </w:p>
          <w:p w:rsidR="0079246A" w:rsidRPr="00787F5D" w:rsidRDefault="0079246A" w:rsidP="0079246A">
            <w:pPr>
              <w:rPr>
                <w:i/>
              </w:rPr>
            </w:pPr>
            <w:r w:rsidRPr="00787F5D">
              <w:rPr>
                <w:i/>
              </w:rPr>
              <w:t>Мониторинг качеств знаний учащихся.</w:t>
            </w:r>
          </w:p>
          <w:p w:rsidR="0079246A" w:rsidRPr="00605A7F" w:rsidRDefault="0079246A" w:rsidP="0079246A">
            <w:r w:rsidRPr="00605A7F">
              <w:t>(Приложение)</w:t>
            </w:r>
          </w:p>
          <w:p w:rsidR="0079246A" w:rsidRDefault="0079246A" w:rsidP="0079246A">
            <w:r w:rsidRPr="00605A7F">
              <w:t>Применяю информационно-коммуникативную деятельность в подготовке к урокам, проведение мероприятий и открытых уроков</w:t>
            </w:r>
          </w:p>
          <w:p w:rsidR="0079246A" w:rsidRPr="00605A7F" w:rsidRDefault="0079246A" w:rsidP="0079246A">
            <w:pPr>
              <w:jc w:val="both"/>
            </w:pPr>
            <w:r w:rsidRPr="00605A7F">
              <w:t xml:space="preserve">В процессе диагностики </w:t>
            </w:r>
            <w:r w:rsidRPr="00605A7F">
              <w:lastRenderedPageBreak/>
              <w:t>выделяется 3 этапа:</w:t>
            </w:r>
          </w:p>
          <w:p w:rsidR="0079246A" w:rsidRPr="00605A7F" w:rsidRDefault="0079246A" w:rsidP="0079246A">
            <w:pPr>
              <w:tabs>
                <w:tab w:val="left" w:pos="720"/>
              </w:tabs>
            </w:pPr>
            <w:r w:rsidRPr="00605A7F">
              <w:t>входная (стартовая);</w:t>
            </w:r>
          </w:p>
          <w:p w:rsidR="0079246A" w:rsidRPr="00605A7F" w:rsidRDefault="0079246A" w:rsidP="0079246A">
            <w:pPr>
              <w:tabs>
                <w:tab w:val="left" w:pos="720"/>
              </w:tabs>
            </w:pPr>
            <w:r w:rsidRPr="00605A7F">
              <w:t>промежуточная  диагностика;</w:t>
            </w:r>
          </w:p>
          <w:p w:rsidR="0079246A" w:rsidRPr="00605A7F" w:rsidRDefault="0079246A" w:rsidP="0079246A">
            <w:r w:rsidRPr="00605A7F">
              <w:t>итоговая диагностика</w:t>
            </w:r>
          </w:p>
        </w:tc>
      </w:tr>
      <w:tr w:rsidR="0079246A" w:rsidRPr="00605A7F" w:rsidTr="0079246A">
        <w:trPr>
          <w:gridAfter w:val="1"/>
          <w:wAfter w:w="124" w:type="dxa"/>
          <w:trHeight w:val="689"/>
        </w:trPr>
        <w:tc>
          <w:tcPr>
            <w:tcW w:w="500" w:type="dxa"/>
          </w:tcPr>
          <w:p w:rsidR="0079246A" w:rsidRDefault="0079246A" w:rsidP="0079246A"/>
          <w:p w:rsidR="0079246A" w:rsidRDefault="0079246A" w:rsidP="0079246A"/>
          <w:p w:rsidR="0079246A" w:rsidRPr="00605A7F" w:rsidRDefault="0079246A" w:rsidP="0079246A"/>
        </w:tc>
        <w:tc>
          <w:tcPr>
            <w:tcW w:w="2585" w:type="dxa"/>
          </w:tcPr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/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rPr>
                <w:b/>
              </w:rPr>
              <w:t>Максимальное количество баллов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rPr>
                <w:b/>
              </w:rPr>
              <w:t>24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rPr>
                <w:b/>
              </w:rPr>
              <w:t>23</w:t>
            </w:r>
          </w:p>
        </w:tc>
        <w:tc>
          <w:tcPr>
            <w:tcW w:w="3561" w:type="dxa"/>
          </w:tcPr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753"/>
        </w:trPr>
        <w:tc>
          <w:tcPr>
            <w:tcW w:w="500" w:type="dxa"/>
          </w:tcPr>
          <w:p w:rsidR="0079246A" w:rsidRDefault="0079246A" w:rsidP="0079246A"/>
          <w:p w:rsidR="0079246A" w:rsidRPr="00605A7F" w:rsidRDefault="0079246A" w:rsidP="0079246A">
            <w:r w:rsidRPr="00605A7F">
              <w:t>5.</w:t>
            </w:r>
          </w:p>
        </w:tc>
        <w:tc>
          <w:tcPr>
            <w:tcW w:w="2585" w:type="dxa"/>
          </w:tcPr>
          <w:p w:rsidR="0079246A" w:rsidRPr="00605A7F" w:rsidRDefault="0079246A" w:rsidP="0079246A">
            <w:pPr>
              <w:jc w:val="both"/>
              <w:rPr>
                <w:color w:val="000000"/>
              </w:rPr>
            </w:pPr>
            <w:r w:rsidRPr="00605A7F">
              <w:rPr>
                <w:b/>
                <w:i/>
              </w:rPr>
              <w:t>Организаторская функция</w:t>
            </w:r>
          </w:p>
          <w:p w:rsidR="0079246A" w:rsidRPr="00605A7F" w:rsidRDefault="0079246A" w:rsidP="0079246A">
            <w:pPr>
              <w:jc w:val="both"/>
              <w:rPr>
                <w:color w:val="000000"/>
              </w:rPr>
            </w:pPr>
          </w:p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tabs>
                <w:tab w:val="left" w:pos="360"/>
              </w:tabs>
            </w:pPr>
            <w:r w:rsidRPr="00605A7F">
              <w:t>5.1.Уровень владения знаниями  в области  теории и психологии  организаторской деятельности;</w:t>
            </w:r>
          </w:p>
          <w:p w:rsidR="0079246A" w:rsidRPr="00605A7F" w:rsidRDefault="0079246A" w:rsidP="0079246A"/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tabs>
                <w:tab w:val="left" w:pos="720"/>
              </w:tabs>
            </w:pPr>
            <w:r w:rsidRPr="00605A7F">
              <w:t>- знание теории и психологии  организаторской деятельности;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0-1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</w:tc>
        <w:tc>
          <w:tcPr>
            <w:tcW w:w="3561" w:type="dxa"/>
            <w:vMerge w:val="restart"/>
          </w:tcPr>
          <w:p w:rsidR="0079246A" w:rsidRPr="00605A7F" w:rsidRDefault="0079246A" w:rsidP="0079246A">
            <w:r w:rsidRPr="00605A7F">
              <w:t>Выступление на педагогическом совете по теме</w:t>
            </w:r>
            <w:r>
              <w:t>:</w:t>
            </w:r>
            <w:r w:rsidRPr="00605A7F">
              <w:t xml:space="preserve"> </w:t>
            </w:r>
            <w:r w:rsidRPr="00787F5D">
              <w:rPr>
                <w:i/>
              </w:rPr>
              <w:t>«С</w:t>
            </w:r>
            <w:r w:rsidR="00294517">
              <w:rPr>
                <w:i/>
              </w:rPr>
              <w:t xml:space="preserve">истема </w:t>
            </w:r>
            <w:proofErr w:type="spellStart"/>
            <w:r w:rsidR="00294517">
              <w:rPr>
                <w:i/>
              </w:rPr>
              <w:t>поготовки</w:t>
            </w:r>
            <w:proofErr w:type="spellEnd"/>
            <w:r w:rsidR="00294517">
              <w:rPr>
                <w:i/>
              </w:rPr>
              <w:t xml:space="preserve"> учащихся к ЕГЭ</w:t>
            </w:r>
            <w:r w:rsidRPr="00787F5D">
              <w:rPr>
                <w:i/>
              </w:rPr>
              <w:t>»</w:t>
            </w:r>
          </w:p>
          <w:p w:rsidR="0079246A" w:rsidRDefault="0079246A" w:rsidP="0079246A">
            <w:r w:rsidRPr="00605A7F">
              <w:t xml:space="preserve"> (Приложение)</w:t>
            </w:r>
          </w:p>
          <w:p w:rsidR="00294517" w:rsidRPr="00605A7F" w:rsidRDefault="00294517" w:rsidP="0079246A"/>
          <w:p w:rsidR="0079246A" w:rsidRDefault="0079246A" w:rsidP="0079246A">
            <w:pPr>
              <w:rPr>
                <w:i/>
              </w:rPr>
            </w:pPr>
            <w:r w:rsidRPr="00A54A1C">
              <w:rPr>
                <w:i/>
              </w:rPr>
              <w:t xml:space="preserve">Благодарственное письмо </w:t>
            </w:r>
            <w:r w:rsidR="00294517">
              <w:rPr>
                <w:i/>
              </w:rPr>
              <w:t xml:space="preserve">от руководства </w:t>
            </w:r>
            <w:proofErr w:type="spellStart"/>
            <w:r w:rsidR="00294517">
              <w:rPr>
                <w:i/>
              </w:rPr>
              <w:t>УлГУ</w:t>
            </w:r>
            <w:proofErr w:type="spellEnd"/>
            <w:r w:rsidR="00294517">
              <w:rPr>
                <w:i/>
              </w:rPr>
              <w:t xml:space="preserve"> за успешную подготовку учащихся</w:t>
            </w:r>
            <w:r w:rsidRPr="00A54A1C">
              <w:rPr>
                <w:i/>
              </w:rPr>
              <w:t xml:space="preserve">  </w:t>
            </w:r>
            <w:r w:rsidR="00294517">
              <w:rPr>
                <w:i/>
              </w:rPr>
              <w:t>2011</w:t>
            </w:r>
            <w:r>
              <w:rPr>
                <w:i/>
              </w:rPr>
              <w:t>г.</w:t>
            </w:r>
          </w:p>
          <w:p w:rsidR="0079246A" w:rsidRDefault="0079246A" w:rsidP="0079246A">
            <w:r w:rsidRPr="00A54A1C">
              <w:t>(Приложение)</w:t>
            </w:r>
          </w:p>
          <w:p w:rsidR="00216F9C" w:rsidRDefault="00216F9C" w:rsidP="0079246A"/>
          <w:p w:rsidR="00216F9C" w:rsidRDefault="00216F9C" w:rsidP="0079246A"/>
          <w:p w:rsidR="0079246A" w:rsidRDefault="0079246A" w:rsidP="0079246A">
            <w:pPr>
              <w:rPr>
                <w:i/>
              </w:rPr>
            </w:pPr>
            <w:r w:rsidRPr="00E614BB">
              <w:rPr>
                <w:i/>
              </w:rPr>
              <w:t xml:space="preserve">Диплом за </w:t>
            </w:r>
            <w:r w:rsidR="00216F9C">
              <w:rPr>
                <w:i/>
              </w:rPr>
              <w:t xml:space="preserve">организацию </w:t>
            </w:r>
            <w:proofErr w:type="spellStart"/>
            <w:r w:rsidR="00216F9C">
              <w:rPr>
                <w:i/>
              </w:rPr>
              <w:t>сверхпрограммной</w:t>
            </w:r>
            <w:proofErr w:type="spellEnd"/>
            <w:r w:rsidR="00216F9C">
              <w:rPr>
                <w:i/>
              </w:rPr>
              <w:t xml:space="preserve"> общероссийской предметной олимпиады «</w:t>
            </w:r>
            <w:proofErr w:type="spellStart"/>
            <w:r w:rsidR="00216F9C">
              <w:rPr>
                <w:i/>
              </w:rPr>
              <w:t>Олимпус</w:t>
            </w:r>
            <w:proofErr w:type="spellEnd"/>
            <w:r w:rsidR="00216F9C">
              <w:rPr>
                <w:i/>
              </w:rPr>
              <w:t>»</w:t>
            </w:r>
            <w:r w:rsidRPr="00E614BB">
              <w:rPr>
                <w:i/>
              </w:rPr>
              <w:t>.</w:t>
            </w:r>
            <w:r w:rsidR="00216F9C">
              <w:rPr>
                <w:i/>
              </w:rPr>
              <w:t>2013</w:t>
            </w:r>
            <w:r>
              <w:rPr>
                <w:i/>
              </w:rPr>
              <w:t>г.</w:t>
            </w:r>
          </w:p>
          <w:p w:rsidR="0079246A" w:rsidRPr="00E614BB" w:rsidRDefault="0079246A" w:rsidP="0079246A">
            <w:r w:rsidRPr="00E614BB">
              <w:t>(Приложение)</w:t>
            </w:r>
          </w:p>
        </w:tc>
      </w:tr>
      <w:tr w:rsidR="0079246A" w:rsidRPr="00605A7F" w:rsidTr="0079246A">
        <w:trPr>
          <w:gridAfter w:val="1"/>
          <w:wAfter w:w="124" w:type="dxa"/>
          <w:trHeight w:val="753"/>
        </w:trPr>
        <w:tc>
          <w:tcPr>
            <w:tcW w:w="500" w:type="dxa"/>
            <w:vMerge w:val="restart"/>
          </w:tcPr>
          <w:p w:rsidR="0079246A" w:rsidRPr="00605A7F" w:rsidRDefault="0079246A" w:rsidP="0079246A"/>
          <w:p w:rsidR="0079246A" w:rsidRPr="00605A7F" w:rsidRDefault="0079246A" w:rsidP="0079246A"/>
        </w:tc>
        <w:tc>
          <w:tcPr>
            <w:tcW w:w="2585" w:type="dxa"/>
            <w:vMerge w:val="restart"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i/>
              </w:rPr>
            </w:pPr>
          </w:p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tabs>
                <w:tab w:val="left" w:pos="360"/>
              </w:tabs>
            </w:pPr>
            <w:r w:rsidRPr="00605A7F">
              <w:t xml:space="preserve">5.2. Уровень </w:t>
            </w:r>
            <w:proofErr w:type="spellStart"/>
            <w:r w:rsidRPr="00605A7F">
              <w:t>сформированности</w:t>
            </w:r>
            <w:proofErr w:type="spellEnd"/>
            <w:r w:rsidRPr="00605A7F">
              <w:t xml:space="preserve"> умений  в  организации учебно-познавательной  деятельности учащихся.</w:t>
            </w:r>
          </w:p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t>- владение умениями организации продуктивной учебно-познавательной  деятельности учащихся в соответствии с их зоной ближайшего развития;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0-1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</w:tc>
        <w:tc>
          <w:tcPr>
            <w:tcW w:w="3561" w:type="dxa"/>
            <w:vMerge/>
          </w:tcPr>
          <w:p w:rsidR="0079246A" w:rsidRPr="00A54A1C" w:rsidRDefault="0079246A" w:rsidP="0079246A"/>
        </w:tc>
      </w:tr>
      <w:tr w:rsidR="0079246A" w:rsidRPr="00605A7F" w:rsidTr="0079246A">
        <w:trPr>
          <w:gridAfter w:val="1"/>
          <w:wAfter w:w="124" w:type="dxa"/>
          <w:trHeight w:val="753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r w:rsidRPr="00605A7F">
              <w:rPr>
                <w:color w:val="000000"/>
              </w:rPr>
              <w:t xml:space="preserve">5.3.Уровень </w:t>
            </w:r>
            <w:proofErr w:type="spellStart"/>
            <w:r w:rsidRPr="00605A7F">
              <w:rPr>
                <w:color w:val="000000"/>
              </w:rPr>
              <w:t>сформированности</w:t>
            </w:r>
            <w:proofErr w:type="spellEnd"/>
            <w:r w:rsidRPr="00605A7F">
              <w:rPr>
                <w:color w:val="000000"/>
              </w:rPr>
              <w:t xml:space="preserve"> организационной культуры </w:t>
            </w:r>
            <w:proofErr w:type="gramStart"/>
            <w:r w:rsidRPr="00605A7F">
              <w:rPr>
                <w:color w:val="000000"/>
              </w:rPr>
              <w:t>обучающихся</w:t>
            </w:r>
            <w:proofErr w:type="gramEnd"/>
            <w:r w:rsidRPr="00605A7F">
              <w:rPr>
                <w:color w:val="000000"/>
              </w:rPr>
              <w:t>.</w:t>
            </w: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t>- уровень овладения учащимися организационной культурой в  учебно-познавательной деятельности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0-2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2</w:t>
            </w:r>
          </w:p>
        </w:tc>
        <w:tc>
          <w:tcPr>
            <w:tcW w:w="3561" w:type="dxa"/>
            <w:vMerge/>
          </w:tcPr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753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rPr>
                <w:b/>
              </w:rPr>
              <w:t>Максимально возможное количество баллов</w:t>
            </w:r>
          </w:p>
        </w:tc>
        <w:tc>
          <w:tcPr>
            <w:tcW w:w="851" w:type="dxa"/>
          </w:tcPr>
          <w:p w:rsidR="0079246A" w:rsidRPr="00605A7F" w:rsidRDefault="00216F9C" w:rsidP="0079246A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gridSpan w:val="2"/>
          </w:tcPr>
          <w:p w:rsidR="0079246A" w:rsidRPr="00605A7F" w:rsidRDefault="00216F9C" w:rsidP="0079246A">
            <w:pPr>
              <w:jc w:val="center"/>
            </w:pPr>
            <w:r>
              <w:t>4</w:t>
            </w:r>
          </w:p>
        </w:tc>
        <w:tc>
          <w:tcPr>
            <w:tcW w:w="3561" w:type="dxa"/>
          </w:tcPr>
          <w:p w:rsidR="0079246A" w:rsidRPr="00605A7F" w:rsidRDefault="0079246A" w:rsidP="0079246A"/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753"/>
        </w:trPr>
        <w:tc>
          <w:tcPr>
            <w:tcW w:w="500" w:type="dxa"/>
          </w:tcPr>
          <w:p w:rsidR="0079246A" w:rsidRPr="00605A7F" w:rsidRDefault="0079246A" w:rsidP="0079246A">
            <w:r w:rsidRPr="00605A7F">
              <w:rPr>
                <w:b/>
              </w:rPr>
              <w:t>6.</w:t>
            </w:r>
          </w:p>
          <w:p w:rsidR="0079246A" w:rsidRPr="00605A7F" w:rsidRDefault="0079246A" w:rsidP="0079246A">
            <w:pPr>
              <w:rPr>
                <w:b/>
              </w:rPr>
            </w:pPr>
          </w:p>
          <w:p w:rsidR="0079246A" w:rsidRPr="00605A7F" w:rsidRDefault="0079246A" w:rsidP="0079246A"/>
        </w:tc>
        <w:tc>
          <w:tcPr>
            <w:tcW w:w="2585" w:type="dxa"/>
          </w:tcPr>
          <w:p w:rsidR="0079246A" w:rsidRPr="00605A7F" w:rsidRDefault="0079246A" w:rsidP="0079246A">
            <w:pPr>
              <w:spacing w:line="360" w:lineRule="auto"/>
              <w:jc w:val="both"/>
              <w:rPr>
                <w:i/>
              </w:rPr>
            </w:pPr>
            <w:r w:rsidRPr="00605A7F">
              <w:rPr>
                <w:b/>
                <w:i/>
              </w:rPr>
              <w:t>Коммуникативная функция</w:t>
            </w:r>
          </w:p>
          <w:p w:rsidR="0079246A" w:rsidRPr="00605A7F" w:rsidRDefault="0079246A" w:rsidP="0079246A">
            <w:pPr>
              <w:rPr>
                <w:b/>
                <w:i/>
              </w:rPr>
            </w:pPr>
          </w:p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</w:pPr>
            <w:r w:rsidRPr="00605A7F">
              <w:t>6.1.Умения организовать  учебно-воспитательный процесс на основе  педагогики сотрудничества;</w:t>
            </w:r>
          </w:p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ind w:right="-224"/>
            </w:pPr>
            <w:r w:rsidRPr="00605A7F">
              <w:t>-  применение педагогики сотрудничества в учебно-воспитательном процессе;</w:t>
            </w:r>
          </w:p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0-1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</w:tc>
        <w:tc>
          <w:tcPr>
            <w:tcW w:w="3561" w:type="dxa"/>
            <w:vMerge w:val="restart"/>
          </w:tcPr>
          <w:p w:rsidR="00216F9C" w:rsidRDefault="0079246A" w:rsidP="0079246A">
            <w:r w:rsidRPr="00605A7F">
              <w:t xml:space="preserve">Применяю педагогику сотрудничества в учебно-воспитательном процессе. Не имею конфликтов с учащимися, коллегами. </w:t>
            </w:r>
          </w:p>
          <w:p w:rsidR="00216F9C" w:rsidRDefault="00216F9C" w:rsidP="0079246A"/>
          <w:p w:rsidR="0079246A" w:rsidRPr="00605A7F" w:rsidRDefault="0079246A" w:rsidP="0079246A">
            <w:r w:rsidRPr="00605A7F">
              <w:t xml:space="preserve">Создаю </w:t>
            </w:r>
            <w:proofErr w:type="gramStart"/>
            <w:r w:rsidRPr="00605A7F">
              <w:t>благоприят</w:t>
            </w:r>
            <w:r>
              <w:t>ные</w:t>
            </w:r>
            <w:proofErr w:type="gramEnd"/>
            <w:r>
              <w:t xml:space="preserve">  </w:t>
            </w:r>
            <w:r w:rsidRPr="00605A7F">
              <w:t>морально-психологический климат  в детском коллективе.</w:t>
            </w:r>
          </w:p>
          <w:p w:rsidR="0079246A" w:rsidRPr="00605A7F" w:rsidRDefault="0079246A" w:rsidP="0079246A">
            <w:r w:rsidRPr="00605A7F">
              <w:lastRenderedPageBreak/>
              <w:t>Выступление на общешкольном родительском собрании</w:t>
            </w:r>
          </w:p>
          <w:p w:rsidR="0079246A" w:rsidRDefault="0079246A" w:rsidP="0079246A">
            <w:r w:rsidRPr="00605A7F">
              <w:t>по теме «</w:t>
            </w:r>
            <w:r w:rsidR="00570CBF">
              <w:t>О семье в мире и мире в семье»</w:t>
            </w:r>
            <w:r w:rsidRPr="00605A7F">
              <w:t xml:space="preserve"> </w:t>
            </w:r>
          </w:p>
          <w:p w:rsidR="0079246A" w:rsidRPr="00605A7F" w:rsidRDefault="0079246A" w:rsidP="0079246A">
            <w:r w:rsidRPr="00605A7F">
              <w:t>(Приложение)</w:t>
            </w:r>
          </w:p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753"/>
        </w:trPr>
        <w:tc>
          <w:tcPr>
            <w:tcW w:w="500" w:type="dxa"/>
            <w:vMerge w:val="restart"/>
          </w:tcPr>
          <w:p w:rsidR="0079246A" w:rsidRPr="00605A7F" w:rsidRDefault="0079246A" w:rsidP="0079246A"/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Pr="00605A7F" w:rsidRDefault="0079246A" w:rsidP="0079246A"/>
        </w:tc>
        <w:tc>
          <w:tcPr>
            <w:tcW w:w="2585" w:type="dxa"/>
            <w:vMerge w:val="restart"/>
          </w:tcPr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spacing w:line="360" w:lineRule="auto"/>
              <w:jc w:val="both"/>
              <w:rPr>
                <w:b/>
                <w:i/>
              </w:rPr>
            </w:pPr>
          </w:p>
          <w:p w:rsidR="0079246A" w:rsidRPr="00605A7F" w:rsidRDefault="0079246A" w:rsidP="0079246A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  <w:rPr>
                <w:color w:val="000000"/>
              </w:rPr>
            </w:pPr>
            <w:r w:rsidRPr="00605A7F">
              <w:lastRenderedPageBreak/>
              <w:t>6.2. Уровень владения   психолого-педагогическим тактом;</w:t>
            </w: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ind w:right="-224"/>
            </w:pPr>
            <w:r w:rsidRPr="00605A7F">
              <w:t>-  проявление психолого-педагогического такта;</w:t>
            </w:r>
          </w:p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  <w:rPr>
                <w:b/>
              </w:rPr>
            </w:pPr>
            <w:r w:rsidRPr="00605A7F">
              <w:t>0-1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</w:tc>
        <w:tc>
          <w:tcPr>
            <w:tcW w:w="3561" w:type="dxa"/>
            <w:vMerge/>
          </w:tcPr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1885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  <w:rPr>
                <w:color w:val="000000"/>
              </w:rPr>
            </w:pPr>
            <w:r w:rsidRPr="00605A7F">
              <w:t>6.3.Умения  создавать благоприятный  морально-психологический климат  в детском коллективе.</w:t>
            </w: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ind w:right="-224"/>
            </w:pPr>
            <w:r w:rsidRPr="00605A7F">
              <w:t xml:space="preserve">- уровень  морально-психологического климата </w:t>
            </w:r>
            <w:proofErr w:type="gramStart"/>
            <w:r w:rsidRPr="00605A7F">
              <w:t>в</w:t>
            </w:r>
            <w:proofErr w:type="gramEnd"/>
            <w:r w:rsidRPr="00605A7F">
              <w:t xml:space="preserve"> </w:t>
            </w:r>
          </w:p>
          <w:p w:rsidR="0079246A" w:rsidRPr="00605A7F" w:rsidRDefault="0079246A" w:rsidP="0079246A">
            <w:pPr>
              <w:ind w:right="-224"/>
            </w:pPr>
            <w:r w:rsidRPr="00605A7F">
              <w:t xml:space="preserve">классных </w:t>
            </w:r>
            <w:proofErr w:type="gramStart"/>
            <w:r w:rsidRPr="00605A7F">
              <w:t>коллективах</w:t>
            </w:r>
            <w:proofErr w:type="gramEnd"/>
            <w:r w:rsidRPr="00605A7F">
              <w:t>.</w:t>
            </w:r>
          </w:p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  <w:rPr>
                <w:b/>
              </w:rPr>
            </w:pPr>
            <w:r w:rsidRPr="00605A7F">
              <w:t>0-1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</w:tc>
        <w:tc>
          <w:tcPr>
            <w:tcW w:w="3561" w:type="dxa"/>
            <w:vMerge/>
          </w:tcPr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753"/>
        </w:trPr>
        <w:tc>
          <w:tcPr>
            <w:tcW w:w="500" w:type="dxa"/>
            <w:vMerge/>
          </w:tcPr>
          <w:p w:rsidR="0079246A" w:rsidRPr="00605A7F" w:rsidRDefault="0079246A" w:rsidP="0079246A"/>
        </w:tc>
        <w:tc>
          <w:tcPr>
            <w:tcW w:w="2585" w:type="dxa"/>
            <w:vMerge/>
          </w:tcPr>
          <w:p w:rsidR="0079246A" w:rsidRPr="00605A7F" w:rsidRDefault="0079246A" w:rsidP="0079246A">
            <w:pPr>
              <w:spacing w:line="360" w:lineRule="auto"/>
              <w:ind w:left="397"/>
              <w:jc w:val="both"/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ind w:right="-224"/>
            </w:pPr>
            <w:r w:rsidRPr="00605A7F">
              <w:rPr>
                <w:b/>
              </w:rPr>
              <w:t>Максимально возможное количество баллов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rPr>
                <w:b/>
              </w:rPr>
              <w:t>3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rPr>
                <w:b/>
              </w:rPr>
              <w:t>3</w:t>
            </w:r>
          </w:p>
        </w:tc>
        <w:tc>
          <w:tcPr>
            <w:tcW w:w="3561" w:type="dxa"/>
          </w:tcPr>
          <w:p w:rsidR="0079246A" w:rsidRPr="00605A7F" w:rsidRDefault="0079246A" w:rsidP="0079246A"/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589"/>
        </w:trPr>
        <w:tc>
          <w:tcPr>
            <w:tcW w:w="500" w:type="dxa"/>
          </w:tcPr>
          <w:p w:rsidR="0079246A" w:rsidRDefault="0079246A" w:rsidP="0079246A">
            <w:pPr>
              <w:rPr>
                <w:b/>
              </w:rPr>
            </w:pPr>
          </w:p>
          <w:p w:rsidR="0079246A" w:rsidRPr="00605A7F" w:rsidRDefault="0079246A" w:rsidP="0079246A">
            <w:r w:rsidRPr="00605A7F">
              <w:rPr>
                <w:b/>
              </w:rPr>
              <w:t>7.</w:t>
            </w:r>
          </w:p>
        </w:tc>
        <w:tc>
          <w:tcPr>
            <w:tcW w:w="2585" w:type="dxa"/>
          </w:tcPr>
          <w:p w:rsidR="0079246A" w:rsidRPr="00605A7F" w:rsidRDefault="0079246A" w:rsidP="0079246A">
            <w:pPr>
              <w:spacing w:line="360" w:lineRule="auto"/>
              <w:jc w:val="both"/>
              <w:rPr>
                <w:i/>
              </w:rPr>
            </w:pPr>
            <w:r w:rsidRPr="00605A7F">
              <w:rPr>
                <w:b/>
                <w:i/>
              </w:rPr>
              <w:t>Аналитическая функция</w:t>
            </w: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pPr>
              <w:jc w:val="both"/>
            </w:pPr>
            <w:proofErr w:type="gramStart"/>
            <w:r w:rsidRPr="00605A7F">
              <w:t>7.1.Умения  осуществлять  самоанализ и самооценку своей деятельности);</w:t>
            </w:r>
            <w:proofErr w:type="gramEnd"/>
          </w:p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ind w:right="-224"/>
            </w:pPr>
            <w:proofErr w:type="gramStart"/>
            <w:r w:rsidRPr="00605A7F">
              <w:t>- уровень объективности самоанализа и самооценки своей деятельности (указываются используемые  методики самоанализа и самооценки</w:t>
            </w:r>
            <w:proofErr w:type="gramEnd"/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0-4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4</w:t>
            </w:r>
          </w:p>
        </w:tc>
        <w:tc>
          <w:tcPr>
            <w:tcW w:w="3561" w:type="dxa"/>
          </w:tcPr>
          <w:p w:rsidR="0079246A" w:rsidRPr="00605A7F" w:rsidRDefault="0079246A" w:rsidP="0079246A">
            <w:r>
              <w:t>(Приложение)</w:t>
            </w:r>
          </w:p>
          <w:p w:rsidR="0079246A" w:rsidRDefault="0079246A" w:rsidP="0079246A">
            <w:r w:rsidRPr="00605A7F">
              <w:t xml:space="preserve">  </w:t>
            </w:r>
          </w:p>
          <w:p w:rsidR="0079246A" w:rsidRDefault="0079246A" w:rsidP="0079246A"/>
          <w:p w:rsidR="0079246A" w:rsidRDefault="0079246A" w:rsidP="0079246A"/>
          <w:p w:rsidR="0079246A" w:rsidRDefault="0079246A" w:rsidP="0079246A"/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2121"/>
        </w:trPr>
        <w:tc>
          <w:tcPr>
            <w:tcW w:w="500" w:type="dxa"/>
          </w:tcPr>
          <w:p w:rsidR="0079246A" w:rsidRPr="00605A7F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Default="0079246A" w:rsidP="0079246A">
            <w:pPr>
              <w:rPr>
                <w:b/>
              </w:rPr>
            </w:pPr>
          </w:p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2585" w:type="dxa"/>
          </w:tcPr>
          <w:p w:rsidR="0079246A" w:rsidRPr="00605A7F" w:rsidRDefault="0079246A" w:rsidP="0079246A">
            <w:pPr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Default="0079246A" w:rsidP="0079246A">
            <w:pPr>
              <w:jc w:val="both"/>
              <w:rPr>
                <w:b/>
                <w:i/>
              </w:rPr>
            </w:pPr>
          </w:p>
          <w:p w:rsidR="0079246A" w:rsidRPr="00605A7F" w:rsidRDefault="0079246A" w:rsidP="0079246A">
            <w:pPr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r w:rsidRPr="00605A7F">
              <w:t xml:space="preserve">7.2. Умения   вносить коррективы в учебно-воспитательный процесс (указываются основные коррективы). </w:t>
            </w:r>
          </w:p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D85031" w:rsidRDefault="0079246A" w:rsidP="0079246A">
            <w:r>
              <w:t>-влияние вносимых в учебно-воспитательный процесс корректив на успешность обучения учащихся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0-3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3</w:t>
            </w:r>
          </w:p>
        </w:tc>
        <w:tc>
          <w:tcPr>
            <w:tcW w:w="3561" w:type="dxa"/>
          </w:tcPr>
          <w:p w:rsidR="0079246A" w:rsidRPr="00605A7F" w:rsidRDefault="0079246A" w:rsidP="0079246A">
            <w:r w:rsidRPr="00605A7F">
              <w:t>Осуществляя самоанализ и самооценку своей деятельности. На этапе  управления учебно-воспитательным процессом в зависимости от ситуации вносятся некоторые коррективы, вытекающие из особенностей класса, используя  разнообразные методы и приемы обучения, дидактические материалы.</w:t>
            </w:r>
          </w:p>
          <w:p w:rsidR="0079246A" w:rsidRPr="00605A7F" w:rsidRDefault="0079246A" w:rsidP="00570CBF">
            <w:pPr>
              <w:jc w:val="both"/>
            </w:pPr>
            <w:r w:rsidRPr="00605A7F">
              <w:t>Пользуюсь литературой</w:t>
            </w:r>
            <w:r w:rsidR="00570CBF">
              <w:t>: «Физика» (приложение к газете «1 сентября»)</w:t>
            </w:r>
          </w:p>
        </w:tc>
      </w:tr>
      <w:tr w:rsidR="0079246A" w:rsidRPr="00605A7F" w:rsidTr="0079246A">
        <w:trPr>
          <w:gridAfter w:val="1"/>
          <w:wAfter w:w="124" w:type="dxa"/>
          <w:trHeight w:val="753"/>
        </w:trPr>
        <w:tc>
          <w:tcPr>
            <w:tcW w:w="500" w:type="dxa"/>
            <w:tcBorders>
              <w:bottom w:val="single" w:sz="4" w:space="0" w:color="auto"/>
            </w:tcBorders>
          </w:tcPr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79246A" w:rsidRPr="00605A7F" w:rsidRDefault="0079246A" w:rsidP="0079246A">
            <w:pPr>
              <w:rPr>
                <w:b/>
                <w:i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>Максимально возможное количество баллов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46A" w:rsidRPr="00605A7F" w:rsidRDefault="0079246A" w:rsidP="0079246A">
            <w:pPr>
              <w:jc w:val="center"/>
              <w:rPr>
                <w:b/>
              </w:rPr>
            </w:pPr>
            <w:r w:rsidRPr="00605A7F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9246A" w:rsidRPr="00605A7F" w:rsidRDefault="0079246A" w:rsidP="0079246A">
            <w:pPr>
              <w:jc w:val="center"/>
              <w:rPr>
                <w:b/>
              </w:rPr>
            </w:pPr>
            <w:r w:rsidRPr="00605A7F">
              <w:rPr>
                <w:b/>
              </w:rPr>
              <w:t>7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79246A" w:rsidRPr="00605A7F" w:rsidRDefault="0079246A" w:rsidP="0079246A"/>
        </w:tc>
      </w:tr>
      <w:tr w:rsidR="0079246A" w:rsidRPr="00605A7F" w:rsidTr="0079246A">
        <w:trPr>
          <w:gridAfter w:val="1"/>
          <w:wAfter w:w="124" w:type="dxa"/>
          <w:trHeight w:val="1100"/>
        </w:trPr>
        <w:tc>
          <w:tcPr>
            <w:tcW w:w="500" w:type="dxa"/>
          </w:tcPr>
          <w:p w:rsidR="0079246A" w:rsidRPr="00605A7F" w:rsidRDefault="0079246A" w:rsidP="0079246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85" w:type="dxa"/>
          </w:tcPr>
          <w:p w:rsidR="0079246A" w:rsidRPr="00605A7F" w:rsidRDefault="0079246A" w:rsidP="0079246A">
            <w:pPr>
              <w:jc w:val="both"/>
              <w:rPr>
                <w:b/>
                <w:i/>
              </w:rPr>
            </w:pPr>
            <w:r w:rsidRPr="00605A7F">
              <w:rPr>
                <w:b/>
                <w:i/>
              </w:rPr>
              <w:t>Исследовательская функция</w:t>
            </w:r>
          </w:p>
          <w:p w:rsidR="0079246A" w:rsidRPr="00605A7F" w:rsidRDefault="0079246A" w:rsidP="0079246A">
            <w:pPr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r w:rsidRPr="00605A7F">
              <w:t xml:space="preserve">8.1.Применение оригинальных способов решения педагогических задач и эффективность их </w:t>
            </w:r>
            <w:r w:rsidRPr="00605A7F">
              <w:lastRenderedPageBreak/>
              <w:t>использования;</w:t>
            </w:r>
          </w:p>
          <w:p w:rsidR="0079246A" w:rsidRPr="00605A7F" w:rsidRDefault="0079246A" w:rsidP="0079246A">
            <w:pPr>
              <w:jc w:val="both"/>
            </w:pP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rPr>
                <w:b/>
                <w:bCs/>
              </w:rPr>
              <w:lastRenderedPageBreak/>
              <w:t>-</w:t>
            </w:r>
            <w:r w:rsidRPr="00605A7F">
              <w:t xml:space="preserve"> применяемые оригинальные способы, приемы, техники  обучения</w:t>
            </w:r>
          </w:p>
          <w:p w:rsidR="0079246A" w:rsidRPr="00605A7F" w:rsidRDefault="0079246A" w:rsidP="0079246A">
            <w:r w:rsidRPr="00605A7F">
              <w:t>( их анализ);</w:t>
            </w:r>
          </w:p>
          <w:p w:rsidR="0079246A" w:rsidRDefault="0079246A" w:rsidP="0079246A">
            <w:pPr>
              <w:rPr>
                <w:b/>
              </w:rPr>
            </w:pPr>
            <w:r w:rsidRPr="00605A7F">
              <w:lastRenderedPageBreak/>
              <w:t>- эффективность их применения;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lastRenderedPageBreak/>
              <w:t>0-3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  <w:rPr>
                <w:b/>
              </w:rPr>
            </w:pPr>
            <w:r w:rsidRPr="00605A7F">
              <w:lastRenderedPageBreak/>
              <w:t>0-7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lastRenderedPageBreak/>
              <w:t>3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/>
          <w:p w:rsidR="0079246A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  <w:rPr>
                <w:b/>
              </w:rPr>
            </w:pPr>
            <w:r w:rsidRPr="00605A7F">
              <w:lastRenderedPageBreak/>
              <w:t>7</w:t>
            </w:r>
          </w:p>
        </w:tc>
        <w:tc>
          <w:tcPr>
            <w:tcW w:w="3561" w:type="dxa"/>
          </w:tcPr>
          <w:p w:rsidR="0079246A" w:rsidRPr="00605A7F" w:rsidRDefault="0079246A" w:rsidP="0079246A">
            <w:r w:rsidRPr="00605A7F">
              <w:lastRenderedPageBreak/>
              <w:t>При изучение н</w:t>
            </w:r>
            <w:r w:rsidR="00570CBF">
              <w:t>овой темы применяю проблемный метод</w:t>
            </w:r>
            <w:r w:rsidRPr="00605A7F">
              <w:t xml:space="preserve"> обучения  с переходом от простого к </w:t>
            </w:r>
            <w:proofErr w:type="gramStart"/>
            <w:r w:rsidRPr="00605A7F">
              <w:t>сложному</w:t>
            </w:r>
            <w:proofErr w:type="gramEnd"/>
            <w:r w:rsidRPr="00605A7F">
              <w:t xml:space="preserve">, с </w:t>
            </w:r>
            <w:r w:rsidRPr="00605A7F">
              <w:lastRenderedPageBreak/>
              <w:t>подводящими элементами. Данный прием помогает более полно  воспроизводить полученную информацию. В своей работе использую личностно- ориентированный подход, который позволяет обеспечивать и поддерживать  процессы самопознания и самореализации л</w:t>
            </w:r>
            <w:r>
              <w:t>ичности ребенка.</w:t>
            </w:r>
          </w:p>
        </w:tc>
      </w:tr>
      <w:tr w:rsidR="0079246A" w:rsidRPr="00605A7F" w:rsidTr="0079246A">
        <w:trPr>
          <w:gridAfter w:val="1"/>
          <w:wAfter w:w="124" w:type="dxa"/>
          <w:trHeight w:val="843"/>
        </w:trPr>
        <w:tc>
          <w:tcPr>
            <w:tcW w:w="500" w:type="dxa"/>
          </w:tcPr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2585" w:type="dxa"/>
          </w:tcPr>
          <w:p w:rsidR="0079246A" w:rsidRPr="00605A7F" w:rsidRDefault="0079246A" w:rsidP="0079246A">
            <w:pPr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r w:rsidRPr="00605A7F">
              <w:t>8.2.Применение современных  педагогических технологий (указывается каких) и эффективность их использования;</w:t>
            </w:r>
          </w:p>
          <w:p w:rsidR="0079246A" w:rsidRPr="00605A7F" w:rsidRDefault="0079246A" w:rsidP="0079246A"/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t>- применяемые педагогические технологии</w:t>
            </w:r>
          </w:p>
          <w:p w:rsidR="0079246A" w:rsidRPr="00605A7F" w:rsidRDefault="0079246A" w:rsidP="0079246A"/>
          <w:p w:rsidR="0079246A" w:rsidRPr="00605A7F" w:rsidRDefault="0079246A" w:rsidP="0079246A">
            <w:r w:rsidRPr="00605A7F">
              <w:t xml:space="preserve">- эффективность используемых технологий   </w:t>
            </w:r>
          </w:p>
          <w:p w:rsidR="0079246A" w:rsidRPr="00605A7F" w:rsidRDefault="0079246A" w:rsidP="0079246A"/>
          <w:p w:rsidR="0079246A" w:rsidRPr="00605A7F" w:rsidRDefault="0079246A" w:rsidP="0079246A"/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0-3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 w:rsidRPr="00605A7F">
              <w:t>0-7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3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/>
          <w:p w:rsidR="0079246A" w:rsidRPr="00605A7F" w:rsidRDefault="0079246A" w:rsidP="0079246A">
            <w:pPr>
              <w:jc w:val="center"/>
            </w:pPr>
            <w:r w:rsidRPr="00605A7F">
              <w:t>6</w:t>
            </w:r>
          </w:p>
        </w:tc>
        <w:tc>
          <w:tcPr>
            <w:tcW w:w="3561" w:type="dxa"/>
          </w:tcPr>
          <w:p w:rsidR="0079246A" w:rsidRDefault="0079246A" w:rsidP="0079246A">
            <w:r>
              <w:t>В своей</w:t>
            </w:r>
            <w:r w:rsidRPr="00605A7F">
              <w:t xml:space="preserve"> </w:t>
            </w:r>
            <w:r>
              <w:t xml:space="preserve">работе использую элементы технологии сотрудничества, групповую работу, </w:t>
            </w:r>
            <w:proofErr w:type="spellStart"/>
            <w:r w:rsidR="00570CBF">
              <w:t>здоровьесберегающие</w:t>
            </w:r>
            <w:proofErr w:type="spellEnd"/>
            <w:r w:rsidR="00570CBF">
              <w:t xml:space="preserve"> технологии, направленные</w:t>
            </w:r>
            <w:r>
              <w:t xml:space="preserve"> на стимулирующее физическое и психическое развитие школьников.</w:t>
            </w:r>
          </w:p>
          <w:p w:rsidR="0079246A" w:rsidRDefault="0079246A" w:rsidP="0079246A">
            <w:r>
              <w:t>Данные технологии позволяют активизировать учебную деятельность.</w:t>
            </w:r>
          </w:p>
          <w:p w:rsidR="0079246A" w:rsidRPr="00E614BB" w:rsidRDefault="0079246A" w:rsidP="0079246A">
            <w:pPr>
              <w:rPr>
                <w:i/>
              </w:rPr>
            </w:pPr>
            <w:r>
              <w:t xml:space="preserve">Выступление на РМО по теме </w:t>
            </w:r>
            <w:r w:rsidRPr="00E614BB">
              <w:rPr>
                <w:i/>
              </w:rPr>
              <w:t>«</w:t>
            </w:r>
            <w:r w:rsidR="009676FD">
              <w:rPr>
                <w:i/>
              </w:rPr>
              <w:t>Формирование ключевых компетенций учащихся методами интерактивного обучения и воспитания на уроках физики</w:t>
            </w:r>
            <w:r w:rsidRPr="00E614BB">
              <w:rPr>
                <w:i/>
              </w:rPr>
              <w:t>»</w:t>
            </w:r>
          </w:p>
          <w:p w:rsidR="0079246A" w:rsidRPr="00605A7F" w:rsidRDefault="0079246A" w:rsidP="0079246A">
            <w:r>
              <w:t>(Приложение)</w:t>
            </w:r>
          </w:p>
        </w:tc>
      </w:tr>
      <w:tr w:rsidR="0079246A" w:rsidRPr="00605A7F" w:rsidTr="0079246A">
        <w:trPr>
          <w:gridAfter w:val="1"/>
          <w:wAfter w:w="124" w:type="dxa"/>
          <w:trHeight w:val="2670"/>
        </w:trPr>
        <w:tc>
          <w:tcPr>
            <w:tcW w:w="500" w:type="dxa"/>
          </w:tcPr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2585" w:type="dxa"/>
          </w:tcPr>
          <w:p w:rsidR="0079246A" w:rsidRPr="00605A7F" w:rsidRDefault="0079246A" w:rsidP="0079246A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>
            <w:r w:rsidRPr="00605A7F">
              <w:t>8.3.Участие   в исследовательской, опытно-экспериментальной  работе и эффективность использования наработанных материалов в педагогической деятельности.</w:t>
            </w:r>
          </w:p>
        </w:tc>
        <w:tc>
          <w:tcPr>
            <w:tcW w:w="3260" w:type="dxa"/>
            <w:gridSpan w:val="2"/>
          </w:tcPr>
          <w:p w:rsidR="0079246A" w:rsidRPr="00605A7F" w:rsidRDefault="0079246A" w:rsidP="0079246A">
            <w:r w:rsidRPr="00605A7F">
              <w:t>- результаты участия в опытно-экспериментальной работе;</w:t>
            </w:r>
          </w:p>
          <w:p w:rsidR="0079246A" w:rsidRPr="00605A7F" w:rsidRDefault="0079246A" w:rsidP="0079246A">
            <w:r>
              <w:t xml:space="preserve">- эффективность </w:t>
            </w:r>
            <w:r w:rsidRPr="00605A7F">
              <w:t>применяемых разработанных  в ходе опытно-экспериментальной работы методических и дидактических материалов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</w:pPr>
            <w:r w:rsidRPr="00605A7F">
              <w:t>0-3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 w:rsidRPr="00605A7F">
              <w:t>0-5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1</w:t>
            </w:r>
          </w:p>
          <w:p w:rsidR="0079246A" w:rsidRPr="00605A7F" w:rsidRDefault="0079246A" w:rsidP="0079246A">
            <w:pPr>
              <w:jc w:val="center"/>
            </w:pPr>
          </w:p>
          <w:p w:rsidR="0079246A" w:rsidRDefault="0079246A" w:rsidP="0079246A">
            <w:pPr>
              <w:jc w:val="center"/>
            </w:pPr>
          </w:p>
          <w:p w:rsidR="009676FD" w:rsidRPr="00605A7F" w:rsidRDefault="009676FD" w:rsidP="0079246A">
            <w:pPr>
              <w:jc w:val="center"/>
            </w:pPr>
          </w:p>
          <w:p w:rsidR="0079246A" w:rsidRPr="00605A7F" w:rsidRDefault="0079246A" w:rsidP="0079246A">
            <w:pPr>
              <w:jc w:val="center"/>
            </w:pPr>
            <w:r w:rsidRPr="00605A7F">
              <w:t>4</w:t>
            </w:r>
          </w:p>
          <w:p w:rsidR="0079246A" w:rsidRPr="00605A7F" w:rsidRDefault="0079246A" w:rsidP="0079246A">
            <w:pPr>
              <w:jc w:val="center"/>
            </w:pPr>
          </w:p>
        </w:tc>
        <w:tc>
          <w:tcPr>
            <w:tcW w:w="3561" w:type="dxa"/>
          </w:tcPr>
          <w:p w:rsidR="0079246A" w:rsidRPr="00605A7F" w:rsidRDefault="0079246A" w:rsidP="0079246A">
            <w:r w:rsidRPr="00605A7F">
              <w:t xml:space="preserve">Выступление на </w:t>
            </w:r>
            <w:r w:rsidR="009676FD">
              <w:t>творческой мастерской</w:t>
            </w:r>
            <w:r w:rsidRPr="00605A7F">
              <w:t xml:space="preserve"> </w:t>
            </w:r>
            <w:r w:rsidRPr="00E614BB">
              <w:rPr>
                <w:i/>
              </w:rPr>
              <w:t>«</w:t>
            </w:r>
            <w:r w:rsidR="009676FD">
              <w:rPr>
                <w:i/>
              </w:rPr>
              <w:t>Исследовательская работа на уроках физики</w:t>
            </w:r>
            <w:r>
              <w:rPr>
                <w:i/>
              </w:rPr>
              <w:t>»</w:t>
            </w:r>
            <w:r w:rsidR="009676FD">
              <w:t xml:space="preserve"> </w:t>
            </w:r>
            <w:r w:rsidRPr="00605A7F">
              <w:t>2011г</w:t>
            </w:r>
          </w:p>
          <w:p w:rsidR="0079246A" w:rsidRPr="00605A7F" w:rsidRDefault="0079246A" w:rsidP="0079246A">
            <w:r w:rsidRPr="00605A7F">
              <w:t>(Приложение)</w:t>
            </w:r>
          </w:p>
        </w:tc>
      </w:tr>
      <w:tr w:rsidR="0079246A" w:rsidRPr="00605A7F" w:rsidTr="0079246A">
        <w:trPr>
          <w:gridAfter w:val="1"/>
          <w:wAfter w:w="124" w:type="dxa"/>
          <w:trHeight w:val="539"/>
        </w:trPr>
        <w:tc>
          <w:tcPr>
            <w:tcW w:w="500" w:type="dxa"/>
          </w:tcPr>
          <w:p w:rsidR="0079246A" w:rsidRPr="00605A7F" w:rsidRDefault="0079246A" w:rsidP="0079246A">
            <w:pPr>
              <w:rPr>
                <w:b/>
              </w:rPr>
            </w:pPr>
          </w:p>
        </w:tc>
        <w:tc>
          <w:tcPr>
            <w:tcW w:w="2585" w:type="dxa"/>
          </w:tcPr>
          <w:p w:rsidR="0079246A" w:rsidRPr="00605A7F" w:rsidRDefault="0079246A" w:rsidP="0079246A">
            <w:pPr>
              <w:jc w:val="both"/>
              <w:rPr>
                <w:b/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/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>Максимально возможное количество баллов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  <w:rPr>
                <w:b/>
              </w:rPr>
            </w:pPr>
            <w:r w:rsidRPr="00605A7F">
              <w:rPr>
                <w:b/>
              </w:rPr>
              <w:t>28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 w:rsidRPr="00605A7F">
              <w:t>24</w:t>
            </w:r>
          </w:p>
        </w:tc>
        <w:tc>
          <w:tcPr>
            <w:tcW w:w="3561" w:type="dxa"/>
          </w:tcPr>
          <w:p w:rsidR="0079246A" w:rsidRPr="00605A7F" w:rsidRDefault="0079246A" w:rsidP="0079246A">
            <w:pPr>
              <w:jc w:val="both"/>
            </w:pPr>
          </w:p>
        </w:tc>
      </w:tr>
      <w:tr w:rsidR="0079246A" w:rsidRPr="00605A7F" w:rsidTr="0079246A">
        <w:trPr>
          <w:gridAfter w:val="1"/>
          <w:wAfter w:w="124" w:type="dxa"/>
          <w:trHeight w:val="395"/>
        </w:trPr>
        <w:tc>
          <w:tcPr>
            <w:tcW w:w="500" w:type="dxa"/>
          </w:tcPr>
          <w:p w:rsidR="0079246A" w:rsidRPr="00605A7F" w:rsidRDefault="0079246A" w:rsidP="0079246A"/>
        </w:tc>
        <w:tc>
          <w:tcPr>
            <w:tcW w:w="2585" w:type="dxa"/>
          </w:tcPr>
          <w:p w:rsidR="0079246A" w:rsidRPr="00605A7F" w:rsidRDefault="0079246A" w:rsidP="0079246A">
            <w:pPr>
              <w:jc w:val="both"/>
              <w:rPr>
                <w:i/>
              </w:rPr>
            </w:pPr>
          </w:p>
        </w:tc>
        <w:tc>
          <w:tcPr>
            <w:tcW w:w="2977" w:type="dxa"/>
            <w:gridSpan w:val="2"/>
          </w:tcPr>
          <w:p w:rsidR="0079246A" w:rsidRPr="00605A7F" w:rsidRDefault="0079246A" w:rsidP="0079246A"/>
        </w:tc>
        <w:tc>
          <w:tcPr>
            <w:tcW w:w="3260" w:type="dxa"/>
            <w:gridSpan w:val="2"/>
          </w:tcPr>
          <w:p w:rsidR="0079246A" w:rsidRPr="00605A7F" w:rsidRDefault="0079246A" w:rsidP="0079246A">
            <w:pPr>
              <w:rPr>
                <w:b/>
              </w:rPr>
            </w:pPr>
            <w:r w:rsidRPr="00605A7F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79246A" w:rsidRPr="00605A7F" w:rsidRDefault="0079246A" w:rsidP="0079246A">
            <w:pPr>
              <w:jc w:val="center"/>
              <w:rPr>
                <w:b/>
              </w:rPr>
            </w:pPr>
            <w:r w:rsidRPr="00605A7F">
              <w:rPr>
                <w:b/>
              </w:rPr>
              <w:t>90</w:t>
            </w:r>
          </w:p>
        </w:tc>
        <w:tc>
          <w:tcPr>
            <w:tcW w:w="1134" w:type="dxa"/>
            <w:gridSpan w:val="2"/>
          </w:tcPr>
          <w:p w:rsidR="0079246A" w:rsidRPr="00605A7F" w:rsidRDefault="0079246A" w:rsidP="0079246A">
            <w:pPr>
              <w:jc w:val="center"/>
            </w:pPr>
            <w:r>
              <w:t>83</w:t>
            </w:r>
          </w:p>
        </w:tc>
        <w:tc>
          <w:tcPr>
            <w:tcW w:w="3561" w:type="dxa"/>
          </w:tcPr>
          <w:p w:rsidR="0079246A" w:rsidRPr="00605A7F" w:rsidRDefault="0079246A" w:rsidP="0079246A"/>
        </w:tc>
      </w:tr>
    </w:tbl>
    <w:p w:rsidR="0079246A" w:rsidRPr="00605A7F" w:rsidRDefault="0079246A" w:rsidP="0079246A"/>
    <w:p w:rsidR="0079246A" w:rsidRPr="00786E5F" w:rsidRDefault="0079246A" w:rsidP="0079246A">
      <w:pPr>
        <w:rPr>
          <w:sz w:val="28"/>
          <w:szCs w:val="28"/>
        </w:rPr>
      </w:pPr>
      <w:r w:rsidRPr="00786E5F">
        <w:rPr>
          <w:sz w:val="28"/>
          <w:szCs w:val="28"/>
        </w:rPr>
        <w:t>Данные, представленные в материалах самооценки, удостоверяю.</w:t>
      </w:r>
    </w:p>
    <w:p w:rsidR="0079246A" w:rsidRDefault="0079246A" w:rsidP="0079246A">
      <w:pPr>
        <w:rPr>
          <w:sz w:val="28"/>
          <w:szCs w:val="28"/>
        </w:rPr>
      </w:pPr>
      <w:r w:rsidRPr="00786E5F">
        <w:rPr>
          <w:sz w:val="28"/>
          <w:szCs w:val="28"/>
        </w:rPr>
        <w:t xml:space="preserve">Директор МОУ </w:t>
      </w:r>
      <w:proofErr w:type="spellStart"/>
      <w:r w:rsidRPr="00786E5F">
        <w:rPr>
          <w:sz w:val="28"/>
          <w:szCs w:val="28"/>
        </w:rPr>
        <w:t>Тагайской</w:t>
      </w:r>
      <w:proofErr w:type="spellEnd"/>
      <w:r w:rsidRPr="00786E5F">
        <w:rPr>
          <w:sz w:val="28"/>
          <w:szCs w:val="28"/>
        </w:rPr>
        <w:t xml:space="preserve"> СОШ </w:t>
      </w:r>
      <w:proofErr w:type="spellStart"/>
      <w:r w:rsidRPr="00786E5F">
        <w:rPr>
          <w:sz w:val="28"/>
          <w:szCs w:val="28"/>
        </w:rPr>
        <w:t>Майнского</w:t>
      </w:r>
      <w:proofErr w:type="spellEnd"/>
      <w:r w:rsidRPr="00786E5F">
        <w:rPr>
          <w:sz w:val="28"/>
          <w:szCs w:val="28"/>
        </w:rPr>
        <w:t xml:space="preserve"> района</w:t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  <w:t>__________</w:t>
      </w:r>
      <w:proofErr w:type="spellStart"/>
      <w:r w:rsidRPr="00786E5F">
        <w:rPr>
          <w:sz w:val="28"/>
          <w:szCs w:val="28"/>
        </w:rPr>
        <w:t>Ф.А.Тимажева</w:t>
      </w:r>
      <w:proofErr w:type="spellEnd"/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0E1C6E" w:rsidRDefault="000E1C6E" w:rsidP="0079246A">
      <w:pPr>
        <w:rPr>
          <w:sz w:val="28"/>
          <w:szCs w:val="28"/>
        </w:rPr>
      </w:pPr>
    </w:p>
    <w:p w:rsidR="0079246A" w:rsidRPr="00265AF5" w:rsidRDefault="0079246A" w:rsidP="0079246A">
      <w:pPr>
        <w:rPr>
          <w:sz w:val="28"/>
          <w:szCs w:val="28"/>
        </w:rPr>
      </w:pPr>
    </w:p>
    <w:p w:rsidR="0079246A" w:rsidRPr="00F8773D" w:rsidRDefault="0079246A" w:rsidP="0079246A">
      <w:pPr>
        <w:rPr>
          <w:b/>
          <w:i/>
          <w:sz w:val="28"/>
          <w:szCs w:val="28"/>
        </w:rPr>
      </w:pPr>
      <w:r w:rsidRPr="00F8773D">
        <w:rPr>
          <w:b/>
          <w:i/>
          <w:sz w:val="28"/>
          <w:szCs w:val="28"/>
        </w:rPr>
        <w:lastRenderedPageBreak/>
        <w:t>2. Оценочная карта     результатов  методической деятельност</w:t>
      </w:r>
      <w:r w:rsidR="00837550">
        <w:rPr>
          <w:b/>
          <w:i/>
          <w:sz w:val="28"/>
          <w:szCs w:val="28"/>
        </w:rPr>
        <w:t xml:space="preserve">и учителя физики </w:t>
      </w:r>
      <w:r w:rsidRPr="00F8773D">
        <w:rPr>
          <w:b/>
          <w:i/>
          <w:sz w:val="28"/>
          <w:szCs w:val="28"/>
        </w:rPr>
        <w:t xml:space="preserve"> МОУ </w:t>
      </w:r>
      <w:proofErr w:type="spellStart"/>
      <w:r w:rsidRPr="00F8773D">
        <w:rPr>
          <w:b/>
          <w:i/>
          <w:sz w:val="28"/>
          <w:szCs w:val="28"/>
        </w:rPr>
        <w:t>Тагайской</w:t>
      </w:r>
      <w:proofErr w:type="spellEnd"/>
      <w:r w:rsidRPr="00F8773D">
        <w:rPr>
          <w:b/>
          <w:i/>
          <w:sz w:val="28"/>
          <w:szCs w:val="28"/>
        </w:rPr>
        <w:t xml:space="preserve"> средней общеобразовательной школы </w:t>
      </w:r>
      <w:proofErr w:type="spellStart"/>
      <w:r w:rsidR="00837550">
        <w:rPr>
          <w:b/>
          <w:i/>
          <w:sz w:val="28"/>
          <w:szCs w:val="28"/>
        </w:rPr>
        <w:t>Кокушиной</w:t>
      </w:r>
      <w:proofErr w:type="spellEnd"/>
      <w:r w:rsidR="00837550">
        <w:rPr>
          <w:b/>
          <w:i/>
          <w:sz w:val="28"/>
          <w:szCs w:val="28"/>
        </w:rPr>
        <w:t xml:space="preserve">  Татьяны Николаевны</w:t>
      </w:r>
    </w:p>
    <w:p w:rsidR="0079246A" w:rsidRPr="00605A7F" w:rsidRDefault="0079246A" w:rsidP="0079246A">
      <w:pPr>
        <w:rPr>
          <w:rStyle w:val="FontStyle14"/>
          <w:b/>
        </w:rPr>
      </w:pPr>
    </w:p>
    <w:tbl>
      <w:tblPr>
        <w:tblW w:w="2262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2191"/>
        <w:gridCol w:w="3828"/>
        <w:gridCol w:w="3543"/>
        <w:gridCol w:w="2268"/>
        <w:gridCol w:w="1418"/>
        <w:gridCol w:w="992"/>
        <w:gridCol w:w="1877"/>
        <w:gridCol w:w="1466"/>
        <w:gridCol w:w="1466"/>
        <w:gridCol w:w="1466"/>
        <w:gridCol w:w="1466"/>
      </w:tblGrid>
      <w:tr w:rsidR="0079246A" w:rsidRPr="00605A7F" w:rsidTr="000164BF">
        <w:trPr>
          <w:gridAfter w:val="5"/>
          <w:wAfter w:w="7741" w:type="dxa"/>
          <w:trHeight w:val="88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D35A41" w:rsidRDefault="0079246A" w:rsidP="0079246A">
            <w:pPr>
              <w:pStyle w:val="Style11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D35A41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F8773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F8773D">
              <w:rPr>
                <w:rStyle w:val="FontStyle16"/>
                <w:b/>
              </w:rPr>
              <w:t>Направления методической деятельности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F8773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F8773D">
              <w:rPr>
                <w:rStyle w:val="FontStyle16"/>
                <w:b/>
              </w:rPr>
              <w:t>Перечень разработанных методических материалов, год создания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F8773D" w:rsidRDefault="00837550" w:rsidP="0079246A">
            <w:pPr>
              <w:pStyle w:val="Style3"/>
              <w:widowControl/>
              <w:rPr>
                <w:rStyle w:val="FontStyle16"/>
                <w:b/>
              </w:rPr>
            </w:pPr>
            <w:r>
              <w:rPr>
                <w:rStyle w:val="FontStyle16"/>
                <w:b/>
              </w:rPr>
              <w:t>Краткая аннотация (</w:t>
            </w:r>
            <w:r w:rsidR="0079246A" w:rsidRPr="00F8773D">
              <w:rPr>
                <w:rStyle w:val="FontStyle16"/>
                <w:b/>
              </w:rPr>
              <w:t>с указанием новизны и практической значимости)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F8773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F8773D">
              <w:rPr>
                <w:rStyle w:val="FontStyle16"/>
                <w:b/>
              </w:rPr>
              <w:t>Критерии оценивания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F8773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F8773D">
              <w:rPr>
                <w:rStyle w:val="FontStyle16"/>
                <w:b/>
              </w:rPr>
              <w:t>Шкала баллов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F8773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F8773D">
              <w:rPr>
                <w:rStyle w:val="FontStyle16"/>
                <w:b/>
              </w:rPr>
              <w:t xml:space="preserve">Оценка </w:t>
            </w:r>
          </w:p>
          <w:p w:rsidR="0079246A" w:rsidRPr="00F8773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F8773D">
              <w:rPr>
                <w:rStyle w:val="FontStyle16"/>
                <w:b/>
              </w:rPr>
              <w:t>в баллах</w:t>
            </w:r>
          </w:p>
        </w:tc>
      </w:tr>
      <w:tr w:rsidR="0079246A" w:rsidRPr="009A42CD" w:rsidTr="000164BF">
        <w:trPr>
          <w:gridAfter w:val="5"/>
          <w:wAfter w:w="7741" w:type="dxa"/>
          <w:trHeight w:val="12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605A7F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605A7F">
              <w:rPr>
                <w:rStyle w:val="FontStyle16"/>
              </w:rPr>
              <w:t>1.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Оснащение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кабинета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наглядными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средствами и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методическими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  <w:b/>
              </w:rPr>
              <w:t>материалами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837550" w:rsidP="0079246A">
            <w:pPr>
              <w:pStyle w:val="Style3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1. Кабинет физики оборудован и оснащен  приборами  и материалами по основным разделам физики</w:t>
            </w:r>
            <w:r w:rsidR="0079246A" w:rsidRPr="009A42CD">
              <w:rPr>
                <w:rStyle w:val="FontStyle16"/>
              </w:rPr>
              <w:t xml:space="preserve"> (</w:t>
            </w:r>
            <w:r>
              <w:rPr>
                <w:rStyle w:val="FontStyle16"/>
              </w:rPr>
              <w:t>механика, молекулярная физика, электродинамика, квантовая физика)</w:t>
            </w:r>
            <w:r w:rsidR="000164BF">
              <w:rPr>
                <w:rStyle w:val="FontStyle16"/>
              </w:rPr>
              <w:t>.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2.Конституция РФ</w:t>
            </w:r>
            <w:r w:rsidR="000164BF">
              <w:rPr>
                <w:rStyle w:val="FontStyle16"/>
              </w:rPr>
              <w:t>.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3.Нормотивно - правовые материалы</w:t>
            </w:r>
            <w:r w:rsidR="000164BF">
              <w:rPr>
                <w:rStyle w:val="FontStyle16"/>
              </w:rPr>
              <w:t>.</w:t>
            </w:r>
          </w:p>
          <w:p w:rsidR="0079246A" w:rsidRPr="009A42CD" w:rsidRDefault="0079246A" w:rsidP="0079246A">
            <w:pPr>
              <w:pStyle w:val="Style6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4. Контрольные тесты.</w:t>
            </w:r>
          </w:p>
          <w:p w:rsidR="0079246A" w:rsidRPr="009A42CD" w:rsidRDefault="0079246A" w:rsidP="0079246A">
            <w:pPr>
              <w:pStyle w:val="Style6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5. Таблицы мониторинга.</w:t>
            </w:r>
          </w:p>
          <w:p w:rsidR="0079246A" w:rsidRPr="009A42CD" w:rsidRDefault="000164BF" w:rsidP="0079246A">
            <w:pPr>
              <w:pStyle w:val="Style6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6. Научно-методическая</w:t>
            </w:r>
            <w:r w:rsidR="0079246A" w:rsidRPr="009A42CD">
              <w:rPr>
                <w:rStyle w:val="FontStyle16"/>
              </w:rPr>
              <w:t xml:space="preserve"> </w:t>
            </w:r>
            <w:r>
              <w:rPr>
                <w:rStyle w:val="FontStyle16"/>
              </w:rPr>
              <w:t>газета «Физика</w:t>
            </w:r>
            <w:r w:rsidR="0079246A" w:rsidRPr="009A42CD">
              <w:rPr>
                <w:rStyle w:val="FontStyle16"/>
              </w:rPr>
              <w:t>»</w:t>
            </w:r>
            <w:r>
              <w:rPr>
                <w:rStyle w:val="FontStyle16"/>
              </w:rPr>
              <w:t xml:space="preserve"> (приложение к « 1 сентября»)</w:t>
            </w:r>
            <w:r w:rsidR="0079246A" w:rsidRPr="009A42CD">
              <w:rPr>
                <w:rStyle w:val="FontStyle16"/>
              </w:rPr>
              <w:t>.</w:t>
            </w:r>
          </w:p>
          <w:p w:rsidR="0079246A" w:rsidRPr="009A42CD" w:rsidRDefault="0079246A" w:rsidP="0079246A">
            <w:pPr>
              <w:pStyle w:val="Style6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7. Настол</w:t>
            </w:r>
            <w:r w:rsidR="000164BF">
              <w:rPr>
                <w:rStyle w:val="FontStyle16"/>
              </w:rPr>
              <w:t>ьная книга учителя физики.</w:t>
            </w:r>
          </w:p>
          <w:p w:rsidR="0079246A" w:rsidRPr="009A42CD" w:rsidRDefault="000164BF" w:rsidP="0079246A">
            <w:pPr>
              <w:pStyle w:val="Style6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8.Тематические таблицы.</w:t>
            </w:r>
          </w:p>
          <w:p w:rsidR="0079246A" w:rsidRPr="009A42CD" w:rsidRDefault="000164BF" w:rsidP="0079246A">
            <w:pPr>
              <w:pStyle w:val="Style6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9.Карто</w:t>
            </w:r>
            <w:r w:rsidR="0079246A" w:rsidRPr="009A42CD">
              <w:rPr>
                <w:rStyle w:val="FontStyle16"/>
              </w:rPr>
              <w:t xml:space="preserve">чки с </w:t>
            </w:r>
            <w:r>
              <w:rPr>
                <w:rStyle w:val="FontStyle16"/>
              </w:rPr>
              <w:t>заданиями.</w:t>
            </w:r>
          </w:p>
          <w:p w:rsidR="0079246A" w:rsidRPr="009A42CD" w:rsidRDefault="0079246A" w:rsidP="0079246A">
            <w:pPr>
              <w:pStyle w:val="Style6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10.Методические разработки конспектов урока</w:t>
            </w:r>
            <w:r w:rsidR="000164BF">
              <w:rPr>
                <w:rStyle w:val="FontStyle16"/>
              </w:rPr>
              <w:t>.</w:t>
            </w:r>
          </w:p>
          <w:p w:rsidR="0079246A" w:rsidRPr="009A42CD" w:rsidRDefault="0079246A" w:rsidP="0079246A">
            <w:pPr>
              <w:pStyle w:val="Style6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11.Методическая разработка</w:t>
            </w:r>
          </w:p>
          <w:p w:rsidR="0079246A" w:rsidRPr="009A42CD" w:rsidRDefault="000164BF" w:rsidP="0079246A">
            <w:pPr>
              <w:pStyle w:val="Style6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«</w:t>
            </w:r>
            <w:r w:rsidR="0079246A" w:rsidRPr="009A42CD">
              <w:rPr>
                <w:rStyle w:val="FontStyle16"/>
              </w:rPr>
              <w:t>Инструкций по охране труда</w:t>
            </w:r>
            <w:r>
              <w:rPr>
                <w:rStyle w:val="FontStyle16"/>
              </w:rPr>
              <w:t xml:space="preserve"> в кабинете физики»</w:t>
            </w:r>
            <w:r w:rsidR="0079246A" w:rsidRPr="009A42CD">
              <w:rPr>
                <w:rStyle w:val="FontStyle16"/>
              </w:rPr>
              <w:t>.</w:t>
            </w:r>
          </w:p>
          <w:p w:rsidR="0079246A" w:rsidRPr="009A42CD" w:rsidRDefault="000164BF" w:rsidP="0079246A">
            <w:pPr>
              <w:pStyle w:val="Style6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 xml:space="preserve">Инвентарь со сроком эксплуатации. 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F495A" w:rsidRPr="009A42CD" w:rsidRDefault="007F495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 xml:space="preserve">Контрольные тесты </w:t>
            </w:r>
            <w:r w:rsidR="000164BF">
              <w:rPr>
                <w:rStyle w:val="FontStyle16"/>
              </w:rPr>
              <w:t>по разделам согласно требованию</w:t>
            </w:r>
            <w:r w:rsidR="007F495A">
              <w:rPr>
                <w:rStyle w:val="FontStyle16"/>
              </w:rPr>
              <w:t xml:space="preserve"> при подготовке к ЕГЭ и ГИА</w:t>
            </w:r>
            <w:r w:rsidR="000164BF">
              <w:rPr>
                <w:rStyle w:val="FontStyle16"/>
              </w:rPr>
              <w:t>.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F495A" w:rsidP="007F495A">
            <w:pPr>
              <w:pStyle w:val="Style3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Таблицы</w:t>
            </w:r>
            <w:r w:rsidR="0079246A" w:rsidRPr="009A42CD">
              <w:rPr>
                <w:rStyle w:val="FontStyle16"/>
              </w:rPr>
              <w:t xml:space="preserve"> применяются для наглядного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Методический фонд кабинета обеспечивает реализацию государственного стандарта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16"/>
              </w:rPr>
            </w:pPr>
            <w:r w:rsidRPr="009A42CD">
              <w:rPr>
                <w:rStyle w:val="FontStyle16"/>
              </w:rPr>
              <w:t>0-10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16"/>
              </w:rPr>
            </w:pPr>
            <w:r w:rsidRPr="009A42CD">
              <w:rPr>
                <w:rStyle w:val="FontStyle16"/>
              </w:rPr>
              <w:t>10</w:t>
            </w:r>
          </w:p>
        </w:tc>
      </w:tr>
      <w:tr w:rsidR="0079246A" w:rsidRPr="009A42CD" w:rsidTr="000164BF">
        <w:trPr>
          <w:gridAfter w:val="5"/>
          <w:wAfter w:w="7741" w:type="dxa"/>
          <w:trHeight w:val="11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4B724A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4B724A">
              <w:rPr>
                <w:rStyle w:val="FontStyle16"/>
                <w:b/>
              </w:rPr>
              <w:t>2.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Разработка программно-методического обеспечения: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1"/>
              <w:widowControl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1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Соответствие программно-методического обеспечения: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1"/>
              <w:widowControl/>
            </w:pPr>
          </w:p>
        </w:tc>
      </w:tr>
      <w:tr w:rsidR="0079246A" w:rsidRPr="009A42CD" w:rsidTr="000164BF">
        <w:trPr>
          <w:gridAfter w:val="5"/>
          <w:wAfter w:w="7741" w:type="dxa"/>
          <w:trHeight w:val="83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46A" w:rsidRPr="00605A7F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Default="0079246A" w:rsidP="0079246A">
            <w:pPr>
              <w:rPr>
                <w:rStyle w:val="FontStyle16"/>
              </w:rPr>
            </w:pPr>
          </w:p>
          <w:p w:rsidR="0079246A" w:rsidRPr="00605A7F" w:rsidRDefault="0079246A" w:rsidP="0079246A">
            <w:pPr>
              <w:rPr>
                <w:rStyle w:val="FontStyle16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lastRenderedPageBreak/>
              <w:t>2.1.Рабочие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 xml:space="preserve">программы      </w:t>
            </w:r>
            <w:proofErr w:type="gramStart"/>
            <w:r w:rsidRPr="009A42CD">
              <w:rPr>
                <w:rStyle w:val="FontStyle16"/>
                <w:b/>
              </w:rPr>
              <w:t>по</w:t>
            </w:r>
            <w:proofErr w:type="gramEnd"/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предмету;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DD368C" w:rsidRPr="009A42CD" w:rsidRDefault="00DD368C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2.2.Программы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индивидуального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обучения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учащихся;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2.3.Программы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спецкурсов;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2.4.    Программы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факультативов;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2.5.УМК учителя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proofErr w:type="gramStart"/>
            <w:r w:rsidRPr="009A42CD">
              <w:rPr>
                <w:rStyle w:val="FontStyle16"/>
                <w:b/>
              </w:rPr>
              <w:t>по</w:t>
            </w:r>
            <w:proofErr w:type="gramEnd"/>
            <w:r w:rsidRPr="009A42CD">
              <w:rPr>
                <w:rStyle w:val="FontStyle16"/>
                <w:b/>
              </w:rPr>
              <w:t xml:space="preserve">  новым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технологиям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  <w:b/>
              </w:rPr>
              <w:t>обучения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5A" w:rsidRPr="007F495A" w:rsidRDefault="0079246A" w:rsidP="007F495A">
            <w:pPr>
              <w:pStyle w:val="Style3"/>
              <w:widowControl/>
              <w:rPr>
                <w:spacing w:val="-10"/>
              </w:rPr>
            </w:pPr>
            <w:r w:rsidRPr="007F495A">
              <w:rPr>
                <w:rStyle w:val="FontStyle16"/>
              </w:rPr>
              <w:lastRenderedPageBreak/>
              <w:t xml:space="preserve">Использую </w:t>
            </w:r>
            <w:r w:rsidR="007F495A" w:rsidRPr="007F495A">
              <w:rPr>
                <w:sz w:val="22"/>
                <w:szCs w:val="22"/>
              </w:rPr>
              <w:t xml:space="preserve">авторские программы Н.Е. </w:t>
            </w:r>
            <w:proofErr w:type="spellStart"/>
            <w:r w:rsidR="007F495A" w:rsidRPr="007F495A">
              <w:rPr>
                <w:sz w:val="22"/>
                <w:szCs w:val="22"/>
              </w:rPr>
              <w:t>Важеевской</w:t>
            </w:r>
            <w:proofErr w:type="spellEnd"/>
            <w:r w:rsidR="007F495A" w:rsidRPr="007F495A">
              <w:rPr>
                <w:sz w:val="22"/>
                <w:szCs w:val="22"/>
              </w:rPr>
              <w:t xml:space="preserve">, Н.С. </w:t>
            </w:r>
            <w:proofErr w:type="spellStart"/>
            <w:r w:rsidR="007F495A" w:rsidRPr="007F495A">
              <w:rPr>
                <w:sz w:val="22"/>
                <w:szCs w:val="22"/>
              </w:rPr>
              <w:t>Пурышевой</w:t>
            </w:r>
            <w:proofErr w:type="spellEnd"/>
            <w:r w:rsidR="007F495A" w:rsidRPr="007F495A">
              <w:rPr>
                <w:sz w:val="22"/>
                <w:szCs w:val="22"/>
              </w:rPr>
              <w:t xml:space="preserve"> (7-9 </w:t>
            </w:r>
            <w:proofErr w:type="spellStart"/>
            <w:r w:rsidR="007F495A" w:rsidRPr="007F495A">
              <w:rPr>
                <w:sz w:val="22"/>
                <w:szCs w:val="22"/>
              </w:rPr>
              <w:t>кл</w:t>
            </w:r>
            <w:proofErr w:type="spellEnd"/>
            <w:r w:rsidR="007F495A" w:rsidRPr="007F495A">
              <w:rPr>
                <w:sz w:val="22"/>
                <w:szCs w:val="22"/>
              </w:rPr>
              <w:t xml:space="preserve">.) и Г.Я.Мякишева, </w:t>
            </w:r>
            <w:proofErr w:type="spellStart"/>
            <w:r w:rsidR="007F495A" w:rsidRPr="007F495A">
              <w:rPr>
                <w:sz w:val="22"/>
                <w:szCs w:val="22"/>
              </w:rPr>
              <w:t>Б.Б.Буховцева</w:t>
            </w:r>
            <w:proofErr w:type="spellEnd"/>
            <w:r w:rsidR="007F495A" w:rsidRPr="007F495A">
              <w:rPr>
                <w:sz w:val="22"/>
                <w:szCs w:val="22"/>
              </w:rPr>
              <w:t xml:space="preserve"> (10-11кл.)</w:t>
            </w:r>
          </w:p>
          <w:p w:rsidR="007F495A" w:rsidRDefault="007F495A" w:rsidP="007F495A">
            <w:pPr>
              <w:pStyle w:val="Style3"/>
              <w:widowControl/>
            </w:pPr>
            <w:r w:rsidRPr="007F495A">
              <w:rPr>
                <w:sz w:val="22"/>
                <w:szCs w:val="22"/>
              </w:rPr>
              <w:t>Допущено Министерством образования Российской Федерации, Москва, «Просвещение»,2009 год</w:t>
            </w:r>
          </w:p>
          <w:p w:rsidR="00DD368C" w:rsidRPr="007F495A" w:rsidRDefault="00DD368C" w:rsidP="007F495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 xml:space="preserve">Рабочие </w:t>
            </w:r>
            <w:r w:rsidR="007F495A">
              <w:rPr>
                <w:rStyle w:val="FontStyle16"/>
              </w:rPr>
              <w:t>программы по физике</w:t>
            </w:r>
            <w:r w:rsidRPr="009A42CD">
              <w:rPr>
                <w:rStyle w:val="FontStyle16"/>
              </w:rPr>
              <w:t xml:space="preserve"> на каждый </w:t>
            </w:r>
            <w:r w:rsidRPr="009A42CD">
              <w:rPr>
                <w:rStyle w:val="FontStyle16"/>
              </w:rPr>
              <w:lastRenderedPageBreak/>
              <w:t>класс. 2011г.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 xml:space="preserve"> Разработаны программы д</w:t>
            </w:r>
            <w:r w:rsidR="007F495A">
              <w:rPr>
                <w:rStyle w:val="FontStyle16"/>
              </w:rPr>
              <w:t xml:space="preserve">ля внеклассной работы: декады физики, дня космонавтики, </w:t>
            </w:r>
          </w:p>
          <w:p w:rsidR="00DD368C" w:rsidRDefault="00DD368C" w:rsidP="0079246A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D368C" w:rsidRPr="009A42CD" w:rsidRDefault="00DD368C" w:rsidP="0079246A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9246A" w:rsidRPr="00DD368C" w:rsidRDefault="0079246A" w:rsidP="00DD368C">
            <w:r w:rsidRPr="00DD368C">
              <w:rPr>
                <w:sz w:val="22"/>
                <w:szCs w:val="22"/>
              </w:rPr>
              <w:t>Использую  прог</w:t>
            </w:r>
            <w:r w:rsidR="007F495A" w:rsidRPr="00DD368C">
              <w:rPr>
                <w:sz w:val="22"/>
                <w:szCs w:val="22"/>
              </w:rPr>
              <w:t xml:space="preserve">рамму </w:t>
            </w:r>
            <w:proofErr w:type="gramStart"/>
            <w:r w:rsidR="007F495A" w:rsidRPr="00DD368C">
              <w:rPr>
                <w:sz w:val="22"/>
                <w:szCs w:val="22"/>
              </w:rPr>
              <w:t>специальных</w:t>
            </w:r>
            <w:proofErr w:type="gramEnd"/>
            <w:r w:rsidR="007F495A" w:rsidRPr="00DD368C">
              <w:rPr>
                <w:sz w:val="22"/>
                <w:szCs w:val="22"/>
              </w:rPr>
              <w:t xml:space="preserve"> (индивидуального обучения на основе базового уровня</w:t>
            </w:r>
            <w:r w:rsidRPr="00DD368C">
              <w:rPr>
                <w:sz w:val="22"/>
                <w:szCs w:val="22"/>
              </w:rPr>
              <w:t>)</w:t>
            </w:r>
            <w:r w:rsidR="007F495A" w:rsidRPr="00DD368C">
              <w:rPr>
                <w:sz w:val="22"/>
                <w:szCs w:val="22"/>
              </w:rPr>
              <w:t>.</w:t>
            </w:r>
          </w:p>
          <w:p w:rsidR="0079246A" w:rsidRDefault="0079246A" w:rsidP="0079246A">
            <w:pPr>
              <w:pStyle w:val="Style3"/>
              <w:widowControl/>
              <w:rPr>
                <w:rFonts w:eastAsia="Calibri"/>
                <w:b/>
                <w:lang w:eastAsia="en-US"/>
              </w:rPr>
            </w:pPr>
          </w:p>
          <w:p w:rsidR="00DD368C" w:rsidRDefault="00DD368C" w:rsidP="0079246A">
            <w:pPr>
              <w:pStyle w:val="Style3"/>
              <w:widowControl/>
              <w:rPr>
                <w:rFonts w:eastAsia="Calibri"/>
                <w:b/>
                <w:lang w:eastAsia="en-US"/>
              </w:rPr>
            </w:pPr>
          </w:p>
          <w:p w:rsidR="00DD368C" w:rsidRDefault="00DD368C" w:rsidP="0079246A">
            <w:pPr>
              <w:pStyle w:val="Style3"/>
              <w:widowControl/>
              <w:rPr>
                <w:rFonts w:eastAsia="Calibri"/>
                <w:b/>
                <w:lang w:eastAsia="en-US"/>
              </w:rPr>
            </w:pPr>
          </w:p>
          <w:p w:rsidR="00DD368C" w:rsidRDefault="00DD368C" w:rsidP="0079246A">
            <w:pPr>
              <w:pStyle w:val="Style3"/>
              <w:widowControl/>
              <w:rPr>
                <w:rFonts w:eastAsia="Calibri"/>
                <w:b/>
                <w:lang w:eastAsia="en-US"/>
              </w:rPr>
            </w:pPr>
          </w:p>
          <w:p w:rsidR="00DD368C" w:rsidRDefault="00DD368C" w:rsidP="0079246A">
            <w:pPr>
              <w:pStyle w:val="Style3"/>
              <w:widowControl/>
              <w:rPr>
                <w:rFonts w:eastAsia="Calibri"/>
                <w:b/>
                <w:lang w:eastAsia="en-US"/>
              </w:rPr>
            </w:pPr>
          </w:p>
          <w:p w:rsidR="0079246A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DD368C" w:rsidRDefault="00DD368C" w:rsidP="0079246A">
            <w:pPr>
              <w:pStyle w:val="Style3"/>
              <w:widowControl/>
              <w:rPr>
                <w:rStyle w:val="FontStyle16"/>
              </w:rPr>
            </w:pPr>
          </w:p>
          <w:p w:rsidR="00DD368C" w:rsidRDefault="00DD368C" w:rsidP="0079246A">
            <w:pPr>
              <w:pStyle w:val="Style3"/>
              <w:widowControl/>
              <w:rPr>
                <w:rStyle w:val="FontStyle16"/>
              </w:rPr>
            </w:pPr>
          </w:p>
          <w:p w:rsidR="00DD368C" w:rsidRDefault="00DD368C" w:rsidP="0079246A">
            <w:pPr>
              <w:pStyle w:val="Style3"/>
              <w:widowControl/>
              <w:rPr>
                <w:rStyle w:val="FontStyle16"/>
              </w:rPr>
            </w:pPr>
          </w:p>
          <w:p w:rsidR="00DD368C" w:rsidRPr="009A42CD" w:rsidRDefault="00DD368C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DD368C" w:rsidRDefault="00DD368C" w:rsidP="0079246A">
            <w:pPr>
              <w:pStyle w:val="Style3"/>
              <w:widowControl/>
              <w:rPr>
                <w:rStyle w:val="FontStyle16"/>
              </w:rPr>
            </w:pPr>
          </w:p>
          <w:p w:rsidR="00DD368C" w:rsidRDefault="00DD368C" w:rsidP="0079246A">
            <w:pPr>
              <w:pStyle w:val="Style3"/>
              <w:widowControl/>
              <w:rPr>
                <w:rStyle w:val="FontStyle16"/>
              </w:rPr>
            </w:pPr>
          </w:p>
          <w:p w:rsidR="00DD368C" w:rsidRPr="009A42CD" w:rsidRDefault="00DD368C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lastRenderedPageBreak/>
              <w:t xml:space="preserve">Указывается уровень программ 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proofErr w:type="gramStart"/>
            <w:r w:rsidRPr="009A42CD">
              <w:rPr>
                <w:rStyle w:val="FontStyle16"/>
              </w:rPr>
              <w:t>( базовый, повышенный, профильный, коррекционно-развивающий.</w:t>
            </w:r>
            <w:proofErr w:type="gramEnd"/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Базовый уровень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proofErr w:type="gramStart"/>
            <w:r w:rsidRPr="009A42CD">
              <w:rPr>
                <w:rStyle w:val="FontStyle16"/>
              </w:rPr>
              <w:t>Апробирована</w:t>
            </w:r>
            <w:proofErr w:type="gramEnd"/>
            <w:r w:rsidRPr="009A42CD">
              <w:rPr>
                <w:rStyle w:val="FontStyle16"/>
              </w:rPr>
              <w:t xml:space="preserve"> и успешно используется в работе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6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lastRenderedPageBreak/>
              <w:t>- государственному стандарту общего образования;</w:t>
            </w:r>
          </w:p>
          <w:p w:rsidR="0079246A" w:rsidRPr="009A42CD" w:rsidRDefault="0079246A" w:rsidP="0079246A">
            <w:pPr>
              <w:pStyle w:val="Style6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6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- уровню реализуемой образовательной программы;</w:t>
            </w:r>
          </w:p>
          <w:p w:rsidR="0079246A" w:rsidRPr="009A42CD" w:rsidRDefault="0079246A" w:rsidP="0079246A">
            <w:pPr>
              <w:pStyle w:val="Style6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6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 xml:space="preserve">- учебным возможностям </w:t>
            </w:r>
            <w:r w:rsidRPr="009A42CD">
              <w:rPr>
                <w:rStyle w:val="FontStyle16"/>
              </w:rPr>
              <w:lastRenderedPageBreak/>
              <w:t>и способностям учащихся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3F1B49" w:rsidRDefault="003F1B49" w:rsidP="0079246A">
            <w:pPr>
              <w:pStyle w:val="Style3"/>
              <w:widowControl/>
              <w:rPr>
                <w:rStyle w:val="FontStyle16"/>
              </w:rPr>
            </w:pPr>
          </w:p>
          <w:p w:rsidR="003F1B49" w:rsidRDefault="003F1B49" w:rsidP="0079246A">
            <w:pPr>
              <w:pStyle w:val="Style3"/>
              <w:widowControl/>
              <w:rPr>
                <w:rStyle w:val="FontStyle16"/>
              </w:rPr>
            </w:pPr>
          </w:p>
          <w:p w:rsidR="003F1B49" w:rsidRPr="009A42CD" w:rsidRDefault="003F1B49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 xml:space="preserve">Максимально возможное 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  <w:b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  <w:lang w:val="en-US"/>
              </w:rPr>
            </w:pPr>
            <w:r w:rsidRPr="009A42CD">
              <w:rPr>
                <w:rStyle w:val="FontStyle16"/>
              </w:rPr>
              <w:lastRenderedPageBreak/>
              <w:t>0-10</w:t>
            </w: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  <w:lang w:val="en-US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  <w:lang w:val="en-US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  <w:lang w:val="en-US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  <w:lang w:val="en-US"/>
              </w:rPr>
            </w:pPr>
            <w:r w:rsidRPr="009A42CD">
              <w:rPr>
                <w:rStyle w:val="FontStyle16"/>
              </w:rPr>
              <w:t>0-5</w:t>
            </w: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  <w:lang w:val="en-US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  <w:lang w:val="en-US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  <w:lang w:val="en-US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  <w:r w:rsidRPr="009A42CD">
              <w:rPr>
                <w:rStyle w:val="FontStyle16"/>
              </w:rPr>
              <w:t>0-5</w:t>
            </w: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8867F2">
            <w:pPr>
              <w:pStyle w:val="Style8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8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DD368C">
            <w:pPr>
              <w:pStyle w:val="Style8"/>
              <w:widowControl/>
              <w:jc w:val="center"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16"/>
              </w:rPr>
            </w:pPr>
            <w:r w:rsidRPr="009A42CD">
              <w:rPr>
                <w:rStyle w:val="FontStyle16"/>
              </w:rPr>
              <w:lastRenderedPageBreak/>
              <w:t>10</w:t>
            </w: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  <w:lang w:val="en-US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  <w:lang w:val="en-US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  <w:lang w:val="en-US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  <w:r w:rsidRPr="009A42CD">
              <w:rPr>
                <w:rStyle w:val="FontStyle16"/>
              </w:rPr>
              <w:t>5</w:t>
            </w: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8867F2">
            <w:pPr>
              <w:pStyle w:val="Style7"/>
              <w:widowControl/>
              <w:rPr>
                <w:rStyle w:val="FontStyle16"/>
              </w:rPr>
            </w:pPr>
          </w:p>
          <w:p w:rsidR="0079246A" w:rsidRPr="009A42CD" w:rsidRDefault="0079246A" w:rsidP="0079246A">
            <w:pPr>
              <w:pStyle w:val="Style7"/>
              <w:widowControl/>
              <w:jc w:val="center"/>
              <w:rPr>
                <w:rStyle w:val="FontStyle16"/>
              </w:rPr>
            </w:pPr>
          </w:p>
          <w:p w:rsidR="0079246A" w:rsidRPr="009A42CD" w:rsidRDefault="0079246A" w:rsidP="00DD368C">
            <w:pPr>
              <w:pStyle w:val="Style7"/>
              <w:widowControl/>
              <w:jc w:val="center"/>
              <w:rPr>
                <w:rStyle w:val="FontStyle16"/>
              </w:rPr>
            </w:pPr>
            <w:r w:rsidRPr="009A42CD">
              <w:rPr>
                <w:rStyle w:val="FontStyle16"/>
                <w:b/>
              </w:rPr>
              <w:t>2</w:t>
            </w:r>
            <w:r w:rsidR="00DD368C">
              <w:rPr>
                <w:rStyle w:val="FontStyle16"/>
                <w:b/>
              </w:rPr>
              <w:t>5</w:t>
            </w:r>
          </w:p>
        </w:tc>
      </w:tr>
      <w:tr w:rsidR="0079246A" w:rsidRPr="009A42CD" w:rsidTr="000164BF">
        <w:trPr>
          <w:gridAfter w:val="5"/>
          <w:wAfter w:w="7741" w:type="dxa"/>
          <w:trHeight w:val="704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605A7F" w:rsidRDefault="0079246A" w:rsidP="0079246A">
            <w:pPr>
              <w:rPr>
                <w:rStyle w:val="FontStyle16"/>
              </w:rPr>
            </w:pPr>
            <w:r w:rsidRPr="00AC4CED">
              <w:rPr>
                <w:rStyle w:val="FontStyle16"/>
                <w:b/>
              </w:rPr>
              <w:lastRenderedPageBreak/>
              <w:t>3</w:t>
            </w:r>
            <w:r>
              <w:rPr>
                <w:rStyle w:val="FontStyle16"/>
              </w:rPr>
              <w:t>.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Разработка УМК для учащихся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8867F2" w:rsidRDefault="00DD368C" w:rsidP="00DD368C">
            <w:pPr>
              <w:pStyle w:val="Style1"/>
              <w:widowControl/>
            </w:pPr>
            <w:r w:rsidRPr="008867F2">
              <w:rPr>
                <w:sz w:val="22"/>
                <w:szCs w:val="22"/>
              </w:rPr>
              <w:t>Диски, видео</w:t>
            </w:r>
            <w:r w:rsidR="0079246A" w:rsidRPr="008867F2">
              <w:rPr>
                <w:sz w:val="22"/>
                <w:szCs w:val="22"/>
              </w:rPr>
              <w:t>,</w:t>
            </w:r>
            <w:r w:rsidRPr="008867F2">
              <w:rPr>
                <w:sz w:val="22"/>
                <w:szCs w:val="22"/>
              </w:rPr>
              <w:t xml:space="preserve"> </w:t>
            </w:r>
            <w:r w:rsidR="0079246A" w:rsidRPr="008867F2">
              <w:rPr>
                <w:sz w:val="22"/>
                <w:szCs w:val="22"/>
              </w:rPr>
              <w:t>презентации для организации занятий с учащимися. Лекция,</w:t>
            </w:r>
            <w:r w:rsidR="00CD70DC">
              <w:rPr>
                <w:sz w:val="22"/>
                <w:szCs w:val="22"/>
              </w:rPr>
              <w:t xml:space="preserve"> семинары, конференции</w:t>
            </w:r>
            <w:r w:rsidR="0079246A" w:rsidRPr="008867F2">
              <w:rPr>
                <w:sz w:val="22"/>
                <w:szCs w:val="22"/>
              </w:rPr>
              <w:t xml:space="preserve"> текс</w:t>
            </w:r>
            <w:r w:rsidR="008867F2">
              <w:rPr>
                <w:sz w:val="22"/>
                <w:szCs w:val="22"/>
              </w:rPr>
              <w:t xml:space="preserve">товые задания </w:t>
            </w:r>
            <w:r w:rsidR="00CD70DC">
              <w:rPr>
                <w:sz w:val="22"/>
                <w:szCs w:val="22"/>
              </w:rPr>
              <w:t>(</w:t>
            </w:r>
            <w:r w:rsidR="008867F2">
              <w:rPr>
                <w:sz w:val="22"/>
                <w:szCs w:val="22"/>
              </w:rPr>
              <w:t>картотека</w:t>
            </w:r>
            <w:r w:rsidR="00CD70DC">
              <w:rPr>
                <w:sz w:val="22"/>
                <w:szCs w:val="22"/>
              </w:rPr>
              <w:t>), экспериментальные</w:t>
            </w:r>
            <w:r w:rsidR="008867F2">
              <w:rPr>
                <w:sz w:val="22"/>
                <w:szCs w:val="22"/>
              </w:rPr>
              <w:t xml:space="preserve"> </w:t>
            </w:r>
            <w:r w:rsidR="0079246A" w:rsidRPr="008867F2">
              <w:rPr>
                <w:sz w:val="22"/>
                <w:szCs w:val="22"/>
              </w:rPr>
              <w:t xml:space="preserve"> задани</w:t>
            </w:r>
            <w:r w:rsidR="00CD70DC">
              <w:rPr>
                <w:sz w:val="22"/>
                <w:szCs w:val="22"/>
              </w:rPr>
              <w:t>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В стадии увеличения материала разработки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0-40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35</w:t>
            </w:r>
          </w:p>
        </w:tc>
      </w:tr>
      <w:tr w:rsidR="0079246A" w:rsidRPr="009A42CD" w:rsidTr="000164BF">
        <w:trPr>
          <w:gridAfter w:val="5"/>
          <w:wAfter w:w="7741" w:type="dxa"/>
          <w:trHeight w:val="57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C4CE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AC4CED">
              <w:rPr>
                <w:rStyle w:val="FontStyle16"/>
                <w:b/>
              </w:rPr>
              <w:t>4.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Пакеты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диагностических методик для вы</w:t>
            </w:r>
            <w:r w:rsidRPr="009A42CD">
              <w:rPr>
                <w:rStyle w:val="FontStyle16"/>
                <w:b/>
              </w:rPr>
              <w:softHyphen/>
              <w:t xml:space="preserve">явления    уровня </w:t>
            </w:r>
            <w:proofErr w:type="spellStart"/>
            <w:r w:rsidRPr="009A42CD">
              <w:rPr>
                <w:rStyle w:val="FontStyle16"/>
                <w:b/>
              </w:rPr>
              <w:t>обучаемости</w:t>
            </w:r>
            <w:proofErr w:type="spellEnd"/>
            <w:r w:rsidRPr="009A42CD">
              <w:rPr>
                <w:rStyle w:val="FontStyle16"/>
                <w:b/>
              </w:rPr>
              <w:t xml:space="preserve"> учащихся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8867F2">
            <w:pPr>
              <w:pStyle w:val="Style3"/>
              <w:widowControl/>
              <w:rPr>
                <w:rStyle w:val="FontStyle16"/>
              </w:rPr>
            </w:pPr>
            <w:r w:rsidRPr="009A42CD">
              <w:rPr>
                <w:rStyle w:val="FontStyle16"/>
              </w:rPr>
              <w:t>Дл</w:t>
            </w:r>
            <w:r w:rsidR="00DD368C">
              <w:rPr>
                <w:rStyle w:val="FontStyle16"/>
              </w:rPr>
              <w:t xml:space="preserve">я определения уровня </w:t>
            </w:r>
            <w:proofErr w:type="spellStart"/>
            <w:r w:rsidR="008867F2">
              <w:rPr>
                <w:rStyle w:val="FontStyle16"/>
              </w:rPr>
              <w:t>обучаемости</w:t>
            </w:r>
            <w:proofErr w:type="spellEnd"/>
            <w:r w:rsidR="00DD368C">
              <w:rPr>
                <w:rStyle w:val="FontStyle16"/>
              </w:rPr>
              <w:t xml:space="preserve"> школьников используется тестовые задания. Для каждого </w:t>
            </w:r>
            <w:r w:rsidR="008867F2">
              <w:rPr>
                <w:rStyle w:val="FontStyle16"/>
              </w:rPr>
              <w:t>класса определены свои критерии</w:t>
            </w:r>
            <w:r w:rsidRPr="009A42CD">
              <w:rPr>
                <w:rStyle w:val="FontStyle16"/>
              </w:rPr>
              <w:t xml:space="preserve">. </w:t>
            </w:r>
            <w:proofErr w:type="gramStart"/>
            <w:r w:rsidRPr="009A42CD">
              <w:rPr>
                <w:rStyle w:val="FontStyle16"/>
              </w:rPr>
              <w:t>Контроль за</w:t>
            </w:r>
            <w:proofErr w:type="gramEnd"/>
            <w:r w:rsidRPr="009A42CD">
              <w:rPr>
                <w:rStyle w:val="FontStyle16"/>
              </w:rPr>
              <w:t xml:space="preserve"> </w:t>
            </w:r>
            <w:r w:rsidR="008867F2">
              <w:rPr>
                <w:rStyle w:val="FontStyle16"/>
              </w:rPr>
              <w:t xml:space="preserve"> уровнем </w:t>
            </w:r>
            <w:proofErr w:type="spellStart"/>
            <w:r w:rsidR="008867F2">
              <w:rPr>
                <w:rStyle w:val="FontStyle16"/>
              </w:rPr>
              <w:t>обучаемости</w:t>
            </w:r>
            <w:proofErr w:type="spellEnd"/>
            <w:r w:rsidR="008867F2">
              <w:rPr>
                <w:rStyle w:val="FontStyle16"/>
              </w:rPr>
              <w:t xml:space="preserve"> учащихся проводится три </w:t>
            </w:r>
            <w:r w:rsidRPr="009A42CD">
              <w:rPr>
                <w:rStyle w:val="FontStyle16"/>
              </w:rPr>
              <w:t xml:space="preserve"> раза в учебном году: в сентябре</w:t>
            </w:r>
            <w:r w:rsidR="00CD70DC">
              <w:rPr>
                <w:rStyle w:val="FontStyle16"/>
              </w:rPr>
              <w:t xml:space="preserve">, в </w:t>
            </w:r>
            <w:r w:rsidR="008867F2">
              <w:rPr>
                <w:rStyle w:val="FontStyle16"/>
              </w:rPr>
              <w:t>декабре</w:t>
            </w:r>
            <w:r w:rsidRPr="009A42CD">
              <w:rPr>
                <w:rStyle w:val="FontStyle16"/>
              </w:rPr>
              <w:t xml:space="preserve"> и в мае.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1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0-10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16"/>
              </w:rPr>
            </w:pPr>
            <w:r w:rsidRPr="009A42CD">
              <w:rPr>
                <w:rStyle w:val="FontStyle16"/>
              </w:rPr>
              <w:t>10</w:t>
            </w:r>
          </w:p>
        </w:tc>
      </w:tr>
      <w:tr w:rsidR="0079246A" w:rsidRPr="009A42CD" w:rsidTr="000164BF">
        <w:trPr>
          <w:gridAfter w:val="5"/>
          <w:wAfter w:w="7741" w:type="dxa"/>
          <w:trHeight w:val="56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C4CE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AC4CED">
              <w:rPr>
                <w:rStyle w:val="FontStyle16"/>
                <w:b/>
              </w:rPr>
              <w:t>5.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5"/>
              <w:widowControl/>
              <w:rPr>
                <w:b/>
              </w:rPr>
            </w:pPr>
            <w:r w:rsidRPr="009A42CD">
              <w:rPr>
                <w:b/>
              </w:rPr>
              <w:t>Пакеты контрольно-измерительных матер</w:t>
            </w:r>
            <w:r w:rsidR="008867F2">
              <w:rPr>
                <w:b/>
              </w:rPr>
              <w:t xml:space="preserve">иалов для выявления и оценки </w:t>
            </w:r>
            <w:proofErr w:type="spellStart"/>
            <w:r w:rsidR="008867F2">
              <w:rPr>
                <w:b/>
              </w:rPr>
              <w:t>об</w:t>
            </w:r>
            <w:r w:rsidRPr="009A42CD">
              <w:rPr>
                <w:b/>
              </w:rPr>
              <w:t>ученности</w:t>
            </w:r>
            <w:proofErr w:type="spellEnd"/>
            <w:r w:rsidRPr="009A42CD">
              <w:rPr>
                <w:b/>
              </w:rPr>
              <w:t xml:space="preserve"> учащихся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9A42CD">
              <w:rPr>
                <w:rStyle w:val="FontStyle21"/>
              </w:rPr>
              <w:t xml:space="preserve">1.Анкеты </w:t>
            </w:r>
            <w:r w:rsidR="00CD70DC">
              <w:rPr>
                <w:rStyle w:val="FontStyle21"/>
              </w:rPr>
              <w:t xml:space="preserve">(по методике  Н.Г. </w:t>
            </w:r>
            <w:proofErr w:type="spellStart"/>
            <w:r w:rsidR="00CD70DC">
              <w:rPr>
                <w:rStyle w:val="FontStyle21"/>
              </w:rPr>
              <w:t>Лускановой</w:t>
            </w:r>
            <w:proofErr w:type="spellEnd"/>
            <w:r w:rsidR="00CD70DC">
              <w:rPr>
                <w:rStyle w:val="FontStyle21"/>
              </w:rPr>
              <w:t>) на определение мотивации шко</w:t>
            </w:r>
            <w:r w:rsidRPr="009A42CD">
              <w:rPr>
                <w:rStyle w:val="FontStyle21"/>
              </w:rPr>
              <w:t>льников.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9A42CD">
              <w:rPr>
                <w:rStyle w:val="FontStyle21"/>
              </w:rPr>
              <w:t>2.Оценки результатов тестирования</w:t>
            </w:r>
          </w:p>
          <w:p w:rsidR="0079246A" w:rsidRPr="009A42CD" w:rsidRDefault="00CD70DC" w:rsidP="0079246A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и уровня </w:t>
            </w:r>
            <w:proofErr w:type="spellStart"/>
            <w:r>
              <w:rPr>
                <w:rStyle w:val="FontStyle21"/>
              </w:rPr>
              <w:t>обученности</w:t>
            </w:r>
            <w:proofErr w:type="spellEnd"/>
            <w:r w:rsidR="0079246A" w:rsidRPr="009A42CD">
              <w:rPr>
                <w:rStyle w:val="FontStyle21"/>
              </w:rPr>
              <w:t xml:space="preserve"> в первом полугодии: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9A42CD">
              <w:rPr>
                <w:rStyle w:val="FontStyle21"/>
              </w:rPr>
              <w:t>контрольные тесты</w:t>
            </w:r>
            <w:proofErr w:type="gramStart"/>
            <w:r w:rsidRPr="009A42CD">
              <w:rPr>
                <w:rStyle w:val="FontStyle21"/>
              </w:rPr>
              <w:t xml:space="preserve"> ,</w:t>
            </w:r>
            <w:proofErr w:type="gramEnd"/>
            <w:r w:rsidRPr="009A42CD">
              <w:rPr>
                <w:rStyle w:val="FontStyle21"/>
              </w:rPr>
              <w:t xml:space="preserve"> бланки для занесения результатов.</w:t>
            </w:r>
          </w:p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9A42CD">
              <w:rPr>
                <w:rStyle w:val="FontStyle21"/>
              </w:rPr>
              <w:t>3. Оценки результатов тестирования</w:t>
            </w:r>
          </w:p>
          <w:p w:rsidR="0079246A" w:rsidRPr="009A42CD" w:rsidRDefault="003F1B49" w:rsidP="0079246A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и уровня </w:t>
            </w:r>
            <w:proofErr w:type="spellStart"/>
            <w:r>
              <w:rPr>
                <w:rStyle w:val="FontStyle21"/>
              </w:rPr>
              <w:t>обученности</w:t>
            </w:r>
            <w:proofErr w:type="spellEnd"/>
            <w:r w:rsidR="0079246A" w:rsidRPr="009A42CD">
              <w:rPr>
                <w:rStyle w:val="FontStyle21"/>
              </w:rPr>
              <w:t xml:space="preserve"> во втором полугодии:</w:t>
            </w:r>
          </w:p>
          <w:p w:rsidR="0079246A" w:rsidRPr="009A42CD" w:rsidRDefault="0079246A" w:rsidP="00CD70DC">
            <w:pPr>
              <w:pStyle w:val="Style3"/>
              <w:widowControl/>
              <w:rPr>
                <w:rStyle w:val="FontStyle21"/>
              </w:rPr>
            </w:pPr>
            <w:r w:rsidRPr="009A42CD">
              <w:rPr>
                <w:rStyle w:val="FontStyle21"/>
              </w:rPr>
              <w:t>контрольные тесты , бланки для занесения результатов.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21"/>
                <w:b/>
              </w:rPr>
            </w:pPr>
            <w:r w:rsidRPr="009A42CD">
              <w:rPr>
                <w:rStyle w:val="FontStyle21"/>
                <w:b/>
              </w:rPr>
              <w:t>0-10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9</w:t>
            </w:r>
          </w:p>
        </w:tc>
      </w:tr>
      <w:tr w:rsidR="0079246A" w:rsidRPr="009A42CD" w:rsidTr="000164BF">
        <w:trPr>
          <w:gridAfter w:val="5"/>
          <w:wAfter w:w="7741" w:type="dxa"/>
          <w:trHeight w:val="83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605A7F" w:rsidRDefault="0079246A" w:rsidP="0079246A">
            <w:pPr>
              <w:pStyle w:val="Style5"/>
              <w:widowControl/>
            </w:pPr>
          </w:p>
        </w:tc>
        <w:tc>
          <w:tcPr>
            <w:tcW w:w="2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5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1"/>
              <w:rPr>
                <w:rStyle w:val="FontStyle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rPr>
                <w:rStyle w:val="FontStyle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 xml:space="preserve">Максимально возможное </w:t>
            </w:r>
          </w:p>
          <w:p w:rsidR="0079246A" w:rsidRPr="009A42CD" w:rsidRDefault="0079246A" w:rsidP="0079246A">
            <w:pPr>
              <w:pStyle w:val="Style3"/>
              <w:rPr>
                <w:rStyle w:val="FontStyle21"/>
              </w:rPr>
            </w:pPr>
            <w:r w:rsidRPr="009A42CD">
              <w:rPr>
                <w:rStyle w:val="FontStyle16"/>
                <w:b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jc w:val="center"/>
              <w:rPr>
                <w:rStyle w:val="FontStyle21"/>
                <w:b/>
              </w:rPr>
            </w:pPr>
            <w:r w:rsidRPr="009A42CD">
              <w:rPr>
                <w:rStyle w:val="FontStyle21"/>
                <w:b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Всего:79</w:t>
            </w:r>
          </w:p>
        </w:tc>
      </w:tr>
      <w:tr w:rsidR="0079246A" w:rsidRPr="009A42CD" w:rsidTr="000164BF">
        <w:trPr>
          <w:gridAfter w:val="5"/>
          <w:wAfter w:w="7741" w:type="dxa"/>
          <w:trHeight w:val="482"/>
        </w:trPr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605A7F" w:rsidRDefault="0079246A" w:rsidP="0079246A">
            <w:pPr>
              <w:pStyle w:val="Style5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5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1"/>
              <w:rPr>
                <w:rStyle w:val="FontStyle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rPr>
                <w:rStyle w:val="FontStyle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 xml:space="preserve">Максимально возможное </w:t>
            </w:r>
          </w:p>
          <w:p w:rsidR="0079246A" w:rsidRPr="009A42CD" w:rsidRDefault="0079246A" w:rsidP="0079246A">
            <w:pPr>
              <w:pStyle w:val="Style3"/>
              <w:rPr>
                <w:rStyle w:val="FontStyle21"/>
              </w:rPr>
            </w:pPr>
            <w:r w:rsidRPr="009A42CD">
              <w:rPr>
                <w:rStyle w:val="FontStyle16"/>
                <w:b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9A42CD" w:rsidRDefault="0079246A" w:rsidP="0079246A">
            <w:pPr>
              <w:pStyle w:val="Style3"/>
              <w:jc w:val="center"/>
              <w:rPr>
                <w:rStyle w:val="FontStyle21"/>
                <w:b/>
              </w:rPr>
            </w:pPr>
            <w:r w:rsidRPr="009A42CD">
              <w:rPr>
                <w:rStyle w:val="FontStyle21"/>
                <w:b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6A" w:rsidRPr="009A42CD" w:rsidRDefault="0079246A" w:rsidP="0079246A">
            <w:pPr>
              <w:pStyle w:val="Style3"/>
              <w:widowControl/>
              <w:jc w:val="center"/>
              <w:rPr>
                <w:rStyle w:val="FontStyle16"/>
                <w:b/>
              </w:rPr>
            </w:pPr>
            <w:r w:rsidRPr="009A42CD">
              <w:rPr>
                <w:rStyle w:val="FontStyle16"/>
                <w:b/>
              </w:rPr>
              <w:t>Всего:79</w:t>
            </w:r>
          </w:p>
        </w:tc>
      </w:tr>
      <w:tr w:rsidR="0079246A" w:rsidRPr="00605A7F" w:rsidTr="0079246A">
        <w:trPr>
          <w:trHeight w:val="67"/>
        </w:trPr>
        <w:tc>
          <w:tcPr>
            <w:tcW w:w="16761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:rsidR="002440E0" w:rsidRDefault="002440E0" w:rsidP="0079246A">
            <w:pPr>
              <w:rPr>
                <w:sz w:val="28"/>
                <w:szCs w:val="28"/>
              </w:rPr>
            </w:pPr>
          </w:p>
          <w:p w:rsidR="0079246A" w:rsidRPr="00786E5F" w:rsidRDefault="0079246A" w:rsidP="0079246A">
            <w:r w:rsidRPr="00786E5F">
              <w:rPr>
                <w:sz w:val="28"/>
                <w:szCs w:val="28"/>
              </w:rPr>
              <w:t>Данные, представленные в материалах самооценки, удостоверяю.</w:t>
            </w:r>
          </w:p>
          <w:p w:rsidR="0079246A" w:rsidRPr="00F8773D" w:rsidRDefault="0079246A" w:rsidP="0079246A">
            <w:r w:rsidRPr="00786E5F">
              <w:rPr>
                <w:sz w:val="28"/>
                <w:szCs w:val="28"/>
              </w:rPr>
              <w:t xml:space="preserve">Директор МОУ </w:t>
            </w:r>
            <w:proofErr w:type="spellStart"/>
            <w:r w:rsidRPr="00786E5F">
              <w:rPr>
                <w:sz w:val="28"/>
                <w:szCs w:val="28"/>
              </w:rPr>
              <w:t>Тагайской</w:t>
            </w:r>
            <w:proofErr w:type="spellEnd"/>
            <w:r w:rsidRPr="00786E5F">
              <w:rPr>
                <w:sz w:val="28"/>
                <w:szCs w:val="28"/>
              </w:rPr>
              <w:t xml:space="preserve"> СОШ </w:t>
            </w:r>
            <w:proofErr w:type="spellStart"/>
            <w:r w:rsidRPr="00786E5F">
              <w:rPr>
                <w:sz w:val="28"/>
                <w:szCs w:val="28"/>
              </w:rPr>
              <w:t>Майнского</w:t>
            </w:r>
            <w:proofErr w:type="spellEnd"/>
            <w:r w:rsidRPr="00786E5F">
              <w:rPr>
                <w:sz w:val="28"/>
                <w:szCs w:val="28"/>
              </w:rPr>
              <w:t xml:space="preserve"> района</w:t>
            </w:r>
            <w:r w:rsidRPr="00786E5F">
              <w:rPr>
                <w:sz w:val="28"/>
                <w:szCs w:val="28"/>
              </w:rPr>
              <w:tab/>
            </w:r>
            <w:r w:rsidRPr="00786E5F">
              <w:rPr>
                <w:sz w:val="28"/>
                <w:szCs w:val="28"/>
              </w:rPr>
              <w:tab/>
            </w:r>
            <w:r w:rsidRPr="00786E5F">
              <w:rPr>
                <w:sz w:val="28"/>
                <w:szCs w:val="28"/>
              </w:rPr>
              <w:tab/>
            </w:r>
            <w:r w:rsidRPr="00786E5F">
              <w:rPr>
                <w:sz w:val="28"/>
                <w:szCs w:val="28"/>
              </w:rPr>
              <w:tab/>
            </w:r>
            <w:r w:rsidRPr="00786E5F">
              <w:rPr>
                <w:sz w:val="28"/>
                <w:szCs w:val="28"/>
              </w:rPr>
              <w:tab/>
            </w:r>
            <w:r w:rsidRPr="00786E5F">
              <w:rPr>
                <w:sz w:val="28"/>
                <w:szCs w:val="28"/>
              </w:rPr>
              <w:tab/>
            </w:r>
            <w:r w:rsidRPr="00786E5F">
              <w:rPr>
                <w:sz w:val="28"/>
                <w:szCs w:val="28"/>
              </w:rPr>
              <w:tab/>
              <w:t>__________</w:t>
            </w:r>
            <w:proofErr w:type="spellStart"/>
            <w:r w:rsidRPr="00786E5F">
              <w:rPr>
                <w:sz w:val="28"/>
                <w:szCs w:val="28"/>
              </w:rPr>
              <w:t>Ф.А.Тима</w:t>
            </w:r>
            <w:r>
              <w:rPr>
                <w:sz w:val="28"/>
                <w:szCs w:val="28"/>
              </w:rPr>
              <w:t>жева</w:t>
            </w:r>
            <w:proofErr w:type="spellEnd"/>
          </w:p>
          <w:p w:rsidR="0079246A" w:rsidRDefault="0079246A" w:rsidP="0079246A">
            <w:pPr>
              <w:rPr>
                <w:b/>
                <w:i/>
                <w:sz w:val="28"/>
                <w:szCs w:val="28"/>
              </w:rPr>
            </w:pPr>
          </w:p>
          <w:p w:rsidR="002440E0" w:rsidRDefault="002440E0" w:rsidP="0079246A">
            <w:pPr>
              <w:rPr>
                <w:b/>
                <w:i/>
                <w:sz w:val="28"/>
                <w:szCs w:val="28"/>
              </w:rPr>
            </w:pPr>
          </w:p>
          <w:p w:rsidR="002440E0" w:rsidRDefault="002440E0" w:rsidP="0079246A">
            <w:pPr>
              <w:rPr>
                <w:b/>
                <w:i/>
                <w:sz w:val="28"/>
                <w:szCs w:val="28"/>
              </w:rPr>
            </w:pPr>
          </w:p>
          <w:p w:rsidR="0079246A" w:rsidRDefault="0079246A" w:rsidP="0079246A">
            <w:pPr>
              <w:rPr>
                <w:b/>
                <w:i/>
                <w:sz w:val="28"/>
                <w:szCs w:val="28"/>
              </w:rPr>
            </w:pPr>
          </w:p>
          <w:p w:rsidR="008867F2" w:rsidRPr="002440E0" w:rsidRDefault="008867F2" w:rsidP="0079246A">
            <w:pPr>
              <w:rPr>
                <w:sz w:val="28"/>
                <w:szCs w:val="28"/>
              </w:rPr>
            </w:pPr>
          </w:p>
          <w:p w:rsidR="0079246A" w:rsidRDefault="0079246A" w:rsidP="0079246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="008867F2">
              <w:rPr>
                <w:b/>
                <w:i/>
                <w:sz w:val="28"/>
                <w:szCs w:val="28"/>
              </w:rPr>
              <w:t>.</w:t>
            </w:r>
            <w:r w:rsidRPr="00F8773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F8773D">
              <w:rPr>
                <w:b/>
                <w:i/>
                <w:sz w:val="28"/>
                <w:szCs w:val="28"/>
              </w:rPr>
              <w:t xml:space="preserve">Оценочная карта  результатов обучения, воспитания и развития учащихся за последние 5 лет </w:t>
            </w:r>
            <w:proofErr w:type="gramEnd"/>
          </w:p>
          <w:p w:rsidR="0079246A" w:rsidRPr="00F8773D" w:rsidRDefault="00D24918" w:rsidP="0079246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учителя физики </w:t>
            </w:r>
            <w:r w:rsidR="0079246A" w:rsidRPr="00F8773D">
              <w:rPr>
                <w:b/>
                <w:i/>
                <w:sz w:val="28"/>
                <w:szCs w:val="28"/>
              </w:rPr>
              <w:t xml:space="preserve">МОУ </w:t>
            </w:r>
            <w:proofErr w:type="spellStart"/>
            <w:r w:rsidR="0079246A" w:rsidRPr="00F8773D">
              <w:rPr>
                <w:b/>
                <w:i/>
                <w:sz w:val="28"/>
                <w:szCs w:val="28"/>
              </w:rPr>
              <w:t>Тагайской</w:t>
            </w:r>
            <w:proofErr w:type="spellEnd"/>
            <w:r w:rsidR="0079246A" w:rsidRPr="00F8773D">
              <w:rPr>
                <w:b/>
                <w:i/>
                <w:sz w:val="28"/>
                <w:szCs w:val="28"/>
              </w:rPr>
              <w:t xml:space="preserve"> средней общеобразовательно</w:t>
            </w:r>
            <w:r>
              <w:rPr>
                <w:b/>
                <w:i/>
                <w:sz w:val="28"/>
                <w:szCs w:val="28"/>
              </w:rPr>
              <w:t xml:space="preserve">й школы </w:t>
            </w:r>
            <w:proofErr w:type="spellStart"/>
            <w:r>
              <w:rPr>
                <w:b/>
                <w:i/>
                <w:sz w:val="28"/>
                <w:szCs w:val="28"/>
              </w:rPr>
              <w:t>Кокушиной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Татьяны Николаевны</w:t>
            </w:r>
          </w:p>
          <w:tbl>
            <w:tblPr>
              <w:tblW w:w="15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2"/>
              <w:gridCol w:w="2441"/>
              <w:gridCol w:w="6915"/>
              <w:gridCol w:w="2753"/>
              <w:gridCol w:w="1071"/>
              <w:gridCol w:w="1421"/>
            </w:tblGrid>
            <w:tr w:rsidR="0079246A" w:rsidRPr="00B22903" w:rsidTr="0079246A">
              <w:trPr>
                <w:trHeight w:val="430"/>
              </w:trPr>
              <w:tc>
                <w:tcPr>
                  <w:tcW w:w="442" w:type="dxa"/>
                </w:tcPr>
                <w:p w:rsidR="0079246A" w:rsidRPr="00F8773D" w:rsidRDefault="0079246A" w:rsidP="0079246A">
                  <w:pPr>
                    <w:rPr>
                      <w:b/>
                    </w:rPr>
                  </w:pPr>
                  <w:r w:rsidRPr="00F8773D">
                    <w:rPr>
                      <w:b/>
                    </w:rPr>
                    <w:t>№</w:t>
                  </w:r>
                </w:p>
              </w:tc>
              <w:tc>
                <w:tcPr>
                  <w:tcW w:w="2441" w:type="dxa"/>
                </w:tcPr>
                <w:p w:rsidR="0079246A" w:rsidRPr="00F8773D" w:rsidRDefault="0079246A" w:rsidP="0079246A">
                  <w:pPr>
                    <w:rPr>
                      <w:b/>
                    </w:rPr>
                  </w:pPr>
                  <w:r w:rsidRPr="00F8773D">
                    <w:rPr>
                      <w:b/>
                    </w:rPr>
                    <w:t>Критерии оценивания</w:t>
                  </w:r>
                </w:p>
              </w:tc>
              <w:tc>
                <w:tcPr>
                  <w:tcW w:w="6915" w:type="dxa"/>
                </w:tcPr>
                <w:p w:rsidR="0079246A" w:rsidRPr="00F8773D" w:rsidRDefault="0079246A" w:rsidP="0079246A">
                  <w:pPr>
                    <w:rPr>
                      <w:b/>
                    </w:rPr>
                  </w:pPr>
                  <w:r w:rsidRPr="00F8773D">
                    <w:rPr>
                      <w:b/>
                    </w:rPr>
                    <w:t>Показатели оценки</w:t>
                  </w:r>
                </w:p>
              </w:tc>
              <w:tc>
                <w:tcPr>
                  <w:tcW w:w="2753" w:type="dxa"/>
                </w:tcPr>
                <w:p w:rsidR="0079246A" w:rsidRPr="00F8773D" w:rsidRDefault="0079246A" w:rsidP="0079246A">
                  <w:pPr>
                    <w:rPr>
                      <w:b/>
                    </w:rPr>
                  </w:pPr>
                  <w:r w:rsidRPr="00F8773D">
                    <w:rPr>
                      <w:b/>
                    </w:rPr>
                    <w:t xml:space="preserve">Используемые  данные </w:t>
                  </w:r>
                </w:p>
              </w:tc>
              <w:tc>
                <w:tcPr>
                  <w:tcW w:w="1071" w:type="dxa"/>
                </w:tcPr>
                <w:p w:rsidR="0079246A" w:rsidRPr="00F8773D" w:rsidRDefault="0079246A" w:rsidP="0079246A">
                  <w:pPr>
                    <w:rPr>
                      <w:b/>
                    </w:rPr>
                  </w:pPr>
                  <w:r w:rsidRPr="00F8773D">
                    <w:rPr>
                      <w:b/>
                    </w:rPr>
                    <w:t xml:space="preserve">Шкала </w:t>
                  </w:r>
                </w:p>
                <w:p w:rsidR="0079246A" w:rsidRPr="00F8773D" w:rsidRDefault="0079246A" w:rsidP="0079246A">
                  <w:pPr>
                    <w:rPr>
                      <w:b/>
                    </w:rPr>
                  </w:pPr>
                  <w:r w:rsidRPr="00F8773D">
                    <w:rPr>
                      <w:b/>
                    </w:rPr>
                    <w:t>баллов</w:t>
                  </w:r>
                </w:p>
              </w:tc>
              <w:tc>
                <w:tcPr>
                  <w:tcW w:w="1421" w:type="dxa"/>
                </w:tcPr>
                <w:p w:rsidR="0079246A" w:rsidRPr="00F8773D" w:rsidRDefault="0079246A" w:rsidP="0079246A">
                  <w:pPr>
                    <w:rPr>
                      <w:b/>
                    </w:rPr>
                  </w:pPr>
                  <w:r w:rsidRPr="00F8773D">
                    <w:rPr>
                      <w:b/>
                    </w:rPr>
                    <w:t>Оценка в баллах</w:t>
                  </w:r>
                </w:p>
              </w:tc>
            </w:tr>
            <w:tr w:rsidR="0079246A" w:rsidRPr="009A42CD" w:rsidTr="0079246A">
              <w:trPr>
                <w:trHeight w:val="397"/>
              </w:trPr>
              <w:tc>
                <w:tcPr>
                  <w:tcW w:w="442" w:type="dxa"/>
                  <w:vMerge w:val="restart"/>
                </w:tcPr>
                <w:p w:rsidR="0079246A" w:rsidRPr="00B22903" w:rsidRDefault="0079246A" w:rsidP="0079246A">
                  <w:pPr>
                    <w:rPr>
                      <w:b/>
                    </w:rPr>
                  </w:pPr>
                  <w:r w:rsidRPr="00B22903">
                    <w:rPr>
                      <w:b/>
                    </w:rPr>
                    <w:t>1.</w:t>
                  </w:r>
                </w:p>
              </w:tc>
              <w:tc>
                <w:tcPr>
                  <w:tcW w:w="2441" w:type="dxa"/>
                  <w:vMerge w:val="restart"/>
                </w:tcPr>
                <w:p w:rsidR="0079246A" w:rsidRPr="009A42CD" w:rsidRDefault="0079246A" w:rsidP="0079246A">
                  <w:pPr>
                    <w:rPr>
                      <w:b/>
                    </w:rPr>
                  </w:pPr>
                  <w:proofErr w:type="spellStart"/>
                  <w:r w:rsidRPr="009A42CD">
                    <w:rPr>
                      <w:b/>
                    </w:rPr>
                    <w:t>Обученность</w:t>
                  </w:r>
                  <w:proofErr w:type="spellEnd"/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Default="0079246A" w:rsidP="0079246A">
                  <w:pPr>
                    <w:rPr>
                      <w:b/>
                    </w:rPr>
                  </w:pPr>
                </w:p>
                <w:p w:rsidR="00674A7D" w:rsidRPr="009A42CD" w:rsidRDefault="00674A7D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</w:tc>
              <w:tc>
                <w:tcPr>
                  <w:tcW w:w="6915" w:type="dxa"/>
                </w:tcPr>
                <w:p w:rsidR="0079246A" w:rsidRPr="009A42CD" w:rsidRDefault="0079246A" w:rsidP="0079246A">
                  <w:pPr>
                    <w:ind w:right="-15"/>
                    <w:jc w:val="both"/>
                  </w:pPr>
                  <w:r w:rsidRPr="009A42CD">
                    <w:t>1.1. Фактический запас знаний по предмету, их системность;</w:t>
                  </w:r>
                </w:p>
                <w:p w:rsidR="0079246A" w:rsidRPr="009A42CD" w:rsidRDefault="0079246A" w:rsidP="0079246A"/>
              </w:tc>
              <w:tc>
                <w:tcPr>
                  <w:tcW w:w="2753" w:type="dxa"/>
                </w:tcPr>
                <w:p w:rsidR="0079246A" w:rsidRPr="009A42CD" w:rsidRDefault="0079246A" w:rsidP="0079246A">
                  <w:r w:rsidRPr="009A42CD">
                    <w:t>Учительский контроль</w:t>
                  </w:r>
                </w:p>
                <w:p w:rsidR="0079246A" w:rsidRPr="009A42CD" w:rsidRDefault="0079246A" w:rsidP="0079246A">
                  <w:r w:rsidRPr="009A42CD">
                    <w:t>ВШК</w:t>
                  </w:r>
                </w:p>
                <w:p w:rsidR="0079246A" w:rsidRPr="009A42CD" w:rsidRDefault="0079246A" w:rsidP="0079246A">
                  <w:r w:rsidRPr="009A42CD">
                    <w:t>ЕГЭ /аккредитация</w:t>
                  </w:r>
                </w:p>
              </w:tc>
              <w:tc>
                <w:tcPr>
                  <w:tcW w:w="1071" w:type="dxa"/>
                </w:tcPr>
                <w:p w:rsidR="0079246A" w:rsidRPr="009A42CD" w:rsidRDefault="0079246A" w:rsidP="0079246A">
                  <w:r w:rsidRPr="009A42CD">
                    <w:t>0-3</w:t>
                  </w:r>
                </w:p>
                <w:p w:rsidR="0079246A" w:rsidRPr="009A42CD" w:rsidRDefault="0079246A" w:rsidP="0079246A">
                  <w:r w:rsidRPr="009A42CD">
                    <w:t>0-5</w:t>
                  </w:r>
                </w:p>
                <w:p w:rsidR="0079246A" w:rsidRPr="009A42CD" w:rsidRDefault="0079246A" w:rsidP="0079246A">
                  <w:r w:rsidRPr="009A42CD">
                    <w:t>0-10</w:t>
                  </w:r>
                </w:p>
              </w:tc>
              <w:tc>
                <w:tcPr>
                  <w:tcW w:w="1421" w:type="dxa"/>
                </w:tcPr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  <w:r w:rsidRPr="009A42CD">
                    <w:rPr>
                      <w:b/>
                    </w:rPr>
                    <w:t>10</w:t>
                  </w:r>
                </w:p>
              </w:tc>
            </w:tr>
            <w:tr w:rsidR="0079246A" w:rsidRPr="009A42CD" w:rsidTr="0079246A">
              <w:trPr>
                <w:trHeight w:val="397"/>
              </w:trPr>
              <w:tc>
                <w:tcPr>
                  <w:tcW w:w="442" w:type="dxa"/>
                  <w:vMerge/>
                </w:tcPr>
                <w:p w:rsidR="0079246A" w:rsidRPr="00B22903" w:rsidRDefault="0079246A" w:rsidP="0079246A">
                  <w:pPr>
                    <w:rPr>
                      <w:b/>
                    </w:rPr>
                  </w:pPr>
                </w:p>
              </w:tc>
              <w:tc>
                <w:tcPr>
                  <w:tcW w:w="2441" w:type="dxa"/>
                  <w:vMerge/>
                </w:tcPr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</w:tc>
              <w:tc>
                <w:tcPr>
                  <w:tcW w:w="6915" w:type="dxa"/>
                </w:tcPr>
                <w:p w:rsidR="0079246A" w:rsidRPr="009A42CD" w:rsidRDefault="0079246A" w:rsidP="0079246A">
                  <w:pPr>
                    <w:ind w:right="-15"/>
                    <w:jc w:val="both"/>
                  </w:pPr>
                  <w:r w:rsidRPr="009A42CD">
                    <w:t xml:space="preserve">1.2. </w:t>
                  </w:r>
                  <w:proofErr w:type="spellStart"/>
                  <w:r w:rsidRPr="009A42CD">
                    <w:t>Сформированность</w:t>
                  </w:r>
                  <w:proofErr w:type="spellEnd"/>
                  <w:r w:rsidRPr="009A42CD">
                    <w:t xml:space="preserve"> предметных умений;</w:t>
                  </w:r>
                </w:p>
                <w:p w:rsidR="0079246A" w:rsidRPr="009A42CD" w:rsidRDefault="0079246A" w:rsidP="0079246A">
                  <w:pPr>
                    <w:ind w:right="-15"/>
                    <w:jc w:val="both"/>
                  </w:pPr>
                </w:p>
              </w:tc>
              <w:tc>
                <w:tcPr>
                  <w:tcW w:w="2753" w:type="dxa"/>
                </w:tcPr>
                <w:p w:rsidR="0079246A" w:rsidRPr="009A42CD" w:rsidRDefault="0079246A" w:rsidP="0079246A">
                  <w:r w:rsidRPr="009A42CD">
                    <w:t>Учительский контроль</w:t>
                  </w:r>
                </w:p>
                <w:p w:rsidR="0079246A" w:rsidRPr="009A42CD" w:rsidRDefault="0079246A" w:rsidP="0079246A">
                  <w:r w:rsidRPr="009A42CD">
                    <w:t>ВШК</w:t>
                  </w:r>
                </w:p>
                <w:p w:rsidR="0079246A" w:rsidRPr="009A42CD" w:rsidRDefault="0079246A" w:rsidP="0079246A">
                  <w:r w:rsidRPr="009A42CD">
                    <w:t>ЕГЭ /аккредитация</w:t>
                  </w:r>
                </w:p>
              </w:tc>
              <w:tc>
                <w:tcPr>
                  <w:tcW w:w="1071" w:type="dxa"/>
                </w:tcPr>
                <w:p w:rsidR="0079246A" w:rsidRPr="009A42CD" w:rsidRDefault="0079246A" w:rsidP="0079246A">
                  <w:r w:rsidRPr="009A42CD">
                    <w:t>0-3</w:t>
                  </w:r>
                </w:p>
                <w:p w:rsidR="0079246A" w:rsidRPr="009A42CD" w:rsidRDefault="0079246A" w:rsidP="0079246A">
                  <w:r w:rsidRPr="009A42CD">
                    <w:t>0-5</w:t>
                  </w:r>
                </w:p>
                <w:p w:rsidR="0079246A" w:rsidRPr="009A42CD" w:rsidRDefault="0079246A" w:rsidP="0079246A">
                  <w:r w:rsidRPr="009A42CD">
                    <w:t>0-10</w:t>
                  </w:r>
                </w:p>
              </w:tc>
              <w:tc>
                <w:tcPr>
                  <w:tcW w:w="1421" w:type="dxa"/>
                </w:tcPr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  <w:r w:rsidRPr="009A42CD">
                    <w:rPr>
                      <w:b/>
                    </w:rPr>
                    <w:t>10</w:t>
                  </w:r>
                </w:p>
              </w:tc>
            </w:tr>
            <w:tr w:rsidR="0079246A" w:rsidRPr="009A42CD" w:rsidTr="0079246A">
              <w:trPr>
                <w:trHeight w:val="397"/>
              </w:trPr>
              <w:tc>
                <w:tcPr>
                  <w:tcW w:w="442" w:type="dxa"/>
                  <w:vMerge/>
                </w:tcPr>
                <w:p w:rsidR="0079246A" w:rsidRPr="00B22903" w:rsidRDefault="0079246A" w:rsidP="0079246A">
                  <w:pPr>
                    <w:rPr>
                      <w:b/>
                    </w:rPr>
                  </w:pPr>
                </w:p>
              </w:tc>
              <w:tc>
                <w:tcPr>
                  <w:tcW w:w="2441" w:type="dxa"/>
                  <w:vMerge/>
                </w:tcPr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</w:tc>
              <w:tc>
                <w:tcPr>
                  <w:tcW w:w="6915" w:type="dxa"/>
                </w:tcPr>
                <w:p w:rsidR="0079246A" w:rsidRPr="009A42CD" w:rsidRDefault="0079246A" w:rsidP="0079246A">
                  <w:r w:rsidRPr="009A42CD">
                    <w:t xml:space="preserve">1.3. </w:t>
                  </w:r>
                  <w:proofErr w:type="spellStart"/>
                  <w:r w:rsidRPr="009A42CD">
                    <w:t>Сформированность</w:t>
                  </w:r>
                  <w:proofErr w:type="spellEnd"/>
                  <w:r w:rsidRPr="009A42CD">
                    <w:t xml:space="preserve"> общих учебных умений, навыков;</w:t>
                  </w:r>
                </w:p>
                <w:p w:rsidR="0079246A" w:rsidRPr="009A42CD" w:rsidRDefault="0079246A" w:rsidP="0079246A">
                  <w:pPr>
                    <w:ind w:right="-15"/>
                    <w:jc w:val="both"/>
                  </w:pPr>
                </w:p>
              </w:tc>
              <w:tc>
                <w:tcPr>
                  <w:tcW w:w="2753" w:type="dxa"/>
                </w:tcPr>
                <w:p w:rsidR="0079246A" w:rsidRPr="009A42CD" w:rsidRDefault="0079246A" w:rsidP="0079246A">
                  <w:r w:rsidRPr="009A42CD">
                    <w:t>Учительский контроль</w:t>
                  </w:r>
                </w:p>
                <w:p w:rsidR="0079246A" w:rsidRPr="009A42CD" w:rsidRDefault="0079246A" w:rsidP="0079246A">
                  <w:r w:rsidRPr="009A42CD">
                    <w:t>ВШК</w:t>
                  </w:r>
                </w:p>
                <w:p w:rsidR="0079246A" w:rsidRPr="009A42CD" w:rsidRDefault="0079246A" w:rsidP="0079246A">
                  <w:r w:rsidRPr="009A42CD">
                    <w:t>ЕГЭ (внешний контроль)</w:t>
                  </w:r>
                </w:p>
              </w:tc>
              <w:tc>
                <w:tcPr>
                  <w:tcW w:w="1071" w:type="dxa"/>
                </w:tcPr>
                <w:p w:rsidR="0079246A" w:rsidRPr="009A42CD" w:rsidRDefault="0079246A" w:rsidP="0079246A">
                  <w:r w:rsidRPr="009A42CD">
                    <w:t>0-3</w:t>
                  </w:r>
                </w:p>
                <w:p w:rsidR="0079246A" w:rsidRPr="009A42CD" w:rsidRDefault="0079246A" w:rsidP="0079246A">
                  <w:r w:rsidRPr="009A42CD">
                    <w:t>0-5</w:t>
                  </w:r>
                </w:p>
                <w:p w:rsidR="0079246A" w:rsidRPr="009A42CD" w:rsidRDefault="0079246A" w:rsidP="0079246A">
                  <w:r w:rsidRPr="009A42CD">
                    <w:t>0-10</w:t>
                  </w:r>
                </w:p>
              </w:tc>
              <w:tc>
                <w:tcPr>
                  <w:tcW w:w="1421" w:type="dxa"/>
                </w:tcPr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Pr="009A42CD" w:rsidRDefault="0079246A" w:rsidP="0079246A">
                  <w:pPr>
                    <w:rPr>
                      <w:b/>
                    </w:rPr>
                  </w:pPr>
                  <w:r w:rsidRPr="009A42CD">
                    <w:rPr>
                      <w:b/>
                    </w:rPr>
                    <w:t>10</w:t>
                  </w:r>
                </w:p>
              </w:tc>
            </w:tr>
            <w:tr w:rsidR="0079246A" w:rsidRPr="009A42CD" w:rsidTr="0079246A">
              <w:trPr>
                <w:trHeight w:val="397"/>
              </w:trPr>
              <w:tc>
                <w:tcPr>
                  <w:tcW w:w="442" w:type="dxa"/>
                  <w:vMerge/>
                </w:tcPr>
                <w:p w:rsidR="0079246A" w:rsidRPr="00B22903" w:rsidRDefault="0079246A" w:rsidP="0079246A">
                  <w:pPr>
                    <w:rPr>
                      <w:b/>
                    </w:rPr>
                  </w:pPr>
                </w:p>
              </w:tc>
              <w:tc>
                <w:tcPr>
                  <w:tcW w:w="2441" w:type="dxa"/>
                  <w:vMerge/>
                </w:tcPr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</w:tc>
              <w:tc>
                <w:tcPr>
                  <w:tcW w:w="6915" w:type="dxa"/>
                </w:tcPr>
                <w:p w:rsidR="0079246A" w:rsidRPr="009A42CD" w:rsidRDefault="0079246A" w:rsidP="0079246A">
                  <w:r w:rsidRPr="009A42CD">
                    <w:t>1.4.Сформированность  способов деятельности:</w:t>
                  </w:r>
                </w:p>
                <w:p w:rsidR="0079246A" w:rsidRPr="009A42CD" w:rsidRDefault="0079246A" w:rsidP="0079246A">
                  <w:pPr>
                    <w:numPr>
                      <w:ilvl w:val="0"/>
                      <w:numId w:val="1"/>
                    </w:numPr>
                  </w:pPr>
                  <w:r w:rsidRPr="009A42CD">
                    <w:t>познавательной;</w:t>
                  </w:r>
                </w:p>
                <w:p w:rsidR="0079246A" w:rsidRPr="009A42CD" w:rsidRDefault="0079246A" w:rsidP="0079246A">
                  <w:pPr>
                    <w:numPr>
                      <w:ilvl w:val="0"/>
                      <w:numId w:val="1"/>
                    </w:numPr>
                  </w:pPr>
                  <w:r w:rsidRPr="009A42CD">
                    <w:t xml:space="preserve">информационно-коммуникативной; </w:t>
                  </w:r>
                </w:p>
                <w:p w:rsidR="0079246A" w:rsidRPr="009A42CD" w:rsidRDefault="0079246A" w:rsidP="0079246A">
                  <w:pPr>
                    <w:numPr>
                      <w:ilvl w:val="0"/>
                      <w:numId w:val="1"/>
                    </w:numPr>
                  </w:pPr>
                  <w:r w:rsidRPr="009A42CD">
                    <w:t>рефлексивной.</w:t>
                  </w:r>
                </w:p>
              </w:tc>
              <w:tc>
                <w:tcPr>
                  <w:tcW w:w="2753" w:type="dxa"/>
                </w:tcPr>
                <w:p w:rsidR="0079246A" w:rsidRPr="009A42CD" w:rsidRDefault="0079246A" w:rsidP="0079246A">
                  <w:r w:rsidRPr="009A42CD">
                    <w:t>Учительский контроль</w:t>
                  </w:r>
                </w:p>
                <w:p w:rsidR="0079246A" w:rsidRPr="009A42CD" w:rsidRDefault="0079246A" w:rsidP="0079246A">
                  <w:r w:rsidRPr="009A42CD">
                    <w:t>ВШК</w:t>
                  </w:r>
                </w:p>
                <w:p w:rsidR="0079246A" w:rsidRPr="009A42CD" w:rsidRDefault="0079246A" w:rsidP="0079246A">
                  <w:r w:rsidRPr="009A42CD">
                    <w:t>ЕГЭ (внешний контроль)</w:t>
                  </w:r>
                </w:p>
              </w:tc>
              <w:tc>
                <w:tcPr>
                  <w:tcW w:w="1071" w:type="dxa"/>
                </w:tcPr>
                <w:p w:rsidR="0079246A" w:rsidRPr="009A42CD" w:rsidRDefault="0079246A" w:rsidP="0079246A">
                  <w:r w:rsidRPr="009A42CD">
                    <w:t>0-3</w:t>
                  </w:r>
                </w:p>
                <w:p w:rsidR="0079246A" w:rsidRPr="009A42CD" w:rsidRDefault="0079246A" w:rsidP="0079246A">
                  <w:r w:rsidRPr="009A42CD">
                    <w:t>0-5</w:t>
                  </w:r>
                </w:p>
                <w:p w:rsidR="0079246A" w:rsidRPr="009A42CD" w:rsidRDefault="0079246A" w:rsidP="0079246A">
                  <w:r w:rsidRPr="009A42CD">
                    <w:t>0-10</w:t>
                  </w:r>
                </w:p>
              </w:tc>
              <w:tc>
                <w:tcPr>
                  <w:tcW w:w="1421" w:type="dxa"/>
                </w:tcPr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  <w:p w:rsidR="0079246A" w:rsidRDefault="0079246A" w:rsidP="0079246A">
                  <w:pPr>
                    <w:rPr>
                      <w:b/>
                    </w:rPr>
                  </w:pPr>
                </w:p>
                <w:p w:rsidR="00D24918" w:rsidRPr="009A42CD" w:rsidRDefault="00D24918" w:rsidP="0079246A">
                  <w:pPr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79246A" w:rsidRPr="009A42CD" w:rsidTr="0079246A">
              <w:trPr>
                <w:trHeight w:val="397"/>
              </w:trPr>
              <w:tc>
                <w:tcPr>
                  <w:tcW w:w="442" w:type="dxa"/>
                  <w:vMerge/>
                </w:tcPr>
                <w:p w:rsidR="0079246A" w:rsidRPr="00B22903" w:rsidRDefault="0079246A" w:rsidP="0079246A">
                  <w:pPr>
                    <w:rPr>
                      <w:b/>
                    </w:rPr>
                  </w:pPr>
                </w:p>
              </w:tc>
              <w:tc>
                <w:tcPr>
                  <w:tcW w:w="2441" w:type="dxa"/>
                  <w:vMerge/>
                </w:tcPr>
                <w:p w:rsidR="0079246A" w:rsidRPr="009A42CD" w:rsidRDefault="0079246A" w:rsidP="0079246A">
                  <w:pPr>
                    <w:rPr>
                      <w:b/>
                    </w:rPr>
                  </w:pPr>
                </w:p>
              </w:tc>
              <w:tc>
                <w:tcPr>
                  <w:tcW w:w="6915" w:type="dxa"/>
                </w:tcPr>
                <w:p w:rsidR="0079246A" w:rsidRPr="009A42CD" w:rsidRDefault="0079246A" w:rsidP="0079246A">
                  <w:pPr>
                    <w:ind w:right="-15"/>
                    <w:jc w:val="both"/>
                  </w:pPr>
                  <w:r w:rsidRPr="009A42CD">
                    <w:t xml:space="preserve">1.5. Степень соответствия уровня </w:t>
                  </w:r>
                  <w:proofErr w:type="spellStart"/>
                  <w:r w:rsidRPr="009A42CD">
                    <w:t>обученности</w:t>
                  </w:r>
                  <w:proofErr w:type="spellEnd"/>
                  <w:r w:rsidRPr="009A42CD">
                    <w:t xml:space="preserve">  показателю </w:t>
                  </w:r>
                  <w:proofErr w:type="spellStart"/>
                  <w:r w:rsidRPr="009A42CD">
                    <w:t>обучаемости</w:t>
                  </w:r>
                  <w:proofErr w:type="spellEnd"/>
                </w:p>
              </w:tc>
              <w:tc>
                <w:tcPr>
                  <w:tcW w:w="2753" w:type="dxa"/>
                </w:tcPr>
                <w:p w:rsidR="0079246A" w:rsidRPr="009A42CD" w:rsidRDefault="0079246A" w:rsidP="0079246A">
                  <w:r w:rsidRPr="009A42CD">
                    <w:t xml:space="preserve">у 70 и более % учащихся </w:t>
                  </w:r>
                </w:p>
                <w:p w:rsidR="0079246A" w:rsidRPr="009A42CD" w:rsidRDefault="0079246A" w:rsidP="0079246A">
                  <w:r w:rsidRPr="009A42CD">
                    <w:t xml:space="preserve">от 50 до 70 % учащихся </w:t>
                  </w:r>
                </w:p>
                <w:p w:rsidR="0079246A" w:rsidRPr="009A42CD" w:rsidRDefault="0079246A" w:rsidP="0079246A">
                  <w:r w:rsidRPr="009A42CD">
                    <w:t>у менее 50 % учащихся</w:t>
                  </w:r>
                </w:p>
              </w:tc>
              <w:tc>
                <w:tcPr>
                  <w:tcW w:w="1071" w:type="dxa"/>
                </w:tcPr>
                <w:p w:rsidR="00674A7D" w:rsidRDefault="00674A7D" w:rsidP="0079246A"/>
                <w:p w:rsidR="0079246A" w:rsidRPr="009A42CD" w:rsidRDefault="0079246A" w:rsidP="0079246A">
                  <w:r w:rsidRPr="009A42CD">
                    <w:t>0-10</w:t>
                  </w:r>
                </w:p>
                <w:p w:rsidR="0079246A" w:rsidRPr="009A42CD" w:rsidRDefault="0079246A" w:rsidP="0079246A">
                  <w:r w:rsidRPr="009A42CD">
                    <w:t>0-5</w:t>
                  </w:r>
                </w:p>
                <w:p w:rsidR="0079246A" w:rsidRPr="009A42CD" w:rsidRDefault="0079246A" w:rsidP="0079246A">
                  <w:r w:rsidRPr="009A42CD">
                    <w:t>0-2</w:t>
                  </w:r>
                </w:p>
              </w:tc>
              <w:tc>
                <w:tcPr>
                  <w:tcW w:w="1421" w:type="dxa"/>
                </w:tcPr>
                <w:p w:rsidR="0079246A" w:rsidRDefault="0079246A" w:rsidP="0079246A">
                  <w:pPr>
                    <w:rPr>
                      <w:b/>
                    </w:rPr>
                  </w:pPr>
                </w:p>
                <w:p w:rsidR="00D24918" w:rsidRDefault="00D24918" w:rsidP="0079246A">
                  <w:pPr>
                    <w:rPr>
                      <w:b/>
                    </w:rPr>
                  </w:pPr>
                </w:p>
                <w:p w:rsidR="00D24918" w:rsidRPr="009A42CD" w:rsidRDefault="00D24918" w:rsidP="0079246A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</w:tr>
            <w:tr w:rsidR="0079246A" w:rsidRPr="00B22903" w:rsidTr="0079246A">
              <w:trPr>
                <w:trHeight w:val="397"/>
              </w:trPr>
              <w:tc>
                <w:tcPr>
                  <w:tcW w:w="442" w:type="dxa"/>
                  <w:vMerge/>
                </w:tcPr>
                <w:p w:rsidR="0079246A" w:rsidRPr="00B22903" w:rsidRDefault="0079246A" w:rsidP="0079246A">
                  <w:pPr>
                    <w:rPr>
                      <w:b/>
                    </w:rPr>
                  </w:pPr>
                </w:p>
              </w:tc>
              <w:tc>
                <w:tcPr>
                  <w:tcW w:w="2441" w:type="dxa"/>
                  <w:vMerge/>
                </w:tcPr>
                <w:p w:rsidR="0079246A" w:rsidRPr="00B22903" w:rsidRDefault="0079246A" w:rsidP="0079246A">
                  <w:pPr>
                    <w:rPr>
                      <w:b/>
                    </w:rPr>
                  </w:pPr>
                </w:p>
              </w:tc>
              <w:tc>
                <w:tcPr>
                  <w:tcW w:w="6915" w:type="dxa"/>
                </w:tcPr>
                <w:p w:rsidR="0079246A" w:rsidRPr="00363513" w:rsidRDefault="0079246A" w:rsidP="0079246A">
                  <w:pPr>
                    <w:ind w:right="-15"/>
                    <w:jc w:val="both"/>
                  </w:pPr>
                </w:p>
              </w:tc>
              <w:tc>
                <w:tcPr>
                  <w:tcW w:w="2753" w:type="dxa"/>
                </w:tcPr>
                <w:p w:rsidR="0079246A" w:rsidRPr="00363513" w:rsidRDefault="0079246A" w:rsidP="0079246A">
                  <w:r w:rsidRPr="00B22903">
                    <w:rPr>
                      <w:b/>
                    </w:rPr>
                    <w:t>Максимально возможное количество баллов</w:t>
                  </w:r>
                </w:p>
              </w:tc>
              <w:tc>
                <w:tcPr>
                  <w:tcW w:w="1071" w:type="dxa"/>
                </w:tcPr>
                <w:p w:rsidR="0079246A" w:rsidRPr="00B22903" w:rsidRDefault="0079246A" w:rsidP="0079246A">
                  <w:pPr>
                    <w:rPr>
                      <w:b/>
                    </w:rPr>
                  </w:pPr>
                  <w:r w:rsidRPr="00B22903">
                    <w:rPr>
                      <w:b/>
                    </w:rPr>
                    <w:t>50</w:t>
                  </w:r>
                </w:p>
              </w:tc>
              <w:tc>
                <w:tcPr>
                  <w:tcW w:w="1421" w:type="dxa"/>
                </w:tcPr>
                <w:p w:rsidR="0079246A" w:rsidRPr="00B22903" w:rsidRDefault="0079246A" w:rsidP="0079246A">
                  <w:pPr>
                    <w:rPr>
                      <w:b/>
                    </w:rPr>
                  </w:pPr>
                  <w:r>
                    <w:rPr>
                      <w:b/>
                    </w:rPr>
                    <w:t>45</w:t>
                  </w:r>
                </w:p>
              </w:tc>
            </w:tr>
          </w:tbl>
          <w:p w:rsidR="0079246A" w:rsidRPr="00605A7F" w:rsidRDefault="0079246A" w:rsidP="0079246A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605A7F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605A7F">
              <w:rPr>
                <w:rStyle w:val="FontStyle21"/>
              </w:rPr>
              <w:lastRenderedPageBreak/>
              <w:t>2.1.Темп продвижения учащихся в освоении знаний и овладении умениями;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605A7F">
              <w:rPr>
                <w:rStyle w:val="FontStyle21"/>
              </w:rPr>
              <w:t xml:space="preserve">Учительский контроль </w:t>
            </w:r>
          </w:p>
          <w:p w:rsidR="0079246A" w:rsidRPr="00605A7F" w:rsidRDefault="0079246A" w:rsidP="0079246A">
            <w:pPr>
              <w:pStyle w:val="Style2"/>
              <w:widowControl/>
              <w:rPr>
                <w:rStyle w:val="FontStyle21"/>
              </w:rPr>
            </w:pPr>
            <w:r w:rsidRPr="00605A7F">
              <w:rPr>
                <w:rStyle w:val="FontStyle21"/>
              </w:rPr>
              <w:t>ВШК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0-2</w:t>
            </w:r>
          </w:p>
          <w:p w:rsidR="0079246A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79246A" w:rsidRPr="00605A7F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0-4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79246A" w:rsidRDefault="0079246A" w:rsidP="0079246A">
            <w:pPr>
              <w:pStyle w:val="Style3"/>
              <w:widowControl/>
              <w:jc w:val="center"/>
              <w:rPr>
                <w:rStyle w:val="FontStyle16"/>
                <w:b/>
              </w:rPr>
            </w:pPr>
          </w:p>
          <w:p w:rsidR="0079246A" w:rsidRDefault="0079246A" w:rsidP="0079246A">
            <w:pPr>
              <w:pStyle w:val="Style3"/>
              <w:widowControl/>
              <w:jc w:val="center"/>
              <w:rPr>
                <w:rStyle w:val="FontStyle16"/>
                <w:b/>
              </w:rPr>
            </w:pPr>
          </w:p>
          <w:p w:rsidR="0079246A" w:rsidRPr="00200647" w:rsidRDefault="0079246A" w:rsidP="0079246A">
            <w:pPr>
              <w:pStyle w:val="Style3"/>
              <w:widowControl/>
              <w:jc w:val="center"/>
              <w:rPr>
                <w:rStyle w:val="FontStyle16"/>
              </w:rPr>
            </w:pPr>
            <w:r w:rsidRPr="00200647">
              <w:rPr>
                <w:rStyle w:val="FontStyle16"/>
              </w:rPr>
              <w:t>4</w:t>
            </w:r>
          </w:p>
        </w:tc>
      </w:tr>
    </w:tbl>
    <w:p w:rsidR="0079246A" w:rsidRDefault="0079246A" w:rsidP="0079246A"/>
    <w:p w:rsidR="0079246A" w:rsidRDefault="0079246A" w:rsidP="0079246A"/>
    <w:tbl>
      <w:tblPr>
        <w:tblW w:w="22545" w:type="dxa"/>
        <w:tblInd w:w="-4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4"/>
        <w:gridCol w:w="2238"/>
        <w:gridCol w:w="29"/>
        <w:gridCol w:w="6161"/>
        <w:gridCol w:w="3544"/>
        <w:gridCol w:w="1701"/>
        <w:gridCol w:w="931"/>
        <w:gridCol w:w="6"/>
        <w:gridCol w:w="7371"/>
      </w:tblGrid>
      <w:tr w:rsidR="00643381" w:rsidRPr="00A31104" w:rsidTr="00643381">
        <w:trPr>
          <w:trHeight w:val="102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3381" w:rsidRPr="00A31104" w:rsidRDefault="00643381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A31104">
              <w:rPr>
                <w:rStyle w:val="FontStyle24"/>
              </w:rPr>
              <w:t>2.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3381" w:rsidRPr="00A31104" w:rsidRDefault="00643381" w:rsidP="0079246A">
            <w:pPr>
              <w:pStyle w:val="Style5"/>
              <w:widowControl/>
              <w:rPr>
                <w:b/>
              </w:rPr>
            </w:pPr>
            <w:proofErr w:type="spellStart"/>
            <w:r w:rsidRPr="00A31104">
              <w:rPr>
                <w:b/>
              </w:rPr>
              <w:t>Обучаемость</w:t>
            </w:r>
            <w:proofErr w:type="spellEnd"/>
          </w:p>
        </w:tc>
        <w:tc>
          <w:tcPr>
            <w:tcW w:w="6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81" w:rsidRDefault="00643381" w:rsidP="0079246A">
            <w:pPr>
              <w:pStyle w:val="Style3"/>
              <w:widowControl/>
              <w:rPr>
                <w:rStyle w:val="FontStyle21"/>
              </w:rPr>
            </w:pPr>
          </w:p>
          <w:p w:rsidR="00643381" w:rsidRDefault="00643381" w:rsidP="0079246A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2.1.Темп продвижения учащихся в освоении знаний и </w:t>
            </w:r>
            <w:proofErr w:type="spellStart"/>
            <w:r>
              <w:rPr>
                <w:rStyle w:val="FontStyle21"/>
              </w:rPr>
              <w:t>овдадении</w:t>
            </w:r>
            <w:proofErr w:type="spellEnd"/>
            <w:r>
              <w:rPr>
                <w:rStyle w:val="FontStyle21"/>
              </w:rPr>
              <w:t xml:space="preserve"> умениями;</w:t>
            </w:r>
          </w:p>
          <w:p w:rsidR="00643381" w:rsidRPr="00A31104" w:rsidRDefault="00643381" w:rsidP="0079246A">
            <w:pPr>
              <w:pStyle w:val="Style3"/>
              <w:widowControl/>
              <w:rPr>
                <w:rStyle w:val="FontStyle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81" w:rsidRDefault="00643381" w:rsidP="0079246A">
            <w:pPr>
              <w:pStyle w:val="Style3"/>
              <w:widowControl/>
              <w:rPr>
                <w:rStyle w:val="FontStyle21"/>
              </w:rPr>
            </w:pPr>
          </w:p>
          <w:p w:rsidR="00643381" w:rsidRPr="00A31104" w:rsidRDefault="00643381" w:rsidP="00643381">
            <w:pPr>
              <w:pStyle w:val="Style3"/>
              <w:widowControl/>
              <w:rPr>
                <w:rStyle w:val="FontStyle21"/>
              </w:rPr>
            </w:pPr>
            <w:r w:rsidRPr="00A31104">
              <w:rPr>
                <w:rStyle w:val="FontStyle21"/>
              </w:rPr>
              <w:t xml:space="preserve">Учительский контроль </w:t>
            </w:r>
          </w:p>
          <w:p w:rsidR="00643381" w:rsidRDefault="00643381" w:rsidP="00643381">
            <w:pPr>
              <w:pStyle w:val="Style3"/>
              <w:widowControl/>
              <w:rPr>
                <w:rStyle w:val="FontStyle21"/>
              </w:rPr>
            </w:pPr>
            <w:r w:rsidRPr="00A31104">
              <w:rPr>
                <w:rStyle w:val="FontStyle21"/>
              </w:rPr>
              <w:t>ВШК</w:t>
            </w:r>
          </w:p>
          <w:p w:rsidR="00643381" w:rsidRPr="00A31104" w:rsidRDefault="00643381" w:rsidP="0079246A">
            <w:pPr>
              <w:pStyle w:val="Style3"/>
              <w:widowControl/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381" w:rsidRDefault="00643381" w:rsidP="0079246A">
            <w:pPr>
              <w:pStyle w:val="Style2"/>
              <w:widowControl/>
              <w:jc w:val="center"/>
              <w:rPr>
                <w:rStyle w:val="FontStyle21"/>
              </w:rPr>
            </w:pPr>
          </w:p>
          <w:p w:rsidR="00643381" w:rsidRPr="00A31104" w:rsidRDefault="00643381" w:rsidP="00643381">
            <w:pPr>
              <w:pStyle w:val="Style2"/>
              <w:widowControl/>
              <w:jc w:val="center"/>
              <w:rPr>
                <w:rStyle w:val="FontStyle21"/>
                <w:lang w:val="en-US"/>
              </w:rPr>
            </w:pPr>
            <w:r w:rsidRPr="00A31104">
              <w:rPr>
                <w:rStyle w:val="FontStyle21"/>
              </w:rPr>
              <w:t xml:space="preserve">0-2 </w:t>
            </w:r>
          </w:p>
          <w:p w:rsidR="00643381" w:rsidRPr="00A31104" w:rsidRDefault="00643381" w:rsidP="00674A7D">
            <w:pPr>
              <w:pStyle w:val="Style2"/>
              <w:jc w:val="center"/>
              <w:rPr>
                <w:rStyle w:val="FontStyle21"/>
              </w:rPr>
            </w:pPr>
            <w:r w:rsidRPr="00A31104">
              <w:rPr>
                <w:rStyle w:val="FontStyle21"/>
              </w:rPr>
              <w:t>0-4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3381" w:rsidRDefault="00643381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643381" w:rsidRDefault="00643381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643381" w:rsidRPr="00A31104" w:rsidRDefault="00643381" w:rsidP="00674A7D">
            <w:pPr>
              <w:pStyle w:val="Style3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643381" w:rsidRPr="00A31104" w:rsidRDefault="00643381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643381" w:rsidRPr="00A31104" w:rsidRDefault="00643381" w:rsidP="0079246A">
            <w:pPr>
              <w:pStyle w:val="Style3"/>
              <w:jc w:val="center"/>
              <w:rPr>
                <w:rStyle w:val="FontStyle21"/>
              </w:rPr>
            </w:pPr>
            <w:r w:rsidRPr="00A31104">
              <w:rPr>
                <w:rStyle w:val="FontStyle21"/>
              </w:rPr>
              <w:t>4</w:t>
            </w:r>
          </w:p>
        </w:tc>
      </w:tr>
      <w:tr w:rsidR="00643381" w:rsidRPr="00A31104" w:rsidTr="00643381">
        <w:trPr>
          <w:trHeight w:val="1245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3381" w:rsidRPr="00A31104" w:rsidRDefault="00643381" w:rsidP="0079246A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22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3381" w:rsidRPr="00A31104" w:rsidRDefault="00643381" w:rsidP="0079246A">
            <w:pPr>
              <w:pStyle w:val="Style5"/>
              <w:widowControl/>
              <w:rPr>
                <w:b/>
              </w:rPr>
            </w:pP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81" w:rsidRDefault="00643381" w:rsidP="0079246A">
            <w:pPr>
              <w:pStyle w:val="Style3"/>
              <w:widowControl/>
              <w:rPr>
                <w:rStyle w:val="FontStyle21"/>
              </w:rPr>
            </w:pPr>
          </w:p>
          <w:p w:rsidR="00643381" w:rsidRDefault="00643381" w:rsidP="0079246A">
            <w:pPr>
              <w:pStyle w:val="Style3"/>
              <w:widowControl/>
              <w:rPr>
                <w:rStyle w:val="FontStyle21"/>
              </w:rPr>
            </w:pPr>
          </w:p>
          <w:p w:rsidR="00643381" w:rsidRDefault="00643381" w:rsidP="0079246A">
            <w:pPr>
              <w:pStyle w:val="Style3"/>
              <w:rPr>
                <w:rStyle w:val="FontStyle21"/>
              </w:rPr>
            </w:pPr>
            <w:r w:rsidRPr="00A31104">
              <w:rPr>
                <w:rStyle w:val="FontStyle21"/>
              </w:rPr>
              <w:t>2.2. Легкость освоения материала (отсутствие напряжения, утомления, переживание, удовлетворение от работы);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81" w:rsidRDefault="00643381" w:rsidP="0079246A">
            <w:pPr>
              <w:pStyle w:val="Style3"/>
              <w:widowControl/>
              <w:rPr>
                <w:rStyle w:val="FontStyle21"/>
              </w:rPr>
            </w:pPr>
          </w:p>
          <w:p w:rsidR="00643381" w:rsidRDefault="00643381" w:rsidP="0079246A">
            <w:pPr>
              <w:pStyle w:val="Style3"/>
              <w:widowControl/>
              <w:rPr>
                <w:rStyle w:val="FontStyle21"/>
              </w:rPr>
            </w:pPr>
          </w:p>
          <w:p w:rsidR="00643381" w:rsidRPr="00A31104" w:rsidRDefault="00643381" w:rsidP="0079246A">
            <w:pPr>
              <w:pStyle w:val="Style3"/>
              <w:widowControl/>
              <w:rPr>
                <w:rStyle w:val="FontStyle21"/>
              </w:rPr>
            </w:pPr>
            <w:r w:rsidRPr="00A31104">
              <w:rPr>
                <w:rStyle w:val="FontStyle21"/>
              </w:rPr>
              <w:t xml:space="preserve">Учительский контроль </w:t>
            </w:r>
          </w:p>
          <w:p w:rsidR="00643381" w:rsidRDefault="00643381" w:rsidP="0079246A">
            <w:pPr>
              <w:pStyle w:val="Style3"/>
              <w:rPr>
                <w:rStyle w:val="FontStyle21"/>
              </w:rPr>
            </w:pPr>
            <w:r w:rsidRPr="00A31104">
              <w:rPr>
                <w:rStyle w:val="FontStyle21"/>
              </w:rPr>
              <w:t>ВШК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81" w:rsidRDefault="00643381" w:rsidP="0079246A">
            <w:pPr>
              <w:pStyle w:val="Style2"/>
              <w:widowControl/>
              <w:jc w:val="center"/>
              <w:rPr>
                <w:rStyle w:val="FontStyle21"/>
              </w:rPr>
            </w:pPr>
          </w:p>
          <w:p w:rsidR="00643381" w:rsidRDefault="00643381" w:rsidP="0079246A">
            <w:pPr>
              <w:pStyle w:val="Style2"/>
              <w:widowControl/>
              <w:jc w:val="center"/>
              <w:rPr>
                <w:rStyle w:val="FontStyle21"/>
              </w:rPr>
            </w:pPr>
          </w:p>
          <w:p w:rsidR="00643381" w:rsidRPr="00A31104" w:rsidRDefault="00643381" w:rsidP="0079246A">
            <w:pPr>
              <w:pStyle w:val="Style2"/>
              <w:widowControl/>
              <w:jc w:val="center"/>
              <w:rPr>
                <w:rStyle w:val="FontStyle21"/>
                <w:lang w:val="en-US"/>
              </w:rPr>
            </w:pPr>
            <w:r w:rsidRPr="00A31104">
              <w:rPr>
                <w:rStyle w:val="FontStyle21"/>
              </w:rPr>
              <w:t xml:space="preserve">0-2 </w:t>
            </w:r>
          </w:p>
          <w:p w:rsidR="00643381" w:rsidRDefault="00643381" w:rsidP="00674A7D">
            <w:pPr>
              <w:pStyle w:val="Style2"/>
              <w:jc w:val="center"/>
              <w:rPr>
                <w:rStyle w:val="FontStyle21"/>
              </w:rPr>
            </w:pPr>
            <w:r w:rsidRPr="00A31104">
              <w:rPr>
                <w:rStyle w:val="FontStyle21"/>
              </w:rPr>
              <w:t>0-4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381" w:rsidRDefault="00643381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643381" w:rsidRDefault="00643381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643381" w:rsidRDefault="00643381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643381" w:rsidRDefault="00643381" w:rsidP="00674A7D">
            <w:pPr>
              <w:pStyle w:val="Style3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381" w:rsidRPr="00A31104" w:rsidRDefault="00643381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</w:tc>
      </w:tr>
      <w:tr w:rsidR="0079246A" w:rsidRPr="00A31104" w:rsidTr="00643381">
        <w:trPr>
          <w:gridAfter w:val="2"/>
          <w:wAfter w:w="7377" w:type="dxa"/>
          <w:trHeight w:val="1176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2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A31104">
              <w:rPr>
                <w:rStyle w:val="FontStyle21"/>
              </w:rPr>
              <w:t>2.3. Гибкость в переключении на новые способы   и приемы работы;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A31104">
              <w:rPr>
                <w:rStyle w:val="FontStyle21"/>
              </w:rPr>
              <w:t xml:space="preserve">Учительский контроль </w:t>
            </w:r>
          </w:p>
          <w:p w:rsidR="0079246A" w:rsidRPr="00A31104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A31104">
              <w:rPr>
                <w:rStyle w:val="FontStyle21"/>
              </w:rPr>
              <w:t>ВШК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2"/>
              <w:widowControl/>
              <w:jc w:val="center"/>
              <w:rPr>
                <w:rStyle w:val="FontStyle21"/>
                <w:lang w:val="en-US"/>
              </w:rPr>
            </w:pPr>
            <w:r w:rsidRPr="00A31104">
              <w:rPr>
                <w:rStyle w:val="FontStyle21"/>
              </w:rPr>
              <w:t xml:space="preserve">0-2 </w:t>
            </w:r>
          </w:p>
          <w:p w:rsidR="0079246A" w:rsidRPr="00A31104" w:rsidRDefault="0079246A" w:rsidP="0079246A">
            <w:pPr>
              <w:pStyle w:val="Style2"/>
              <w:widowControl/>
              <w:jc w:val="center"/>
              <w:rPr>
                <w:rStyle w:val="FontStyle21"/>
              </w:rPr>
            </w:pPr>
            <w:r w:rsidRPr="00A31104">
              <w:rPr>
                <w:rStyle w:val="FontStyle21"/>
              </w:rPr>
              <w:t>0-4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  <w:r w:rsidRPr="00A31104">
              <w:rPr>
                <w:rStyle w:val="FontStyle21"/>
              </w:rPr>
              <w:t>2</w:t>
            </w:r>
          </w:p>
        </w:tc>
      </w:tr>
      <w:tr w:rsidR="0079246A" w:rsidRPr="00A31104" w:rsidTr="00643381">
        <w:trPr>
          <w:gridAfter w:val="2"/>
          <w:wAfter w:w="7377" w:type="dxa"/>
          <w:trHeight w:val="16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2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A31104">
              <w:rPr>
                <w:rStyle w:val="FontStyle21"/>
              </w:rPr>
              <w:t>2.4. Прочность сохранения освоенного учебного материала.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A31104">
              <w:rPr>
                <w:rStyle w:val="FontStyle21"/>
              </w:rPr>
              <w:t xml:space="preserve">Учительский контроль </w:t>
            </w:r>
          </w:p>
          <w:p w:rsidR="0079246A" w:rsidRPr="00A31104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A31104">
              <w:rPr>
                <w:rStyle w:val="FontStyle21"/>
              </w:rPr>
              <w:t>ВШК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2"/>
              <w:widowControl/>
              <w:jc w:val="center"/>
              <w:rPr>
                <w:rStyle w:val="FontStyle21"/>
                <w:lang w:val="en-US"/>
              </w:rPr>
            </w:pPr>
            <w:r w:rsidRPr="00A31104">
              <w:rPr>
                <w:rStyle w:val="FontStyle21"/>
              </w:rPr>
              <w:t>0-2</w:t>
            </w:r>
          </w:p>
          <w:p w:rsidR="0079246A" w:rsidRPr="00A31104" w:rsidRDefault="0079246A" w:rsidP="0079246A">
            <w:pPr>
              <w:pStyle w:val="Style2"/>
              <w:widowControl/>
              <w:jc w:val="center"/>
              <w:rPr>
                <w:rStyle w:val="FontStyle21"/>
              </w:rPr>
            </w:pPr>
            <w:r w:rsidRPr="00A31104">
              <w:rPr>
                <w:rStyle w:val="FontStyle21"/>
              </w:rPr>
              <w:t xml:space="preserve"> 0-4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</w:p>
          <w:p w:rsidR="0079246A" w:rsidRPr="00A31104" w:rsidRDefault="0079246A" w:rsidP="0079246A">
            <w:pPr>
              <w:pStyle w:val="Style3"/>
              <w:widowControl/>
              <w:jc w:val="center"/>
              <w:rPr>
                <w:rStyle w:val="FontStyle21"/>
              </w:rPr>
            </w:pPr>
            <w:r w:rsidRPr="00A31104">
              <w:rPr>
                <w:rStyle w:val="FontStyle21"/>
              </w:rPr>
              <w:t>4</w:t>
            </w:r>
          </w:p>
        </w:tc>
      </w:tr>
      <w:tr w:rsidR="0079246A" w:rsidRPr="00A31104" w:rsidTr="00643381">
        <w:trPr>
          <w:gridAfter w:val="2"/>
          <w:wAfter w:w="7377" w:type="dxa"/>
          <w:trHeight w:val="845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22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</w:rPr>
            </w:pPr>
            <w:r w:rsidRPr="00A31104">
              <w:rPr>
                <w:rStyle w:val="FontStyle24"/>
              </w:rPr>
              <w:t xml:space="preserve">Примеч. в п. 1 и 2 </w:t>
            </w:r>
            <w:proofErr w:type="gramStart"/>
            <w:r w:rsidRPr="00A31104">
              <w:rPr>
                <w:rStyle w:val="FontStyle24"/>
              </w:rPr>
              <w:t>аттестуемый</w:t>
            </w:r>
            <w:proofErr w:type="gramEnd"/>
            <w:r w:rsidRPr="00A31104">
              <w:rPr>
                <w:rStyle w:val="FontStyle24"/>
              </w:rPr>
              <w:t xml:space="preserve"> использует данные только одного  вида  контроля  (учительского,   ВШК,   внешнего контроля)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</w:rPr>
            </w:pPr>
            <w:r w:rsidRPr="00A31104">
              <w:rPr>
                <w:rStyle w:val="FontStyle24"/>
              </w:rPr>
              <w:t>Максимально возможное количество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jc w:val="center"/>
              <w:rPr>
                <w:rStyle w:val="FontStyle24"/>
              </w:rPr>
            </w:pPr>
            <w:r w:rsidRPr="00A31104">
              <w:rPr>
                <w:rStyle w:val="FontStyle24"/>
              </w:rPr>
              <w:t>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jc w:val="center"/>
              <w:rPr>
                <w:rStyle w:val="FontStyle24"/>
              </w:rPr>
            </w:pPr>
            <w:r w:rsidRPr="00A31104">
              <w:rPr>
                <w:rStyle w:val="FontStyle24"/>
              </w:rPr>
              <w:t>14</w:t>
            </w:r>
          </w:p>
        </w:tc>
      </w:tr>
      <w:tr w:rsidR="0079246A" w:rsidRPr="00A31104" w:rsidTr="00643381">
        <w:trPr>
          <w:gridAfter w:val="2"/>
          <w:wAfter w:w="7377" w:type="dxa"/>
          <w:trHeight w:val="845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</w:rPr>
            </w:pPr>
            <w:r w:rsidRPr="00A31104">
              <w:rPr>
                <w:rStyle w:val="FontStyle24"/>
              </w:rPr>
              <w:t>Творческие успехи учащихся</w:t>
            </w: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A31104">
              <w:rPr>
                <w:rStyle w:val="FontStyle21"/>
              </w:rPr>
              <w:t>3.1. Результаты участия в олимпиадах, конкурсах, соревнованиях;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24" w:rsidRDefault="00603924" w:rsidP="0079246A">
            <w:pPr>
              <w:pStyle w:val="Style3"/>
              <w:widowControl/>
              <w:rPr>
                <w:rStyle w:val="FontStyle21"/>
                <w:i/>
              </w:rPr>
            </w:pPr>
            <w:r>
              <w:rPr>
                <w:rStyle w:val="FontStyle21"/>
              </w:rPr>
              <w:t>Айрапетян А.-3</w:t>
            </w:r>
            <w:r w:rsidR="0079246A">
              <w:rPr>
                <w:rStyle w:val="FontStyle21"/>
              </w:rPr>
              <w:t xml:space="preserve"> место</w:t>
            </w:r>
            <w:r>
              <w:rPr>
                <w:rStyle w:val="FontStyle21"/>
              </w:rPr>
              <w:t xml:space="preserve"> (2012г.),2 место (2011г.) </w:t>
            </w:r>
            <w:r w:rsidR="0079246A">
              <w:rPr>
                <w:rStyle w:val="FontStyle21"/>
              </w:rPr>
              <w:t xml:space="preserve"> в </w:t>
            </w:r>
            <w:r w:rsidR="0079246A" w:rsidRPr="001106F6">
              <w:rPr>
                <w:rStyle w:val="FontStyle21"/>
                <w:i/>
              </w:rPr>
              <w:t xml:space="preserve"> </w:t>
            </w:r>
            <w:r>
              <w:rPr>
                <w:rStyle w:val="FontStyle21"/>
                <w:i/>
              </w:rPr>
              <w:t xml:space="preserve">муниципальном этапе Всероссийской олимпиады по физике; </w:t>
            </w:r>
          </w:p>
          <w:p w:rsidR="0079246A" w:rsidRPr="001106F6" w:rsidRDefault="00603924" w:rsidP="0079246A">
            <w:pPr>
              <w:pStyle w:val="Style3"/>
              <w:widowControl/>
              <w:rPr>
                <w:rStyle w:val="FontStyle21"/>
                <w:i/>
              </w:rPr>
            </w:pPr>
            <w:proofErr w:type="spellStart"/>
            <w:r>
              <w:rPr>
                <w:rStyle w:val="FontStyle21"/>
                <w:i/>
              </w:rPr>
              <w:t>Рахмеева</w:t>
            </w:r>
            <w:proofErr w:type="spellEnd"/>
            <w:r>
              <w:rPr>
                <w:rStyle w:val="FontStyle21"/>
                <w:i/>
              </w:rPr>
              <w:t xml:space="preserve"> Н.</w:t>
            </w:r>
            <w:r w:rsidR="0079246A">
              <w:rPr>
                <w:rStyle w:val="FontStyle21"/>
                <w:i/>
              </w:rPr>
              <w:t>-</w:t>
            </w:r>
            <w:r>
              <w:rPr>
                <w:rStyle w:val="FontStyle21"/>
                <w:i/>
              </w:rPr>
              <w:t>1</w:t>
            </w:r>
            <w:r w:rsidR="0079246A">
              <w:rPr>
                <w:rStyle w:val="FontStyle21"/>
                <w:i/>
              </w:rPr>
              <w:t xml:space="preserve"> место</w:t>
            </w:r>
            <w:r>
              <w:rPr>
                <w:rStyle w:val="FontStyle21"/>
                <w:i/>
              </w:rPr>
              <w:t xml:space="preserve"> (2011г.</w:t>
            </w:r>
            <w:proofErr w:type="gramStart"/>
            <w:r>
              <w:rPr>
                <w:rStyle w:val="FontStyle21"/>
                <w:i/>
              </w:rPr>
              <w:t>)в</w:t>
            </w:r>
            <w:proofErr w:type="gramEnd"/>
            <w:r>
              <w:rPr>
                <w:rStyle w:val="FontStyle21"/>
                <w:i/>
              </w:rPr>
              <w:t xml:space="preserve"> муниципальном э</w:t>
            </w:r>
            <w:r w:rsidR="006E2AD6">
              <w:rPr>
                <w:rStyle w:val="FontStyle21"/>
                <w:i/>
              </w:rPr>
              <w:t>т</w:t>
            </w:r>
            <w:r>
              <w:rPr>
                <w:rStyle w:val="FontStyle21"/>
                <w:i/>
              </w:rPr>
              <w:t>а</w:t>
            </w:r>
            <w:r w:rsidR="006E2AD6">
              <w:rPr>
                <w:rStyle w:val="FontStyle21"/>
                <w:i/>
              </w:rPr>
              <w:t>пе Всероссийской олимпиады по физике</w:t>
            </w:r>
            <w:r w:rsidR="0079246A">
              <w:rPr>
                <w:rStyle w:val="FontStyle21"/>
                <w:i/>
              </w:rPr>
              <w:t>.</w:t>
            </w:r>
          </w:p>
          <w:p w:rsidR="0079246A" w:rsidRPr="00A31104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2"/>
              <w:widowControl/>
              <w:jc w:val="center"/>
              <w:rPr>
                <w:rStyle w:val="FontStyle21"/>
              </w:rPr>
            </w:pPr>
            <w:r w:rsidRPr="00A31104">
              <w:rPr>
                <w:rStyle w:val="FontStyle21"/>
              </w:rPr>
              <w:t xml:space="preserve">15 </w:t>
            </w:r>
          </w:p>
          <w:p w:rsidR="0079246A" w:rsidRPr="00A31104" w:rsidRDefault="0079246A" w:rsidP="0079246A">
            <w:pPr>
              <w:pStyle w:val="Style2"/>
              <w:widowControl/>
              <w:jc w:val="center"/>
              <w:rPr>
                <w:rStyle w:val="FontStyle21"/>
              </w:rPr>
            </w:pPr>
          </w:p>
          <w:p w:rsidR="0079246A" w:rsidRPr="00A31104" w:rsidRDefault="0079246A" w:rsidP="0079246A">
            <w:pPr>
              <w:pStyle w:val="Style2"/>
              <w:widowControl/>
              <w:jc w:val="center"/>
              <w:rPr>
                <w:rStyle w:val="FontStyle21"/>
              </w:rPr>
            </w:pPr>
            <w:r w:rsidRPr="00A31104">
              <w:rPr>
                <w:rStyle w:val="FontStyle21"/>
              </w:rPr>
              <w:t>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2"/>
              <w:widowControl/>
              <w:jc w:val="center"/>
              <w:rPr>
                <w:rStyle w:val="FontStyle21"/>
              </w:rPr>
            </w:pPr>
            <w:r w:rsidRPr="00A31104">
              <w:rPr>
                <w:rStyle w:val="FontStyle21"/>
              </w:rPr>
              <w:t xml:space="preserve">15 </w:t>
            </w:r>
          </w:p>
          <w:p w:rsidR="0079246A" w:rsidRPr="00A31104" w:rsidRDefault="0079246A" w:rsidP="0079246A">
            <w:pPr>
              <w:pStyle w:val="Style2"/>
              <w:widowControl/>
              <w:jc w:val="center"/>
              <w:rPr>
                <w:rStyle w:val="FontStyle21"/>
              </w:rPr>
            </w:pPr>
          </w:p>
          <w:p w:rsidR="0079246A" w:rsidRPr="00A31104" w:rsidRDefault="0079246A" w:rsidP="0079246A">
            <w:pPr>
              <w:pStyle w:val="Style2"/>
              <w:widowControl/>
              <w:jc w:val="center"/>
              <w:rPr>
                <w:rStyle w:val="FontStyle21"/>
              </w:rPr>
            </w:pPr>
            <w:r w:rsidRPr="00A31104">
              <w:rPr>
                <w:rStyle w:val="FontStyle21"/>
              </w:rPr>
              <w:t>20</w:t>
            </w:r>
          </w:p>
        </w:tc>
      </w:tr>
      <w:tr w:rsidR="0079246A" w:rsidRPr="00A31104" w:rsidTr="00643381">
        <w:trPr>
          <w:gridAfter w:val="2"/>
          <w:wAfter w:w="7377" w:type="dxa"/>
          <w:trHeight w:val="2742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A31104">
              <w:rPr>
                <w:rStyle w:val="FontStyle24"/>
              </w:rPr>
              <w:t>3.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</w:p>
        </w:tc>
        <w:tc>
          <w:tcPr>
            <w:tcW w:w="6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A31104">
              <w:rPr>
                <w:rStyle w:val="FontStyle24"/>
              </w:rPr>
              <w:t>3.2Сертификаты участия в конкурсах, мероприятиях, соревнованиях по предмету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Default="0079246A" w:rsidP="0079246A">
            <w:pPr>
              <w:pStyle w:val="Style5"/>
              <w:widowControl/>
            </w:pPr>
            <w:r>
              <w:t>Сертификат участника</w:t>
            </w:r>
          </w:p>
          <w:p w:rsidR="0079246A" w:rsidRPr="00A31104" w:rsidRDefault="006E2AD6" w:rsidP="0079246A">
            <w:pPr>
              <w:pStyle w:val="Style5"/>
              <w:widowControl/>
            </w:pPr>
            <w:proofErr w:type="spellStart"/>
            <w:r>
              <w:rPr>
                <w:i/>
              </w:rPr>
              <w:t>с</w:t>
            </w:r>
            <w:r w:rsidR="00674A7D">
              <w:rPr>
                <w:i/>
              </w:rPr>
              <w:t>верхпрограммной</w:t>
            </w:r>
            <w:proofErr w:type="spellEnd"/>
            <w:r w:rsidR="00674A7D">
              <w:rPr>
                <w:i/>
              </w:rPr>
              <w:t xml:space="preserve"> общероссийской олимпиады по физике «</w:t>
            </w:r>
            <w:proofErr w:type="spellStart"/>
            <w:r w:rsidR="00674A7D">
              <w:rPr>
                <w:i/>
              </w:rPr>
              <w:t>Олимпус</w:t>
            </w:r>
            <w:proofErr w:type="spellEnd"/>
            <w:r w:rsidR="00674A7D">
              <w:rPr>
                <w:i/>
              </w:rPr>
              <w:t>»</w:t>
            </w:r>
            <w:r w:rsidR="00603924">
              <w:rPr>
                <w:i/>
              </w:rPr>
              <w:t>, сертификаты – свидетельства участников ЕГЭ по физике</w:t>
            </w:r>
            <w:r w:rsidR="00674A7D">
              <w:t xml:space="preserve"> </w:t>
            </w:r>
            <w:r w:rsidR="0079246A">
              <w:t>(Приложение)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  <w:jc w:val="center"/>
            </w:pPr>
            <w:r w:rsidRPr="00A31104">
              <w:t>1</w:t>
            </w:r>
          </w:p>
          <w:p w:rsidR="0079246A" w:rsidRPr="00A31104" w:rsidRDefault="0079246A" w:rsidP="0079246A">
            <w:pPr>
              <w:pStyle w:val="Style5"/>
              <w:widowControl/>
              <w:jc w:val="center"/>
            </w:pPr>
            <w:r w:rsidRPr="00A31104"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  <w:jc w:val="center"/>
            </w:pPr>
            <w:r w:rsidRPr="00A31104">
              <w:t>1</w:t>
            </w:r>
          </w:p>
          <w:p w:rsidR="0079246A" w:rsidRPr="00A31104" w:rsidRDefault="0079246A" w:rsidP="0079246A">
            <w:pPr>
              <w:pStyle w:val="Style5"/>
              <w:widowControl/>
              <w:jc w:val="center"/>
            </w:pPr>
            <w:r w:rsidRPr="00A31104">
              <w:t>2</w:t>
            </w:r>
          </w:p>
        </w:tc>
      </w:tr>
      <w:tr w:rsidR="0079246A" w:rsidRPr="00A31104" w:rsidTr="00643381">
        <w:trPr>
          <w:gridAfter w:val="2"/>
          <w:wAfter w:w="7377" w:type="dxa"/>
          <w:trHeight w:val="815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</w:p>
        </w:tc>
        <w:tc>
          <w:tcPr>
            <w:tcW w:w="6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36A1D" w:rsidRDefault="0079246A" w:rsidP="0079246A">
            <w:pPr>
              <w:pStyle w:val="Style5"/>
              <w:rPr>
                <w:b/>
              </w:rPr>
            </w:pPr>
            <w:r w:rsidRPr="00C36A1D">
              <w:rPr>
                <w:b/>
              </w:rPr>
              <w:t>Максимально возможное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36A1D" w:rsidRDefault="0079246A" w:rsidP="0079246A">
            <w:pPr>
              <w:pStyle w:val="Style5"/>
              <w:jc w:val="center"/>
              <w:rPr>
                <w:b/>
              </w:rPr>
            </w:pPr>
            <w:r w:rsidRPr="00C36A1D">
              <w:rPr>
                <w:b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36A1D" w:rsidRDefault="0079246A" w:rsidP="0079246A">
            <w:pPr>
              <w:pStyle w:val="Style5"/>
              <w:jc w:val="center"/>
              <w:rPr>
                <w:b/>
              </w:rPr>
            </w:pPr>
            <w:r w:rsidRPr="00C36A1D">
              <w:rPr>
                <w:b/>
              </w:rPr>
              <w:t>38</w:t>
            </w:r>
          </w:p>
        </w:tc>
      </w:tr>
      <w:tr w:rsidR="0079246A" w:rsidRPr="00A31104" w:rsidTr="00643381">
        <w:trPr>
          <w:gridAfter w:val="2"/>
          <w:wAfter w:w="7377" w:type="dxa"/>
          <w:trHeight w:val="268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6E2AD6" w:rsidRDefault="006E2AD6" w:rsidP="0079246A">
            <w:pPr>
              <w:pStyle w:val="Style5"/>
              <w:widowControl/>
              <w:rPr>
                <w:b/>
              </w:rPr>
            </w:pPr>
            <w:r w:rsidRPr="006E2AD6">
              <w:rPr>
                <w:b/>
              </w:rPr>
              <w:t>4.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</w:rPr>
            </w:pPr>
            <w:r w:rsidRPr="00A31104">
              <w:rPr>
                <w:rStyle w:val="FontStyle24"/>
              </w:rPr>
              <w:t xml:space="preserve">Воспитательная работа оценки </w:t>
            </w:r>
            <w:proofErr w:type="spellStart"/>
            <w:r w:rsidRPr="00A31104">
              <w:rPr>
                <w:rStyle w:val="FontStyle24"/>
              </w:rPr>
              <w:t>обученности</w:t>
            </w:r>
            <w:proofErr w:type="spellEnd"/>
            <w:r w:rsidRPr="00A31104">
              <w:rPr>
                <w:rStyle w:val="FontStyle24"/>
              </w:rPr>
              <w:t xml:space="preserve"> учащихся</w:t>
            </w: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A31104">
              <w:rPr>
                <w:rStyle w:val="FontStyle24"/>
              </w:rPr>
              <w:t>4.1 Результативность воспитывающей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Default="0079246A" w:rsidP="0079246A">
            <w:pPr>
              <w:pStyle w:val="Style5"/>
              <w:widowControl/>
              <w:rPr>
                <w:i/>
              </w:rPr>
            </w:pPr>
            <w:r>
              <w:t xml:space="preserve">Почетная грамота Министерства образования </w:t>
            </w:r>
            <w:r w:rsidRPr="003C07CA">
              <w:t>Ульяновской области</w:t>
            </w:r>
            <w:r w:rsidRPr="003C07CA">
              <w:rPr>
                <w:i/>
              </w:rPr>
              <w:t xml:space="preserve"> за </w:t>
            </w:r>
            <w:r w:rsidR="006E2AD6">
              <w:rPr>
                <w:i/>
              </w:rPr>
              <w:t>высокий профессионализм, заслуги в педагогической и воспитательной деятельности и многолетний добросовестный труд</w:t>
            </w:r>
            <w:r w:rsidR="0021223D">
              <w:rPr>
                <w:i/>
              </w:rPr>
              <w:t xml:space="preserve">.   </w:t>
            </w:r>
            <w:r w:rsidR="006E2AD6">
              <w:rPr>
                <w:i/>
              </w:rPr>
              <w:t xml:space="preserve">05.08.2013г.  Благодарственное письмо </w:t>
            </w:r>
            <w:r w:rsidR="0021223D">
              <w:rPr>
                <w:i/>
              </w:rPr>
              <w:t xml:space="preserve">Руководства </w:t>
            </w:r>
            <w:proofErr w:type="spellStart"/>
            <w:r w:rsidR="0021223D">
              <w:rPr>
                <w:i/>
              </w:rPr>
              <w:t>УлГУ</w:t>
            </w:r>
            <w:proofErr w:type="spellEnd"/>
            <w:r w:rsidR="0021223D">
              <w:rPr>
                <w:i/>
              </w:rPr>
              <w:t xml:space="preserve"> и инженерно – физического факультета высоких технологий за активное формирование интереса к физике у учащихся и их успешную подготовку для продолжения обучения в вузе.</w:t>
            </w:r>
            <w:r>
              <w:rPr>
                <w:i/>
              </w:rPr>
              <w:t xml:space="preserve"> 201</w:t>
            </w:r>
            <w:r w:rsidR="0021223D">
              <w:rPr>
                <w:i/>
              </w:rPr>
              <w:t>1</w:t>
            </w:r>
            <w:r>
              <w:rPr>
                <w:i/>
              </w:rPr>
              <w:t>г.</w:t>
            </w:r>
          </w:p>
          <w:p w:rsidR="0079246A" w:rsidRDefault="0021223D" w:rsidP="0079246A">
            <w:pPr>
              <w:pStyle w:val="Style5"/>
              <w:widowControl/>
              <w:rPr>
                <w:i/>
              </w:rPr>
            </w:pPr>
            <w:r>
              <w:rPr>
                <w:i/>
              </w:rPr>
              <w:t>Благодарственное письмо</w:t>
            </w:r>
            <w:r w:rsidR="0079246A">
              <w:rPr>
                <w:i/>
              </w:rPr>
              <w:t xml:space="preserve"> Администрации МО</w:t>
            </w:r>
          </w:p>
          <w:p w:rsidR="0079246A" w:rsidRDefault="0079246A" w:rsidP="0079246A">
            <w:pPr>
              <w:pStyle w:val="Style5"/>
              <w:widowControl/>
              <w:rPr>
                <w:i/>
              </w:rPr>
            </w:pPr>
            <w:proofErr w:type="spellStart"/>
            <w:r>
              <w:rPr>
                <w:i/>
              </w:rPr>
              <w:t>Тагайское</w:t>
            </w:r>
            <w:proofErr w:type="spellEnd"/>
            <w:r>
              <w:rPr>
                <w:i/>
              </w:rPr>
              <w:t xml:space="preserve"> с</w:t>
            </w:r>
            <w:r w:rsidR="006E2AD6">
              <w:rPr>
                <w:i/>
              </w:rPr>
              <w:t>ельское поселен</w:t>
            </w:r>
            <w:r w:rsidR="0021223D">
              <w:rPr>
                <w:i/>
              </w:rPr>
              <w:t xml:space="preserve">ие </w:t>
            </w:r>
            <w:r w:rsidR="006E2AD6">
              <w:rPr>
                <w:i/>
              </w:rPr>
              <w:t>2013</w:t>
            </w:r>
            <w:r>
              <w:rPr>
                <w:i/>
              </w:rPr>
              <w:t>г.</w:t>
            </w:r>
          </w:p>
          <w:p w:rsidR="0079246A" w:rsidRDefault="0079246A" w:rsidP="0079246A">
            <w:pPr>
              <w:pStyle w:val="Style5"/>
              <w:widowControl/>
              <w:rPr>
                <w:i/>
              </w:rPr>
            </w:pPr>
            <w:r>
              <w:rPr>
                <w:i/>
              </w:rPr>
              <w:t>Благодарность Управления образования</w:t>
            </w:r>
          </w:p>
          <w:p w:rsidR="0079246A" w:rsidRDefault="0079246A" w:rsidP="0079246A">
            <w:pPr>
              <w:pStyle w:val="Style5"/>
              <w:widowControl/>
              <w:rPr>
                <w:i/>
              </w:rPr>
            </w:pPr>
            <w:r>
              <w:rPr>
                <w:i/>
              </w:rPr>
              <w:t xml:space="preserve"> « </w:t>
            </w:r>
            <w:proofErr w:type="spellStart"/>
            <w:r>
              <w:rPr>
                <w:i/>
              </w:rPr>
              <w:t>Майнский</w:t>
            </w:r>
            <w:proofErr w:type="spellEnd"/>
            <w:r>
              <w:rPr>
                <w:i/>
              </w:rPr>
              <w:t xml:space="preserve"> район» за участие в областном туристическом слете педагогов и пропаганду здорового образа жизни</w:t>
            </w:r>
            <w:r w:rsidR="0021223D">
              <w:rPr>
                <w:i/>
              </w:rPr>
              <w:t xml:space="preserve">. </w:t>
            </w:r>
            <w:r>
              <w:rPr>
                <w:i/>
              </w:rPr>
              <w:t>2010г.</w:t>
            </w:r>
          </w:p>
          <w:p w:rsidR="0079246A" w:rsidRPr="00A31104" w:rsidRDefault="0079246A" w:rsidP="0079246A">
            <w:pPr>
              <w:pStyle w:val="Style5"/>
              <w:widowControl/>
            </w:pPr>
            <w:r>
              <w:rPr>
                <w:i/>
              </w:rPr>
              <w:t>(Приложение)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  <w:jc w:val="center"/>
              <w:rPr>
                <w:b/>
              </w:rPr>
            </w:pPr>
            <w:r w:rsidRPr="00A31104">
              <w:rPr>
                <w:b/>
              </w:rPr>
              <w:t>0-7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jc w:val="center"/>
              <w:rPr>
                <w:rStyle w:val="FontStyle24"/>
                <w:b w:val="0"/>
              </w:rPr>
            </w:pPr>
            <w:r w:rsidRPr="00A31104">
              <w:rPr>
                <w:rStyle w:val="FontStyle24"/>
              </w:rPr>
              <w:t>7</w:t>
            </w:r>
          </w:p>
        </w:tc>
      </w:tr>
      <w:tr w:rsidR="0079246A" w:rsidRPr="00A31104" w:rsidTr="00643381">
        <w:trPr>
          <w:gridAfter w:val="2"/>
          <w:wAfter w:w="7377" w:type="dxa"/>
          <w:trHeight w:val="85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  <w:r w:rsidRPr="00A31104">
              <w:t>4.2 Реализация воспитывающего потенциала педагога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Default="0021223D" w:rsidP="0079246A">
            <w:pPr>
              <w:pStyle w:val="Style5"/>
              <w:widowControl/>
            </w:pPr>
            <w:r>
              <w:t>Школьные внеурочные  мероприятия.</w:t>
            </w:r>
          </w:p>
          <w:p w:rsidR="0079246A" w:rsidRDefault="0079246A" w:rsidP="0079246A">
            <w:pPr>
              <w:pStyle w:val="Style5"/>
              <w:widowControl/>
              <w:rPr>
                <w:i/>
              </w:rPr>
            </w:pPr>
            <w:r>
              <w:t xml:space="preserve">Выступление на общешкольных родительских </w:t>
            </w:r>
            <w:r w:rsidR="0021223D">
              <w:t>собраниях с докладами.</w:t>
            </w:r>
          </w:p>
          <w:p w:rsidR="0079246A" w:rsidRPr="00263F86" w:rsidRDefault="0021223D" w:rsidP="0079246A">
            <w:pPr>
              <w:pStyle w:val="Style5"/>
              <w:widowControl/>
              <w:rPr>
                <w:i/>
              </w:rPr>
            </w:pPr>
            <w:r>
              <w:rPr>
                <w:i/>
              </w:rPr>
              <w:t xml:space="preserve"> </w:t>
            </w:r>
            <w:r w:rsidR="0079246A">
              <w:rPr>
                <w:i/>
              </w:rPr>
              <w:t>(Приложение)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</w:rPr>
            </w:pPr>
            <w:r w:rsidRPr="00A31104">
              <w:rPr>
                <w:b/>
              </w:rPr>
              <w:t>0-7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jc w:val="center"/>
              <w:rPr>
                <w:rStyle w:val="FontStyle24"/>
              </w:rPr>
            </w:pPr>
            <w:r w:rsidRPr="00A31104">
              <w:rPr>
                <w:rStyle w:val="FontStyle24"/>
              </w:rPr>
              <w:t>7</w:t>
            </w:r>
          </w:p>
        </w:tc>
      </w:tr>
      <w:tr w:rsidR="0079246A" w:rsidRPr="00A31104" w:rsidTr="00643381">
        <w:trPr>
          <w:gridAfter w:val="2"/>
          <w:wAfter w:w="7377" w:type="dxa"/>
          <w:trHeight w:val="84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36A1D" w:rsidRDefault="0079246A" w:rsidP="0079246A">
            <w:pPr>
              <w:pStyle w:val="Style5"/>
              <w:widowControl/>
              <w:rPr>
                <w:b/>
              </w:rPr>
            </w:pPr>
            <w:r w:rsidRPr="00C36A1D">
              <w:rPr>
                <w:b/>
              </w:rPr>
              <w:t>Максимально возможное количество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</w:rPr>
            </w:pPr>
            <w:r w:rsidRPr="00A31104">
              <w:rPr>
                <w:rStyle w:val="FontStyle24"/>
              </w:rPr>
              <w:t>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jc w:val="center"/>
              <w:rPr>
                <w:rStyle w:val="FontStyle24"/>
              </w:rPr>
            </w:pPr>
            <w:r w:rsidRPr="00A31104">
              <w:rPr>
                <w:rStyle w:val="FontStyle24"/>
              </w:rPr>
              <w:t>14</w:t>
            </w:r>
          </w:p>
        </w:tc>
      </w:tr>
      <w:tr w:rsidR="0079246A" w:rsidRPr="00A31104" w:rsidTr="00643381">
        <w:trPr>
          <w:gridAfter w:val="2"/>
          <w:wAfter w:w="7377" w:type="dxa"/>
          <w:trHeight w:val="8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A31104" w:rsidRDefault="0079246A" w:rsidP="0079246A">
            <w:pPr>
              <w:pStyle w:val="Style5"/>
              <w:widowControl/>
              <w:rPr>
                <w:b/>
              </w:rPr>
            </w:pPr>
            <w:r w:rsidRPr="00A31104">
              <w:rPr>
                <w:b/>
              </w:rPr>
              <w:t>Максимальное количество баллов:</w:t>
            </w:r>
            <w:r w:rsidR="0021223D">
              <w:rPr>
                <w:b/>
              </w:rPr>
              <w:t xml:space="preserve"> </w:t>
            </w:r>
            <w:r>
              <w:rPr>
                <w:b/>
              </w:rPr>
              <w:t>120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36A1D" w:rsidRDefault="0079246A" w:rsidP="0079246A">
            <w:pPr>
              <w:pStyle w:val="Style4"/>
              <w:widowControl/>
              <w:jc w:val="center"/>
              <w:rPr>
                <w:rStyle w:val="FontStyle24"/>
              </w:rPr>
            </w:pPr>
            <w:r w:rsidRPr="00C36A1D">
              <w:rPr>
                <w:rStyle w:val="FontStyle24"/>
              </w:rPr>
              <w:t>111</w:t>
            </w:r>
          </w:p>
        </w:tc>
      </w:tr>
    </w:tbl>
    <w:p w:rsidR="0079246A" w:rsidRPr="00786E5F" w:rsidRDefault="0079246A" w:rsidP="0079246A">
      <w:r w:rsidRPr="00786E5F">
        <w:rPr>
          <w:sz w:val="28"/>
          <w:szCs w:val="28"/>
        </w:rPr>
        <w:t>Данные, представленные в материалах самооценки, удостоверяю.</w:t>
      </w:r>
    </w:p>
    <w:p w:rsidR="0079246A" w:rsidRDefault="0079246A" w:rsidP="0079246A">
      <w:pPr>
        <w:rPr>
          <w:sz w:val="28"/>
          <w:szCs w:val="28"/>
        </w:rPr>
      </w:pPr>
      <w:r w:rsidRPr="00786E5F">
        <w:rPr>
          <w:sz w:val="28"/>
          <w:szCs w:val="28"/>
        </w:rPr>
        <w:t xml:space="preserve">Директор МОУ </w:t>
      </w:r>
      <w:proofErr w:type="spellStart"/>
      <w:r w:rsidRPr="00786E5F">
        <w:rPr>
          <w:sz w:val="28"/>
          <w:szCs w:val="28"/>
        </w:rPr>
        <w:t>Тагайской</w:t>
      </w:r>
      <w:proofErr w:type="spellEnd"/>
      <w:r w:rsidRPr="00786E5F">
        <w:rPr>
          <w:sz w:val="28"/>
          <w:szCs w:val="28"/>
        </w:rPr>
        <w:t xml:space="preserve"> СОШ </w:t>
      </w:r>
      <w:proofErr w:type="spellStart"/>
      <w:r w:rsidRPr="00786E5F">
        <w:rPr>
          <w:sz w:val="28"/>
          <w:szCs w:val="28"/>
        </w:rPr>
        <w:t>Майнского</w:t>
      </w:r>
      <w:proofErr w:type="spellEnd"/>
      <w:r w:rsidRPr="00786E5F">
        <w:rPr>
          <w:sz w:val="28"/>
          <w:szCs w:val="28"/>
        </w:rPr>
        <w:t xml:space="preserve"> района</w:t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  <w:t>__________</w:t>
      </w:r>
      <w:proofErr w:type="spellStart"/>
      <w:r w:rsidRPr="00786E5F">
        <w:rPr>
          <w:sz w:val="28"/>
          <w:szCs w:val="28"/>
        </w:rPr>
        <w:t>Ф.А.Тима</w:t>
      </w:r>
      <w:r>
        <w:rPr>
          <w:sz w:val="28"/>
          <w:szCs w:val="28"/>
        </w:rPr>
        <w:t>жева</w:t>
      </w:r>
      <w:proofErr w:type="spellEnd"/>
    </w:p>
    <w:p w:rsidR="0038761F" w:rsidRDefault="0038761F" w:rsidP="0079246A">
      <w:pPr>
        <w:rPr>
          <w:b/>
          <w:i/>
          <w:sz w:val="28"/>
          <w:szCs w:val="28"/>
        </w:rPr>
      </w:pPr>
    </w:p>
    <w:p w:rsidR="0038761F" w:rsidRDefault="0038761F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972955" w:rsidRDefault="00972955" w:rsidP="0079246A">
      <w:pPr>
        <w:rPr>
          <w:b/>
          <w:i/>
          <w:sz w:val="28"/>
          <w:szCs w:val="28"/>
        </w:rPr>
      </w:pPr>
    </w:p>
    <w:p w:rsidR="0038761F" w:rsidRDefault="0038761F" w:rsidP="0079246A">
      <w:pPr>
        <w:rPr>
          <w:b/>
          <w:i/>
          <w:sz w:val="28"/>
          <w:szCs w:val="28"/>
        </w:rPr>
      </w:pPr>
    </w:p>
    <w:p w:rsidR="0079246A" w:rsidRPr="008F3F6F" w:rsidRDefault="0079246A" w:rsidP="0079246A">
      <w:pPr>
        <w:rPr>
          <w:b/>
          <w:i/>
          <w:sz w:val="28"/>
          <w:szCs w:val="28"/>
        </w:rPr>
      </w:pPr>
      <w:r w:rsidRPr="008F3F6F">
        <w:rPr>
          <w:b/>
          <w:i/>
          <w:sz w:val="28"/>
          <w:szCs w:val="28"/>
        </w:rPr>
        <w:t>4. Оценочная  карта участия</w:t>
      </w:r>
      <w:r w:rsidRPr="00856019">
        <w:rPr>
          <w:b/>
          <w:i/>
          <w:sz w:val="28"/>
          <w:szCs w:val="28"/>
        </w:rPr>
        <w:t xml:space="preserve"> </w:t>
      </w:r>
      <w:r w:rsidR="002F226A">
        <w:rPr>
          <w:b/>
          <w:i/>
          <w:sz w:val="28"/>
          <w:szCs w:val="28"/>
        </w:rPr>
        <w:t>учителя физики</w:t>
      </w:r>
      <w:r>
        <w:rPr>
          <w:b/>
          <w:i/>
          <w:sz w:val="28"/>
          <w:szCs w:val="28"/>
        </w:rPr>
        <w:t xml:space="preserve"> МОУ </w:t>
      </w:r>
      <w:proofErr w:type="spellStart"/>
      <w:r>
        <w:rPr>
          <w:b/>
          <w:i/>
          <w:sz w:val="28"/>
          <w:szCs w:val="28"/>
        </w:rPr>
        <w:t>Тагайской</w:t>
      </w:r>
      <w:proofErr w:type="spellEnd"/>
      <w:r>
        <w:rPr>
          <w:b/>
          <w:i/>
          <w:sz w:val="28"/>
          <w:szCs w:val="28"/>
        </w:rPr>
        <w:t xml:space="preserve"> средней общеобразовательной школы </w:t>
      </w:r>
      <w:proofErr w:type="spellStart"/>
      <w:r w:rsidR="002F226A">
        <w:rPr>
          <w:b/>
          <w:i/>
          <w:sz w:val="28"/>
          <w:szCs w:val="28"/>
        </w:rPr>
        <w:t>Кокушиной</w:t>
      </w:r>
      <w:proofErr w:type="spellEnd"/>
      <w:r w:rsidR="002F226A">
        <w:rPr>
          <w:b/>
          <w:i/>
          <w:sz w:val="28"/>
          <w:szCs w:val="28"/>
        </w:rPr>
        <w:t xml:space="preserve"> Татьяны Николаевны</w:t>
      </w:r>
      <w:r w:rsidRPr="008F3F6F">
        <w:rPr>
          <w:b/>
          <w:i/>
          <w:sz w:val="28"/>
          <w:szCs w:val="28"/>
        </w:rPr>
        <w:t xml:space="preserve"> в инновационной деятельности</w:t>
      </w:r>
    </w:p>
    <w:p w:rsidR="0079246A" w:rsidRPr="00605A7F" w:rsidRDefault="0079246A" w:rsidP="0079246A">
      <w:pPr>
        <w:pStyle w:val="Style7"/>
        <w:widowControl/>
        <w:rPr>
          <w:rStyle w:val="FontStyle22"/>
          <w:i w:val="0"/>
        </w:rPr>
      </w:pPr>
    </w:p>
    <w:tbl>
      <w:tblPr>
        <w:tblpPr w:leftFromText="180" w:rightFromText="180" w:vertAnchor="text" w:horzAnchor="margin" w:tblpXSpec="center" w:tblpY="109"/>
        <w:tblW w:w="152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2750"/>
        <w:gridCol w:w="4436"/>
        <w:gridCol w:w="4394"/>
        <w:gridCol w:w="1985"/>
        <w:gridCol w:w="1175"/>
      </w:tblGrid>
      <w:tr w:rsidR="0079246A" w:rsidRPr="00605A7F" w:rsidTr="0079246A">
        <w:trPr>
          <w:trHeight w:val="141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8"/>
              <w:widowControl/>
              <w:rPr>
                <w:rStyle w:val="FontStyle26"/>
                <w:b w:val="0"/>
              </w:rPr>
            </w:pPr>
            <w:r w:rsidRPr="00CC2BE5">
              <w:rPr>
                <w:rStyle w:val="FontStyle26"/>
              </w:rPr>
              <w:t>№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  <w:b/>
              </w:rPr>
            </w:pPr>
            <w:r w:rsidRPr="00CC2BE5">
              <w:rPr>
                <w:rStyle w:val="FontStyle21"/>
                <w:b/>
              </w:rPr>
              <w:t>Форма участия, год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  <w:b/>
              </w:rPr>
            </w:pPr>
            <w:proofErr w:type="gramStart"/>
            <w:r w:rsidRPr="00CC2BE5">
              <w:rPr>
                <w:rStyle w:val="FontStyle21"/>
                <w:b/>
              </w:rPr>
              <w:t>Разработанные</w:t>
            </w:r>
            <w:r>
              <w:rPr>
                <w:rStyle w:val="FontStyle21"/>
                <w:b/>
              </w:rPr>
              <w:t xml:space="preserve"> </w:t>
            </w:r>
            <w:r w:rsidRPr="00CC2BE5">
              <w:rPr>
                <w:rStyle w:val="FontStyle21"/>
                <w:b/>
              </w:rPr>
              <w:t xml:space="preserve"> материалы за последние </w:t>
            </w:r>
            <w:r w:rsidRPr="00CC2BE5">
              <w:rPr>
                <w:rStyle w:val="FontStyle24"/>
              </w:rPr>
              <w:t xml:space="preserve">5 </w:t>
            </w:r>
            <w:r w:rsidRPr="00CC2BE5">
              <w:rPr>
                <w:rStyle w:val="FontStyle21"/>
                <w:b/>
              </w:rPr>
              <w:t>лет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  <w:b/>
              </w:rPr>
            </w:pPr>
            <w:r w:rsidRPr="00CC2BE5">
              <w:rPr>
                <w:rStyle w:val="FontStyle21"/>
                <w:b/>
              </w:rPr>
              <w:t>Краткая аннотация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  <w:b/>
              </w:rPr>
            </w:pPr>
            <w:proofErr w:type="spellStart"/>
            <w:proofErr w:type="gramStart"/>
            <w:r w:rsidRPr="00CC2BE5">
              <w:rPr>
                <w:rStyle w:val="FontStyle21"/>
                <w:b/>
              </w:rPr>
              <w:t>Максимал</w:t>
            </w:r>
            <w:proofErr w:type="spellEnd"/>
            <w:r w:rsidRPr="00CC2BE5">
              <w:rPr>
                <w:rStyle w:val="FontStyle21"/>
                <w:b/>
              </w:rPr>
              <w:t xml:space="preserve"> </w:t>
            </w:r>
            <w:proofErr w:type="spellStart"/>
            <w:r w:rsidRPr="00CC2BE5">
              <w:rPr>
                <w:rStyle w:val="FontStyle21"/>
                <w:b/>
              </w:rPr>
              <w:t>ьно</w:t>
            </w:r>
            <w:proofErr w:type="spellEnd"/>
            <w:proofErr w:type="gramEnd"/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  <w:b/>
              </w:rPr>
            </w:pPr>
            <w:r w:rsidRPr="00CC2BE5">
              <w:rPr>
                <w:rStyle w:val="FontStyle21"/>
                <w:b/>
              </w:rPr>
              <w:t>возможное</w:t>
            </w: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</w:rPr>
            </w:pPr>
            <w:r w:rsidRPr="00CC2BE5">
              <w:rPr>
                <w:rStyle w:val="FontStyle21"/>
                <w:b/>
              </w:rPr>
              <w:t>количество</w:t>
            </w: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>баллов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  <w:b/>
              </w:rPr>
            </w:pPr>
            <w:proofErr w:type="gramStart"/>
            <w:r w:rsidRPr="00CC2BE5">
              <w:rPr>
                <w:rStyle w:val="FontStyle21"/>
                <w:b/>
              </w:rPr>
              <w:t>Набранное</w:t>
            </w:r>
            <w:proofErr w:type="gramEnd"/>
            <w:r w:rsidRPr="00CC2BE5">
              <w:rPr>
                <w:rStyle w:val="FontStyle21"/>
                <w:b/>
              </w:rPr>
              <w:t xml:space="preserve"> количеств о баллов</w:t>
            </w:r>
          </w:p>
        </w:tc>
      </w:tr>
      <w:tr w:rsidR="0079246A" w:rsidRPr="00CC2BE5" w:rsidTr="0079246A">
        <w:trPr>
          <w:trHeight w:val="155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3"/>
              <w:widowControl/>
              <w:rPr>
                <w:rStyle w:val="FontStyle24"/>
                <w:b w:val="0"/>
              </w:rPr>
            </w:pPr>
            <w:r w:rsidRPr="00CC2BE5">
              <w:rPr>
                <w:rStyle w:val="FontStyle24"/>
              </w:rPr>
              <w:t>1.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  <w:b/>
              </w:rPr>
            </w:pPr>
            <w:r w:rsidRPr="00CC2BE5">
              <w:rPr>
                <w:rStyle w:val="FontStyle21"/>
                <w:b/>
              </w:rPr>
              <w:t>Уровень</w:t>
            </w: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  <w:b/>
              </w:rPr>
            </w:pPr>
            <w:r w:rsidRPr="00CC2BE5">
              <w:rPr>
                <w:rStyle w:val="FontStyle21"/>
                <w:b/>
              </w:rPr>
              <w:t>образовательного учреждения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2F226A" w:rsidP="0079246A">
            <w:pPr>
              <w:pStyle w:val="Style1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Мониторинг учебной</w:t>
            </w:r>
            <w:r w:rsidR="0079246A" w:rsidRPr="00CC2BE5">
              <w:rPr>
                <w:rStyle w:val="FontStyle21"/>
              </w:rPr>
              <w:t xml:space="preserve"> подготовленности школьников.</w:t>
            </w: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</w:rPr>
            </w:pP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 xml:space="preserve"> План проведения </w:t>
            </w:r>
            <w:r w:rsidR="002F226A">
              <w:rPr>
                <w:rStyle w:val="FontStyle21"/>
              </w:rPr>
              <w:t>внеурочной деятельности</w:t>
            </w:r>
            <w:r w:rsidRPr="00CC2BE5">
              <w:rPr>
                <w:rStyle w:val="FontStyle21"/>
              </w:rPr>
              <w:t xml:space="preserve"> для учащихся.</w:t>
            </w: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 xml:space="preserve"> </w:t>
            </w:r>
          </w:p>
          <w:p w:rsidR="0079246A" w:rsidRDefault="0079246A" w:rsidP="0079246A">
            <w:pPr>
              <w:pStyle w:val="Style19"/>
              <w:widowControl/>
              <w:rPr>
                <w:rStyle w:val="FontStyle21"/>
              </w:rPr>
            </w:pPr>
          </w:p>
          <w:p w:rsidR="0079246A" w:rsidRDefault="0079246A" w:rsidP="0079246A">
            <w:pPr>
              <w:pStyle w:val="Style19"/>
              <w:widowControl/>
              <w:rPr>
                <w:rStyle w:val="FontStyle21"/>
              </w:rPr>
            </w:pP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>Сост</w:t>
            </w:r>
            <w:r w:rsidR="002F226A">
              <w:rPr>
                <w:rStyle w:val="FontStyle21"/>
              </w:rPr>
              <w:t xml:space="preserve">авлено </w:t>
            </w:r>
            <w:proofErr w:type="spellStart"/>
            <w:r w:rsidR="002F226A">
              <w:rPr>
                <w:rStyle w:val="FontStyle21"/>
              </w:rPr>
              <w:t>портфолио</w:t>
            </w:r>
            <w:proofErr w:type="spellEnd"/>
            <w:r w:rsidR="002F226A">
              <w:rPr>
                <w:rStyle w:val="FontStyle21"/>
              </w:rPr>
              <w:t xml:space="preserve"> учителя</w:t>
            </w: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</w:rPr>
            </w:pP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</w:rPr>
            </w:pPr>
          </w:p>
          <w:p w:rsidR="0079246A" w:rsidRDefault="0079246A" w:rsidP="0079246A">
            <w:pPr>
              <w:pStyle w:val="Style19"/>
              <w:widowControl/>
              <w:rPr>
                <w:rStyle w:val="FontStyle21"/>
              </w:rPr>
            </w:pP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>Ежегодный накопительный материал с анализами и выводами.</w:t>
            </w:r>
          </w:p>
          <w:p w:rsidR="0079246A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 xml:space="preserve"> </w:t>
            </w:r>
          </w:p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</w:rPr>
            </w:pPr>
            <w:proofErr w:type="gramStart"/>
            <w:r w:rsidRPr="00CC2BE5">
              <w:rPr>
                <w:rStyle w:val="FontStyle21"/>
              </w:rPr>
              <w:t>Разработаны</w:t>
            </w:r>
            <w:proofErr w:type="gramEnd"/>
            <w:r w:rsidRPr="00CC2BE5">
              <w:rPr>
                <w:rStyle w:val="FontStyle21"/>
              </w:rPr>
              <w:t xml:space="preserve"> с учетом возраста учащихся с разнообразием тем и направлений</w:t>
            </w:r>
          </w:p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>Содержит информацию, отражающую</w:t>
            </w:r>
          </w:p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>профессиональный рост и развитие педагога, а также свидетельство эффективности его труда.</w:t>
            </w:r>
          </w:p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3"/>
              <w:widowControl/>
              <w:jc w:val="center"/>
              <w:rPr>
                <w:rStyle w:val="FontStyle24"/>
                <w:b w:val="0"/>
              </w:rPr>
            </w:pPr>
            <w:r w:rsidRPr="00CC2BE5">
              <w:rPr>
                <w:rStyle w:val="FontStyle24"/>
              </w:rPr>
              <w:t>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3"/>
              <w:widowControl/>
              <w:jc w:val="center"/>
              <w:rPr>
                <w:rStyle w:val="FontStyle24"/>
                <w:b w:val="0"/>
              </w:rPr>
            </w:pPr>
            <w:r w:rsidRPr="00CC2BE5">
              <w:rPr>
                <w:rStyle w:val="FontStyle24"/>
              </w:rPr>
              <w:t>5</w:t>
            </w:r>
          </w:p>
        </w:tc>
      </w:tr>
      <w:tr w:rsidR="0079246A" w:rsidRPr="00CC2BE5" w:rsidTr="0079246A">
        <w:trPr>
          <w:trHeight w:val="223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3"/>
              <w:widowControl/>
              <w:rPr>
                <w:rStyle w:val="FontStyle24"/>
                <w:b w:val="0"/>
              </w:rPr>
            </w:pPr>
            <w:r w:rsidRPr="00CC2BE5">
              <w:rPr>
                <w:rStyle w:val="FontStyle24"/>
              </w:rPr>
              <w:t>2.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  <w:b/>
              </w:rPr>
            </w:pPr>
            <w:r w:rsidRPr="00CC2BE5">
              <w:rPr>
                <w:rStyle w:val="FontStyle21"/>
                <w:b/>
              </w:rPr>
              <w:t>Муниципальный уровень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Default="002F226A" w:rsidP="0079246A">
            <w:pPr>
              <w:pStyle w:val="Style19"/>
              <w:widowControl/>
              <w:rPr>
                <w:rStyle w:val="FontStyle21"/>
              </w:rPr>
            </w:pPr>
            <w:proofErr w:type="gramStart"/>
            <w:r>
              <w:rPr>
                <w:rStyle w:val="FontStyle21"/>
              </w:rPr>
              <w:t>Открытый</w:t>
            </w:r>
            <w:proofErr w:type="gramEnd"/>
            <w:r>
              <w:rPr>
                <w:rStyle w:val="FontStyle21"/>
              </w:rPr>
              <w:t xml:space="preserve"> внеклассное мероприятие</w:t>
            </w:r>
            <w:r w:rsidR="004B55F4">
              <w:rPr>
                <w:rStyle w:val="FontStyle21"/>
              </w:rPr>
              <w:t xml:space="preserve"> в 8 классе</w:t>
            </w:r>
            <w:r w:rsidR="0079246A" w:rsidRPr="00CC2BE5">
              <w:rPr>
                <w:rStyle w:val="FontStyle21"/>
              </w:rPr>
              <w:t xml:space="preserve"> по теме: «</w:t>
            </w:r>
            <w:r w:rsidR="004B55F4">
              <w:rPr>
                <w:rStyle w:val="FontStyle21"/>
              </w:rPr>
              <w:t>Взаимодействие семьи и школы в интересах личности ребенка»2013г.</w:t>
            </w:r>
          </w:p>
          <w:p w:rsidR="004B55F4" w:rsidRPr="00CC2BE5" w:rsidRDefault="004B55F4" w:rsidP="0079246A">
            <w:pPr>
              <w:pStyle w:val="Style19"/>
              <w:widowControl/>
              <w:rPr>
                <w:rStyle w:val="FontStyle21"/>
              </w:rPr>
            </w:pP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 xml:space="preserve">Организация </w:t>
            </w:r>
            <w:r w:rsidR="002F226A">
              <w:rPr>
                <w:rStyle w:val="FontStyle21"/>
              </w:rPr>
              <w:t xml:space="preserve"> и </w:t>
            </w:r>
            <w:r w:rsidRPr="00CC2BE5">
              <w:rPr>
                <w:rStyle w:val="FontStyle21"/>
              </w:rPr>
              <w:t>проведение районных</w:t>
            </w:r>
            <w:r w:rsidR="002F226A">
              <w:rPr>
                <w:rStyle w:val="FontStyle21"/>
              </w:rPr>
              <w:t xml:space="preserve"> олимпиад</w:t>
            </w:r>
            <w:r w:rsidRPr="00CC2BE5">
              <w:rPr>
                <w:rStyle w:val="FontStyle21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2F226A" w:rsidP="0079246A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Мероприятие прошло в рамках семинара </w:t>
            </w:r>
            <w:r w:rsidR="0079246A" w:rsidRPr="00CC2BE5">
              <w:rPr>
                <w:rStyle w:val="FontStyle21"/>
              </w:rPr>
              <w:t xml:space="preserve">директоров школ </w:t>
            </w:r>
            <w:proofErr w:type="spellStart"/>
            <w:r w:rsidR="0079246A" w:rsidRPr="00CC2BE5">
              <w:rPr>
                <w:rStyle w:val="FontStyle21"/>
              </w:rPr>
              <w:t>Майнского</w:t>
            </w:r>
            <w:proofErr w:type="spellEnd"/>
            <w:r w:rsidR="0079246A" w:rsidRPr="00CC2BE5">
              <w:rPr>
                <w:rStyle w:val="FontStyle21"/>
              </w:rPr>
              <w:t xml:space="preserve"> района.</w:t>
            </w:r>
          </w:p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>( Приложение)</w:t>
            </w:r>
          </w:p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CC2BE5" w:rsidRDefault="002F226A" w:rsidP="0079246A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Приложение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3"/>
              <w:widowControl/>
              <w:jc w:val="center"/>
              <w:rPr>
                <w:rStyle w:val="FontStyle24"/>
                <w:b w:val="0"/>
              </w:rPr>
            </w:pPr>
            <w:r w:rsidRPr="00CC2BE5">
              <w:rPr>
                <w:rStyle w:val="FontStyle24"/>
              </w:rPr>
              <w:t>10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3"/>
              <w:widowControl/>
              <w:jc w:val="center"/>
              <w:rPr>
                <w:rStyle w:val="FontStyle24"/>
                <w:b w:val="0"/>
              </w:rPr>
            </w:pPr>
            <w:r w:rsidRPr="00CC2BE5">
              <w:rPr>
                <w:rStyle w:val="FontStyle24"/>
              </w:rPr>
              <w:t>10</w:t>
            </w:r>
          </w:p>
        </w:tc>
      </w:tr>
      <w:tr w:rsidR="0079246A" w:rsidRPr="00CC2BE5" w:rsidTr="0079246A">
        <w:trPr>
          <w:trHeight w:val="141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3"/>
              <w:widowControl/>
              <w:rPr>
                <w:rStyle w:val="FontStyle24"/>
                <w:b w:val="0"/>
              </w:rPr>
            </w:pPr>
            <w:r w:rsidRPr="00CC2BE5">
              <w:rPr>
                <w:rStyle w:val="FontStyle24"/>
              </w:rPr>
              <w:t>3.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9"/>
              <w:widowControl/>
              <w:rPr>
                <w:rStyle w:val="FontStyle21"/>
                <w:b/>
              </w:rPr>
            </w:pPr>
            <w:r w:rsidRPr="00CC2BE5">
              <w:rPr>
                <w:rStyle w:val="FontStyle21"/>
                <w:b/>
              </w:rPr>
              <w:t>Региональный уровень</w:t>
            </w: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4" w:rsidRPr="0038761F" w:rsidRDefault="004B55F4" w:rsidP="004B55F4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Областной </w:t>
            </w:r>
            <w:r w:rsidRPr="0038761F">
              <w:rPr>
                <w:rStyle w:val="FontStyle21"/>
              </w:rPr>
              <w:t>се</w:t>
            </w:r>
            <w:r>
              <w:rPr>
                <w:rStyle w:val="FontStyle21"/>
              </w:rPr>
              <w:t xml:space="preserve">минар - практикум </w:t>
            </w:r>
            <w:r w:rsidRPr="0038761F">
              <w:rPr>
                <w:rStyle w:val="FontStyle21"/>
              </w:rPr>
              <w:t xml:space="preserve"> «Использование технологий интернет – тестирования в процессе контроля качества освоения учебной дисциплины»</w:t>
            </w:r>
            <w:r>
              <w:rPr>
                <w:rStyle w:val="FontStyle21"/>
              </w:rPr>
              <w:t xml:space="preserve"> 2011г.</w:t>
            </w:r>
          </w:p>
          <w:p w:rsidR="004B55F4" w:rsidRDefault="004B55F4" w:rsidP="004B55F4">
            <w:pPr>
              <w:pStyle w:val="Style19"/>
              <w:widowControl/>
              <w:rPr>
                <w:rStyle w:val="FontStyle21"/>
              </w:rPr>
            </w:pPr>
          </w:p>
          <w:p w:rsidR="004B55F4" w:rsidRPr="0038761F" w:rsidRDefault="004B55F4" w:rsidP="004B55F4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 xml:space="preserve">Областной семинар </w:t>
            </w:r>
            <w:r w:rsidRPr="0038761F">
              <w:rPr>
                <w:rStyle w:val="FontStyle21"/>
              </w:rPr>
              <w:t>«Содержательные и концептуальные особенности учебно-</w:t>
            </w:r>
            <w:r w:rsidRPr="0038761F">
              <w:rPr>
                <w:rStyle w:val="FontStyle21"/>
              </w:rPr>
              <w:lastRenderedPageBreak/>
              <w:t>методического комплекса» 2013г.</w:t>
            </w:r>
          </w:p>
          <w:p w:rsidR="0079246A" w:rsidRPr="00CC2BE5" w:rsidRDefault="0079246A" w:rsidP="004B55F4">
            <w:pPr>
              <w:pStyle w:val="Style19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 xml:space="preserve">Выступление с защитой педагогического проекта по теме « </w:t>
            </w:r>
            <w:r w:rsidR="004B55F4">
              <w:rPr>
                <w:rStyle w:val="FontStyle21"/>
              </w:rPr>
              <w:t>Повышение мотивации учащихся к изучению физики через использование технологии интегрированного обучения</w:t>
            </w:r>
            <w:r w:rsidRPr="00CC2BE5">
              <w:rPr>
                <w:rStyle w:val="FontStyle21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F4" w:rsidRDefault="004B55F4" w:rsidP="0079246A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Сертификат</w:t>
            </w:r>
          </w:p>
          <w:p w:rsidR="0079246A" w:rsidRDefault="004B55F4" w:rsidP="0079246A">
            <w:pPr>
              <w:pStyle w:val="Style3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 xml:space="preserve"> </w:t>
            </w:r>
            <w:r w:rsidR="0079246A" w:rsidRPr="00CC2BE5">
              <w:rPr>
                <w:rStyle w:val="FontStyle21"/>
              </w:rPr>
              <w:t>(Приложение)</w:t>
            </w:r>
          </w:p>
          <w:p w:rsidR="004B55F4" w:rsidRDefault="004B55F4" w:rsidP="0079246A">
            <w:pPr>
              <w:pStyle w:val="Style3"/>
              <w:widowControl/>
              <w:rPr>
                <w:rStyle w:val="FontStyle21"/>
              </w:rPr>
            </w:pPr>
          </w:p>
          <w:p w:rsidR="004B55F4" w:rsidRDefault="004B55F4" w:rsidP="0079246A">
            <w:pPr>
              <w:pStyle w:val="Style3"/>
              <w:widowControl/>
              <w:rPr>
                <w:rStyle w:val="FontStyle21"/>
              </w:rPr>
            </w:pPr>
          </w:p>
          <w:p w:rsidR="004B55F4" w:rsidRDefault="004B55F4" w:rsidP="0079246A">
            <w:pPr>
              <w:pStyle w:val="Style3"/>
              <w:widowControl/>
              <w:rPr>
                <w:rStyle w:val="FontStyle21"/>
              </w:rPr>
            </w:pPr>
          </w:p>
          <w:p w:rsidR="00D24918" w:rsidRDefault="00D24918" w:rsidP="0079246A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Сертификат</w:t>
            </w:r>
          </w:p>
          <w:p w:rsidR="00D24918" w:rsidRDefault="00D24918" w:rsidP="0079246A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(Приложение)</w:t>
            </w:r>
          </w:p>
          <w:p w:rsidR="00D24918" w:rsidRDefault="00D24918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>Экспертное заключение УИПКПРО</w:t>
            </w:r>
          </w:p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CC2BE5">
              <w:rPr>
                <w:rStyle w:val="FontStyle21"/>
              </w:rPr>
              <w:t>(Приложение)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3"/>
              <w:widowControl/>
              <w:jc w:val="center"/>
              <w:rPr>
                <w:rStyle w:val="FontStyle24"/>
                <w:b w:val="0"/>
              </w:rPr>
            </w:pPr>
            <w:r w:rsidRPr="00CC2BE5">
              <w:rPr>
                <w:rStyle w:val="FontStyle24"/>
              </w:rPr>
              <w:lastRenderedPageBreak/>
              <w:t>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13"/>
              <w:widowControl/>
              <w:jc w:val="center"/>
              <w:rPr>
                <w:rStyle w:val="FontStyle24"/>
                <w:b w:val="0"/>
              </w:rPr>
            </w:pPr>
            <w:r w:rsidRPr="00CC2BE5">
              <w:rPr>
                <w:rStyle w:val="FontStyle24"/>
              </w:rPr>
              <w:t>20</w:t>
            </w:r>
          </w:p>
        </w:tc>
      </w:tr>
      <w:tr w:rsidR="0079246A" w:rsidRPr="00CC2BE5" w:rsidTr="0079246A">
        <w:trPr>
          <w:trHeight w:val="140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5"/>
              <w:widowControl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5"/>
              <w:widowControl/>
            </w:pPr>
          </w:p>
        </w:tc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5"/>
              <w:widowControl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5"/>
              <w:widowControl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t>Максима</w:t>
            </w:r>
            <w:r w:rsidRPr="00CC2BE5">
              <w:rPr>
                <w:rStyle w:val="FontStyle21"/>
                <w:b/>
              </w:rPr>
              <w:t>льное количество</w:t>
            </w:r>
          </w:p>
          <w:p w:rsidR="0079246A" w:rsidRPr="00CC2BE5" w:rsidRDefault="0079246A" w:rsidP="0079246A">
            <w:pPr>
              <w:pStyle w:val="Style19"/>
              <w:widowControl/>
              <w:rPr>
                <w:rStyle w:val="FontStyle24"/>
              </w:rPr>
            </w:pPr>
            <w:r w:rsidRPr="00CC2BE5">
              <w:rPr>
                <w:rStyle w:val="FontStyle21"/>
                <w:b/>
              </w:rPr>
              <w:t xml:space="preserve">баллов </w:t>
            </w:r>
            <w:r w:rsidRPr="00CC2BE5">
              <w:rPr>
                <w:rStyle w:val="FontStyle24"/>
              </w:rPr>
              <w:t>35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CC2BE5" w:rsidRDefault="0079246A" w:rsidP="0079246A">
            <w:pPr>
              <w:pStyle w:val="Style3"/>
              <w:widowControl/>
              <w:rPr>
                <w:rStyle w:val="FontStyle21"/>
                <w:b/>
              </w:rPr>
            </w:pPr>
            <w:r w:rsidRPr="00CC2BE5">
              <w:rPr>
                <w:rStyle w:val="FontStyle21"/>
                <w:b/>
              </w:rPr>
              <w:t>Всего баллов:</w:t>
            </w:r>
          </w:p>
          <w:p w:rsidR="0079246A" w:rsidRPr="00CC2BE5" w:rsidRDefault="0079246A" w:rsidP="0079246A">
            <w:pPr>
              <w:pStyle w:val="Style13"/>
              <w:widowControl/>
              <w:rPr>
                <w:rStyle w:val="FontStyle24"/>
              </w:rPr>
            </w:pPr>
            <w:r w:rsidRPr="00CC2BE5">
              <w:rPr>
                <w:rStyle w:val="FontStyle24"/>
              </w:rPr>
              <w:t>35</w:t>
            </w:r>
          </w:p>
        </w:tc>
      </w:tr>
    </w:tbl>
    <w:p w:rsidR="0079246A" w:rsidRPr="00CC2BE5" w:rsidRDefault="0079246A" w:rsidP="0079246A">
      <w:pPr>
        <w:pStyle w:val="Style7"/>
        <w:widowControl/>
        <w:jc w:val="center"/>
        <w:rPr>
          <w:rStyle w:val="FontStyle22"/>
          <w:i w:val="0"/>
        </w:rPr>
      </w:pPr>
    </w:p>
    <w:p w:rsidR="0079246A" w:rsidRPr="00786E5F" w:rsidRDefault="0079246A" w:rsidP="0079246A">
      <w:pPr>
        <w:rPr>
          <w:sz w:val="28"/>
          <w:szCs w:val="28"/>
        </w:rPr>
      </w:pPr>
      <w:r w:rsidRPr="00786E5F">
        <w:rPr>
          <w:sz w:val="28"/>
          <w:szCs w:val="28"/>
        </w:rPr>
        <w:t>Данные, представленные в материалах самооценки, удостоверяю.</w:t>
      </w:r>
    </w:p>
    <w:p w:rsidR="0079246A" w:rsidRPr="00786E5F" w:rsidRDefault="0079246A" w:rsidP="0079246A">
      <w:pPr>
        <w:rPr>
          <w:sz w:val="28"/>
          <w:szCs w:val="28"/>
        </w:rPr>
      </w:pPr>
      <w:r w:rsidRPr="00786E5F">
        <w:rPr>
          <w:sz w:val="28"/>
          <w:szCs w:val="28"/>
        </w:rPr>
        <w:t xml:space="preserve">Директор МОУ </w:t>
      </w:r>
      <w:proofErr w:type="spellStart"/>
      <w:r w:rsidRPr="00786E5F">
        <w:rPr>
          <w:sz w:val="28"/>
          <w:szCs w:val="28"/>
        </w:rPr>
        <w:t>Тагайской</w:t>
      </w:r>
      <w:proofErr w:type="spellEnd"/>
      <w:r w:rsidRPr="00786E5F">
        <w:rPr>
          <w:sz w:val="28"/>
          <w:szCs w:val="28"/>
        </w:rPr>
        <w:t xml:space="preserve"> СОШ </w:t>
      </w:r>
      <w:proofErr w:type="spellStart"/>
      <w:r w:rsidRPr="00786E5F">
        <w:rPr>
          <w:sz w:val="28"/>
          <w:szCs w:val="28"/>
        </w:rPr>
        <w:t>Майнского</w:t>
      </w:r>
      <w:proofErr w:type="spellEnd"/>
      <w:r w:rsidRPr="00786E5F">
        <w:rPr>
          <w:sz w:val="28"/>
          <w:szCs w:val="28"/>
        </w:rPr>
        <w:t xml:space="preserve"> района</w:t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</w:r>
      <w:r w:rsidRPr="00786E5F">
        <w:rPr>
          <w:sz w:val="28"/>
          <w:szCs w:val="28"/>
        </w:rPr>
        <w:tab/>
        <w:t>__________</w:t>
      </w:r>
      <w:proofErr w:type="spellStart"/>
      <w:r w:rsidRPr="00786E5F">
        <w:rPr>
          <w:sz w:val="28"/>
          <w:szCs w:val="28"/>
        </w:rPr>
        <w:t>Ф.А.Тимажева</w:t>
      </w:r>
      <w:proofErr w:type="spellEnd"/>
    </w:p>
    <w:p w:rsidR="0079246A" w:rsidRPr="00605A7F" w:rsidRDefault="0079246A" w:rsidP="0079246A">
      <w:pPr>
        <w:pStyle w:val="Style7"/>
        <w:widowControl/>
        <w:rPr>
          <w:rStyle w:val="FontStyle28"/>
          <w:b w:val="0"/>
        </w:rPr>
      </w:pPr>
    </w:p>
    <w:p w:rsidR="0079246A" w:rsidRPr="00605A7F" w:rsidRDefault="0079246A" w:rsidP="0079246A">
      <w:pPr>
        <w:pStyle w:val="Style7"/>
        <w:widowControl/>
        <w:rPr>
          <w:rStyle w:val="FontStyle28"/>
          <w:b w:val="0"/>
        </w:rPr>
      </w:pPr>
    </w:p>
    <w:p w:rsidR="0079246A" w:rsidRDefault="0079246A" w:rsidP="0079246A">
      <w:pPr>
        <w:rPr>
          <w:b/>
          <w:i/>
          <w:sz w:val="28"/>
          <w:szCs w:val="28"/>
        </w:rPr>
      </w:pPr>
    </w:p>
    <w:p w:rsidR="0079246A" w:rsidRDefault="0079246A" w:rsidP="0079246A">
      <w:pPr>
        <w:rPr>
          <w:b/>
          <w:i/>
          <w:sz w:val="28"/>
          <w:szCs w:val="28"/>
        </w:rPr>
      </w:pPr>
    </w:p>
    <w:p w:rsidR="00F802F7" w:rsidRDefault="00F802F7" w:rsidP="0079246A">
      <w:pPr>
        <w:rPr>
          <w:b/>
          <w:i/>
          <w:sz w:val="28"/>
          <w:szCs w:val="28"/>
        </w:rPr>
      </w:pPr>
    </w:p>
    <w:p w:rsidR="00F802F7" w:rsidRDefault="00F802F7" w:rsidP="0079246A">
      <w:pPr>
        <w:rPr>
          <w:b/>
          <w:i/>
          <w:sz w:val="28"/>
          <w:szCs w:val="28"/>
        </w:rPr>
      </w:pPr>
    </w:p>
    <w:p w:rsidR="00F802F7" w:rsidRDefault="00F802F7" w:rsidP="0079246A">
      <w:pPr>
        <w:rPr>
          <w:b/>
          <w:i/>
          <w:sz w:val="28"/>
          <w:szCs w:val="28"/>
        </w:rPr>
      </w:pPr>
    </w:p>
    <w:p w:rsidR="00F802F7" w:rsidRDefault="00F802F7" w:rsidP="0079246A">
      <w:pPr>
        <w:rPr>
          <w:b/>
          <w:i/>
          <w:sz w:val="28"/>
          <w:szCs w:val="28"/>
        </w:rPr>
      </w:pPr>
    </w:p>
    <w:p w:rsidR="00F802F7" w:rsidRDefault="00F802F7" w:rsidP="0079246A">
      <w:pPr>
        <w:rPr>
          <w:b/>
          <w:i/>
          <w:sz w:val="28"/>
          <w:szCs w:val="28"/>
        </w:rPr>
      </w:pPr>
    </w:p>
    <w:p w:rsidR="00F802F7" w:rsidRDefault="00F802F7" w:rsidP="0079246A">
      <w:pPr>
        <w:rPr>
          <w:b/>
          <w:i/>
          <w:sz w:val="28"/>
          <w:szCs w:val="28"/>
        </w:rPr>
      </w:pPr>
    </w:p>
    <w:p w:rsidR="00D24918" w:rsidRDefault="00D24918" w:rsidP="0079246A">
      <w:pPr>
        <w:rPr>
          <w:b/>
          <w:i/>
          <w:sz w:val="28"/>
          <w:szCs w:val="28"/>
        </w:rPr>
      </w:pPr>
    </w:p>
    <w:p w:rsidR="00D24918" w:rsidRDefault="00D24918" w:rsidP="0079246A">
      <w:pPr>
        <w:rPr>
          <w:b/>
          <w:i/>
          <w:sz w:val="28"/>
          <w:szCs w:val="28"/>
        </w:rPr>
      </w:pPr>
    </w:p>
    <w:p w:rsidR="00D24918" w:rsidRDefault="00D24918" w:rsidP="0079246A">
      <w:pPr>
        <w:rPr>
          <w:b/>
          <w:i/>
          <w:sz w:val="28"/>
          <w:szCs w:val="28"/>
        </w:rPr>
      </w:pPr>
    </w:p>
    <w:p w:rsidR="00D24918" w:rsidRDefault="00D24918" w:rsidP="0079246A">
      <w:pPr>
        <w:rPr>
          <w:b/>
          <w:i/>
          <w:sz w:val="28"/>
          <w:szCs w:val="28"/>
        </w:rPr>
      </w:pPr>
    </w:p>
    <w:p w:rsidR="00D24918" w:rsidRDefault="00D24918" w:rsidP="0079246A">
      <w:pPr>
        <w:rPr>
          <w:b/>
          <w:i/>
          <w:sz w:val="28"/>
          <w:szCs w:val="28"/>
        </w:rPr>
      </w:pPr>
    </w:p>
    <w:p w:rsidR="00D24918" w:rsidRDefault="00D24918" w:rsidP="0079246A">
      <w:pPr>
        <w:rPr>
          <w:b/>
          <w:i/>
          <w:sz w:val="28"/>
          <w:szCs w:val="28"/>
        </w:rPr>
      </w:pPr>
    </w:p>
    <w:p w:rsidR="00D24918" w:rsidRDefault="00D24918" w:rsidP="0079246A">
      <w:pPr>
        <w:rPr>
          <w:b/>
          <w:i/>
          <w:sz w:val="28"/>
          <w:szCs w:val="28"/>
        </w:rPr>
      </w:pPr>
    </w:p>
    <w:p w:rsidR="00D24918" w:rsidRDefault="00D24918" w:rsidP="0079246A">
      <w:pPr>
        <w:rPr>
          <w:b/>
          <w:i/>
          <w:sz w:val="28"/>
          <w:szCs w:val="28"/>
        </w:rPr>
      </w:pPr>
    </w:p>
    <w:p w:rsidR="00F802F7" w:rsidRDefault="00F802F7" w:rsidP="0079246A">
      <w:pPr>
        <w:rPr>
          <w:b/>
          <w:i/>
          <w:sz w:val="28"/>
          <w:szCs w:val="28"/>
        </w:rPr>
      </w:pPr>
    </w:p>
    <w:p w:rsidR="00F802F7" w:rsidRDefault="00F802F7" w:rsidP="0079246A">
      <w:pPr>
        <w:rPr>
          <w:b/>
          <w:i/>
          <w:sz w:val="28"/>
          <w:szCs w:val="28"/>
        </w:rPr>
      </w:pPr>
    </w:p>
    <w:p w:rsidR="0079246A" w:rsidRPr="002748EE" w:rsidRDefault="0079246A" w:rsidP="0079246A">
      <w:pPr>
        <w:rPr>
          <w:b/>
          <w:i/>
          <w:sz w:val="28"/>
          <w:szCs w:val="28"/>
        </w:rPr>
      </w:pPr>
      <w:r w:rsidRPr="002748EE">
        <w:rPr>
          <w:b/>
          <w:i/>
          <w:sz w:val="28"/>
          <w:szCs w:val="28"/>
        </w:rPr>
        <w:lastRenderedPageBreak/>
        <w:t xml:space="preserve">5. </w:t>
      </w:r>
      <w:proofErr w:type="gramStart"/>
      <w:r w:rsidRPr="002748EE">
        <w:rPr>
          <w:b/>
          <w:i/>
          <w:sz w:val="28"/>
          <w:szCs w:val="28"/>
        </w:rPr>
        <w:t>Оценочная  карта участи</w:t>
      </w:r>
      <w:r w:rsidR="00F802F7">
        <w:rPr>
          <w:b/>
          <w:i/>
          <w:sz w:val="28"/>
          <w:szCs w:val="28"/>
        </w:rPr>
        <w:t>я учителя физики</w:t>
      </w:r>
      <w:r w:rsidRPr="002748EE">
        <w:rPr>
          <w:b/>
          <w:i/>
          <w:sz w:val="28"/>
          <w:szCs w:val="28"/>
        </w:rPr>
        <w:t xml:space="preserve">  МОУ </w:t>
      </w:r>
      <w:proofErr w:type="spellStart"/>
      <w:r w:rsidRPr="002748EE">
        <w:rPr>
          <w:b/>
          <w:i/>
          <w:sz w:val="28"/>
          <w:szCs w:val="28"/>
        </w:rPr>
        <w:t>Тагайской</w:t>
      </w:r>
      <w:proofErr w:type="spellEnd"/>
      <w:r w:rsidRPr="002748EE">
        <w:rPr>
          <w:b/>
          <w:i/>
          <w:sz w:val="28"/>
          <w:szCs w:val="28"/>
        </w:rPr>
        <w:t xml:space="preserve"> средней общеобразовательн</w:t>
      </w:r>
      <w:r w:rsidR="00F802F7">
        <w:rPr>
          <w:b/>
          <w:i/>
          <w:sz w:val="28"/>
          <w:szCs w:val="28"/>
        </w:rPr>
        <w:t xml:space="preserve">ой школы </w:t>
      </w:r>
      <w:proofErr w:type="spellStart"/>
      <w:r w:rsidR="00F802F7">
        <w:rPr>
          <w:b/>
          <w:i/>
          <w:sz w:val="28"/>
          <w:szCs w:val="28"/>
        </w:rPr>
        <w:t>Кокушиной</w:t>
      </w:r>
      <w:proofErr w:type="spellEnd"/>
      <w:r w:rsidR="00F802F7">
        <w:rPr>
          <w:b/>
          <w:i/>
          <w:sz w:val="28"/>
          <w:szCs w:val="28"/>
        </w:rPr>
        <w:t xml:space="preserve"> Татьяны Николаевны</w:t>
      </w:r>
      <w:r w:rsidRPr="002748EE">
        <w:rPr>
          <w:b/>
          <w:i/>
          <w:sz w:val="28"/>
          <w:szCs w:val="28"/>
        </w:rPr>
        <w:t xml:space="preserve"> в конкурсах и грантах за последние 5 лет</w:t>
      </w:r>
      <w:proofErr w:type="gramEnd"/>
    </w:p>
    <w:p w:rsidR="0079246A" w:rsidRPr="002748EE" w:rsidRDefault="0079246A" w:rsidP="0079246A">
      <w:pPr>
        <w:pStyle w:val="Style7"/>
        <w:widowControl/>
        <w:jc w:val="center"/>
        <w:rPr>
          <w:rStyle w:val="FontStyle22"/>
          <w:i w:val="0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24"/>
        <w:gridCol w:w="1934"/>
        <w:gridCol w:w="34"/>
        <w:gridCol w:w="2607"/>
        <w:gridCol w:w="3402"/>
        <w:gridCol w:w="20"/>
        <w:gridCol w:w="3241"/>
        <w:gridCol w:w="9"/>
        <w:gridCol w:w="1266"/>
        <w:gridCol w:w="1418"/>
      </w:tblGrid>
      <w:tr w:rsidR="0079246A" w:rsidRPr="002748EE" w:rsidTr="0079246A">
        <w:trPr>
          <w:trHeight w:val="859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9"/>
              <w:widowControl/>
              <w:rPr>
                <w:rStyle w:val="FontStyle29"/>
                <w:b w:val="0"/>
              </w:rPr>
            </w:pPr>
            <w:r w:rsidRPr="002748EE">
              <w:rPr>
                <w:rStyle w:val="FontStyle29"/>
              </w:rPr>
              <w:t>№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Уровень</w:t>
            </w:r>
          </w:p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конкурса,</w:t>
            </w:r>
          </w:p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гранта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>
              <w:rPr>
                <w:rStyle w:val="FontStyle24"/>
              </w:rPr>
              <w:t xml:space="preserve">Тема,  проблема, </w:t>
            </w:r>
            <w:r w:rsidRPr="002748EE">
              <w:rPr>
                <w:rStyle w:val="FontStyle24"/>
              </w:rPr>
              <w:t>с которой участвовал в конкурсе или гранте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Результаты участия (награды, рейтинг)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Подтверждающие</w:t>
            </w:r>
          </w:p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материалы</w:t>
            </w:r>
          </w:p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(копии)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Шкала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Количество</w:t>
            </w:r>
          </w:p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баллов</w:t>
            </w:r>
          </w:p>
        </w:tc>
      </w:tr>
      <w:tr w:rsidR="0079246A" w:rsidRPr="002748EE" w:rsidTr="0079246A">
        <w:trPr>
          <w:trHeight w:val="2251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1.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Уровень ОУ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2748EE">
              <w:rPr>
                <w:rStyle w:val="FontStyle21"/>
              </w:rPr>
              <w:t>Аккредитация  школы 2012-2013г.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2748EE" w:rsidRDefault="0079246A" w:rsidP="0079246A">
            <w:pPr>
              <w:pStyle w:val="Style2"/>
              <w:widowControl/>
              <w:rPr>
                <w:rStyle w:val="FontStyle21"/>
              </w:rPr>
            </w:pP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3"/>
              <w:widowControl/>
              <w:rPr>
                <w:rStyle w:val="FontStyle21"/>
              </w:rPr>
            </w:pPr>
          </w:p>
          <w:p w:rsidR="0079246A" w:rsidRPr="002748EE" w:rsidRDefault="0079246A" w:rsidP="0079246A">
            <w:pPr>
              <w:pStyle w:val="Style11"/>
              <w:widowControl/>
              <w:rPr>
                <w:rStyle w:val="FontStyle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11"/>
              <w:widowControl/>
              <w:jc w:val="center"/>
              <w:rPr>
                <w:rStyle w:val="FontStyle21"/>
              </w:rPr>
            </w:pPr>
            <w:r w:rsidRPr="002748EE">
              <w:rPr>
                <w:rStyle w:val="FontStyle21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341593" w:rsidP="0079246A">
            <w:pPr>
              <w:pStyle w:val="Style11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5</w:t>
            </w:r>
          </w:p>
        </w:tc>
      </w:tr>
      <w:tr w:rsidR="0079246A" w:rsidRPr="002748EE" w:rsidTr="0079246A">
        <w:trPr>
          <w:trHeight w:val="4190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5"/>
              <w:widowControl/>
            </w:pPr>
            <w:r w:rsidRPr="002748EE">
              <w:t>2.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16"/>
              <w:widowControl/>
              <w:rPr>
                <w:rStyle w:val="FontStyle31"/>
                <w:lang w:eastAsia="en-US"/>
              </w:rPr>
            </w:pPr>
            <w:r w:rsidRPr="002748EE">
              <w:rPr>
                <w:rStyle w:val="FontStyle31"/>
                <w:lang w:eastAsia="en-US"/>
              </w:rPr>
              <w:t>Муниципальный уровень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341593" w:rsidP="0079246A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Участие в районном  туристическом слете педагогов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F802F7" w:rsidRDefault="00341593" w:rsidP="0079246A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1место (командное)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3"/>
              <w:widowControl/>
              <w:rPr>
                <w:rStyle w:val="FontStyle3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11"/>
              <w:widowControl/>
              <w:jc w:val="center"/>
              <w:rPr>
                <w:rStyle w:val="FontStyle21"/>
              </w:rPr>
            </w:pPr>
            <w:r w:rsidRPr="002748EE">
              <w:rPr>
                <w:rStyle w:val="FontStyle21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341593" w:rsidP="0079246A">
            <w:pPr>
              <w:pStyle w:val="Style11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10</w:t>
            </w:r>
          </w:p>
        </w:tc>
      </w:tr>
      <w:tr w:rsidR="0079246A" w:rsidRPr="002748EE" w:rsidTr="0079246A">
        <w:trPr>
          <w:trHeight w:val="1411"/>
        </w:trPr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  <w:b w:val="0"/>
              </w:rPr>
            </w:pPr>
            <w:r w:rsidRPr="002748EE">
              <w:rPr>
                <w:rStyle w:val="FontStyle24"/>
              </w:rPr>
              <w:t>3.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</w:rPr>
            </w:pPr>
            <w:r w:rsidRPr="002748EE">
              <w:rPr>
                <w:rStyle w:val="FontStyle24"/>
              </w:rPr>
              <w:t>Региональный уровень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2748EE">
              <w:rPr>
                <w:rStyle w:val="FontStyle21"/>
              </w:rPr>
              <w:t>Участник Всемирного Бега Гармонии</w:t>
            </w:r>
          </w:p>
          <w:p w:rsidR="0079246A" w:rsidRPr="002748EE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2748EE">
              <w:rPr>
                <w:rStyle w:val="FontStyle21"/>
              </w:rPr>
              <w:t>Участие</w:t>
            </w:r>
            <w:r w:rsidR="00F802F7">
              <w:rPr>
                <w:rStyle w:val="FontStyle21"/>
              </w:rPr>
              <w:t xml:space="preserve"> в общероссийской олимпиаде «</w:t>
            </w:r>
            <w:proofErr w:type="spellStart"/>
            <w:r w:rsidR="00F802F7">
              <w:rPr>
                <w:rStyle w:val="FontStyle21"/>
              </w:rPr>
              <w:t>Олимпус</w:t>
            </w:r>
            <w:proofErr w:type="spellEnd"/>
            <w:r w:rsidR="00F802F7">
              <w:rPr>
                <w:rStyle w:val="FontStyle21"/>
              </w:rPr>
              <w:t>»</w:t>
            </w:r>
            <w:r w:rsidRPr="002748EE">
              <w:rPr>
                <w:rStyle w:val="FontStyle21"/>
              </w:rPr>
              <w:t>.</w:t>
            </w:r>
          </w:p>
          <w:p w:rsidR="0079246A" w:rsidRDefault="0079246A" w:rsidP="0079246A">
            <w:pPr>
              <w:pStyle w:val="Style3"/>
              <w:widowControl/>
              <w:rPr>
                <w:rStyle w:val="FontStyle21"/>
              </w:rPr>
            </w:pPr>
            <w:r w:rsidRPr="002748EE">
              <w:rPr>
                <w:rStyle w:val="FontStyle21"/>
              </w:rPr>
              <w:t>Участие в областном  туристическом слете</w:t>
            </w:r>
            <w:r w:rsidR="00F802F7">
              <w:rPr>
                <w:rStyle w:val="FontStyle21"/>
              </w:rPr>
              <w:t xml:space="preserve"> педагогов 2010 </w:t>
            </w:r>
            <w:r w:rsidR="00B74070">
              <w:rPr>
                <w:rStyle w:val="FontStyle21"/>
              </w:rPr>
              <w:t>–</w:t>
            </w:r>
            <w:r w:rsidR="00F802F7">
              <w:rPr>
                <w:rStyle w:val="FontStyle21"/>
              </w:rPr>
              <w:t xml:space="preserve"> 2013</w:t>
            </w:r>
            <w:r w:rsidR="00B74070">
              <w:rPr>
                <w:rStyle w:val="FontStyle21"/>
              </w:rPr>
              <w:t>г.</w:t>
            </w:r>
            <w:r w:rsidRPr="002748EE">
              <w:rPr>
                <w:rStyle w:val="FontStyle21"/>
              </w:rPr>
              <w:t>г.</w:t>
            </w:r>
          </w:p>
          <w:p w:rsidR="0079246A" w:rsidRPr="0038761F" w:rsidRDefault="0079246A" w:rsidP="0079246A">
            <w:pPr>
              <w:pStyle w:val="Style3"/>
              <w:widowControl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 xml:space="preserve">Участие в работе семинара </w:t>
            </w:r>
            <w:r w:rsidRPr="0038761F">
              <w:rPr>
                <w:rStyle w:val="FontStyle21"/>
              </w:rPr>
              <w:t>«</w:t>
            </w:r>
            <w:r w:rsidR="00B74070" w:rsidRPr="0038761F">
              <w:rPr>
                <w:rStyle w:val="FontStyle21"/>
              </w:rPr>
              <w:t>Содержательные и концептуальные особенности учебно-методического комплекса</w:t>
            </w:r>
            <w:r w:rsidRPr="0038761F">
              <w:rPr>
                <w:rStyle w:val="FontStyle21"/>
              </w:rPr>
              <w:t>»</w:t>
            </w:r>
            <w:r w:rsidR="00B74070" w:rsidRPr="0038761F">
              <w:rPr>
                <w:rStyle w:val="FontStyle21"/>
              </w:rPr>
              <w:t xml:space="preserve"> 2013г.</w:t>
            </w:r>
          </w:p>
          <w:p w:rsidR="00B74070" w:rsidRPr="0038761F" w:rsidRDefault="00B74070" w:rsidP="0079246A">
            <w:pPr>
              <w:pStyle w:val="Style3"/>
              <w:widowControl/>
              <w:rPr>
                <w:rStyle w:val="FontStyle21"/>
              </w:rPr>
            </w:pPr>
            <w:r w:rsidRPr="0038761F">
              <w:rPr>
                <w:rStyle w:val="FontStyle21"/>
              </w:rPr>
              <w:t xml:space="preserve">Участие в работе </w:t>
            </w:r>
            <w:proofErr w:type="spellStart"/>
            <w:proofErr w:type="gramStart"/>
            <w:r w:rsidRPr="0038761F">
              <w:rPr>
                <w:rStyle w:val="FontStyle21"/>
              </w:rPr>
              <w:t>интернет-холдинга</w:t>
            </w:r>
            <w:proofErr w:type="spellEnd"/>
            <w:proofErr w:type="gramEnd"/>
            <w:r w:rsidRPr="0038761F">
              <w:rPr>
                <w:rStyle w:val="FontStyle21"/>
              </w:rPr>
              <w:t xml:space="preserve"> «ЭОР»2012г.</w:t>
            </w:r>
          </w:p>
          <w:p w:rsidR="00B74070" w:rsidRPr="0038761F" w:rsidRDefault="00B74070" w:rsidP="0079246A">
            <w:pPr>
              <w:pStyle w:val="Style3"/>
              <w:widowControl/>
              <w:rPr>
                <w:rStyle w:val="FontStyle21"/>
              </w:rPr>
            </w:pPr>
            <w:r w:rsidRPr="0038761F">
              <w:rPr>
                <w:rStyle w:val="FontStyle21"/>
              </w:rPr>
              <w:t xml:space="preserve">Участие в работе семинара «Использование технологий интернет </w:t>
            </w:r>
            <w:r w:rsidR="0038761F" w:rsidRPr="0038761F">
              <w:rPr>
                <w:rStyle w:val="FontStyle21"/>
              </w:rPr>
              <w:t>–</w:t>
            </w:r>
            <w:r w:rsidRPr="0038761F">
              <w:rPr>
                <w:rStyle w:val="FontStyle21"/>
              </w:rPr>
              <w:t xml:space="preserve"> тестирования</w:t>
            </w:r>
            <w:r w:rsidR="0038761F" w:rsidRPr="0038761F">
              <w:rPr>
                <w:rStyle w:val="FontStyle21"/>
              </w:rPr>
              <w:t xml:space="preserve"> в процессе контроля качества освоения учебной дисциплины»</w:t>
            </w:r>
            <w:r w:rsidR="0038761F">
              <w:rPr>
                <w:rStyle w:val="FontStyle21"/>
              </w:rPr>
              <w:t xml:space="preserve"> 2011г.</w:t>
            </w:r>
          </w:p>
          <w:p w:rsidR="00B74070" w:rsidRPr="00B74070" w:rsidRDefault="00B74070" w:rsidP="0079246A">
            <w:pPr>
              <w:pStyle w:val="Style3"/>
              <w:widowControl/>
              <w:rPr>
                <w:rStyle w:val="FontStyle21"/>
                <w:i/>
              </w:rPr>
            </w:pP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11"/>
              <w:widowControl/>
              <w:rPr>
                <w:rStyle w:val="FontStyle21"/>
              </w:rPr>
            </w:pPr>
            <w:r w:rsidRPr="002748EE">
              <w:rPr>
                <w:rStyle w:val="FontStyle21"/>
              </w:rPr>
              <w:lastRenderedPageBreak/>
              <w:t>Сертификат участника</w:t>
            </w:r>
          </w:p>
          <w:p w:rsidR="0079246A" w:rsidRPr="00F802F7" w:rsidRDefault="0079246A" w:rsidP="0079246A">
            <w:pPr>
              <w:pStyle w:val="Style11"/>
              <w:widowControl/>
              <w:rPr>
                <w:rStyle w:val="FontStyle21"/>
              </w:rPr>
            </w:pPr>
          </w:p>
          <w:p w:rsidR="0079246A" w:rsidRPr="002748EE" w:rsidRDefault="0079246A" w:rsidP="0079246A"/>
          <w:p w:rsidR="0079246A" w:rsidRPr="002748EE" w:rsidRDefault="0079246A" w:rsidP="0079246A"/>
          <w:p w:rsidR="0079246A" w:rsidRPr="002748EE" w:rsidRDefault="00F802F7" w:rsidP="0079246A">
            <w:r>
              <w:t>Диплом</w:t>
            </w:r>
          </w:p>
          <w:p w:rsidR="0079246A" w:rsidRPr="002748EE" w:rsidRDefault="00B74070" w:rsidP="0079246A">
            <w:r>
              <w:t>Благодарственное письмо от Управления образования</w:t>
            </w:r>
          </w:p>
          <w:p w:rsidR="0079246A" w:rsidRPr="002748EE" w:rsidRDefault="0079246A" w:rsidP="0079246A"/>
          <w:p w:rsidR="0079246A" w:rsidRPr="002748EE" w:rsidRDefault="0079246A" w:rsidP="0079246A"/>
          <w:p w:rsidR="0079246A" w:rsidRPr="002748EE" w:rsidRDefault="0079246A" w:rsidP="0079246A"/>
          <w:p w:rsidR="0079246A" w:rsidRPr="002748EE" w:rsidRDefault="0079246A" w:rsidP="0079246A"/>
          <w:p w:rsidR="0079246A" w:rsidRPr="002748EE" w:rsidRDefault="0079246A" w:rsidP="0079246A"/>
          <w:p w:rsidR="0079246A" w:rsidRPr="002748EE" w:rsidRDefault="0079246A" w:rsidP="0079246A">
            <w:pPr>
              <w:pStyle w:val="Style11"/>
              <w:widowControl/>
              <w:rPr>
                <w:rStyle w:val="FontStyle21"/>
              </w:rPr>
            </w:pPr>
            <w:r w:rsidRPr="002748EE">
              <w:rPr>
                <w:rStyle w:val="FontStyle21"/>
              </w:rPr>
              <w:t>Сертификат участника</w:t>
            </w:r>
          </w:p>
          <w:p w:rsidR="0079246A" w:rsidRDefault="0079246A" w:rsidP="0079246A"/>
          <w:p w:rsidR="0079246A" w:rsidRPr="00A6702B" w:rsidRDefault="0079246A" w:rsidP="0079246A"/>
          <w:p w:rsidR="0079246A" w:rsidRPr="00A6702B" w:rsidRDefault="00B74070" w:rsidP="0079246A">
            <w:r>
              <w:t>Сертификат участника</w:t>
            </w:r>
          </w:p>
          <w:p w:rsidR="0079246A" w:rsidRDefault="0079246A" w:rsidP="0079246A"/>
          <w:p w:rsidR="0038761F" w:rsidRDefault="0038761F" w:rsidP="0079246A"/>
          <w:p w:rsidR="0038761F" w:rsidRDefault="0038761F" w:rsidP="0079246A"/>
          <w:p w:rsidR="0038761F" w:rsidRDefault="0038761F" w:rsidP="0079246A"/>
          <w:p w:rsidR="0038761F" w:rsidRDefault="0038761F" w:rsidP="0079246A"/>
          <w:p w:rsidR="0038761F" w:rsidRPr="00A6702B" w:rsidRDefault="0038761F" w:rsidP="0079246A">
            <w:r>
              <w:t>Сертификат участника</w:t>
            </w:r>
          </w:p>
        </w:tc>
        <w:tc>
          <w:tcPr>
            <w:tcW w:w="3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11"/>
              <w:widowControl/>
              <w:rPr>
                <w:rStyle w:val="FontStyle21"/>
              </w:rPr>
            </w:pPr>
            <w:r w:rsidRPr="002748EE">
              <w:rPr>
                <w:rStyle w:val="FontStyle21"/>
              </w:rPr>
              <w:lastRenderedPageBreak/>
              <w:t>Приложение</w:t>
            </w:r>
          </w:p>
          <w:p w:rsidR="0079246A" w:rsidRPr="002748EE" w:rsidRDefault="0079246A" w:rsidP="0079246A">
            <w:pPr>
              <w:pStyle w:val="Style11"/>
              <w:widowControl/>
              <w:rPr>
                <w:rStyle w:val="FontStyle21"/>
              </w:rPr>
            </w:pPr>
          </w:p>
          <w:p w:rsidR="0079246A" w:rsidRPr="002748EE" w:rsidRDefault="0079246A" w:rsidP="0079246A">
            <w:pPr>
              <w:pStyle w:val="Style11"/>
              <w:widowControl/>
              <w:rPr>
                <w:rStyle w:val="FontStyle21"/>
              </w:rPr>
            </w:pPr>
          </w:p>
          <w:p w:rsidR="0079246A" w:rsidRPr="002748EE" w:rsidRDefault="0079246A" w:rsidP="0079246A">
            <w:pPr>
              <w:pStyle w:val="Style11"/>
              <w:widowControl/>
              <w:rPr>
                <w:rStyle w:val="FontStyle21"/>
              </w:rPr>
            </w:pPr>
          </w:p>
          <w:p w:rsidR="0079246A" w:rsidRPr="002748EE" w:rsidRDefault="00F802F7" w:rsidP="0079246A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Приложение</w:t>
            </w:r>
          </w:p>
          <w:p w:rsidR="0079246A" w:rsidRPr="002748EE" w:rsidRDefault="00B74070" w:rsidP="0079246A">
            <w:pPr>
              <w:pStyle w:val="Style11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Приложение</w:t>
            </w:r>
          </w:p>
          <w:p w:rsidR="0079246A" w:rsidRPr="002748EE" w:rsidRDefault="0079246A" w:rsidP="0079246A">
            <w:pPr>
              <w:pStyle w:val="Style11"/>
              <w:widowControl/>
              <w:rPr>
                <w:rStyle w:val="FontStyle21"/>
              </w:rPr>
            </w:pPr>
          </w:p>
          <w:p w:rsidR="0079246A" w:rsidRPr="002748EE" w:rsidRDefault="0079246A" w:rsidP="0079246A">
            <w:pPr>
              <w:pStyle w:val="Style11"/>
              <w:widowControl/>
              <w:rPr>
                <w:rStyle w:val="FontStyle21"/>
              </w:rPr>
            </w:pPr>
          </w:p>
          <w:p w:rsidR="0079246A" w:rsidRPr="002748EE" w:rsidRDefault="0079246A" w:rsidP="0079246A">
            <w:pPr>
              <w:pStyle w:val="Style11"/>
              <w:widowControl/>
              <w:rPr>
                <w:rStyle w:val="FontStyle21"/>
              </w:rPr>
            </w:pPr>
          </w:p>
          <w:p w:rsidR="0079246A" w:rsidRDefault="0079246A" w:rsidP="0079246A"/>
          <w:p w:rsidR="00B74070" w:rsidRPr="002748EE" w:rsidRDefault="00B74070" w:rsidP="0079246A"/>
          <w:p w:rsidR="0079246A" w:rsidRPr="002748EE" w:rsidRDefault="0079246A" w:rsidP="0079246A"/>
          <w:p w:rsidR="0079246A" w:rsidRDefault="0079246A" w:rsidP="0079246A"/>
          <w:p w:rsidR="0079246A" w:rsidRDefault="0079246A" w:rsidP="0079246A">
            <w:pPr>
              <w:rPr>
                <w:rStyle w:val="FontStyle21"/>
              </w:rPr>
            </w:pPr>
            <w:r w:rsidRPr="002748EE">
              <w:rPr>
                <w:rStyle w:val="FontStyle21"/>
              </w:rPr>
              <w:t>Приложение</w:t>
            </w:r>
          </w:p>
          <w:p w:rsidR="0079246A" w:rsidRDefault="0079246A" w:rsidP="0079246A">
            <w:pPr>
              <w:rPr>
                <w:rStyle w:val="FontStyle21"/>
              </w:rPr>
            </w:pPr>
          </w:p>
          <w:p w:rsidR="0079246A" w:rsidRDefault="0079246A" w:rsidP="0079246A">
            <w:pPr>
              <w:rPr>
                <w:rStyle w:val="FontStyle21"/>
              </w:rPr>
            </w:pPr>
          </w:p>
          <w:p w:rsidR="0079246A" w:rsidRDefault="0079246A" w:rsidP="0079246A">
            <w:pPr>
              <w:rPr>
                <w:rStyle w:val="FontStyle21"/>
              </w:rPr>
            </w:pPr>
            <w:r>
              <w:rPr>
                <w:rStyle w:val="FontStyle21"/>
              </w:rPr>
              <w:t>Приложение</w:t>
            </w:r>
          </w:p>
          <w:p w:rsidR="0038761F" w:rsidRDefault="0038761F" w:rsidP="0079246A">
            <w:pPr>
              <w:rPr>
                <w:rStyle w:val="FontStyle21"/>
              </w:rPr>
            </w:pPr>
          </w:p>
          <w:p w:rsidR="0038761F" w:rsidRDefault="0038761F" w:rsidP="0079246A">
            <w:pPr>
              <w:rPr>
                <w:rStyle w:val="FontStyle21"/>
              </w:rPr>
            </w:pPr>
          </w:p>
          <w:p w:rsidR="0038761F" w:rsidRDefault="0038761F" w:rsidP="0079246A">
            <w:pPr>
              <w:rPr>
                <w:rStyle w:val="FontStyle21"/>
              </w:rPr>
            </w:pPr>
          </w:p>
          <w:p w:rsidR="0038761F" w:rsidRDefault="0038761F" w:rsidP="0079246A">
            <w:pPr>
              <w:rPr>
                <w:rStyle w:val="FontStyle21"/>
              </w:rPr>
            </w:pPr>
          </w:p>
          <w:p w:rsidR="0038761F" w:rsidRDefault="0038761F" w:rsidP="0079246A">
            <w:pPr>
              <w:rPr>
                <w:rStyle w:val="FontStyle21"/>
              </w:rPr>
            </w:pPr>
          </w:p>
          <w:p w:rsidR="0038761F" w:rsidRDefault="0038761F" w:rsidP="0079246A">
            <w:pPr>
              <w:rPr>
                <w:rStyle w:val="FontStyle21"/>
              </w:rPr>
            </w:pPr>
          </w:p>
          <w:p w:rsidR="0038761F" w:rsidRDefault="0038761F" w:rsidP="0079246A">
            <w:pPr>
              <w:rPr>
                <w:rStyle w:val="FontStyle21"/>
              </w:rPr>
            </w:pPr>
            <w:r>
              <w:rPr>
                <w:rStyle w:val="FontStyle21"/>
              </w:rPr>
              <w:t>Приложение</w:t>
            </w:r>
          </w:p>
          <w:p w:rsidR="0038761F" w:rsidRPr="002748EE" w:rsidRDefault="0038761F" w:rsidP="0079246A"/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11"/>
              <w:widowControl/>
              <w:jc w:val="center"/>
              <w:rPr>
                <w:rStyle w:val="FontStyle21"/>
              </w:rPr>
            </w:pPr>
            <w:r w:rsidRPr="002748EE">
              <w:rPr>
                <w:rStyle w:val="FontStyle21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11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20</w:t>
            </w:r>
          </w:p>
        </w:tc>
      </w:tr>
      <w:tr w:rsidR="0079246A" w:rsidRPr="002748EE" w:rsidTr="0079246A">
        <w:trPr>
          <w:trHeight w:val="140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5"/>
              <w:widowControl/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17"/>
              <w:widowControl/>
              <w:rPr>
                <w:rStyle w:val="FontStyle32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5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5"/>
              <w:widowControl/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rPr>
                <w:rStyle w:val="FontStyle24"/>
              </w:rPr>
            </w:pPr>
            <w:r w:rsidRPr="002748EE">
              <w:rPr>
                <w:rStyle w:val="FontStyle24"/>
              </w:rPr>
              <w:t>Максимально   возможное количество баллов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79246A" w:rsidP="0079246A">
            <w:pPr>
              <w:pStyle w:val="Style4"/>
              <w:widowControl/>
              <w:jc w:val="center"/>
              <w:rPr>
                <w:rStyle w:val="FontStyle24"/>
              </w:rPr>
            </w:pPr>
            <w:r w:rsidRPr="002748EE">
              <w:rPr>
                <w:rStyle w:val="FontStyle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46A" w:rsidRPr="002748EE" w:rsidRDefault="00341593" w:rsidP="0079246A">
            <w:pPr>
              <w:pStyle w:val="Style4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35</w:t>
            </w:r>
          </w:p>
        </w:tc>
      </w:tr>
    </w:tbl>
    <w:p w:rsidR="0079246A" w:rsidRPr="002748EE" w:rsidRDefault="0079246A" w:rsidP="0079246A">
      <w:pPr>
        <w:pStyle w:val="Style14"/>
        <w:widowControl/>
        <w:rPr>
          <w:rStyle w:val="FontStyle24"/>
          <w:b w:val="0"/>
        </w:rPr>
      </w:pPr>
    </w:p>
    <w:p w:rsidR="0079246A" w:rsidRPr="002748EE" w:rsidRDefault="0079246A" w:rsidP="0079246A">
      <w:r w:rsidRPr="002748EE">
        <w:t>Данные, представленные в материалах самооценки, удостоверяю.</w:t>
      </w:r>
    </w:p>
    <w:p w:rsidR="0079246A" w:rsidRPr="002748EE" w:rsidRDefault="0079246A" w:rsidP="0079246A">
      <w:r w:rsidRPr="002748EE">
        <w:t xml:space="preserve">Директор МОУ </w:t>
      </w:r>
      <w:proofErr w:type="spellStart"/>
      <w:r w:rsidRPr="002748EE">
        <w:t>Тагайской</w:t>
      </w:r>
      <w:proofErr w:type="spellEnd"/>
      <w:r w:rsidRPr="002748EE">
        <w:t xml:space="preserve"> СОШ </w:t>
      </w:r>
      <w:proofErr w:type="spellStart"/>
      <w:r w:rsidRPr="002748EE">
        <w:t>Майнского</w:t>
      </w:r>
      <w:proofErr w:type="spellEnd"/>
      <w:r w:rsidRPr="002748EE">
        <w:t xml:space="preserve"> района</w:t>
      </w:r>
      <w:r w:rsidRPr="002748EE">
        <w:tab/>
      </w:r>
      <w:r w:rsidRPr="002748EE">
        <w:tab/>
      </w:r>
      <w:r w:rsidRPr="002748EE">
        <w:tab/>
      </w:r>
      <w:r w:rsidRPr="002748EE">
        <w:tab/>
      </w:r>
      <w:r w:rsidRPr="002748EE">
        <w:tab/>
      </w:r>
      <w:r w:rsidRPr="002748EE">
        <w:tab/>
      </w:r>
      <w:r w:rsidRPr="002748EE">
        <w:tab/>
        <w:t>__________</w:t>
      </w:r>
      <w:proofErr w:type="spellStart"/>
      <w:r w:rsidRPr="002748EE">
        <w:t>Ф.А.Тимажева</w:t>
      </w:r>
      <w:proofErr w:type="spellEnd"/>
    </w:p>
    <w:p w:rsidR="004212AA" w:rsidRDefault="004212AA"/>
    <w:sectPr w:rsidR="004212AA" w:rsidSect="000E1C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3878"/>
    <w:multiLevelType w:val="hybridMultilevel"/>
    <w:tmpl w:val="1CDC7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063A6D"/>
    <w:multiLevelType w:val="hybridMultilevel"/>
    <w:tmpl w:val="AD808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246A"/>
    <w:rsid w:val="000164BF"/>
    <w:rsid w:val="000676C1"/>
    <w:rsid w:val="000E1C6E"/>
    <w:rsid w:val="00172773"/>
    <w:rsid w:val="0021223D"/>
    <w:rsid w:val="00216F9C"/>
    <w:rsid w:val="00233992"/>
    <w:rsid w:val="002440E0"/>
    <w:rsid w:val="00294517"/>
    <w:rsid w:val="002F226A"/>
    <w:rsid w:val="00330B78"/>
    <w:rsid w:val="00341593"/>
    <w:rsid w:val="0038761F"/>
    <w:rsid w:val="003F1B49"/>
    <w:rsid w:val="004212AA"/>
    <w:rsid w:val="004879F0"/>
    <w:rsid w:val="004B55F4"/>
    <w:rsid w:val="00570CBF"/>
    <w:rsid w:val="00576DE1"/>
    <w:rsid w:val="005D1D0C"/>
    <w:rsid w:val="00603924"/>
    <w:rsid w:val="006406E0"/>
    <w:rsid w:val="00643381"/>
    <w:rsid w:val="006729E0"/>
    <w:rsid w:val="00674A7D"/>
    <w:rsid w:val="006E2AD6"/>
    <w:rsid w:val="00737649"/>
    <w:rsid w:val="00753A97"/>
    <w:rsid w:val="0079246A"/>
    <w:rsid w:val="007F495A"/>
    <w:rsid w:val="00837550"/>
    <w:rsid w:val="008867F2"/>
    <w:rsid w:val="009676FD"/>
    <w:rsid w:val="00972955"/>
    <w:rsid w:val="00980414"/>
    <w:rsid w:val="009B6A31"/>
    <w:rsid w:val="00AB3B23"/>
    <w:rsid w:val="00AB41A4"/>
    <w:rsid w:val="00B2046A"/>
    <w:rsid w:val="00B74070"/>
    <w:rsid w:val="00CD70DC"/>
    <w:rsid w:val="00D24918"/>
    <w:rsid w:val="00D27B6D"/>
    <w:rsid w:val="00DD368C"/>
    <w:rsid w:val="00E42129"/>
    <w:rsid w:val="00F73F9F"/>
    <w:rsid w:val="00F8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a"/>
    <w:rsid w:val="0079246A"/>
    <w:pPr>
      <w:widowControl w:val="0"/>
      <w:autoSpaceDE w:val="0"/>
      <w:autoSpaceDN w:val="0"/>
      <w:adjustRightInd w:val="0"/>
    </w:pPr>
  </w:style>
  <w:style w:type="character" w:customStyle="1" w:styleId="FontStyle73">
    <w:name w:val="Font Style73"/>
    <w:basedOn w:val="a0"/>
    <w:rsid w:val="0079246A"/>
    <w:rPr>
      <w:rFonts w:ascii="Times New Roman" w:hAnsi="Times New Roman" w:cs="Times New Roman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792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2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24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2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79246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79246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rsid w:val="0079246A"/>
    <w:rPr>
      <w:rFonts w:ascii="Bookman Old Style" w:hAnsi="Bookman Old Style" w:cs="Bookman Old Style" w:hint="default"/>
      <w:b/>
      <w:bCs/>
      <w:sz w:val="34"/>
      <w:szCs w:val="34"/>
    </w:rPr>
  </w:style>
  <w:style w:type="character" w:customStyle="1" w:styleId="FontStyle16">
    <w:name w:val="Font Style16"/>
    <w:basedOn w:val="a0"/>
    <w:rsid w:val="0079246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1">
    <w:name w:val="Font Style21"/>
    <w:basedOn w:val="a0"/>
    <w:rsid w:val="0079246A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basedOn w:val="a0"/>
    <w:rsid w:val="0079246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8">
    <w:name w:val="No Spacing"/>
    <w:qFormat/>
    <w:rsid w:val="007924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79246A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79246A"/>
    <w:rPr>
      <w:rFonts w:ascii="Times New Roman" w:hAnsi="Times New Roman" w:cs="Times New Roman" w:hint="default"/>
      <w:b/>
      <w:bCs/>
      <w:i/>
      <w:iCs/>
      <w:spacing w:val="-10"/>
      <w:sz w:val="26"/>
      <w:szCs w:val="26"/>
    </w:rPr>
  </w:style>
  <w:style w:type="character" w:customStyle="1" w:styleId="FontStyle29">
    <w:name w:val="Font Style29"/>
    <w:basedOn w:val="a0"/>
    <w:rsid w:val="0079246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a0"/>
    <w:rsid w:val="0079246A"/>
    <w:rPr>
      <w:rFonts w:ascii="Times New Roman" w:hAnsi="Times New Roman" w:cs="Times New Roman" w:hint="default"/>
      <w:sz w:val="16"/>
      <w:szCs w:val="16"/>
    </w:rPr>
  </w:style>
  <w:style w:type="character" w:customStyle="1" w:styleId="FontStyle31">
    <w:name w:val="Font Style31"/>
    <w:basedOn w:val="a0"/>
    <w:rsid w:val="0079246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rsid w:val="0079246A"/>
    <w:rPr>
      <w:rFonts w:ascii="Times New Roman" w:hAnsi="Times New Roman" w:cs="Times New Roman" w:hint="default"/>
      <w:spacing w:val="50"/>
      <w:sz w:val="10"/>
      <w:szCs w:val="10"/>
    </w:rPr>
  </w:style>
  <w:style w:type="paragraph" w:customStyle="1" w:styleId="Style13">
    <w:name w:val="Style13"/>
    <w:basedOn w:val="a"/>
    <w:rsid w:val="0079246A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79246A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79246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7">
    <w:name w:val="Font Style27"/>
    <w:basedOn w:val="a0"/>
    <w:rsid w:val="0079246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rsid w:val="0079246A"/>
    <w:rPr>
      <w:rFonts w:ascii="Georgia" w:hAnsi="Georgia" w:cs="Georgia" w:hint="default"/>
      <w:b/>
      <w:bCs/>
      <w:spacing w:val="-30"/>
      <w:sz w:val="26"/>
      <w:szCs w:val="26"/>
    </w:rPr>
  </w:style>
  <w:style w:type="paragraph" w:styleId="a9">
    <w:name w:val="List Paragraph"/>
    <w:basedOn w:val="a"/>
    <w:uiPriority w:val="34"/>
    <w:qFormat/>
    <w:rsid w:val="0023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6F3A-6923-4517-9D31-21141512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2013-09-30T16:03:00Z</cp:lastPrinted>
  <dcterms:created xsi:type="dcterms:W3CDTF">2013-09-24T15:38:00Z</dcterms:created>
  <dcterms:modified xsi:type="dcterms:W3CDTF">2013-09-30T16:07:00Z</dcterms:modified>
</cp:coreProperties>
</file>