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CE" w:rsidRDefault="003B5935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-186690</wp:posOffset>
            </wp:positionV>
            <wp:extent cx="4171950" cy="1943100"/>
            <wp:effectExtent l="19050" t="0" r="0" b="0"/>
            <wp:wrapNone/>
            <wp:docPr id="1" name="irc_mi" descr="http://art-kladovaya.ru/upload/image/cache/data/stamps/STAMP934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t-kladovaya.ru/upload/image/cache/data/stamps/STAMP934-500x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00" t="31200" r="7600" b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8CE" w:rsidRDefault="002D28CE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CE" w:rsidRDefault="002D28CE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CE" w:rsidRDefault="002D28CE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CE" w:rsidRDefault="002D28CE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CE" w:rsidRDefault="002D28CE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CE" w:rsidRDefault="002D28CE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CE" w:rsidRDefault="002D28CE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533" w:rsidRPr="002D28CE" w:rsidRDefault="002B2868" w:rsidP="002D28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28CE">
        <w:rPr>
          <w:rFonts w:ascii="Times New Roman" w:hAnsi="Times New Roman" w:cs="Times New Roman"/>
          <w:b/>
          <w:sz w:val="44"/>
          <w:szCs w:val="44"/>
        </w:rPr>
        <w:t>ЛИТЕРАТУРНАЯ ГОСТИНАЯ</w:t>
      </w:r>
    </w:p>
    <w:p w:rsidR="002D28CE" w:rsidRDefault="002D28CE" w:rsidP="002D28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868" w:rsidRPr="0051304D" w:rsidRDefault="002B2868" w:rsidP="002D28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СЦЕНАРИЙ</w:t>
      </w:r>
    </w:p>
    <w:p w:rsidR="002B2868" w:rsidRPr="0051304D" w:rsidRDefault="002B2868" w:rsidP="002D28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ПОЭТИЧЕСКОГО ВЕЧЕРА</w:t>
      </w:r>
    </w:p>
    <w:p w:rsidR="002D28CE" w:rsidRDefault="002D28CE" w:rsidP="002D28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8CE" w:rsidRDefault="002B2868" w:rsidP="002D28CE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2D28CE">
        <w:rPr>
          <w:rFonts w:ascii="Monotype Corsiva" w:hAnsi="Monotype Corsiva" w:cs="Times New Roman"/>
          <w:b/>
          <w:sz w:val="52"/>
          <w:szCs w:val="52"/>
        </w:rPr>
        <w:t xml:space="preserve">«ТЮТЧЕВ И ФЕТ. </w:t>
      </w:r>
    </w:p>
    <w:p w:rsidR="002B2868" w:rsidRPr="002D28CE" w:rsidRDefault="002B2868" w:rsidP="002D28CE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2D28CE">
        <w:rPr>
          <w:rFonts w:ascii="Monotype Corsiva" w:hAnsi="Monotype Corsiva" w:cs="Times New Roman"/>
          <w:b/>
          <w:sz w:val="52"/>
          <w:szCs w:val="52"/>
        </w:rPr>
        <w:t>ЕДИНСТВО ДУХА</w:t>
      </w:r>
      <w:proofErr w:type="gramStart"/>
      <w:r w:rsidRPr="002D28CE">
        <w:rPr>
          <w:rFonts w:ascii="Monotype Corsiva" w:hAnsi="Monotype Corsiva" w:cs="Times New Roman"/>
          <w:b/>
          <w:sz w:val="52"/>
          <w:szCs w:val="52"/>
        </w:rPr>
        <w:t>,Л</w:t>
      </w:r>
      <w:proofErr w:type="gramEnd"/>
      <w:r w:rsidRPr="002D28CE">
        <w:rPr>
          <w:rFonts w:ascii="Monotype Corsiva" w:hAnsi="Monotype Corsiva" w:cs="Times New Roman"/>
          <w:b/>
          <w:sz w:val="52"/>
          <w:szCs w:val="52"/>
        </w:rPr>
        <w:t>ЮБВИ И БОЛИ»</w:t>
      </w:r>
    </w:p>
    <w:p w:rsidR="002D28CE" w:rsidRDefault="002D28CE" w:rsidP="002D28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8CE" w:rsidRPr="0051304D" w:rsidRDefault="002D28CE" w:rsidP="002D28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0F0B" w:rsidRPr="0051304D" w:rsidRDefault="002B2868" w:rsidP="00420F0B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Учитель</w:t>
      </w:r>
      <w:r w:rsidR="00420F0B" w:rsidRPr="00420F0B">
        <w:rPr>
          <w:rFonts w:ascii="Times New Roman" w:hAnsi="Times New Roman" w:cs="Times New Roman"/>
          <w:sz w:val="28"/>
          <w:szCs w:val="28"/>
        </w:rPr>
        <w:t xml:space="preserve"> </w:t>
      </w:r>
      <w:r w:rsidR="00420F0B" w:rsidRPr="0051304D">
        <w:rPr>
          <w:rFonts w:ascii="Times New Roman" w:hAnsi="Times New Roman" w:cs="Times New Roman"/>
          <w:sz w:val="28"/>
          <w:szCs w:val="28"/>
        </w:rPr>
        <w:t>русского языка и литературы МБОУ СОШ №1</w:t>
      </w:r>
      <w:r w:rsidR="00420F0B">
        <w:rPr>
          <w:rFonts w:ascii="Times New Roman" w:hAnsi="Times New Roman" w:cs="Times New Roman"/>
          <w:sz w:val="28"/>
          <w:szCs w:val="28"/>
        </w:rPr>
        <w:t>5</w:t>
      </w:r>
    </w:p>
    <w:p w:rsidR="002B2868" w:rsidRPr="0051304D" w:rsidRDefault="002B2868" w:rsidP="00420F0B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 xml:space="preserve"> Мартынова Н.В.</w:t>
      </w:r>
      <w:r w:rsidR="00420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F0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420F0B">
        <w:rPr>
          <w:rFonts w:ascii="Times New Roman" w:hAnsi="Times New Roman" w:cs="Times New Roman"/>
          <w:sz w:val="28"/>
          <w:szCs w:val="28"/>
        </w:rPr>
        <w:t>. Коломна</w:t>
      </w:r>
    </w:p>
    <w:p w:rsidR="002B2868" w:rsidRPr="0051304D" w:rsidRDefault="00E73EC9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34CDC3" wp14:editId="60C669CF">
            <wp:simplePos x="0" y="0"/>
            <wp:positionH relativeFrom="column">
              <wp:posOffset>520065</wp:posOffset>
            </wp:positionH>
            <wp:positionV relativeFrom="paragraph">
              <wp:posOffset>157480</wp:posOffset>
            </wp:positionV>
            <wp:extent cx="4171950" cy="2352675"/>
            <wp:effectExtent l="0" t="0" r="0" b="0"/>
            <wp:wrapNone/>
            <wp:docPr id="2" name="irc_mi" descr="http://art-kladovaya.ru/upload/image/cache/data/stamps/STAMP934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t-kladovaya.ru/upload/image/cache/data/stamps/STAMP934-500x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00" t="31200" r="7600" b="28000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719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B2868" w:rsidRPr="0051304D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868" w:rsidRPr="0051304D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68" w:rsidRPr="0051304D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0B" w:rsidRDefault="00420F0B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F0B" w:rsidRDefault="00420F0B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F0B" w:rsidRDefault="00420F0B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F0B" w:rsidRDefault="00420F0B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868" w:rsidRPr="0051304D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1304D">
        <w:rPr>
          <w:rFonts w:ascii="Times New Roman" w:hAnsi="Times New Roman" w:cs="Times New Roman"/>
          <w:sz w:val="28"/>
          <w:szCs w:val="28"/>
        </w:rPr>
        <w:t xml:space="preserve"> познакомить учащихся 10-х классов с любовной лирикой Тютчева и Фета.</w:t>
      </w:r>
    </w:p>
    <w:p w:rsidR="00420F0B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F0B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Pr="005130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868" w:rsidRPr="0051304D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личностно-ориентированная, коммуникативная.</w:t>
      </w:r>
    </w:p>
    <w:p w:rsidR="00420F0B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513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0B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 xml:space="preserve">формирование новых знаний и способов деятельности </w:t>
      </w:r>
    </w:p>
    <w:p w:rsidR="002B2868" w:rsidRPr="0051304D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организация деятельности учащихся.</w:t>
      </w:r>
    </w:p>
    <w:p w:rsidR="00420F0B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b/>
          <w:sz w:val="28"/>
          <w:szCs w:val="28"/>
        </w:rPr>
        <w:t>Компетентности:</w:t>
      </w:r>
      <w:r w:rsidRPr="00513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868" w:rsidRPr="0051304D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04D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gramEnd"/>
      <w:r w:rsidRPr="0051304D">
        <w:rPr>
          <w:rFonts w:ascii="Times New Roman" w:hAnsi="Times New Roman" w:cs="Times New Roman"/>
          <w:sz w:val="28"/>
          <w:szCs w:val="28"/>
        </w:rPr>
        <w:t xml:space="preserve"> (овладение культурой речевого общения).</w:t>
      </w:r>
    </w:p>
    <w:p w:rsidR="002B2868" w:rsidRPr="0051304D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4D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2B2868" w:rsidRPr="0051304D" w:rsidRDefault="002B2868" w:rsidP="005130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Литературный критик</w:t>
      </w:r>
    </w:p>
    <w:p w:rsidR="002F1B04" w:rsidRPr="0051304D" w:rsidRDefault="002F1B04" w:rsidP="005130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Современник</w:t>
      </w:r>
    </w:p>
    <w:p w:rsidR="002B2868" w:rsidRPr="0051304D" w:rsidRDefault="002B2868" w:rsidP="005130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Чтецы</w:t>
      </w:r>
    </w:p>
    <w:p w:rsidR="002B2868" w:rsidRPr="0051304D" w:rsidRDefault="002B2868" w:rsidP="005130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Учащиеся 10 класса</w:t>
      </w:r>
    </w:p>
    <w:p w:rsidR="002B2868" w:rsidRPr="0051304D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4D">
        <w:rPr>
          <w:rFonts w:ascii="Times New Roman" w:hAnsi="Times New Roman" w:cs="Times New Roman"/>
          <w:b/>
          <w:sz w:val="28"/>
          <w:szCs w:val="28"/>
        </w:rPr>
        <w:t>Художественное оформление:</w:t>
      </w:r>
    </w:p>
    <w:p w:rsidR="002B2868" w:rsidRPr="0051304D" w:rsidRDefault="002B2868" w:rsidP="005130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Литературная газета «Единство боли и любви»</w:t>
      </w:r>
    </w:p>
    <w:p w:rsidR="002B2868" w:rsidRPr="0051304D" w:rsidRDefault="002B2868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4D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</w:p>
    <w:p w:rsidR="002B2868" w:rsidRPr="0051304D" w:rsidRDefault="002B2868" w:rsidP="005130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С.В.Рахманинов «Концерт для фортепиано с оркестром»,</w:t>
      </w:r>
    </w:p>
    <w:p w:rsidR="002B2868" w:rsidRPr="0051304D" w:rsidRDefault="002B2868" w:rsidP="005130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4D">
        <w:rPr>
          <w:rFonts w:ascii="Times New Roman" w:hAnsi="Times New Roman" w:cs="Times New Roman"/>
          <w:sz w:val="28"/>
          <w:szCs w:val="28"/>
        </w:rPr>
        <w:t>П.И.Чайковский «Серенада для  оркестра»</w:t>
      </w:r>
    </w:p>
    <w:p w:rsidR="0051304D" w:rsidRPr="0051304D" w:rsidRDefault="00F0252D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198755</wp:posOffset>
            </wp:positionV>
            <wp:extent cx="2372995" cy="2922905"/>
            <wp:effectExtent l="171450" t="152400" r="179705" b="125095"/>
            <wp:wrapNone/>
            <wp:docPr id="7" name="irc_mi" descr="http://img-fotki.yandex.ru/get/5638/91693164.0/0_bc27c_e69ff70d_L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-fotki.yandex.ru/get/5638/91693164.0/0_bc27c_e69ff70d_L.p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90946" flipH="1">
                      <a:off x="0" y="0"/>
                      <a:ext cx="2372995" cy="292290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-160933</wp:posOffset>
            </wp:positionH>
            <wp:positionV relativeFrom="paragraph">
              <wp:posOffset>267877</wp:posOffset>
            </wp:positionV>
            <wp:extent cx="2264607" cy="2922582"/>
            <wp:effectExtent l="209550" t="152400" r="173793" b="125418"/>
            <wp:wrapNone/>
            <wp:docPr id="4" name="irc_mi" descr="http://lirika.biz/afanasij_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rika.biz/afanasij_fe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327893">
                      <a:off x="0" y="0"/>
                      <a:ext cx="2264607" cy="292258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51304D" w:rsidRPr="0051304D" w:rsidRDefault="0051304D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04D" w:rsidRPr="0051304D" w:rsidRDefault="0051304D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04D" w:rsidRPr="0051304D" w:rsidRDefault="0051304D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04D" w:rsidRPr="0051304D" w:rsidRDefault="0051304D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04D" w:rsidRPr="0051304D" w:rsidRDefault="0051304D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04D" w:rsidRPr="0051304D" w:rsidRDefault="0051304D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04D" w:rsidRDefault="0051304D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CE" w:rsidRDefault="002D28CE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CE" w:rsidRDefault="002D28CE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52D" w:rsidRDefault="00F0252D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CE" w:rsidRPr="00F0252D" w:rsidRDefault="00F0252D" w:rsidP="00513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52D">
        <w:rPr>
          <w:rFonts w:ascii="Times New Roman" w:hAnsi="Times New Roman" w:cs="Times New Roman"/>
          <w:b/>
          <w:sz w:val="28"/>
          <w:szCs w:val="28"/>
        </w:rPr>
        <w:t xml:space="preserve">  А. А. Фет                                                            Ф. И. Тютчев</w:t>
      </w:r>
    </w:p>
    <w:p w:rsidR="00420F0B" w:rsidRDefault="00420F0B" w:rsidP="00513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F90" w:rsidRPr="00A227CA" w:rsidRDefault="00090F90" w:rsidP="00090F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 на доске.</w:t>
      </w:r>
    </w:p>
    <w:p w:rsidR="00090F90" w:rsidRDefault="00090F90" w:rsidP="00090F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22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Любовь - объединяющее людей начало. Любовь и красота становятся символом существования людей на земле.</w:t>
      </w:r>
      <w:r w:rsidR="00B052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\</w:t>
      </w:r>
    </w:p>
    <w:p w:rsidR="00B052E4" w:rsidRPr="00336F97" w:rsidRDefault="00B052E4" w:rsidP="00B05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</w:p>
    <w:p w:rsidR="00B052E4" w:rsidRDefault="00B052E4" w:rsidP="00B052E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Прекрасными русскими поэтами, оказавшими огромное влияние на становление русской поэзии, любовной лирики, стихов о природе являются Афанасий Афанасиевич Фет и Федор Иванович Тютчев.</w:t>
      </w:r>
    </w:p>
    <w:p w:rsidR="0023359D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42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 свете - о любви. Любовь, объединяющее людей начало, то</w:t>
      </w:r>
      <w:proofErr w:type="gramStart"/>
      <w:r w:rsidRPr="00DB2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B2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чем основано духовное бытие любого человека. Здесь не разделяется любовь к жизни, любовь к природе, любовь к искусству, любовь мужчины и женщины</w:t>
      </w:r>
      <w:proofErr w:type="gramStart"/>
      <w:r w:rsidRPr="00DB2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DB2420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и красота становятся символом существования людей на земле. Проникновенный лозунг Достоевского: «Красота спасет мир!» И очень похоже - у Фета: «целый мир от красоты...»</w:t>
      </w:r>
    </w:p>
    <w:p w:rsidR="0023359D" w:rsidRPr="00DB2420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420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для Тютчева и Фета - основной мотив творчества. Источник обогащения души, способ связи человека с миром, со всем живым («Все во мне, и я во всем...»). Есть любовь - значит, есть ощущение родины.</w:t>
      </w:r>
    </w:p>
    <w:p w:rsidR="0023359D" w:rsidRPr="0023359D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420">
        <w:rPr>
          <w:rFonts w:ascii="Times New Roman" w:eastAsia="Times New Roman" w:hAnsi="Times New Roman" w:cs="Times New Roman"/>
          <w:color w:val="000000"/>
          <w:sz w:val="28"/>
          <w:szCs w:val="28"/>
        </w:rPr>
        <w:t>Тютчев и Фет встречались в жизни. Два великих поэта, два страдальца. Любовь в их жизни - эта и страсть и смерть.</w:t>
      </w:r>
    </w:p>
    <w:p w:rsidR="00090F90" w:rsidRDefault="00090F90" w:rsidP="00B052E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 Рахманинова.</w:t>
      </w:r>
    </w:p>
    <w:p w:rsidR="00090F90" w:rsidRPr="00336F97" w:rsidRDefault="00090F90" w:rsidP="00090F90">
      <w:pPr>
        <w:pStyle w:val="a6"/>
        <w:spacing w:before="0" w:beforeAutospacing="0" w:after="0" w:afterAutospacing="0" w:line="360" w:lineRule="auto"/>
        <w:ind w:left="1843"/>
        <w:rPr>
          <w:sz w:val="28"/>
          <w:szCs w:val="28"/>
        </w:rPr>
      </w:pPr>
      <w:r w:rsidRPr="00336F97">
        <w:rPr>
          <w:sz w:val="28"/>
          <w:szCs w:val="28"/>
        </w:rPr>
        <w:t>Любовь, любовь - гласит преданье -</w:t>
      </w:r>
      <w:r w:rsidRPr="00336F97">
        <w:rPr>
          <w:sz w:val="28"/>
          <w:szCs w:val="28"/>
        </w:rPr>
        <w:br/>
        <w:t>Союз души с душой родной -</w:t>
      </w:r>
      <w:r w:rsidRPr="00336F97">
        <w:rPr>
          <w:sz w:val="28"/>
          <w:szCs w:val="28"/>
        </w:rPr>
        <w:br/>
        <w:t>Их соединенье, сочетанье,</w:t>
      </w:r>
      <w:r w:rsidRPr="00336F97">
        <w:rPr>
          <w:sz w:val="28"/>
          <w:szCs w:val="28"/>
        </w:rPr>
        <w:br/>
        <w:t>И роковое их слиянье.</w:t>
      </w:r>
    </w:p>
    <w:p w:rsidR="00090F90" w:rsidRDefault="00090F90" w:rsidP="00090F90">
      <w:pPr>
        <w:pStyle w:val="a6"/>
        <w:spacing w:before="0" w:beforeAutospacing="0" w:after="0" w:afterAutospacing="0" w:line="360" w:lineRule="auto"/>
        <w:ind w:left="1843"/>
        <w:rPr>
          <w:sz w:val="28"/>
          <w:szCs w:val="28"/>
        </w:rPr>
      </w:pPr>
    </w:p>
    <w:p w:rsidR="00090F90" w:rsidRPr="00336F97" w:rsidRDefault="00090F90" w:rsidP="00090F90">
      <w:pPr>
        <w:pStyle w:val="a6"/>
        <w:spacing w:before="0" w:beforeAutospacing="0" w:after="0" w:afterAutospacing="0" w:line="360" w:lineRule="auto"/>
        <w:ind w:left="1843"/>
        <w:rPr>
          <w:sz w:val="28"/>
          <w:szCs w:val="28"/>
        </w:rPr>
      </w:pPr>
      <w:r w:rsidRPr="00336F97">
        <w:rPr>
          <w:sz w:val="28"/>
          <w:szCs w:val="28"/>
        </w:rPr>
        <w:t>И... поединок роковой...</w:t>
      </w:r>
      <w:r w:rsidRPr="00336F97">
        <w:rPr>
          <w:sz w:val="28"/>
          <w:szCs w:val="28"/>
        </w:rPr>
        <w:br/>
        <w:t>И чем одно из них нежнее</w:t>
      </w:r>
      <w:proofErr w:type="gramStart"/>
      <w:r w:rsidRPr="00336F97">
        <w:rPr>
          <w:sz w:val="28"/>
          <w:szCs w:val="28"/>
        </w:rPr>
        <w:br/>
        <w:t>В</w:t>
      </w:r>
      <w:proofErr w:type="gramEnd"/>
      <w:r w:rsidRPr="00336F97">
        <w:rPr>
          <w:sz w:val="28"/>
          <w:szCs w:val="28"/>
        </w:rPr>
        <w:t xml:space="preserve"> борьбе неравной двух сердец,</w:t>
      </w:r>
      <w:r w:rsidRPr="00336F97">
        <w:rPr>
          <w:sz w:val="28"/>
          <w:szCs w:val="28"/>
        </w:rPr>
        <w:br/>
        <w:t>Тем неизбежней и вернее,</w:t>
      </w:r>
    </w:p>
    <w:p w:rsidR="00090F90" w:rsidRDefault="00090F90" w:rsidP="00090F90">
      <w:pPr>
        <w:pStyle w:val="a6"/>
        <w:spacing w:before="0" w:beforeAutospacing="0" w:after="0" w:afterAutospacing="0" w:line="360" w:lineRule="auto"/>
        <w:ind w:left="1843"/>
        <w:rPr>
          <w:sz w:val="28"/>
          <w:szCs w:val="28"/>
        </w:rPr>
      </w:pPr>
    </w:p>
    <w:p w:rsidR="00420F0B" w:rsidRPr="00B052E4" w:rsidRDefault="00090F90" w:rsidP="00B052E4">
      <w:pPr>
        <w:pStyle w:val="a6"/>
        <w:spacing w:before="0" w:beforeAutospacing="0" w:after="0" w:afterAutospacing="0" w:line="360" w:lineRule="auto"/>
        <w:ind w:left="1843"/>
        <w:rPr>
          <w:sz w:val="28"/>
          <w:szCs w:val="28"/>
        </w:rPr>
      </w:pPr>
      <w:r w:rsidRPr="00336F97">
        <w:rPr>
          <w:sz w:val="28"/>
          <w:szCs w:val="28"/>
        </w:rPr>
        <w:lastRenderedPageBreak/>
        <w:t>Любя, страдая, грустно млея,</w:t>
      </w:r>
      <w:r w:rsidRPr="00336F97">
        <w:rPr>
          <w:sz w:val="28"/>
          <w:szCs w:val="28"/>
        </w:rPr>
        <w:br/>
        <w:t xml:space="preserve">Оно </w:t>
      </w:r>
      <w:proofErr w:type="gramStart"/>
      <w:r w:rsidRPr="00336F97">
        <w:rPr>
          <w:sz w:val="28"/>
          <w:szCs w:val="28"/>
        </w:rPr>
        <w:t>изноет</w:t>
      </w:r>
      <w:proofErr w:type="gramEnd"/>
      <w:r w:rsidRPr="00336F97">
        <w:rPr>
          <w:sz w:val="28"/>
          <w:szCs w:val="28"/>
        </w:rPr>
        <w:t xml:space="preserve"> наконец...</w:t>
      </w:r>
    </w:p>
    <w:p w:rsidR="0051304D" w:rsidRPr="0051304D" w:rsidRDefault="0051304D" w:rsidP="00513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4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1304D" w:rsidRPr="0051304D" w:rsidRDefault="0051304D" w:rsidP="00513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Елене Александровне 24 года. Бедна, но родовита. Такие девушки, как правило, выходят за </w:t>
      </w:r>
      <w:proofErr w:type="gramStart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худородных</w:t>
      </w:r>
      <w:proofErr w:type="gramEnd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, но богатеньких и если, не счастливы, то довольны. Сирота, живет с теткой. А тетк</w:t>
      </w:r>
      <w:proofErr w:type="gramStart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</w:r>
      <w:proofErr w:type="gramEnd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инспектриса Смольного института, в которой воспитываются дочки дипломата и остроумца , господина Тютчева. Озабоченная судьбою племянницы, тетка возит ее по разным богатым домам, где балы и роскошь, женихи и спокойствие завтрашнего дня. </w:t>
      </w:r>
      <w:proofErr w:type="gramStart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Сама же племянница обладает «счастливой наружностью», умна и прелестна, эмо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циональна, но и энергична, весела 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словом, счастлив будет тот молодой бал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бес, которого она одарит </w:t>
      </w:r>
      <w:r w:rsidRPr="0051304D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своим 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вниманием.</w:t>
      </w:r>
      <w:proofErr w:type="gramEnd"/>
    </w:p>
    <w:p w:rsidR="002D28CE" w:rsidRPr="00B052E4" w:rsidRDefault="0051304D" w:rsidP="00B05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Молодым </w:t>
      </w:r>
      <w:proofErr w:type="gramStart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балбесом</w:t>
      </w:r>
      <w:proofErr w:type="gramEnd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47-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дипломат,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женатый, отец троих детей, недавно вернувшийся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заграничной службы, растянувшейся на четверть века. Он рано поседел, и ему еще не было пятидесяти, когда в разговорах его называли «стар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ичком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».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спомним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поэти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славы у него не было,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поэт</w:t>
      </w:r>
      <w:r w:rsidRPr="0051304D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, 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знало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квально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несколько человек, правда, среди них были Пушкин, Некрасо</w:t>
      </w:r>
      <w:proofErr w:type="gramStart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proofErr w:type="gramEnd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Фет. Так что никакого ореола, столь влекущего девичьи неокрепшие сердца, не было.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ослушаем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современника.</w:t>
      </w:r>
    </w:p>
    <w:p w:rsidR="0051304D" w:rsidRPr="0051304D" w:rsidRDefault="0051304D" w:rsidP="00513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0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Современник.</w:t>
      </w:r>
    </w:p>
    <w:p w:rsidR="00D05B39" w:rsidRDefault="00A81436" w:rsidP="00513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«Низенький, </w:t>
      </w:r>
      <w:r w:rsidR="0051304D"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худенький старичок, </w:t>
      </w:r>
      <w:r w:rsidRPr="00A8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длинными, отставшими от в</w:t>
      </w:r>
      <w:r w:rsidR="00B052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сков, поседелыми волосами, 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которые никогда не</w:t>
      </w:r>
      <w:r w:rsidR="0051304D"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4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приглаживались,</w:t>
      </w:r>
      <w:r w:rsidR="0051304D"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одетый небрежно,</w:t>
      </w:r>
      <w:r w:rsidR="00D05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он входит в ярко</w:t>
      </w:r>
      <w:r w:rsidR="0051304D"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освещенную залу</w:t>
      </w:r>
      <w:r w:rsidR="00D05B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музы</w:t>
      </w:r>
      <w:r w:rsidR="00D05B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 гремит, бал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кружится в полном разга</w:t>
      </w:r>
      <w:r w:rsidR="00D05B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ре… Старичок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пробирается нетвердо</w:t>
      </w:r>
      <w:r w:rsidR="00D05B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й поступью близ 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стены, держа шляпу, кот</w:t>
      </w:r>
      <w:r w:rsidR="00D05B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орая сейчас, 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кажется, упадет из его рук</w:t>
      </w:r>
      <w:r w:rsidR="00D05B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Из угла прищу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</w:t>
      </w:r>
      <w:r w:rsidR="00D05B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нными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глазами </w:t>
      </w:r>
      <w:r w:rsidR="00D05B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окидывает всё собрание… 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Он </w:t>
      </w:r>
      <w:r w:rsidR="00D05B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ни на чем и ни на ком не 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остановился, как будто </w:t>
      </w:r>
      <w:r w:rsidR="00D05B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 не нашел, на что 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 нужно обратить</w:t>
      </w:r>
      <w:r w:rsidR="0051304D"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13BE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1304D"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="00D05B39">
        <w:rPr>
          <w:rFonts w:ascii="Times New Roman" w:eastAsia="Times New Roman" w:hAnsi="Times New Roman" w:cs="Times New Roman"/>
          <w:color w:val="000000"/>
          <w:sz w:val="28"/>
          <w:szCs w:val="28"/>
        </w:rPr>
        <w:t>ние…»</w:t>
      </w:r>
    </w:p>
    <w:p w:rsidR="00B052E4" w:rsidRDefault="00CC5BF1" w:rsidP="00B05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 нему подходит кто-то и заводит разговор… он отвечает отрывисто, сквозь зубы… смотрит рассеянно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сторонам.кажется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ему уж стало скучн</w:t>
      </w:r>
      <w:r w:rsidR="002B7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о: </w:t>
      </w:r>
      <w:r w:rsidR="002B75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думает ли он уйти назад…</w:t>
      </w:r>
      <w:r w:rsidR="0051304D"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Подошедший </w:t>
      </w:r>
      <w:r w:rsidR="002B75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сообщает новость, только что полученную, слово за слово, его что-то задело за живое, и потекла потоком речь увлекательная, блистательная, настоящая, импровизированная</w:t>
      </w:r>
      <w:proofErr w:type="gramStart"/>
      <w:r w:rsidR="002B75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 В</w:t>
      </w:r>
      <w:proofErr w:type="gramEnd"/>
      <w:r w:rsidR="002B75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 он роняет, сам не примечая того, несколько выражений, запечатленных особенною силой ума, несколько острот едких, но благоприличных, которые тут же подслушиваются соседями, передаются шепотом по всем гостиным, а завтра охотники спешат поднести их знакомым, как дорогой гостинец: «Тютчев вот что сказал вчера на бале…»</w:t>
      </w:r>
    </w:p>
    <w:p w:rsidR="00B052E4" w:rsidRPr="00C97FD8" w:rsidRDefault="00B052E4" w:rsidP="00B05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52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</w:p>
    <w:p w:rsidR="00B052E4" w:rsidRDefault="00B052E4" w:rsidP="00B05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7EF">
        <w:rPr>
          <w:rFonts w:ascii="Times New Roman" w:hAnsi="Times New Roman" w:cs="Times New Roman"/>
          <w:sz w:val="28"/>
          <w:szCs w:val="28"/>
        </w:rPr>
        <w:t>Да уж, какой там седенький старичок! Лев в силе и мощи, лев ума и проницательности, здесь, в гостиной, приоткрывающий только часть своего гения. И при чём тут возраст, рост, седина? И Денисьева увидела, поняла, влюбилась, дотла сожгла все мосты…</w:t>
      </w:r>
    </w:p>
    <w:p w:rsidR="00B052E4" w:rsidRPr="00C97FD8" w:rsidRDefault="00B052E4" w:rsidP="00B05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</w:t>
      </w:r>
      <w:r w:rsidR="004760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052E4" w:rsidRPr="00C517EF" w:rsidRDefault="00B052E4" w:rsidP="00B05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7EF">
        <w:rPr>
          <w:rFonts w:ascii="Times New Roman" w:hAnsi="Times New Roman" w:cs="Times New Roman"/>
          <w:sz w:val="28"/>
          <w:szCs w:val="28"/>
        </w:rPr>
        <w:t>И вот колыбель, первая их дочь – Елена-малая, и его шёпот, как раскаяние и мольба.</w:t>
      </w:r>
    </w:p>
    <w:p w:rsidR="00B052E4" w:rsidRDefault="00B052E4" w:rsidP="00B052E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Стихотворение «</w:t>
      </w:r>
      <w:r w:rsidRPr="00C517EF">
        <w:rPr>
          <w:rFonts w:ascii="Times New Roman" w:eastAsia="Times New Roman" w:hAnsi="Times New Roman" w:cs="Times New Roman"/>
          <w:bCs/>
          <w:i/>
          <w:sz w:val="28"/>
          <w:szCs w:val="28"/>
        </w:rPr>
        <w:t>Не</w:t>
      </w:r>
      <w:r w:rsidRPr="00C517E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517EF">
        <w:rPr>
          <w:rFonts w:ascii="Times New Roman" w:eastAsia="Times New Roman" w:hAnsi="Times New Roman" w:cs="Times New Roman"/>
          <w:bCs/>
          <w:i/>
          <w:sz w:val="28"/>
          <w:szCs w:val="28"/>
        </w:rPr>
        <w:t>раз</w:t>
      </w:r>
      <w:r w:rsidRPr="00C517E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517EF">
        <w:rPr>
          <w:rFonts w:ascii="Times New Roman" w:eastAsia="Times New Roman" w:hAnsi="Times New Roman" w:cs="Times New Roman"/>
          <w:bCs/>
          <w:i/>
          <w:sz w:val="28"/>
          <w:szCs w:val="28"/>
        </w:rPr>
        <w:t>ты</w:t>
      </w:r>
      <w:r w:rsidRPr="00C517E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517EF">
        <w:rPr>
          <w:rFonts w:ascii="Times New Roman" w:eastAsia="Times New Roman" w:hAnsi="Times New Roman" w:cs="Times New Roman"/>
          <w:bCs/>
          <w:i/>
          <w:sz w:val="28"/>
          <w:szCs w:val="28"/>
        </w:rPr>
        <w:t>слышала</w:t>
      </w:r>
      <w:r w:rsidRPr="00C517E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517EF">
        <w:rPr>
          <w:rFonts w:ascii="Times New Roman" w:eastAsia="Times New Roman" w:hAnsi="Times New Roman" w:cs="Times New Roman"/>
          <w:bCs/>
          <w:i/>
          <w:sz w:val="28"/>
          <w:szCs w:val="28"/>
        </w:rPr>
        <w:t>признанье…</w:t>
      </w:r>
      <w:r w:rsidRPr="00C517E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Pr="00C5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7EF">
        <w:rPr>
          <w:rFonts w:ascii="Times New Roman" w:eastAsia="Times New Roman" w:hAnsi="Times New Roman" w:cs="Times New Roman"/>
          <w:bCs/>
          <w:sz w:val="28"/>
          <w:szCs w:val="28"/>
        </w:rPr>
        <w:t>раз</w:t>
      </w:r>
      <w:r w:rsidRPr="00C5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7EF"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Pr="00C5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7EF">
        <w:rPr>
          <w:rFonts w:ascii="Times New Roman" w:eastAsia="Times New Roman" w:hAnsi="Times New Roman" w:cs="Times New Roman"/>
          <w:bCs/>
          <w:sz w:val="28"/>
          <w:szCs w:val="28"/>
        </w:rPr>
        <w:t>слышала</w:t>
      </w:r>
      <w:r w:rsidRPr="00C5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7EF">
        <w:rPr>
          <w:rFonts w:ascii="Times New Roman" w:eastAsia="Times New Roman" w:hAnsi="Times New Roman" w:cs="Times New Roman"/>
          <w:bCs/>
          <w:sz w:val="28"/>
          <w:szCs w:val="28"/>
        </w:rPr>
        <w:t>признанье</w:t>
      </w:r>
      <w:r w:rsidRPr="00C517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«Не стою я любви твоей».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 xml:space="preserve">Пускай </w:t>
      </w:r>
      <w:proofErr w:type="gramStart"/>
      <w:r w:rsidRPr="00C517EF">
        <w:rPr>
          <w:rFonts w:ascii="Times New Roman" w:eastAsia="Times New Roman" w:hAnsi="Times New Roman" w:cs="Times New Roman"/>
          <w:sz w:val="28"/>
          <w:szCs w:val="28"/>
        </w:rPr>
        <w:t>мое</w:t>
      </w:r>
      <w:proofErr w:type="gramEnd"/>
      <w:r w:rsidRPr="00C517EF"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proofErr w:type="spellStart"/>
      <w:r w:rsidRPr="00C517EF">
        <w:rPr>
          <w:rFonts w:ascii="Times New Roman" w:eastAsia="Times New Roman" w:hAnsi="Times New Roman" w:cs="Times New Roman"/>
          <w:sz w:val="28"/>
          <w:szCs w:val="28"/>
        </w:rPr>
        <w:t>созданье</w:t>
      </w:r>
      <w:proofErr w:type="spellEnd"/>
      <w:r w:rsidRPr="00C517EF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Но как я беден перед ней...</w:t>
      </w:r>
    </w:p>
    <w:p w:rsidR="00252D67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proofErr w:type="spellStart"/>
      <w:r w:rsidRPr="00C517EF">
        <w:rPr>
          <w:rFonts w:ascii="Times New Roman" w:eastAsia="Times New Roman" w:hAnsi="Times New Roman" w:cs="Times New Roman"/>
          <w:sz w:val="28"/>
          <w:szCs w:val="28"/>
        </w:rPr>
        <w:t>любовию</w:t>
      </w:r>
      <w:proofErr w:type="spellEnd"/>
      <w:r w:rsidRPr="00C517EF">
        <w:rPr>
          <w:rFonts w:ascii="Times New Roman" w:eastAsia="Times New Roman" w:hAnsi="Times New Roman" w:cs="Times New Roman"/>
          <w:sz w:val="28"/>
          <w:szCs w:val="28"/>
        </w:rPr>
        <w:t xml:space="preserve"> твоею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Мне больно вспомнить о себе —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Стою, молчу, благоговею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C517EF">
        <w:rPr>
          <w:rFonts w:ascii="Times New Roman" w:eastAsia="Times New Roman" w:hAnsi="Times New Roman" w:cs="Times New Roman"/>
          <w:sz w:val="28"/>
          <w:szCs w:val="28"/>
        </w:rPr>
        <w:t>поклоняюся</w:t>
      </w:r>
      <w:proofErr w:type="spellEnd"/>
      <w:r w:rsidRPr="00C517EF">
        <w:rPr>
          <w:rFonts w:ascii="Times New Roman" w:eastAsia="Times New Roman" w:hAnsi="Times New Roman" w:cs="Times New Roman"/>
          <w:sz w:val="28"/>
          <w:szCs w:val="28"/>
        </w:rPr>
        <w:t xml:space="preserve"> тебе...</w:t>
      </w:r>
    </w:p>
    <w:p w:rsidR="00252D67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Когда, порой, так умиленно,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С такою верой и мольбой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Невольно клонишь ты колено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Пред колыбелью дорогой,</w:t>
      </w:r>
    </w:p>
    <w:p w:rsidR="00252D67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Где спит она — твое рожденье —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Твой безымянный херувим, —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Пойми ж и ты мое смиренье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C517EF">
        <w:rPr>
          <w:rFonts w:ascii="Times New Roman" w:eastAsia="Times New Roman" w:hAnsi="Times New Roman" w:cs="Times New Roman"/>
          <w:sz w:val="28"/>
          <w:szCs w:val="28"/>
        </w:rPr>
        <w:t>Пред сердцем любящим твоим.</w:t>
      </w:r>
    </w:p>
    <w:p w:rsidR="00252D67" w:rsidRPr="00C517EF" w:rsidRDefault="00252D67" w:rsidP="00252D67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</w:p>
    <w:p w:rsidR="00252D67" w:rsidRPr="00C97FD8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</w:p>
    <w:p w:rsidR="00252D67" w:rsidRPr="00C97FD8" w:rsidRDefault="00252D67" w:rsidP="00252D6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7FD8">
        <w:rPr>
          <w:sz w:val="28"/>
          <w:szCs w:val="28"/>
        </w:rPr>
        <w:t xml:space="preserve">А любящему сердцу было непереносимо тяжко. Это ж такой скандал был! Такая замечательная </w:t>
      </w:r>
      <w:proofErr w:type="spellStart"/>
      <w:r w:rsidRPr="00C97FD8">
        <w:rPr>
          <w:sz w:val="28"/>
          <w:szCs w:val="28"/>
        </w:rPr>
        <w:t>многоножная</w:t>
      </w:r>
      <w:proofErr w:type="spellEnd"/>
      <w:r w:rsidRPr="00C97FD8">
        <w:rPr>
          <w:sz w:val="28"/>
          <w:szCs w:val="28"/>
        </w:rPr>
        <w:t xml:space="preserve">, </w:t>
      </w:r>
      <w:proofErr w:type="spellStart"/>
      <w:r w:rsidRPr="00C97FD8">
        <w:rPr>
          <w:sz w:val="28"/>
          <w:szCs w:val="28"/>
        </w:rPr>
        <w:t>многокольчатая</w:t>
      </w:r>
      <w:proofErr w:type="spellEnd"/>
      <w:r w:rsidRPr="00C97FD8">
        <w:rPr>
          <w:sz w:val="28"/>
          <w:szCs w:val="28"/>
        </w:rPr>
        <w:t xml:space="preserve"> сплетня! Ударила сплетня в Елену Александровну, </w:t>
      </w:r>
      <w:proofErr w:type="spellStart"/>
      <w:r w:rsidRPr="00C97FD8">
        <w:rPr>
          <w:sz w:val="28"/>
          <w:szCs w:val="28"/>
        </w:rPr>
        <w:t>отрикошетила</w:t>
      </w:r>
      <w:proofErr w:type="spellEnd"/>
      <w:r w:rsidRPr="00C97FD8">
        <w:rPr>
          <w:sz w:val="28"/>
          <w:szCs w:val="28"/>
        </w:rPr>
        <w:t>, грохнула по тётке, и та была вынуждена оставить Смольный. Двери всех домов захлопнулись. И наступила бы полная немота, полный вакуум, если бы не заполнился он для Елены Александровны её огромной, непереносимой, грешной и святой любовью. Да, грешной, ведь не в браке, да, святой, – ведь одна и на всю жизнь. Что же это было?</w:t>
      </w:r>
    </w:p>
    <w:p w:rsidR="00252D67" w:rsidRPr="00C97FD8" w:rsidRDefault="00252D67" w:rsidP="00252D6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7FD8">
        <w:rPr>
          <w:sz w:val="28"/>
          <w:szCs w:val="28"/>
        </w:rPr>
        <w:t>Елена Александровна хлебнула сполна. Но ведь их двое было – виновных, греховных. Чтобы не бросить тень на поэта, начали, было, литературоведы потом, годы спустя придумывать беды и кары, якобы постигшие поэта. Но правнук Фёдора Ивановича, крупный учёный, знаток творчества самого блистательного родича, вот что говорит по этому поводу:</w:t>
      </w:r>
    </w:p>
    <w:p w:rsidR="00252D67" w:rsidRPr="00C97FD8" w:rsidRDefault="00252D67" w:rsidP="00252D6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7FD8">
        <w:rPr>
          <w:sz w:val="28"/>
          <w:szCs w:val="28"/>
        </w:rPr>
        <w:t xml:space="preserve">В некоторых работах о Тютчеве утверждается, что, полюбив Денисьеву, Тютчев пожертвовал своим, весьма в то время блестящим положением. Он почти порывает с семьёй, не обращает внимание на выражаемое ему двором неудовольствие, смело бравирует общественным мнением, и если в конце не губит себя окончательно, </w:t>
      </w:r>
      <w:proofErr w:type="gramStart"/>
      <w:r w:rsidRPr="00C97FD8">
        <w:rPr>
          <w:sz w:val="28"/>
          <w:szCs w:val="28"/>
        </w:rPr>
        <w:t>то</w:t>
      </w:r>
      <w:proofErr w:type="gramEnd"/>
      <w:r w:rsidRPr="00C97FD8">
        <w:rPr>
          <w:sz w:val="28"/>
          <w:szCs w:val="28"/>
        </w:rPr>
        <w:t xml:space="preserve"> тем не менее навсегда портит себе весьма блистательно сложившуюся карьеру.</w:t>
      </w:r>
      <w:r>
        <w:rPr>
          <w:sz w:val="28"/>
          <w:szCs w:val="28"/>
        </w:rPr>
        <w:t>»</w:t>
      </w:r>
      <w:r w:rsidRPr="00C97FD8">
        <w:rPr>
          <w:sz w:val="28"/>
          <w:szCs w:val="28"/>
        </w:rPr>
        <w:t xml:space="preserve"> </w:t>
      </w:r>
    </w:p>
    <w:p w:rsidR="00252D67" w:rsidRPr="00252D67" w:rsidRDefault="00252D67" w:rsidP="00252D6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7FD8">
        <w:rPr>
          <w:sz w:val="28"/>
          <w:szCs w:val="28"/>
        </w:rPr>
        <w:t xml:space="preserve">В действительности всё обстояло не совсем так. Служебная карьера Тютчева никогда не складывалась блистательно. В год, когда его любовь к Денисьевой получила огласку, он имел чин статского советника и занимал достаточно скромный пост при МИДе. Его повышение в чинах и в дальнейшем проходило без особых перебоев. В общественном положении </w:t>
      </w:r>
      <w:r w:rsidRPr="00C97FD8">
        <w:rPr>
          <w:sz w:val="28"/>
          <w:szCs w:val="28"/>
        </w:rPr>
        <w:lastRenderedPageBreak/>
        <w:t xml:space="preserve">поэта никаких перемен не произошло. Если Денисьева была отвержена </w:t>
      </w:r>
      <w:r>
        <w:rPr>
          <w:sz w:val="28"/>
          <w:szCs w:val="28"/>
        </w:rPr>
        <w:t>«</w:t>
      </w:r>
      <w:r w:rsidRPr="00C97FD8">
        <w:rPr>
          <w:sz w:val="28"/>
          <w:szCs w:val="28"/>
        </w:rPr>
        <w:t>светом</w:t>
      </w:r>
      <w:r>
        <w:rPr>
          <w:sz w:val="28"/>
          <w:szCs w:val="28"/>
        </w:rPr>
        <w:t>»</w:t>
      </w:r>
      <w:r w:rsidRPr="00C97FD8">
        <w:rPr>
          <w:sz w:val="28"/>
          <w:szCs w:val="28"/>
        </w:rPr>
        <w:t>, то Тютчев по-прежнему оставался завсегдатаем петербуржских аристократических салонов. С семьёй Тютчев не порывал и никогда не мог бы решиться на это. Он не был однолюбом…, и это вносило в его отношении к обеим женщинам мучительную раздвоенность. Поэт сознавал себя виновным перед каждой из них за то, что не мог отвечать им той же полнотой и безраздельностью чувства, с каким они относились к нему</w:t>
      </w:r>
      <w:r>
        <w:rPr>
          <w:sz w:val="28"/>
          <w:szCs w:val="28"/>
        </w:rPr>
        <w:t>»</w:t>
      </w:r>
      <w:r w:rsidRPr="00C97FD8">
        <w:rPr>
          <w:sz w:val="28"/>
          <w:szCs w:val="28"/>
        </w:rPr>
        <w:t>.</w:t>
      </w:r>
    </w:p>
    <w:p w:rsidR="00B052E4" w:rsidRPr="00FB3F63" w:rsidRDefault="00B052E4" w:rsidP="00B05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</w:p>
    <w:p w:rsidR="00B052E4" w:rsidRPr="00B052E4" w:rsidRDefault="00B052E4" w:rsidP="00B05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6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них родятся трое детей, все - Тютчевы, все —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6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966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оннорожденные; рок, о котором и он и она столь часто вспоминали, беспощадно расправится е Елено</w:t>
      </w:r>
      <w:proofErr w:type="gramStart"/>
      <w:r w:rsidRPr="00966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й-</w:t>
      </w:r>
      <w:proofErr w:type="gramEnd"/>
      <w:r w:rsidRPr="00966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младшей— она умрет в 14 лет от скоротечной чахотки, а на другой день скончается от той же болезни годовалый Николай. Слава богу, мать не увидела этого — она умерла от той же чахотки, когда Николаю исполнилось всего два месяца,— и было ей тогда 38 дет. Тютчеву она </w:t>
      </w:r>
      <w:proofErr w:type="gramStart"/>
      <w:r w:rsidRPr="00966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подарила 14 лег</w:t>
      </w:r>
      <w:proofErr w:type="gramEnd"/>
      <w:r w:rsidRPr="00966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жизни, счастья и боли. </w:t>
      </w:r>
      <w:r w:rsidRPr="00966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«Все кончено—вчера мы ее хоронили. Что это такое? Что случилось? О чем это я вам пишу</w:t>
      </w:r>
      <w:r w:rsidRPr="00966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не знаю</w:t>
      </w:r>
      <w:proofErr w:type="gramStart"/>
      <w:r w:rsidRPr="00966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Pr="00966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966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мне все убито: мысль, чувство, память,</w:t>
      </w:r>
      <w:r w:rsidRPr="00966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все…»</w:t>
      </w:r>
    </w:p>
    <w:p w:rsidR="00B052E4" w:rsidRPr="00252D67" w:rsidRDefault="00B052E4" w:rsidP="00252D6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Звучит музыка </w:t>
      </w:r>
      <w:proofErr w:type="spellStart"/>
      <w:r w:rsidRPr="00FB3F63">
        <w:rPr>
          <w:rFonts w:ascii="Times New Roman" w:hAnsi="Times New Roman" w:cs="Times New Roman"/>
          <w:i/>
          <w:sz w:val="28"/>
          <w:szCs w:val="28"/>
        </w:rPr>
        <w:t>С.В.Рахманинов</w:t>
      </w:r>
      <w:proofErr w:type="spellEnd"/>
      <w:r w:rsidRPr="00FB3F63">
        <w:rPr>
          <w:rFonts w:ascii="Times New Roman" w:hAnsi="Times New Roman" w:cs="Times New Roman"/>
          <w:i/>
          <w:sz w:val="28"/>
          <w:szCs w:val="28"/>
        </w:rPr>
        <w:t xml:space="preserve"> «Концерт для фортепиано с оркестром»</w:t>
      </w:r>
    </w:p>
    <w:p w:rsidR="00B052E4" w:rsidRPr="00FB3F63" w:rsidRDefault="00B052E4" w:rsidP="00B05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</w:t>
      </w:r>
      <w:proofErr w:type="gramStart"/>
      <w:r w:rsidR="004760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052E4" w:rsidRPr="00FB3F63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B3F63"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  <w:r w:rsidRPr="00FB3F63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Pr="00FB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F63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FB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F63">
        <w:rPr>
          <w:rFonts w:ascii="Times New Roman" w:eastAsia="Times New Roman" w:hAnsi="Times New Roman" w:cs="Times New Roman"/>
          <w:bCs/>
          <w:sz w:val="28"/>
          <w:szCs w:val="28"/>
        </w:rPr>
        <w:t>склоне</w:t>
      </w:r>
      <w:r w:rsidRPr="00FB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F63">
        <w:rPr>
          <w:rFonts w:ascii="Times New Roman" w:eastAsia="Times New Roman" w:hAnsi="Times New Roman" w:cs="Times New Roman"/>
          <w:bCs/>
          <w:sz w:val="28"/>
          <w:szCs w:val="28"/>
        </w:rPr>
        <w:t>наших</w:t>
      </w:r>
      <w:r w:rsidRPr="00FB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F63"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</w:p>
    <w:p w:rsidR="00B052E4" w:rsidRPr="00FB3F63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3F63">
        <w:rPr>
          <w:rFonts w:ascii="Times New Roman" w:eastAsia="Times New Roman" w:hAnsi="Times New Roman" w:cs="Times New Roman"/>
          <w:sz w:val="28"/>
          <w:szCs w:val="28"/>
        </w:rPr>
        <w:t>Нежней</w:t>
      </w:r>
      <w:proofErr w:type="spellEnd"/>
      <w:r w:rsidRPr="00FB3F63">
        <w:rPr>
          <w:rFonts w:ascii="Times New Roman" w:eastAsia="Times New Roman" w:hAnsi="Times New Roman" w:cs="Times New Roman"/>
          <w:sz w:val="28"/>
          <w:szCs w:val="28"/>
        </w:rPr>
        <w:t xml:space="preserve"> мы любим и суеверней...</w:t>
      </w:r>
    </w:p>
    <w:p w:rsidR="00B052E4" w:rsidRPr="00FB3F63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B3F63">
        <w:rPr>
          <w:rFonts w:ascii="Times New Roman" w:eastAsia="Times New Roman" w:hAnsi="Times New Roman" w:cs="Times New Roman"/>
          <w:sz w:val="28"/>
          <w:szCs w:val="28"/>
        </w:rPr>
        <w:t>Сияй, сияй, прощальный свет</w:t>
      </w:r>
    </w:p>
    <w:p w:rsidR="00B052E4" w:rsidRPr="00FB3F63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B3F63">
        <w:rPr>
          <w:rFonts w:ascii="Times New Roman" w:eastAsia="Times New Roman" w:hAnsi="Times New Roman" w:cs="Times New Roman"/>
          <w:sz w:val="28"/>
          <w:szCs w:val="28"/>
        </w:rPr>
        <w:t>Любви последней, зари вечерней!</w:t>
      </w:r>
    </w:p>
    <w:p w:rsidR="00B052E4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</w:p>
    <w:p w:rsidR="00B052E4" w:rsidRPr="00FB3F63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B3F63">
        <w:rPr>
          <w:rFonts w:ascii="Times New Roman" w:eastAsia="Times New Roman" w:hAnsi="Times New Roman" w:cs="Times New Roman"/>
          <w:sz w:val="28"/>
          <w:szCs w:val="28"/>
        </w:rPr>
        <w:t>Полнеба обхватила тень,</w:t>
      </w:r>
    </w:p>
    <w:p w:rsidR="00B052E4" w:rsidRPr="00FB3F63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B3F63">
        <w:rPr>
          <w:rFonts w:ascii="Times New Roman" w:eastAsia="Times New Roman" w:hAnsi="Times New Roman" w:cs="Times New Roman"/>
          <w:sz w:val="28"/>
          <w:szCs w:val="28"/>
        </w:rPr>
        <w:t>Лишь там, на западе, бродит сиянье, —</w:t>
      </w:r>
    </w:p>
    <w:p w:rsidR="00B052E4" w:rsidRPr="00FB3F63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B3F63">
        <w:rPr>
          <w:rFonts w:ascii="Times New Roman" w:eastAsia="Times New Roman" w:hAnsi="Times New Roman" w:cs="Times New Roman"/>
          <w:sz w:val="28"/>
          <w:szCs w:val="28"/>
        </w:rPr>
        <w:t>Помедли, помедли, вечерний день,</w:t>
      </w:r>
    </w:p>
    <w:p w:rsidR="00B052E4" w:rsidRPr="00FB3F63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B3F63">
        <w:rPr>
          <w:rFonts w:ascii="Times New Roman" w:eastAsia="Times New Roman" w:hAnsi="Times New Roman" w:cs="Times New Roman"/>
          <w:sz w:val="28"/>
          <w:szCs w:val="28"/>
        </w:rPr>
        <w:t>Продлись, продлись, очарованье.</w:t>
      </w:r>
    </w:p>
    <w:p w:rsidR="00B052E4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</w:p>
    <w:p w:rsidR="00B052E4" w:rsidRPr="00FB3F63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B3F63">
        <w:rPr>
          <w:rFonts w:ascii="Times New Roman" w:eastAsia="Times New Roman" w:hAnsi="Times New Roman" w:cs="Times New Roman"/>
          <w:sz w:val="28"/>
          <w:szCs w:val="28"/>
        </w:rPr>
        <w:t>Пускай скудеет в жилах кровь,</w:t>
      </w:r>
    </w:p>
    <w:p w:rsidR="00B052E4" w:rsidRPr="00FB3F63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B3F63">
        <w:rPr>
          <w:rFonts w:ascii="Times New Roman" w:eastAsia="Times New Roman" w:hAnsi="Times New Roman" w:cs="Times New Roman"/>
          <w:sz w:val="28"/>
          <w:szCs w:val="28"/>
        </w:rPr>
        <w:t>Но в сердце не скудеет нежность...</w:t>
      </w:r>
    </w:p>
    <w:p w:rsidR="00B052E4" w:rsidRPr="00FB3F63" w:rsidRDefault="00B052E4" w:rsidP="00B052E4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3F63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proofErr w:type="gramEnd"/>
      <w:r w:rsidRPr="00FB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3F63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FB3F63">
        <w:rPr>
          <w:rFonts w:ascii="Times New Roman" w:eastAsia="Times New Roman" w:hAnsi="Times New Roman" w:cs="Times New Roman"/>
          <w:sz w:val="28"/>
          <w:szCs w:val="28"/>
        </w:rPr>
        <w:t>, последняя любовь!</w:t>
      </w:r>
    </w:p>
    <w:p w:rsidR="002D28CE" w:rsidRPr="00252D67" w:rsidRDefault="00B052E4" w:rsidP="00252D67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B3F63">
        <w:rPr>
          <w:rFonts w:ascii="Times New Roman" w:eastAsia="Times New Roman" w:hAnsi="Times New Roman" w:cs="Times New Roman"/>
          <w:sz w:val="28"/>
          <w:szCs w:val="28"/>
        </w:rPr>
        <w:t>Ты и блаженство и безнадежность.</w:t>
      </w:r>
    </w:p>
    <w:p w:rsidR="0051304D" w:rsidRPr="002D28CE" w:rsidRDefault="002D28CE" w:rsidP="002D2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1304D" w:rsidRPr="0051304D" w:rsidRDefault="0051304D" w:rsidP="00513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«Ра</w:t>
      </w:r>
      <w:r w:rsidR="00DB1BD9" w:rsidRPr="00DB1B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</w:t>
      </w:r>
      <w:r w:rsidR="00D46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DB1BD9" w:rsidRPr="00DB1B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утром 15 толя 1873 года лиц</w:t>
      </w:r>
      <w:r w:rsidR="00D46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его внезапно при</w:t>
      </w:r>
      <w:r w:rsidR="00D46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яло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какое-то особенное  </w:t>
      </w: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выражение торжественности и ужаса</w:t>
      </w:r>
      <w:r w:rsidR="00D46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глаза широко раскрылись, как бы вперились </w:t>
      </w:r>
      <w:proofErr w:type="gramStart"/>
      <w:r w:rsidR="00D46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даль</w:t>
      </w:r>
      <w:proofErr w:type="gramEnd"/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,— он не мог уже ни шевельнуться, ни вымолвить слова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,— </w:t>
      </w: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он, казалось, весь уже умер, но жить витала во взоре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челе. Никогда так </w:t>
      </w:r>
      <w:r w:rsidR="00D46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 светилось оно мыслью, как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этот миг, рассказывали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потом </w:t>
      </w:r>
      <w:proofErr w:type="gramStart"/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присутствовавшие</w:t>
      </w:r>
      <w:proofErr w:type="gramEnd"/>
      <w:r w:rsidRPr="005130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 его кончине... Чрез полчаса вдруг всё померкло, и его не стало... Он просиял и погас»*.</w:t>
      </w:r>
    </w:p>
    <w:p w:rsidR="0051304D" w:rsidRPr="0051304D" w:rsidRDefault="0051304D" w:rsidP="00513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Так умер Федор Иванович Тютчев</w:t>
      </w:r>
      <w:r w:rsidR="00D466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Аксаков подчеркнул эти слова— </w:t>
      </w:r>
      <w:proofErr w:type="gramStart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proofErr w:type="gramEnd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росиял и </w:t>
      </w:r>
      <w:r w:rsidR="00D46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погас», 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видно, как пораз</w:t>
      </w:r>
      <w:r w:rsidR="00D466D3">
        <w:rPr>
          <w:rFonts w:ascii="Times New Roman" w:eastAsia="Times New Roman" w:hAnsi="Times New Roman" w:cs="Times New Roman"/>
          <w:color w:val="000000"/>
          <w:sz w:val="28"/>
          <w:szCs w:val="28"/>
        </w:rPr>
        <w:t>ило его это сиянье перед уходом.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Никому не дано заглянуть за этот полог, и что увидел Федор Иванович в последний миг, мы никогда не узнаем. Но </w:t>
      </w:r>
      <w:r w:rsidR="00D466D3">
        <w:rPr>
          <w:rFonts w:ascii="Times New Roman" w:eastAsia="Times New Roman" w:hAnsi="Times New Roman" w:cs="Times New Roman"/>
          <w:color w:val="000000"/>
          <w:sz w:val="28"/>
          <w:szCs w:val="28"/>
        </w:rPr>
        <w:t>все-таки..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Человек умирает так, как он </w:t>
      </w:r>
      <w:r w:rsidR="00D466D3"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трус не просияет перед смертью, и завистник не успокоится, и палач не просветлится...</w:t>
      </w:r>
    </w:p>
    <w:p w:rsidR="00A637F6" w:rsidRPr="0023359D" w:rsidRDefault="0051304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За четверть века до этого последне</w:t>
      </w:r>
      <w:r w:rsidR="00B4175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просветления Федор Иванович встретился с Еленой Александровной Денис</w:t>
      </w:r>
      <w:r w:rsidR="00B417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евой</w:t>
      </w:r>
      <w:r w:rsidR="00B417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 Иванович так часто думал и</w:t>
      </w:r>
      <w:r w:rsidR="00B4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писал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«минутах роковых» в</w:t>
      </w:r>
      <w:r w:rsidR="00B4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человека, что, должно быть,</w:t>
      </w:r>
      <w:r w:rsidR="00B4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сразу донял: с этой встречей, с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</w:t>
      </w:r>
      <w:r w:rsidR="00B4175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любовью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пришла и его минута роковая, время</w:t>
      </w:r>
      <w:r w:rsidR="00B4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перекрестья судеб, не сулящее ни покоя, </w:t>
      </w:r>
      <w:r w:rsidRPr="0051304D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н</w:t>
      </w:r>
      <w:r w:rsidR="00B41756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и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гармоничного блаженства, </w:t>
      </w:r>
      <w:proofErr w:type="gramStart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же неизбежное, как жизнь и как смерть. Непроизвольно, с жестокой точностью Тютчев-поэт вел дневник любви Тютчева-</w:t>
      </w:r>
      <w:r w:rsidR="00B4175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еловека, </w:t>
      </w:r>
      <w:r w:rsidR="00B4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рождала</w:t>
      </w:r>
      <w:r w:rsidR="00B41756">
        <w:rPr>
          <w:rFonts w:ascii="Times New Roman" w:eastAsia="Times New Roman" w:hAnsi="Times New Roman" w:cs="Times New Roman"/>
          <w:color w:val="000000"/>
          <w:sz w:val="28"/>
          <w:szCs w:val="28"/>
        </w:rPr>
        <w:t>сь на свет одна из самых печаль</w:t>
      </w:r>
      <w:r w:rsidRPr="0051304D">
        <w:rPr>
          <w:rFonts w:ascii="Times New Roman" w:eastAsia="Times New Roman" w:hAnsi="Times New Roman" w:cs="Times New Roman"/>
          <w:color w:val="000000"/>
          <w:sz w:val="28"/>
          <w:szCs w:val="28"/>
        </w:rPr>
        <w:t>ных, самых возвышенных и самых горьких любовных повестей человечества.</w:t>
      </w:r>
    </w:p>
    <w:p w:rsidR="00A637F6" w:rsidRDefault="00A637F6" w:rsidP="00A637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3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</w:t>
      </w:r>
      <w:proofErr w:type="gramStart"/>
      <w:r w:rsidR="004760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A63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О, как убийственно мы любим,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Как в буйной слепоте страстей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358"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 w:rsidRPr="00060358">
        <w:rPr>
          <w:rFonts w:ascii="Times New Roman" w:hAnsi="Times New Roman" w:cs="Times New Roman"/>
          <w:sz w:val="28"/>
          <w:szCs w:val="28"/>
        </w:rPr>
        <w:t xml:space="preserve"> всего вернее губим,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Что сердцу нашему милей!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lastRenderedPageBreak/>
        <w:br/>
        <w:t>Давно ль, гордясь своей победой,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Ты говорил: она моя...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Год не прошел - спроси и сведай,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 xml:space="preserve">Что уцелело от </w:t>
      </w:r>
      <w:proofErr w:type="spellStart"/>
      <w:r w:rsidRPr="00060358">
        <w:rPr>
          <w:rFonts w:ascii="Times New Roman" w:hAnsi="Times New Roman" w:cs="Times New Roman"/>
          <w:sz w:val="28"/>
          <w:szCs w:val="28"/>
        </w:rPr>
        <w:t>нея</w:t>
      </w:r>
      <w:proofErr w:type="spellEnd"/>
      <w:r w:rsidRPr="00060358">
        <w:rPr>
          <w:rFonts w:ascii="Times New Roman" w:hAnsi="Times New Roman" w:cs="Times New Roman"/>
          <w:sz w:val="28"/>
          <w:szCs w:val="28"/>
        </w:rPr>
        <w:t>?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br/>
        <w:t>Куда ланит девались розы,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Улыбка уст и блеск очей?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Все опалили, выжгли слезы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Горючей влагою своей.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br/>
        <w:t>Ты помнишь ли, при вашей встрече,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При первой встрече роковой,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Ее волшебный взор, и речи,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И смех младенчески живой?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br/>
        <w:t>И что ж теперь? И где все это?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И долговечен ли был сон?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Увы, как северное лето,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Был мимолетным гостем он!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br/>
        <w:t>Судьбы ужасным приговором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 xml:space="preserve">Твоя любовь </w:t>
      </w:r>
      <w:proofErr w:type="gramStart"/>
      <w:r w:rsidRPr="0006035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60358">
        <w:rPr>
          <w:rFonts w:ascii="Times New Roman" w:hAnsi="Times New Roman" w:cs="Times New Roman"/>
          <w:sz w:val="28"/>
          <w:szCs w:val="28"/>
        </w:rPr>
        <w:t xml:space="preserve"> ней была,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И незаслуженным позором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На жизнь ее она легла!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br/>
        <w:t>Жизнь отреченья, жизнь страданья!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В ее душевной глубине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 xml:space="preserve">Ей оставались </w:t>
      </w:r>
      <w:proofErr w:type="spellStart"/>
      <w:r w:rsidRPr="00060358">
        <w:rPr>
          <w:rFonts w:ascii="Times New Roman" w:hAnsi="Times New Roman" w:cs="Times New Roman"/>
          <w:sz w:val="28"/>
          <w:szCs w:val="28"/>
        </w:rPr>
        <w:t>вспоминанья</w:t>
      </w:r>
      <w:proofErr w:type="spellEnd"/>
      <w:r w:rsidRPr="00060358">
        <w:rPr>
          <w:rFonts w:ascii="Times New Roman" w:hAnsi="Times New Roman" w:cs="Times New Roman"/>
          <w:sz w:val="28"/>
          <w:szCs w:val="28"/>
        </w:rPr>
        <w:t>...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 xml:space="preserve">Но изменили </w:t>
      </w:r>
      <w:proofErr w:type="gramStart"/>
      <w:r w:rsidRPr="0006035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60358">
        <w:rPr>
          <w:rFonts w:ascii="Times New Roman" w:hAnsi="Times New Roman" w:cs="Times New Roman"/>
          <w:sz w:val="28"/>
          <w:szCs w:val="28"/>
        </w:rPr>
        <w:t>оне</w:t>
      </w:r>
      <w:proofErr w:type="spellEnd"/>
      <w:proofErr w:type="gramEnd"/>
      <w:r w:rsidRPr="00060358">
        <w:rPr>
          <w:rFonts w:ascii="Times New Roman" w:hAnsi="Times New Roman" w:cs="Times New Roman"/>
          <w:sz w:val="28"/>
          <w:szCs w:val="28"/>
        </w:rPr>
        <w:t>.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lastRenderedPageBreak/>
        <w:br/>
        <w:t>И на земле ей дико стало,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Очарование ушло...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Толпа, нахлынув, в грязь втоптала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То, что в душе ее цвело.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br/>
        <w:t>И что ж от долгого мученья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060358">
        <w:rPr>
          <w:rFonts w:ascii="Times New Roman" w:hAnsi="Times New Roman" w:cs="Times New Roman"/>
          <w:sz w:val="28"/>
          <w:szCs w:val="28"/>
        </w:rPr>
        <w:t>пепл</w:t>
      </w:r>
      <w:proofErr w:type="spellEnd"/>
      <w:r w:rsidRPr="00060358">
        <w:rPr>
          <w:rFonts w:ascii="Times New Roman" w:hAnsi="Times New Roman" w:cs="Times New Roman"/>
          <w:sz w:val="28"/>
          <w:szCs w:val="28"/>
        </w:rPr>
        <w:t>, сберечь ей удалось?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Боль, злую боль ожесточенья,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Боль без отрады и без слез!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br/>
        <w:t>О, как убийственно мы любим,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Как в буйной слепоте страстей</w:t>
      </w:r>
    </w:p>
    <w:p w:rsidR="00060358" w:rsidRPr="00060358" w:rsidRDefault="00A637F6" w:rsidP="00DD4FE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358"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 w:rsidRPr="00060358">
        <w:rPr>
          <w:rFonts w:ascii="Times New Roman" w:hAnsi="Times New Roman" w:cs="Times New Roman"/>
          <w:sz w:val="28"/>
          <w:szCs w:val="28"/>
        </w:rPr>
        <w:t xml:space="preserve"> всего вернее губим,</w:t>
      </w:r>
    </w:p>
    <w:p w:rsidR="00060358" w:rsidRDefault="00A637F6" w:rsidP="00252D67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60358">
        <w:rPr>
          <w:rFonts w:ascii="Times New Roman" w:hAnsi="Times New Roman" w:cs="Times New Roman"/>
          <w:sz w:val="28"/>
          <w:szCs w:val="28"/>
        </w:rPr>
        <w:t>Что сердцу нашему милей!</w:t>
      </w:r>
    </w:p>
    <w:p w:rsidR="00252D67" w:rsidRPr="00DB2420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</w:p>
    <w:p w:rsidR="00252D67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трагичнее сложилась жизнь у Фета. Поставив перед собой цель в жизни - добиться гражданства, наследства, нежели военной карьеры, он и в любви старался действовать по разуму, а не чувству. Это и отразилось на их отношениях с Марией </w:t>
      </w:r>
      <w:proofErr w:type="spellStart"/>
      <w:r w:rsidRPr="00DB242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242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proofErr w:type="spellEnd"/>
      <w:r w:rsidRPr="00DB24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2D67" w:rsidRPr="00BC37C1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Мария </w:t>
      </w:r>
      <w:proofErr w:type="spellStart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proofErr w:type="spellEnd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героиня любовной лирики Афанасия Афанас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евича Фета. Когда Фет встретился с </w:t>
      </w:r>
      <w:proofErr w:type="spellStart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ей было 24 года, ему 28. поэт увидел в ней не только привлекательную девушку, но и на редкость культурного человека, музыкально и литературно образованного.</w:t>
      </w:r>
    </w:p>
    <w:p w:rsidR="00252D67" w:rsidRPr="00BC37C1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музыкальных способностях </w:t>
      </w:r>
      <w:proofErr w:type="spellStart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Лазич</w:t>
      </w:r>
      <w:proofErr w:type="spellEnd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свидетельствует то, что пору пребывания в России знаменитый венгерский композитор </w:t>
      </w:r>
      <w:proofErr w:type="spellStart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Ференц</w:t>
      </w:r>
      <w:proofErr w:type="spellEnd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 слышал игру Марии и высоко оценил ее. В знак одобрения Лист перед отъездом написал в альбом </w:t>
      </w:r>
      <w:proofErr w:type="spellStart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Лазич</w:t>
      </w:r>
      <w:proofErr w:type="spellEnd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прощальную музыкальную фразу необыкновенной красоты. Мария была одарена глубоким и тонким поэтическим чувством, знала и понимала поэзию. Уже в ранней юности она узнала и полюбила стихи Фета.</w:t>
      </w:r>
    </w:p>
    <w:p w:rsidR="00252D67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2D67" w:rsidRPr="00BC37C1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C37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Чтец</w:t>
      </w:r>
      <w:proofErr w:type="gramStart"/>
      <w:r w:rsidR="004760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</w:t>
      </w:r>
      <w:proofErr w:type="gramEnd"/>
      <w:r w:rsidRPr="00BC37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252D67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C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Стихотворение: «Шепот, робкое дыханье...»</w:t>
      </w: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1">
        <w:rPr>
          <w:rFonts w:ascii="Times New Roman" w:hAnsi="Times New Roman" w:cs="Times New Roman"/>
          <w:sz w:val="28"/>
          <w:szCs w:val="28"/>
        </w:rPr>
        <w:t>Шепот, робкое дыханье.</w:t>
      </w: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7C1">
        <w:rPr>
          <w:rFonts w:ascii="Times New Roman" w:hAnsi="Times New Roman" w:cs="Times New Roman"/>
          <w:sz w:val="28"/>
          <w:szCs w:val="28"/>
        </w:rPr>
        <w:t>Трели соловья,</w:t>
      </w: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1">
        <w:rPr>
          <w:rFonts w:ascii="Times New Roman" w:hAnsi="Times New Roman" w:cs="Times New Roman"/>
          <w:sz w:val="28"/>
          <w:szCs w:val="28"/>
        </w:rPr>
        <w:t>Серебро и колыханье</w:t>
      </w: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7C1">
        <w:rPr>
          <w:rFonts w:ascii="Times New Roman" w:hAnsi="Times New Roman" w:cs="Times New Roman"/>
          <w:sz w:val="28"/>
          <w:szCs w:val="28"/>
        </w:rPr>
        <w:t>Сонного ручья.</w:t>
      </w:r>
    </w:p>
    <w:p w:rsidR="00252D67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1">
        <w:rPr>
          <w:rFonts w:ascii="Times New Roman" w:hAnsi="Times New Roman" w:cs="Times New Roman"/>
          <w:sz w:val="28"/>
          <w:szCs w:val="28"/>
        </w:rPr>
        <w:t>Свет ночной, ночные тени,</w:t>
      </w: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7C1">
        <w:rPr>
          <w:rFonts w:ascii="Times New Roman" w:hAnsi="Times New Roman" w:cs="Times New Roman"/>
          <w:sz w:val="28"/>
          <w:szCs w:val="28"/>
        </w:rPr>
        <w:t>Тени без конца,</w:t>
      </w: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1">
        <w:rPr>
          <w:rFonts w:ascii="Times New Roman" w:hAnsi="Times New Roman" w:cs="Times New Roman"/>
          <w:sz w:val="28"/>
          <w:szCs w:val="28"/>
        </w:rPr>
        <w:t>Ряд волшебных изменений</w:t>
      </w: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7C1">
        <w:rPr>
          <w:rFonts w:ascii="Times New Roman" w:hAnsi="Times New Roman" w:cs="Times New Roman"/>
          <w:sz w:val="28"/>
          <w:szCs w:val="28"/>
        </w:rPr>
        <w:t>Милого лица,</w:t>
      </w: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1">
        <w:rPr>
          <w:rFonts w:ascii="Times New Roman" w:hAnsi="Times New Roman" w:cs="Times New Roman"/>
          <w:sz w:val="28"/>
          <w:szCs w:val="28"/>
        </w:rPr>
        <w:t>В дымных тучках пурпур розы,</w:t>
      </w: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7C1">
        <w:rPr>
          <w:rFonts w:ascii="Times New Roman" w:hAnsi="Times New Roman" w:cs="Times New Roman"/>
          <w:sz w:val="28"/>
          <w:szCs w:val="28"/>
        </w:rPr>
        <w:t>Отблеск янтаря,</w:t>
      </w: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1">
        <w:rPr>
          <w:rFonts w:ascii="Times New Roman" w:hAnsi="Times New Roman" w:cs="Times New Roman"/>
          <w:sz w:val="28"/>
          <w:szCs w:val="28"/>
        </w:rPr>
        <w:t>И лобзания, и слезы,</w:t>
      </w:r>
    </w:p>
    <w:p w:rsidR="00252D67" w:rsidRPr="00BC37C1" w:rsidRDefault="00252D67" w:rsidP="00252D67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7C1">
        <w:rPr>
          <w:rFonts w:ascii="Times New Roman" w:hAnsi="Times New Roman" w:cs="Times New Roman"/>
          <w:sz w:val="28"/>
          <w:szCs w:val="28"/>
        </w:rPr>
        <w:t>И заря, заря!..</w:t>
      </w:r>
    </w:p>
    <w:p w:rsidR="00252D67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52D67" w:rsidRPr="00BC37C1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C37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Чтец</w:t>
      </w:r>
      <w:proofErr w:type="gramStart"/>
      <w:r w:rsidR="004760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</w:t>
      </w:r>
      <w:proofErr w:type="gramEnd"/>
      <w:r w:rsidRPr="00BC37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252D67" w:rsidRPr="00BC37C1" w:rsidRDefault="00252D67" w:rsidP="00252D67">
      <w:pPr>
        <w:tabs>
          <w:tab w:val="left" w:pos="7446"/>
        </w:tabs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Стихотворение: «</w:t>
      </w:r>
      <w:proofErr w:type="spellStart"/>
      <w:r w:rsidRPr="00BC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Качаяся</w:t>
      </w:r>
      <w:proofErr w:type="spellEnd"/>
      <w:r w:rsidRPr="00BC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звезды мигали лучами»</w:t>
      </w:r>
    </w:p>
    <w:p w:rsidR="00252D67" w:rsidRPr="00C16F4F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F4F">
        <w:rPr>
          <w:rFonts w:ascii="Times New Roman" w:hAnsi="Times New Roman" w:cs="Times New Roman"/>
          <w:sz w:val="28"/>
          <w:szCs w:val="28"/>
        </w:rPr>
        <w:t>Качаяся</w:t>
      </w:r>
      <w:proofErr w:type="spellEnd"/>
      <w:r w:rsidRPr="00C16F4F">
        <w:rPr>
          <w:rFonts w:ascii="Times New Roman" w:hAnsi="Times New Roman" w:cs="Times New Roman"/>
          <w:sz w:val="28"/>
          <w:szCs w:val="28"/>
        </w:rPr>
        <w:t xml:space="preserve">, звезды мигали лучами </w:t>
      </w:r>
    </w:p>
    <w:p w:rsidR="00252D67" w:rsidRPr="00C16F4F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4F">
        <w:rPr>
          <w:rFonts w:ascii="Times New Roman" w:hAnsi="Times New Roman" w:cs="Times New Roman"/>
          <w:sz w:val="28"/>
          <w:szCs w:val="28"/>
        </w:rPr>
        <w:t>На темных зыбях Средиземного моря,</w:t>
      </w:r>
    </w:p>
    <w:p w:rsidR="00252D67" w:rsidRPr="00C16F4F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4F">
        <w:rPr>
          <w:rFonts w:ascii="Times New Roman" w:hAnsi="Times New Roman" w:cs="Times New Roman"/>
          <w:sz w:val="28"/>
          <w:szCs w:val="28"/>
        </w:rPr>
        <w:t xml:space="preserve">А мы любовались с тобою огнями, </w:t>
      </w:r>
    </w:p>
    <w:p w:rsidR="00252D67" w:rsidRPr="00C16F4F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4F">
        <w:rPr>
          <w:rFonts w:ascii="Times New Roman" w:hAnsi="Times New Roman" w:cs="Times New Roman"/>
          <w:sz w:val="28"/>
          <w:szCs w:val="28"/>
        </w:rPr>
        <w:t xml:space="preserve">Что мчались под нами, </w:t>
      </w:r>
      <w:proofErr w:type="gramStart"/>
      <w:r w:rsidRPr="00C16F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6F4F">
        <w:rPr>
          <w:rFonts w:ascii="Times New Roman" w:hAnsi="Times New Roman" w:cs="Times New Roman"/>
          <w:sz w:val="28"/>
          <w:szCs w:val="28"/>
        </w:rPr>
        <w:t xml:space="preserve"> небесными споря. </w:t>
      </w:r>
    </w:p>
    <w:p w:rsidR="00252D67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D67" w:rsidRPr="00C16F4F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4F">
        <w:rPr>
          <w:rFonts w:ascii="Times New Roman" w:hAnsi="Times New Roman" w:cs="Times New Roman"/>
          <w:sz w:val="28"/>
          <w:szCs w:val="28"/>
        </w:rPr>
        <w:t xml:space="preserve">В каком-то </w:t>
      </w:r>
      <w:proofErr w:type="spellStart"/>
      <w:r w:rsidRPr="00C16F4F">
        <w:rPr>
          <w:rFonts w:ascii="Times New Roman" w:hAnsi="Times New Roman" w:cs="Times New Roman"/>
          <w:sz w:val="28"/>
          <w:szCs w:val="28"/>
        </w:rPr>
        <w:t>забвеньи</w:t>
      </w:r>
      <w:proofErr w:type="spellEnd"/>
      <w:r w:rsidRPr="00C16F4F">
        <w:rPr>
          <w:rFonts w:ascii="Times New Roman" w:hAnsi="Times New Roman" w:cs="Times New Roman"/>
          <w:sz w:val="28"/>
          <w:szCs w:val="28"/>
        </w:rPr>
        <w:t xml:space="preserve">, немом и целебном, </w:t>
      </w:r>
    </w:p>
    <w:p w:rsidR="00252D67" w:rsidRPr="00C16F4F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4F">
        <w:rPr>
          <w:rFonts w:ascii="Times New Roman" w:hAnsi="Times New Roman" w:cs="Times New Roman"/>
          <w:sz w:val="28"/>
          <w:szCs w:val="28"/>
        </w:rPr>
        <w:t xml:space="preserve">Смотрел я в тот блеск, </w:t>
      </w:r>
      <w:proofErr w:type="spellStart"/>
      <w:r w:rsidRPr="00C16F4F">
        <w:rPr>
          <w:rFonts w:ascii="Times New Roman" w:hAnsi="Times New Roman" w:cs="Times New Roman"/>
          <w:sz w:val="28"/>
          <w:szCs w:val="28"/>
        </w:rPr>
        <w:t>отдаваяся</w:t>
      </w:r>
      <w:proofErr w:type="spellEnd"/>
      <w:r w:rsidRPr="00C16F4F">
        <w:rPr>
          <w:rFonts w:ascii="Times New Roman" w:hAnsi="Times New Roman" w:cs="Times New Roman"/>
          <w:sz w:val="28"/>
          <w:szCs w:val="28"/>
        </w:rPr>
        <w:t xml:space="preserve"> неге; </w:t>
      </w:r>
    </w:p>
    <w:p w:rsidR="00252D67" w:rsidRPr="00C16F4F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4F">
        <w:rPr>
          <w:rFonts w:ascii="Times New Roman" w:hAnsi="Times New Roman" w:cs="Times New Roman"/>
          <w:sz w:val="28"/>
          <w:szCs w:val="28"/>
        </w:rPr>
        <w:t xml:space="preserve">Казалось, рулем управляя волшебным, </w:t>
      </w:r>
    </w:p>
    <w:p w:rsidR="00252D67" w:rsidRPr="00C16F4F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4F">
        <w:rPr>
          <w:rFonts w:ascii="Times New Roman" w:hAnsi="Times New Roman" w:cs="Times New Roman"/>
          <w:sz w:val="28"/>
          <w:szCs w:val="28"/>
        </w:rPr>
        <w:t xml:space="preserve">Глубоко ты грудь мне взрезаешь в побеге. </w:t>
      </w:r>
    </w:p>
    <w:p w:rsidR="00252D67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D67" w:rsidRPr="00C16F4F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4F">
        <w:rPr>
          <w:rFonts w:ascii="Times New Roman" w:hAnsi="Times New Roman" w:cs="Times New Roman"/>
          <w:sz w:val="28"/>
          <w:szCs w:val="28"/>
        </w:rPr>
        <w:t xml:space="preserve">И там, в глубине, молодая царица, </w:t>
      </w:r>
    </w:p>
    <w:p w:rsidR="00252D67" w:rsidRPr="00C16F4F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4F">
        <w:rPr>
          <w:rFonts w:ascii="Times New Roman" w:hAnsi="Times New Roman" w:cs="Times New Roman"/>
          <w:sz w:val="28"/>
          <w:szCs w:val="28"/>
        </w:rPr>
        <w:t xml:space="preserve">Бегут пред тобой светоносные пятна, </w:t>
      </w:r>
    </w:p>
    <w:p w:rsidR="00252D67" w:rsidRPr="00C16F4F" w:rsidRDefault="00252D67" w:rsidP="00252D67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4F">
        <w:rPr>
          <w:rFonts w:ascii="Times New Roman" w:hAnsi="Times New Roman" w:cs="Times New Roman"/>
          <w:sz w:val="28"/>
          <w:szCs w:val="28"/>
        </w:rPr>
        <w:lastRenderedPageBreak/>
        <w:t xml:space="preserve">И этих несметных огней вереница </w:t>
      </w:r>
    </w:p>
    <w:p w:rsidR="00252D67" w:rsidRDefault="00252D67" w:rsidP="0023359D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F4F">
        <w:rPr>
          <w:rFonts w:ascii="Times New Roman" w:hAnsi="Times New Roman" w:cs="Times New Roman"/>
          <w:sz w:val="28"/>
          <w:szCs w:val="28"/>
        </w:rPr>
        <w:t xml:space="preserve">Одной лишь тебе и </w:t>
      </w:r>
      <w:proofErr w:type="gramStart"/>
      <w:r w:rsidRPr="00C16F4F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C16F4F">
        <w:rPr>
          <w:rFonts w:ascii="Times New Roman" w:hAnsi="Times New Roman" w:cs="Times New Roman"/>
          <w:sz w:val="28"/>
          <w:szCs w:val="28"/>
        </w:rPr>
        <w:t xml:space="preserve"> и понятна.</w:t>
      </w:r>
    </w:p>
    <w:p w:rsidR="00252D67" w:rsidRPr="00F01ADB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</w:p>
    <w:p w:rsidR="00252D67" w:rsidRDefault="00252D67" w:rsidP="00252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Мария </w:t>
      </w:r>
      <w:proofErr w:type="spellStart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Лазич</w:t>
      </w:r>
      <w:proofErr w:type="spellEnd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оказалась Фету близкой по духу - не только по сердцу. Но она была такой же бедной, как Фет. И он, лишенный состояния и тверд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й социальной основы, не решился связать с ней свою судьбу.</w:t>
      </w:r>
    </w:p>
    <w:p w:rsidR="0023359D" w:rsidRPr="00BC37C1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C37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Чтец</w:t>
      </w:r>
      <w:proofErr w:type="gramStart"/>
      <w:r w:rsidR="004760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</w:t>
      </w:r>
      <w:proofErr w:type="gramEnd"/>
      <w:r w:rsidRPr="00BC37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23359D" w:rsidRPr="00BC37C1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Стихотворение: «Пойми хоть раз тоскливое признанье...»</w:t>
      </w:r>
    </w:p>
    <w:p w:rsidR="0023359D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>Пойми хоть раз тоскливое признанье,</w:t>
      </w: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>Хоть раз услышь души молящей стон!</w:t>
      </w: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 xml:space="preserve">Я пред тобой, </w:t>
      </w:r>
      <w:proofErr w:type="gramStart"/>
      <w:r w:rsidRPr="00F01ADB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F01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ADB">
        <w:rPr>
          <w:rFonts w:ascii="Times New Roman" w:hAnsi="Times New Roman" w:cs="Times New Roman"/>
          <w:sz w:val="28"/>
          <w:szCs w:val="28"/>
        </w:rPr>
        <w:t>созданье</w:t>
      </w:r>
      <w:proofErr w:type="spellEnd"/>
      <w:r w:rsidRPr="00F01ADB">
        <w:rPr>
          <w:rFonts w:ascii="Times New Roman" w:hAnsi="Times New Roman" w:cs="Times New Roman"/>
          <w:sz w:val="28"/>
          <w:szCs w:val="28"/>
        </w:rPr>
        <w:t>,</w:t>
      </w: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 xml:space="preserve">Безвестных сил дыханьем </w:t>
      </w:r>
      <w:proofErr w:type="gramStart"/>
      <w:r w:rsidRPr="00F01ADB">
        <w:rPr>
          <w:rFonts w:ascii="Times New Roman" w:hAnsi="Times New Roman" w:cs="Times New Roman"/>
          <w:sz w:val="28"/>
          <w:szCs w:val="28"/>
        </w:rPr>
        <w:t>окрылен</w:t>
      </w:r>
      <w:proofErr w:type="gramEnd"/>
      <w:r w:rsidRPr="00F01ADB">
        <w:rPr>
          <w:rFonts w:ascii="Times New Roman" w:hAnsi="Times New Roman" w:cs="Times New Roman"/>
          <w:sz w:val="28"/>
          <w:szCs w:val="28"/>
        </w:rPr>
        <w:t>.</w:t>
      </w: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>Я образ твой ловлю перед разлукой,</w:t>
      </w: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>Я, полон им, и млею, и дрожу,</w:t>
      </w: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>И, без тебя томясь предсмертной мукой,</w:t>
      </w: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>Своей тоской, как счастьем, дорожу.</w:t>
      </w: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 xml:space="preserve">Ее пою, </w:t>
      </w:r>
      <w:proofErr w:type="gramStart"/>
      <w:r w:rsidRPr="00F01AD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01ADB">
        <w:rPr>
          <w:rFonts w:ascii="Times New Roman" w:hAnsi="Times New Roman" w:cs="Times New Roman"/>
          <w:sz w:val="28"/>
          <w:szCs w:val="28"/>
        </w:rPr>
        <w:t xml:space="preserve"> прах упасть готовой.</w:t>
      </w: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>Ты предо мной стоишь как божество —</w:t>
      </w:r>
    </w:p>
    <w:p w:rsidR="0023359D" w:rsidRPr="00F01ADB" w:rsidRDefault="0023359D" w:rsidP="0023359D">
      <w:pPr>
        <w:spacing w:after="0" w:line="36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>И я блажен; я в каждой муке новой</w:t>
      </w:r>
    </w:p>
    <w:p w:rsidR="0023359D" w:rsidRDefault="0023359D" w:rsidP="0023359D">
      <w:pPr>
        <w:spacing w:after="0" w:line="360" w:lineRule="auto"/>
        <w:ind w:left="15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B">
        <w:rPr>
          <w:rFonts w:ascii="Times New Roman" w:hAnsi="Times New Roman" w:cs="Times New Roman"/>
          <w:sz w:val="28"/>
          <w:szCs w:val="28"/>
        </w:rPr>
        <w:t>Твоей красы предвижу торжество.</w:t>
      </w:r>
    </w:p>
    <w:p w:rsidR="0023359D" w:rsidRPr="0023359D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</w:p>
    <w:p w:rsidR="0023359D" w:rsidRPr="00AC5F04" w:rsidRDefault="0023359D" w:rsidP="00AC5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Кончилось все трагически. Фет убеждал </w:t>
      </w:r>
      <w:proofErr w:type="spellStart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Лазич</w:t>
      </w:r>
      <w:proofErr w:type="spellEnd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расстаться. Она с ним соглашалась, но порвать отношения не решалась. Не мог и Фет. Афанасию Афанасиевичу пришлось по служебным делам уехать на время. Когда он вернулся, его ждала страшная весть: Марии </w:t>
      </w:r>
      <w:proofErr w:type="spellStart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proofErr w:type="spellEnd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было уже в живых.</w:t>
      </w:r>
    </w:p>
    <w:p w:rsidR="0023359D" w:rsidRPr="00874508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Чтец</w:t>
      </w:r>
      <w:r w:rsidR="004760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23359D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C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Стихотворение: «Долго снились мне вопли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рыданий твоих»</w:t>
      </w:r>
    </w:p>
    <w:p w:rsidR="0023359D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</w:p>
    <w:p w:rsidR="0023359D" w:rsidRPr="00C2539B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lastRenderedPageBreak/>
        <w:t>Долго снились мне вопли рыданий твоих,-</w:t>
      </w:r>
    </w:p>
    <w:p w:rsidR="0023359D" w:rsidRPr="00C2539B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t>То был голос обиды, бессилия плач;</w:t>
      </w:r>
    </w:p>
    <w:p w:rsidR="0023359D" w:rsidRPr="00C2539B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t>Долго, долго мне снился тот радостный миг,</w:t>
      </w:r>
    </w:p>
    <w:p w:rsidR="0023359D" w:rsidRPr="00C2539B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t>Как тебя умолил я - несчастный палач.</w:t>
      </w:r>
    </w:p>
    <w:p w:rsidR="0023359D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</w:p>
    <w:p w:rsidR="0023359D" w:rsidRPr="00C2539B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t>Проходили года, мы умели любить,</w:t>
      </w:r>
    </w:p>
    <w:p w:rsidR="0023359D" w:rsidRPr="00C2539B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t>Расцветала улыбка, грустила печаль;</w:t>
      </w:r>
    </w:p>
    <w:p w:rsidR="0023359D" w:rsidRPr="00C2539B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t>Проносились года,- и пришлось уходить:</w:t>
      </w:r>
    </w:p>
    <w:p w:rsidR="0023359D" w:rsidRPr="00C2539B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t>Уносило меня в неизвестную даль.</w:t>
      </w:r>
    </w:p>
    <w:p w:rsidR="0023359D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</w:p>
    <w:p w:rsidR="0023359D" w:rsidRPr="00C2539B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t>Подала ты мне руку, спросила: "Идешь?"</w:t>
      </w:r>
    </w:p>
    <w:p w:rsidR="0023359D" w:rsidRPr="00C2539B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t>Чуть в глазах я заметил две капельки слез;</w:t>
      </w:r>
    </w:p>
    <w:p w:rsidR="0023359D" w:rsidRPr="00C2539B" w:rsidRDefault="0023359D" w:rsidP="0023359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t>Эти искры в глазах и холодную дрожь</w:t>
      </w:r>
    </w:p>
    <w:p w:rsidR="0023359D" w:rsidRPr="00AC5F04" w:rsidRDefault="0023359D" w:rsidP="00AC5F04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2539B">
        <w:rPr>
          <w:rFonts w:ascii="Times New Roman" w:eastAsia="Times New Roman" w:hAnsi="Times New Roman" w:cs="Times New Roman"/>
          <w:sz w:val="28"/>
          <w:szCs w:val="28"/>
        </w:rPr>
        <w:t>Я в бессонные ночи навек перенес.</w:t>
      </w:r>
    </w:p>
    <w:p w:rsidR="0023359D" w:rsidRPr="00AC5F04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F04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23359D" w:rsidRPr="00BC37C1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трагической кончины Марии </w:t>
      </w:r>
      <w:proofErr w:type="spellStart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proofErr w:type="spellEnd"/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Фету приходит осознание любви неповторимой и единственной. Теперь он будет всю жизнь вспоминать, говорить, петь об этой любви - высокими, прекрасным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стихами. На склоне лет он пишет стихотворение </w:t>
      </w:r>
      <w:r w:rsidRPr="00BC37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Alter</w:t>
      </w:r>
      <w:r w:rsidRPr="00420F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ego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23359D" w:rsidRPr="00420F0B" w:rsidRDefault="0023359D" w:rsidP="0023359D">
      <w:pPr>
        <w:spacing w:after="0" w:line="360" w:lineRule="auto"/>
        <w:ind w:left="12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та трава, что вдали на могиле твоей, </w:t>
      </w:r>
    </w:p>
    <w:p w:rsidR="0023359D" w:rsidRPr="00AC5F04" w:rsidRDefault="0023359D" w:rsidP="00AC5F04">
      <w:pPr>
        <w:spacing w:after="0" w:line="360" w:lineRule="auto"/>
        <w:ind w:left="127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C1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на сердце, чем старее оно. Тем свежей.</w:t>
      </w:r>
    </w:p>
    <w:p w:rsidR="0023359D" w:rsidRPr="00E27E1F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</w:t>
      </w:r>
      <w:proofErr w:type="gramStart"/>
      <w:r w:rsidR="004760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3359D" w:rsidRPr="00BC37C1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37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Стихотворение: </w:t>
      </w:r>
      <w:r w:rsidRPr="00BC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E27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Alter</w:t>
      </w:r>
      <w:r w:rsidRPr="00E27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27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ego</w:t>
      </w:r>
      <w:r w:rsidRPr="00E27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23359D" w:rsidRPr="00DB2420" w:rsidRDefault="0023359D" w:rsidP="0023359D">
      <w:pPr>
        <w:pStyle w:val="a6"/>
        <w:spacing w:before="0" w:beforeAutospacing="0" w:after="0" w:afterAutospacing="0" w:line="360" w:lineRule="auto"/>
        <w:ind w:left="1985"/>
        <w:rPr>
          <w:sz w:val="28"/>
          <w:szCs w:val="28"/>
        </w:rPr>
      </w:pPr>
      <w:r w:rsidRPr="00DB2420">
        <w:rPr>
          <w:sz w:val="28"/>
          <w:szCs w:val="28"/>
        </w:rPr>
        <w:t xml:space="preserve">Как </w:t>
      </w:r>
      <w:proofErr w:type="spellStart"/>
      <w:r w:rsidRPr="00DB2420">
        <w:rPr>
          <w:sz w:val="28"/>
          <w:szCs w:val="28"/>
        </w:rPr>
        <w:t>лилея</w:t>
      </w:r>
      <w:proofErr w:type="spellEnd"/>
      <w:r w:rsidRPr="00DB2420">
        <w:rPr>
          <w:sz w:val="28"/>
          <w:szCs w:val="28"/>
        </w:rPr>
        <w:t xml:space="preserve"> глядится в нагорный ручей,</w:t>
      </w:r>
      <w:r w:rsidRPr="00DB2420">
        <w:rPr>
          <w:sz w:val="28"/>
          <w:szCs w:val="28"/>
        </w:rPr>
        <w:br/>
        <w:t>Ты стояла над первою песней моей,</w:t>
      </w:r>
      <w:r w:rsidRPr="00DB2420">
        <w:rPr>
          <w:sz w:val="28"/>
          <w:szCs w:val="28"/>
        </w:rPr>
        <w:br/>
        <w:t>И была ли при этом победа, и чья, -</w:t>
      </w:r>
      <w:r w:rsidRPr="00DB2420">
        <w:rPr>
          <w:sz w:val="28"/>
          <w:szCs w:val="28"/>
        </w:rPr>
        <w:br/>
        <w:t>У ручья ль от цветка, у цветка ль от ручья?</w:t>
      </w:r>
    </w:p>
    <w:p w:rsidR="0023359D" w:rsidRDefault="0023359D" w:rsidP="0023359D">
      <w:pPr>
        <w:pStyle w:val="a6"/>
        <w:spacing w:before="0" w:beforeAutospacing="0" w:after="0" w:afterAutospacing="0" w:line="360" w:lineRule="auto"/>
        <w:ind w:left="1985"/>
        <w:rPr>
          <w:sz w:val="28"/>
          <w:szCs w:val="28"/>
        </w:rPr>
      </w:pPr>
    </w:p>
    <w:p w:rsidR="0023359D" w:rsidRPr="00DB2420" w:rsidRDefault="0023359D" w:rsidP="0023359D">
      <w:pPr>
        <w:pStyle w:val="a6"/>
        <w:spacing w:before="0" w:beforeAutospacing="0" w:after="0" w:afterAutospacing="0" w:line="360" w:lineRule="auto"/>
        <w:ind w:left="1985"/>
        <w:rPr>
          <w:sz w:val="28"/>
          <w:szCs w:val="28"/>
        </w:rPr>
      </w:pPr>
      <w:r w:rsidRPr="00DB2420">
        <w:rPr>
          <w:sz w:val="28"/>
          <w:szCs w:val="28"/>
        </w:rPr>
        <w:t>Ты душою младенческой всё поняла,</w:t>
      </w:r>
      <w:r w:rsidRPr="00DB2420">
        <w:rPr>
          <w:sz w:val="28"/>
          <w:szCs w:val="28"/>
        </w:rPr>
        <w:br/>
        <w:t>Что мне высказать тайная сила дала,</w:t>
      </w:r>
      <w:r w:rsidRPr="00DB2420">
        <w:rPr>
          <w:sz w:val="28"/>
          <w:szCs w:val="28"/>
        </w:rPr>
        <w:br/>
      </w:r>
      <w:r w:rsidRPr="00DB2420">
        <w:rPr>
          <w:sz w:val="28"/>
          <w:szCs w:val="28"/>
        </w:rPr>
        <w:lastRenderedPageBreak/>
        <w:t>И хоть жизнь без тебя суждено мне влачить,</w:t>
      </w:r>
      <w:r w:rsidRPr="00DB2420">
        <w:rPr>
          <w:sz w:val="28"/>
          <w:szCs w:val="28"/>
        </w:rPr>
        <w:br/>
        <w:t>Но мы вместе с тобой, нас нельзя разлучить.</w:t>
      </w:r>
    </w:p>
    <w:p w:rsidR="0023359D" w:rsidRPr="00DB2420" w:rsidRDefault="0023359D" w:rsidP="0023359D">
      <w:pPr>
        <w:pStyle w:val="a6"/>
        <w:spacing w:before="0" w:beforeAutospacing="0" w:after="0" w:afterAutospacing="0" w:line="360" w:lineRule="auto"/>
        <w:ind w:left="1985"/>
        <w:rPr>
          <w:sz w:val="28"/>
          <w:szCs w:val="28"/>
        </w:rPr>
      </w:pPr>
      <w:r w:rsidRPr="00DB2420">
        <w:rPr>
          <w:sz w:val="28"/>
          <w:szCs w:val="28"/>
        </w:rPr>
        <w:t>Та трава, что вдали на могиле твоей,</w:t>
      </w:r>
      <w:r w:rsidRPr="00DB2420">
        <w:rPr>
          <w:sz w:val="28"/>
          <w:szCs w:val="28"/>
        </w:rPr>
        <w:br/>
        <w:t xml:space="preserve">Здесь на сердце, чем </w:t>
      </w:r>
      <w:proofErr w:type="spellStart"/>
      <w:r w:rsidRPr="00DB2420">
        <w:rPr>
          <w:sz w:val="28"/>
          <w:szCs w:val="28"/>
        </w:rPr>
        <w:t>старе</w:t>
      </w:r>
      <w:proofErr w:type="spellEnd"/>
      <w:r w:rsidRPr="00DB2420">
        <w:rPr>
          <w:sz w:val="28"/>
          <w:szCs w:val="28"/>
        </w:rPr>
        <w:t xml:space="preserve"> оно, тем свежей,</w:t>
      </w:r>
      <w:r w:rsidRPr="00DB2420">
        <w:rPr>
          <w:sz w:val="28"/>
          <w:szCs w:val="28"/>
        </w:rPr>
        <w:br/>
        <w:t xml:space="preserve">И я знаю, взглянувши на </w:t>
      </w:r>
      <w:proofErr w:type="gramStart"/>
      <w:r w:rsidRPr="00DB2420">
        <w:rPr>
          <w:sz w:val="28"/>
          <w:szCs w:val="28"/>
        </w:rPr>
        <w:t>звезды</w:t>
      </w:r>
      <w:proofErr w:type="gramEnd"/>
      <w:r w:rsidRPr="00DB2420">
        <w:rPr>
          <w:sz w:val="28"/>
          <w:szCs w:val="28"/>
        </w:rPr>
        <w:t xml:space="preserve"> порой,</w:t>
      </w:r>
      <w:r w:rsidRPr="00DB2420">
        <w:rPr>
          <w:sz w:val="28"/>
          <w:szCs w:val="28"/>
        </w:rPr>
        <w:br/>
        <w:t>Что взирали на них мы как боги с тобой.</w:t>
      </w:r>
    </w:p>
    <w:p w:rsidR="0023359D" w:rsidRDefault="0023359D" w:rsidP="0023359D">
      <w:pPr>
        <w:pStyle w:val="a6"/>
        <w:spacing w:before="0" w:beforeAutospacing="0" w:after="0" w:afterAutospacing="0" w:line="360" w:lineRule="auto"/>
        <w:ind w:left="1985"/>
        <w:rPr>
          <w:sz w:val="28"/>
          <w:szCs w:val="28"/>
        </w:rPr>
      </w:pPr>
    </w:p>
    <w:p w:rsidR="0023359D" w:rsidRPr="00AC5F04" w:rsidRDefault="0023359D" w:rsidP="00AC5F04">
      <w:pPr>
        <w:pStyle w:val="a6"/>
        <w:spacing w:before="0" w:beforeAutospacing="0" w:after="0" w:afterAutospacing="0" w:line="360" w:lineRule="auto"/>
        <w:ind w:left="1985"/>
        <w:rPr>
          <w:sz w:val="28"/>
          <w:szCs w:val="28"/>
        </w:rPr>
      </w:pPr>
      <w:r w:rsidRPr="00DB2420">
        <w:rPr>
          <w:sz w:val="28"/>
          <w:szCs w:val="28"/>
        </w:rPr>
        <w:t>У любви есть слова, те слова не умрут.</w:t>
      </w:r>
      <w:r w:rsidRPr="00DB2420">
        <w:rPr>
          <w:sz w:val="28"/>
          <w:szCs w:val="28"/>
        </w:rPr>
        <w:br/>
        <w:t>Нас с тобой ожидает особенный суд;</w:t>
      </w:r>
      <w:r w:rsidRPr="00DB2420">
        <w:rPr>
          <w:sz w:val="28"/>
          <w:szCs w:val="28"/>
        </w:rPr>
        <w:br/>
        <w:t>Он сумеет нас сразу в толпе различить,</w:t>
      </w:r>
      <w:r w:rsidRPr="00DB2420">
        <w:rPr>
          <w:sz w:val="28"/>
          <w:szCs w:val="28"/>
        </w:rPr>
        <w:br/>
        <w:t>И мы вместе придем, нас нельзя разлучить!</w:t>
      </w:r>
    </w:p>
    <w:p w:rsidR="00252D67" w:rsidRPr="00AC5F04" w:rsidRDefault="0023359D" w:rsidP="00AC5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Звучит музыка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П.И.Чайковского</w:t>
      </w:r>
      <w:proofErr w:type="spellEnd"/>
    </w:p>
    <w:p w:rsidR="0023359D" w:rsidRPr="00336F97" w:rsidRDefault="0023359D" w:rsidP="00233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</w:p>
    <w:p w:rsidR="0023359D" w:rsidRPr="00336F97" w:rsidRDefault="0023359D" w:rsidP="002335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Два цикла любовной поэзии подарили нам Тютчев и Фет: «</w:t>
      </w:r>
      <w:proofErr w:type="spellStart"/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Денисьевский</w:t>
      </w:r>
      <w:proofErr w:type="spellEnd"/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«Марии </w:t>
      </w:r>
      <w:proofErr w:type="spellStart"/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proofErr w:type="spellEnd"/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3359D" w:rsidRPr="00336F97" w:rsidRDefault="0023359D" w:rsidP="0023359D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Циклам присуще идейно-художественное единство.</w:t>
      </w:r>
    </w:p>
    <w:p w:rsidR="0023359D" w:rsidRPr="00336F97" w:rsidRDefault="0023359D" w:rsidP="0023359D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Характерно присутствие одного или нескольких героев.</w:t>
      </w:r>
    </w:p>
    <w:p w:rsidR="0023359D" w:rsidRPr="00336F97" w:rsidRDefault="0023359D" w:rsidP="0023359D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Авторы стремятся дать философское обобщение всему тому, что сами пережили.</w:t>
      </w:r>
    </w:p>
    <w:p w:rsidR="0023359D" w:rsidRPr="00336F97" w:rsidRDefault="0023359D" w:rsidP="0023359D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Циклы напоминают психологический роман.</w:t>
      </w:r>
    </w:p>
    <w:p w:rsidR="0023359D" w:rsidRDefault="0023359D" w:rsidP="0023359D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Центральный мотив лирики Тютчева - поединок роковой.</w:t>
      </w:r>
    </w:p>
    <w:p w:rsidR="00AC5F04" w:rsidRPr="00AC5F04" w:rsidRDefault="00AC5F04" w:rsidP="00AC5F04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6F97">
        <w:rPr>
          <w:rFonts w:ascii="Times New Roman" w:eastAsia="Times New Roman" w:hAnsi="Times New Roman" w:cs="Times New Roman"/>
          <w:color w:val="000000"/>
          <w:sz w:val="28"/>
          <w:szCs w:val="28"/>
        </w:rPr>
        <w:t>У Фета рок несколько приглушен. Блок писал о поэтических единствах: «Все торжество гения, не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мещенное Тютчевым, вместил Фет»</w:t>
      </w:r>
    </w:p>
    <w:p w:rsidR="00336F97" w:rsidRDefault="00336F97" w:rsidP="00336F9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Стихотворение «Предопределение»</w:t>
      </w:r>
    </w:p>
    <w:p w:rsidR="00336F97" w:rsidRDefault="00336F97" w:rsidP="00336F9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 Рахманинова.</w:t>
      </w:r>
    </w:p>
    <w:p w:rsidR="00336F97" w:rsidRDefault="00336F97" w:rsidP="00336F97">
      <w:pPr>
        <w:pStyle w:val="a6"/>
        <w:spacing w:before="0" w:beforeAutospacing="0" w:after="0" w:afterAutospacing="0" w:line="360" w:lineRule="auto"/>
        <w:ind w:left="1843"/>
        <w:rPr>
          <w:sz w:val="28"/>
          <w:szCs w:val="28"/>
        </w:rPr>
      </w:pPr>
    </w:p>
    <w:p w:rsidR="00336F97" w:rsidRDefault="00336F97" w:rsidP="00336F97">
      <w:pPr>
        <w:pStyle w:val="a6"/>
        <w:spacing w:before="0" w:beforeAutospacing="0" w:after="0" w:afterAutospacing="0" w:line="360" w:lineRule="auto"/>
        <w:ind w:left="1843"/>
        <w:rPr>
          <w:sz w:val="28"/>
          <w:szCs w:val="28"/>
        </w:rPr>
      </w:pPr>
    </w:p>
    <w:p w:rsidR="00336F97" w:rsidRDefault="00336F97" w:rsidP="00336F9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36F97" w:rsidRPr="00336F97" w:rsidRDefault="00AC5F04" w:rsidP="00AC5F04">
      <w:pPr>
        <w:pStyle w:val="a6"/>
        <w:spacing w:before="0" w:beforeAutospacing="0" w:after="0" w:afterAutospacing="0" w:line="360" w:lineRule="auto"/>
        <w:ind w:left="1843"/>
        <w:rPr>
          <w:color w:val="000000"/>
          <w:sz w:val="28"/>
          <w:szCs w:val="28"/>
        </w:rPr>
      </w:pPr>
      <w:r w:rsidRPr="00336F97">
        <w:rPr>
          <w:sz w:val="28"/>
          <w:szCs w:val="28"/>
        </w:rPr>
        <w:t>-</w:t>
      </w:r>
      <w:r w:rsidRPr="00336F97">
        <w:rPr>
          <w:sz w:val="28"/>
          <w:szCs w:val="28"/>
        </w:rPr>
        <w:br/>
      </w:r>
    </w:p>
    <w:p w:rsidR="00336F97" w:rsidRPr="00336F97" w:rsidRDefault="00336F97" w:rsidP="00336F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36F97" w:rsidRPr="00336F97" w:rsidSect="00420F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244F2DA3"/>
    <w:multiLevelType w:val="hybridMultilevel"/>
    <w:tmpl w:val="DEEA7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AE782D"/>
    <w:multiLevelType w:val="hybridMultilevel"/>
    <w:tmpl w:val="64742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B488E"/>
    <w:multiLevelType w:val="hybridMultilevel"/>
    <w:tmpl w:val="343A2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68"/>
    <w:rsid w:val="00060358"/>
    <w:rsid w:val="00090F90"/>
    <w:rsid w:val="0023359D"/>
    <w:rsid w:val="00252D67"/>
    <w:rsid w:val="002B2868"/>
    <w:rsid w:val="002B4164"/>
    <w:rsid w:val="002B7550"/>
    <w:rsid w:val="002D28CE"/>
    <w:rsid w:val="002F1B04"/>
    <w:rsid w:val="00336F97"/>
    <w:rsid w:val="003B5935"/>
    <w:rsid w:val="003C43FD"/>
    <w:rsid w:val="00420F0B"/>
    <w:rsid w:val="0047602F"/>
    <w:rsid w:val="0051304D"/>
    <w:rsid w:val="006F04D1"/>
    <w:rsid w:val="00874508"/>
    <w:rsid w:val="009666C9"/>
    <w:rsid w:val="00A227CA"/>
    <w:rsid w:val="00A52ED1"/>
    <w:rsid w:val="00A637F6"/>
    <w:rsid w:val="00A81436"/>
    <w:rsid w:val="00AC5F04"/>
    <w:rsid w:val="00B052E4"/>
    <w:rsid w:val="00B12834"/>
    <w:rsid w:val="00B13BEC"/>
    <w:rsid w:val="00B41756"/>
    <w:rsid w:val="00B821F9"/>
    <w:rsid w:val="00BC37C1"/>
    <w:rsid w:val="00C16F4F"/>
    <w:rsid w:val="00C2539B"/>
    <w:rsid w:val="00C517EF"/>
    <w:rsid w:val="00C54480"/>
    <w:rsid w:val="00C97FD8"/>
    <w:rsid w:val="00CC5BF1"/>
    <w:rsid w:val="00D05B39"/>
    <w:rsid w:val="00D466D3"/>
    <w:rsid w:val="00D46810"/>
    <w:rsid w:val="00DA225A"/>
    <w:rsid w:val="00DB1BD9"/>
    <w:rsid w:val="00DB2420"/>
    <w:rsid w:val="00DD4FE0"/>
    <w:rsid w:val="00E00533"/>
    <w:rsid w:val="00E27E1F"/>
    <w:rsid w:val="00E73EC9"/>
    <w:rsid w:val="00EA74B8"/>
    <w:rsid w:val="00F01ADB"/>
    <w:rsid w:val="00F0252D"/>
    <w:rsid w:val="00F41FB6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9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B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9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B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0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6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3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E29B-0EBF-45E7-B31F-6EDDBB75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Ноут1</cp:lastModifiedBy>
  <cp:revision>2</cp:revision>
  <cp:lastPrinted>2015-01-12T14:01:00Z</cp:lastPrinted>
  <dcterms:created xsi:type="dcterms:W3CDTF">2015-03-08T21:12:00Z</dcterms:created>
  <dcterms:modified xsi:type="dcterms:W3CDTF">2015-03-08T21:12:00Z</dcterms:modified>
</cp:coreProperties>
</file>