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6BDA" w:rsidRPr="00D96BDA" w:rsidRDefault="00D96BDA" w:rsidP="00D96BDA">
      <w:pPr>
        <w:ind w:firstLine="709"/>
        <w:contextualSpacing/>
        <w:jc w:val="center"/>
        <w:rPr>
          <w:b/>
          <w:sz w:val="28"/>
          <w:szCs w:val="28"/>
          <w:lang w:val="ru-RU"/>
        </w:rPr>
      </w:pPr>
      <w:r w:rsidRPr="00D96BDA">
        <w:rPr>
          <w:b/>
          <w:sz w:val="28"/>
          <w:szCs w:val="28"/>
          <w:lang w:val="ru-RU"/>
        </w:rPr>
        <w:t>Иван Сергеевич Тургенев</w:t>
      </w:r>
    </w:p>
    <w:p w:rsidR="00D96BDA" w:rsidRPr="00D96BDA" w:rsidRDefault="00D96BDA" w:rsidP="00D96BDA">
      <w:pPr>
        <w:ind w:firstLine="709"/>
        <w:contextualSpacing/>
        <w:rPr>
          <w:sz w:val="28"/>
          <w:szCs w:val="28"/>
          <w:lang w:val="ru-RU"/>
        </w:rPr>
      </w:pPr>
    </w:p>
    <w:p w:rsidR="00D96BDA" w:rsidRPr="00D96BDA" w:rsidRDefault="00D96BDA" w:rsidP="00D96BDA">
      <w:pPr>
        <w:ind w:firstLine="709"/>
        <w:contextualSpacing/>
        <w:rPr>
          <w:b/>
          <w:sz w:val="28"/>
          <w:szCs w:val="28"/>
          <w:lang w:val="ru-RU"/>
        </w:rPr>
      </w:pPr>
      <w:r w:rsidRPr="00D96BDA">
        <w:rPr>
          <w:b/>
          <w:sz w:val="28"/>
          <w:szCs w:val="28"/>
          <w:lang w:val="ru-RU"/>
        </w:rPr>
        <w:t xml:space="preserve">УРОК «Вся моя биография — в моих сочинениях». </w:t>
      </w:r>
    </w:p>
    <w:p w:rsidR="00D96BDA" w:rsidRPr="00D96BDA" w:rsidRDefault="00D96BDA" w:rsidP="00D96BDA">
      <w:pPr>
        <w:ind w:firstLine="709"/>
        <w:contextualSpacing/>
        <w:rPr>
          <w:b/>
          <w:sz w:val="28"/>
          <w:szCs w:val="28"/>
          <w:lang w:val="ru-RU"/>
        </w:rPr>
      </w:pPr>
      <w:r w:rsidRPr="00D96BDA">
        <w:rPr>
          <w:b/>
          <w:sz w:val="28"/>
          <w:szCs w:val="28"/>
          <w:lang w:val="ru-RU"/>
        </w:rPr>
        <w:t>Слово о Тургеневе. Личность и судьба писателя</w:t>
      </w:r>
    </w:p>
    <w:p w:rsidR="00D96BDA" w:rsidRPr="00D96BDA" w:rsidRDefault="00D96BDA" w:rsidP="00D96BDA">
      <w:pPr>
        <w:ind w:firstLine="709"/>
        <w:contextualSpacing/>
        <w:rPr>
          <w:sz w:val="28"/>
          <w:szCs w:val="28"/>
          <w:lang w:val="ru-RU"/>
        </w:rPr>
      </w:pPr>
    </w:p>
    <w:p w:rsidR="00D96BDA" w:rsidRPr="00D96BDA" w:rsidRDefault="00D96BDA" w:rsidP="00D96BDA">
      <w:pPr>
        <w:ind w:firstLine="709"/>
        <w:contextualSpacing/>
        <w:rPr>
          <w:sz w:val="28"/>
          <w:szCs w:val="28"/>
          <w:lang w:val="ru-RU"/>
        </w:rPr>
      </w:pPr>
      <w:r w:rsidRPr="00D96BDA">
        <w:rPr>
          <w:sz w:val="28"/>
          <w:szCs w:val="28"/>
          <w:lang w:val="ru-RU"/>
        </w:rPr>
        <w:t xml:space="preserve">      Это урок-лекция о страницах жизни и творчества Тургенева.</w:t>
      </w:r>
    </w:p>
    <w:p w:rsidR="00D96BDA" w:rsidRPr="00D96BDA" w:rsidRDefault="00D96BDA" w:rsidP="00D96BDA">
      <w:pPr>
        <w:ind w:firstLine="709"/>
        <w:contextualSpacing/>
        <w:rPr>
          <w:sz w:val="28"/>
          <w:szCs w:val="28"/>
          <w:lang w:val="ru-RU"/>
        </w:rPr>
      </w:pPr>
      <w:r w:rsidRPr="00D96BDA">
        <w:rPr>
          <w:sz w:val="28"/>
          <w:szCs w:val="28"/>
          <w:lang w:val="ru-RU"/>
        </w:rPr>
        <w:t xml:space="preserve">      Основные положения лекции</w:t>
      </w:r>
    </w:p>
    <w:p w:rsidR="00D96BDA" w:rsidRPr="00D96BDA" w:rsidRDefault="00D96BDA" w:rsidP="00D96BDA">
      <w:pPr>
        <w:ind w:firstLine="709"/>
        <w:contextualSpacing/>
        <w:rPr>
          <w:sz w:val="28"/>
          <w:szCs w:val="28"/>
          <w:lang w:val="ru-RU"/>
        </w:rPr>
      </w:pPr>
      <w:r w:rsidRPr="00D96BDA">
        <w:rPr>
          <w:sz w:val="28"/>
          <w:szCs w:val="28"/>
          <w:lang w:val="ru-RU"/>
        </w:rPr>
        <w:t xml:space="preserve">      Страница первая — «Мать». Трудное детство и юность матери — Варвары Петровны Лутовиновой, постоянное ощущение зависимости и в то же время незаурядный ум и большие способности. Сильная воля, гордость, стремление к независимости в атмосфере отсутствия любви превращались в желание властвовать, распоряжаться судьбами людей. Женщина с тяжелым, деспотичным, капризным характером была одаренной и со своеобразным обаянием. По отношению к троим сыновьям — заботливой и нежной, но это не мешало ей тиранить их и наказывать по любому поводу. Черты матери узнаваемы в барыне из рассказа «Муму», Глафире Петровне из романа «Дворянское гнездо», властной бабушке из повести «Пунин и Бабурин». Дневник матери, обнаруженный после смерти, потряс Тургенева. Всю ночь не мог заснуть, думал о ее жизни: «Какая женщина!.. Да простит ей Бог все! Но какая жизнь!»</w:t>
      </w:r>
    </w:p>
    <w:p w:rsidR="00D96BDA" w:rsidRPr="00D96BDA" w:rsidRDefault="00D96BDA" w:rsidP="00D96BDA">
      <w:pPr>
        <w:ind w:firstLine="709"/>
        <w:contextualSpacing/>
        <w:rPr>
          <w:sz w:val="28"/>
          <w:szCs w:val="28"/>
          <w:lang w:val="ru-RU"/>
        </w:rPr>
      </w:pPr>
      <w:r w:rsidRPr="00D96BDA">
        <w:rPr>
          <w:sz w:val="28"/>
          <w:szCs w:val="28"/>
          <w:lang w:val="ru-RU"/>
        </w:rPr>
        <w:t xml:space="preserve">      Страница вторая — «Несколько слов о любви». Может быть, именно от матери противоречия Тургенева в отношении к женщине: поклонение и непреодолимое неприятие семьи, брака, стабильного «мещанского счастья». Этим объясняется странная любовь к Полине Виардо (Мишель Фернанд Паулина Гарсиа). Красота голоса 22-летней певицы в роли Розины из «Севильского цирюльника» покорила Тургенева. В письме к ней читаем: «Ах, мои чувства к Вам слишком велики и могучи. Я не могу больше жить вдали от Вас, я должен чувствовать Вашу близость, наслаждаться ею; день, когда мне не светили Ваши глаза, — день потерянный!» Ее обликом навеяно стихотворение в прозе «Стой!».</w:t>
      </w:r>
    </w:p>
    <w:p w:rsidR="00D96BDA" w:rsidRPr="00D96BDA" w:rsidRDefault="00D96BDA" w:rsidP="00D96BDA">
      <w:pPr>
        <w:ind w:firstLine="709"/>
        <w:contextualSpacing/>
        <w:rPr>
          <w:sz w:val="28"/>
          <w:szCs w:val="28"/>
          <w:lang w:val="ru-RU"/>
        </w:rPr>
      </w:pPr>
      <w:r w:rsidRPr="00D96BDA">
        <w:rPr>
          <w:sz w:val="28"/>
          <w:szCs w:val="28"/>
          <w:lang w:val="ru-RU"/>
        </w:rPr>
        <w:t xml:space="preserve">      Страница третья — «Отец». Первая встреча с истинной любовью у Тургенева безответная. Ему предпочли другого. «Другим» оказался отец Сергей Николаевич. Сын не возненавидел отца, а изобразил его в повести «Первая любовь» «трепетно и влюбленно».</w:t>
      </w:r>
    </w:p>
    <w:p w:rsidR="00D96BDA" w:rsidRPr="00D96BDA" w:rsidRDefault="00D96BDA" w:rsidP="00D96BDA">
      <w:pPr>
        <w:ind w:firstLine="709"/>
        <w:contextualSpacing/>
        <w:rPr>
          <w:sz w:val="28"/>
          <w:szCs w:val="28"/>
          <w:lang w:val="ru-RU"/>
        </w:rPr>
      </w:pPr>
      <w:r w:rsidRPr="00D96BDA">
        <w:rPr>
          <w:sz w:val="28"/>
          <w:szCs w:val="28"/>
          <w:lang w:val="ru-RU"/>
        </w:rPr>
        <w:t xml:space="preserve">      Страница четвертая — «Впечатления детства». Любимое Спасское. Старый усадебный сад, где секретарь матери, Федор Иванович Лобанов, учил его грамоте, громадный барский особняк в 40 комнат, огромнейшая библиотека и мальчик, рано задумывающийся о жизни, остро чувствующий боль и глубоко понимающий красоту.</w:t>
      </w:r>
    </w:p>
    <w:p w:rsidR="00D96BDA" w:rsidRPr="00D96BDA" w:rsidRDefault="00D96BDA" w:rsidP="00D96BDA">
      <w:pPr>
        <w:ind w:firstLine="709"/>
        <w:contextualSpacing/>
        <w:rPr>
          <w:sz w:val="28"/>
          <w:szCs w:val="28"/>
          <w:lang w:val="ru-RU"/>
        </w:rPr>
      </w:pPr>
      <w:r w:rsidRPr="00D96BDA">
        <w:rPr>
          <w:sz w:val="28"/>
          <w:szCs w:val="28"/>
          <w:lang w:val="ru-RU"/>
        </w:rPr>
        <w:t xml:space="preserve">      Страница пятая — «Первое произведение». 1843 год — поэма «Параша». Здесь все тургеневское, это заявка на свой стиль, первые наброски образа «тургеневской девушки».</w:t>
      </w:r>
    </w:p>
    <w:p w:rsidR="00D96BDA" w:rsidRPr="00D96BDA" w:rsidRDefault="00D96BDA" w:rsidP="00D96BDA">
      <w:pPr>
        <w:ind w:firstLine="709"/>
        <w:contextualSpacing/>
        <w:rPr>
          <w:sz w:val="28"/>
          <w:szCs w:val="28"/>
          <w:lang w:val="ru-RU"/>
        </w:rPr>
      </w:pPr>
      <w:r w:rsidRPr="00D96BDA">
        <w:rPr>
          <w:sz w:val="28"/>
          <w:szCs w:val="28"/>
          <w:lang w:val="ru-RU"/>
        </w:rPr>
        <w:t xml:space="preserve">      Страница шестая — «Записки охотника». 1852 год — Тургенев пишет некролог на смерть Гоголя и печатает «Записки охотника» (рассказы отдельно печатались в «Современнике» с 1847 по 1851 год). За эти публикации и «нарушение цензурных правил» «по высочайшему повелению» Тургенев был арестован и затем выслан в Спасское-Лутовиново до ноября 1853 года. «Обвинительный акт крепостничеству» — так назвал Герцен «Записки охотника». Рассказы разноплановы. Это повествование о величии и красоте русского народа, о положении народа под гнетом крепостничества, о </w:t>
      </w:r>
      <w:r w:rsidRPr="00D96BDA">
        <w:rPr>
          <w:sz w:val="28"/>
          <w:szCs w:val="28"/>
          <w:lang w:val="ru-RU"/>
        </w:rPr>
        <w:lastRenderedPageBreak/>
        <w:t>пагубном влиянии крепостного права на человека, о прекрасной русской природе. Загадочным сфинксом видит Тургенев русского мужика. «Да, то ты, Карп, Сидор, Семен, ярославский, рязанский мужичок, соотич мой, русская косточка! Давно попал ты в сфинксы?» — спрашивает он в стихотворении в прозе «Сфинкс».</w:t>
      </w:r>
    </w:p>
    <w:p w:rsidR="00D96BDA" w:rsidRPr="00D96BDA" w:rsidRDefault="00D96BDA" w:rsidP="00D96BDA">
      <w:pPr>
        <w:ind w:firstLine="709"/>
        <w:contextualSpacing/>
        <w:rPr>
          <w:sz w:val="28"/>
          <w:szCs w:val="28"/>
          <w:lang w:val="ru-RU"/>
        </w:rPr>
      </w:pPr>
      <w:r w:rsidRPr="00D96BDA">
        <w:rPr>
          <w:sz w:val="28"/>
          <w:szCs w:val="28"/>
          <w:lang w:val="ru-RU"/>
        </w:rPr>
        <w:t xml:space="preserve">      Страница седьмая — «Либералы». Большая дружба связывала Тургенева с «Современником», он тяжело переживал разрыв с ним. Тургенев — либерал, причем либерал 40-х годов. В 60-е годы это был уже другой либерализм. «Это слово „либерал“ в последнее время несказанно опошлилось, и не без причины… Кто им, подумаешь, не прикрывался! Но в наше, в мое молодое время… слово „либерал“ означало протест против всего темного и притеснительного, означало уважение к науке и образованию, любовь к поэзии и художеству, и наконец — пуще всего означало любовь к народу».</w:t>
      </w:r>
    </w:p>
    <w:p w:rsidR="00D96BDA" w:rsidRPr="00D96BDA" w:rsidRDefault="00D96BDA" w:rsidP="00D96BDA">
      <w:pPr>
        <w:ind w:firstLine="709"/>
        <w:contextualSpacing/>
        <w:rPr>
          <w:sz w:val="28"/>
          <w:szCs w:val="28"/>
          <w:lang w:val="ru-RU"/>
        </w:rPr>
      </w:pPr>
      <w:r w:rsidRPr="00D96BDA">
        <w:rPr>
          <w:sz w:val="28"/>
          <w:szCs w:val="28"/>
          <w:lang w:val="ru-RU"/>
        </w:rPr>
        <w:t xml:space="preserve">      Страница восьмая — «Последняя». В 80-е годы, умирая на чужбине от тяжелой болезни, томясь по Родине, Тургенев писал Полонскому: «Когда вы будете в Спасском, поклонитесь от меня дому, саду, моему молодому дубу — родине поклонитесь, которой я уже, вероятно, никогда не увижу». Скончался писатель 22 августа 1883 года, покоится в русской земле на Волковом кладбище в Петербурге.</w:t>
      </w:r>
    </w:p>
    <w:p w:rsidR="00D96BDA" w:rsidRPr="00D96BDA" w:rsidRDefault="00D96BDA" w:rsidP="00D96BDA">
      <w:pPr>
        <w:ind w:firstLine="709"/>
        <w:contextualSpacing/>
        <w:rPr>
          <w:sz w:val="28"/>
          <w:szCs w:val="28"/>
          <w:lang w:val="ru-RU"/>
        </w:rPr>
      </w:pPr>
    </w:p>
    <w:p w:rsidR="00D96BDA" w:rsidRPr="00D96BDA" w:rsidRDefault="00D96BDA" w:rsidP="00D96BDA">
      <w:pPr>
        <w:ind w:firstLine="709"/>
        <w:contextualSpacing/>
        <w:rPr>
          <w:b/>
          <w:sz w:val="28"/>
          <w:szCs w:val="28"/>
          <w:lang w:val="ru-RU"/>
        </w:rPr>
      </w:pPr>
      <w:r w:rsidRPr="00D96BDA">
        <w:rPr>
          <w:b/>
          <w:sz w:val="28"/>
          <w:szCs w:val="28"/>
          <w:lang w:val="ru-RU"/>
        </w:rPr>
        <w:t>УРОК  «И даль свободного романа…»1  Тургенев — создатель русского романа. История создания романа «Отцы и дети»</w:t>
      </w:r>
    </w:p>
    <w:p w:rsidR="00D96BDA" w:rsidRPr="00D96BDA" w:rsidRDefault="00D96BDA" w:rsidP="00D96BDA">
      <w:pPr>
        <w:ind w:firstLine="709"/>
        <w:contextualSpacing/>
        <w:rPr>
          <w:sz w:val="28"/>
          <w:szCs w:val="28"/>
          <w:lang w:val="ru-RU"/>
        </w:rPr>
      </w:pPr>
      <w:r w:rsidRPr="00D96BDA">
        <w:rPr>
          <w:sz w:val="28"/>
          <w:szCs w:val="28"/>
          <w:lang w:val="ru-RU"/>
        </w:rPr>
        <w:t xml:space="preserve">      Задачи урока — выявить особенности жанра романа и причины его развития в середине </w:t>
      </w:r>
      <w:r w:rsidRPr="00D96BDA">
        <w:rPr>
          <w:sz w:val="28"/>
          <w:szCs w:val="28"/>
        </w:rPr>
        <w:t>XIX</w:t>
      </w:r>
      <w:r w:rsidRPr="00D96BDA">
        <w:rPr>
          <w:sz w:val="28"/>
          <w:szCs w:val="28"/>
          <w:lang w:val="ru-RU"/>
        </w:rPr>
        <w:t xml:space="preserve"> века, проследить развитие жанра романа в творчестве Тургенева.</w:t>
      </w:r>
    </w:p>
    <w:p w:rsidR="00D96BDA" w:rsidRPr="00D96BDA" w:rsidRDefault="00D96BDA" w:rsidP="00D96BDA">
      <w:pPr>
        <w:ind w:firstLine="709"/>
        <w:contextualSpacing/>
        <w:rPr>
          <w:sz w:val="28"/>
          <w:szCs w:val="28"/>
          <w:lang w:val="ru-RU"/>
        </w:rPr>
      </w:pPr>
      <w:r w:rsidRPr="00D96BDA">
        <w:rPr>
          <w:sz w:val="28"/>
          <w:szCs w:val="28"/>
          <w:lang w:val="ru-RU"/>
        </w:rPr>
        <w:t xml:space="preserve">      «Роман возник в ту эпоху, когда все гражданские, общественные, семейные и вообще человеческие отношения сделались бесконечно многосложны и драматичны; жизнь разбежалась в глубину и в ширину в бесконечном множестве элементов», — писал Белинский.</w:t>
      </w:r>
    </w:p>
    <w:p w:rsidR="00D96BDA" w:rsidRPr="00D96BDA" w:rsidRDefault="00D96BDA" w:rsidP="00D96BDA">
      <w:pPr>
        <w:ind w:firstLine="709"/>
        <w:contextualSpacing/>
        <w:rPr>
          <w:sz w:val="28"/>
          <w:szCs w:val="28"/>
          <w:lang w:val="ru-RU"/>
        </w:rPr>
      </w:pPr>
    </w:p>
    <w:p w:rsidR="00D96BDA" w:rsidRPr="00D96BDA" w:rsidRDefault="00D96BDA" w:rsidP="00D96BDA">
      <w:pPr>
        <w:ind w:firstLine="709"/>
        <w:contextualSpacing/>
        <w:rPr>
          <w:sz w:val="28"/>
          <w:szCs w:val="28"/>
          <w:lang w:val="ru-RU"/>
        </w:rPr>
      </w:pPr>
      <w:r w:rsidRPr="00D96BDA">
        <w:rPr>
          <w:sz w:val="28"/>
          <w:szCs w:val="28"/>
          <w:lang w:val="ru-RU"/>
        </w:rPr>
        <w:t xml:space="preserve">      Особенности романной формы — большая форма (большое количество действующих лиц, большой интерес к обстоятельствам человеческой жизни, большая экспозиция, нет ограничения во времени и пространстве, но художественная завершенность).</w:t>
      </w:r>
    </w:p>
    <w:p w:rsidR="00D96BDA" w:rsidRPr="00D96BDA" w:rsidRDefault="00D96BDA" w:rsidP="00D96BDA">
      <w:pPr>
        <w:ind w:firstLine="709"/>
        <w:contextualSpacing/>
        <w:rPr>
          <w:b/>
          <w:sz w:val="28"/>
          <w:szCs w:val="28"/>
          <w:lang w:val="ru-RU"/>
        </w:rPr>
      </w:pPr>
      <w:r w:rsidRPr="00D96BDA">
        <w:rPr>
          <w:sz w:val="28"/>
          <w:szCs w:val="28"/>
          <w:lang w:val="ru-RU"/>
        </w:rPr>
        <w:t xml:space="preserve">      </w:t>
      </w:r>
      <w:r w:rsidRPr="00D96BDA">
        <w:rPr>
          <w:b/>
          <w:sz w:val="28"/>
          <w:szCs w:val="28"/>
          <w:lang w:val="ru-RU"/>
        </w:rPr>
        <w:t>Вопросы для беседы с классом</w:t>
      </w:r>
    </w:p>
    <w:p w:rsidR="00D96BDA" w:rsidRPr="00D96BDA" w:rsidRDefault="00D96BDA" w:rsidP="00D96BDA">
      <w:pPr>
        <w:pStyle w:val="ab"/>
        <w:numPr>
          <w:ilvl w:val="0"/>
          <w:numId w:val="1"/>
        </w:numPr>
        <w:ind w:left="0" w:firstLine="0"/>
        <w:rPr>
          <w:sz w:val="28"/>
          <w:szCs w:val="28"/>
          <w:lang w:val="ru-RU"/>
        </w:rPr>
      </w:pPr>
      <w:r w:rsidRPr="00D96BDA">
        <w:rPr>
          <w:sz w:val="28"/>
          <w:szCs w:val="28"/>
          <w:lang w:val="ru-RU"/>
        </w:rPr>
        <w:t>Кого ищет Тургенев, обращаясь к жанру романа? (Нового героя. И в романе «Рудин», герой которого так и не нашел настоящего дела. «Онегин сменился Печориным, Печорин Бельтовым и Рудиным. Мы слышали от самого Рудина, что время его прошло, но он не указал нам никого, кто бы заменил его, и мы еще не знаем, скоро ли дождемся ему преемника», — писала Чернышевский. И в романе «Дворянское гнездо», показывая неустроенность и одиночество Лаврецкого. И в романе «Накануне», не позволяя Инсарову доехать до своей Родины и вступить в борьбу за ее освобождение.)</w:t>
      </w:r>
    </w:p>
    <w:p w:rsidR="00D96BDA" w:rsidRPr="00D96BDA" w:rsidRDefault="00D96BDA" w:rsidP="00D96BDA">
      <w:pPr>
        <w:pStyle w:val="ab"/>
        <w:numPr>
          <w:ilvl w:val="0"/>
          <w:numId w:val="1"/>
        </w:numPr>
        <w:ind w:left="0" w:firstLine="0"/>
        <w:rPr>
          <w:sz w:val="28"/>
          <w:szCs w:val="28"/>
          <w:lang w:val="ru-RU"/>
        </w:rPr>
      </w:pPr>
      <w:r w:rsidRPr="00D96BDA">
        <w:rPr>
          <w:sz w:val="28"/>
          <w:szCs w:val="28"/>
          <w:lang w:val="ru-RU"/>
        </w:rPr>
        <w:t>Почему герои трех первых романов не смогли применить свои силы? Как меняется образ нового героя от романа к роману? («Тогда в литературе явится полный, резко и живо очерченный образ русского Инсарова» (Н. Добролюбов). Таким героем станет Базаров.)</w:t>
      </w:r>
    </w:p>
    <w:p w:rsidR="00D96BDA" w:rsidRPr="00D96BDA" w:rsidRDefault="00D96BDA" w:rsidP="00D96BDA">
      <w:pPr>
        <w:pStyle w:val="ab"/>
        <w:numPr>
          <w:ilvl w:val="0"/>
          <w:numId w:val="1"/>
        </w:numPr>
        <w:ind w:left="0" w:firstLine="0"/>
        <w:rPr>
          <w:sz w:val="28"/>
          <w:szCs w:val="28"/>
          <w:lang w:val="ru-RU"/>
        </w:rPr>
      </w:pPr>
      <w:r w:rsidRPr="00D96BDA">
        <w:rPr>
          <w:sz w:val="28"/>
          <w:szCs w:val="28"/>
          <w:lang w:val="ru-RU"/>
        </w:rPr>
        <w:t>Какова обстановка в стране в момент написания романа? (Реформы; арест Чернышевского, Писарева; развитие науки — Бутлеров, Сеченов, Менделеев; обострение противостояния социальных сил.)</w:t>
      </w:r>
    </w:p>
    <w:p w:rsidR="00D96BDA" w:rsidRPr="00D96BDA" w:rsidRDefault="00D96BDA" w:rsidP="00D96BDA">
      <w:pPr>
        <w:pStyle w:val="ab"/>
        <w:numPr>
          <w:ilvl w:val="0"/>
          <w:numId w:val="1"/>
        </w:numPr>
        <w:ind w:left="0" w:firstLine="0"/>
        <w:rPr>
          <w:sz w:val="28"/>
          <w:szCs w:val="28"/>
          <w:lang w:val="ru-RU"/>
        </w:rPr>
      </w:pPr>
      <w:r w:rsidRPr="00D96BDA">
        <w:rPr>
          <w:sz w:val="28"/>
          <w:szCs w:val="28"/>
          <w:lang w:val="ru-RU"/>
        </w:rPr>
        <w:lastRenderedPageBreak/>
        <w:t>В чем смысл заглавия романа? (Социально-исторический — противостояние двух сил — и общечеловеческий. Впервые упоминание о романе — в письме к Ламберт (1860). Выделяют три этапа написания: август 1860 — август 1861 — создание основного текста; конец сентября 1861 — январь 1862 — «перепахивание романа», внесение многочисленных поправок, вызванных изменениями политической обстановки; февраль — сентябрь 1862 — подготовка романа к печати. Итог — 238 листов убористого тургеневского почерка. Роман напечатан в «Русском вестнике»).</w:t>
      </w:r>
    </w:p>
    <w:p w:rsidR="00D96BDA" w:rsidRPr="00D96BDA" w:rsidRDefault="00D96BDA" w:rsidP="00D96BDA">
      <w:pPr>
        <w:pStyle w:val="ab"/>
        <w:numPr>
          <w:ilvl w:val="0"/>
          <w:numId w:val="1"/>
        </w:numPr>
        <w:ind w:left="0" w:firstLine="0"/>
        <w:rPr>
          <w:sz w:val="28"/>
          <w:szCs w:val="28"/>
          <w:lang w:val="ru-RU"/>
        </w:rPr>
      </w:pPr>
      <w:r w:rsidRPr="00D96BDA">
        <w:rPr>
          <w:sz w:val="28"/>
          <w:szCs w:val="28"/>
          <w:lang w:val="ru-RU"/>
        </w:rPr>
        <w:t>Что хотел показать в романе Тургенев? Каков его замысел? (Подъем революционно-демократического движения; новый, нарождающийся тип — нигилизм; критика моральных качеств нигилизма, в частности самомнения; конфликт двух сил: новых (нигилистов) и старых (консерваторов и либералов); семейные проблемы.)</w:t>
      </w:r>
    </w:p>
    <w:p w:rsidR="00D96BDA" w:rsidRPr="00D96BDA" w:rsidRDefault="00D96BDA" w:rsidP="00D96BDA">
      <w:pPr>
        <w:pStyle w:val="ab"/>
        <w:numPr>
          <w:ilvl w:val="0"/>
          <w:numId w:val="1"/>
        </w:numPr>
        <w:ind w:left="0" w:firstLine="0"/>
        <w:rPr>
          <w:sz w:val="28"/>
          <w:szCs w:val="28"/>
          <w:lang w:val="ru-RU"/>
        </w:rPr>
      </w:pPr>
      <w:r w:rsidRPr="00D96BDA">
        <w:rPr>
          <w:sz w:val="28"/>
          <w:szCs w:val="28"/>
          <w:lang w:val="ru-RU"/>
        </w:rPr>
        <w:t xml:space="preserve">В чем особенность романа? Какое положение занимает в системе действующих лиц Базаров? Чем объясняется центральное положение Базарова? (Тургенева упрекали в нежизненности образа Базарова, но сам автор говорил, что для него важно наблюдение над «живым лицом». В статье «По поводу „Отцов и детей“» читаем: „…в основании главной фигуры, Базарова, легла одна, поразившая меня личность молодого провинциального врача. В этом человеке воплотилось — на мои глаза-то едва народившееся, еще бродившее начало, которое потом получило название нигилизма“» . В основе — черты нескольких «живых лиц»: </w:t>
      </w:r>
    </w:p>
    <w:p w:rsidR="00D96BDA" w:rsidRPr="00D96BDA" w:rsidRDefault="00D96BDA" w:rsidP="00D96BDA">
      <w:pPr>
        <w:ind w:firstLine="709"/>
        <w:contextualSpacing/>
        <w:rPr>
          <w:i/>
          <w:sz w:val="28"/>
          <w:szCs w:val="28"/>
          <w:lang w:val="ru-RU"/>
        </w:rPr>
      </w:pPr>
      <w:r w:rsidRPr="00D96BDA">
        <w:rPr>
          <w:i/>
          <w:sz w:val="28"/>
          <w:szCs w:val="28"/>
          <w:lang w:val="ru-RU"/>
        </w:rPr>
        <w:t>Доктор Д. — уездный врач Дмитриев. «Без уездного врача Дмитриева не было бы Базарова» (Тургенев).</w:t>
      </w:r>
    </w:p>
    <w:p w:rsidR="00D96BDA" w:rsidRPr="00D96BDA" w:rsidRDefault="00D96BDA" w:rsidP="00D96BDA">
      <w:pPr>
        <w:ind w:firstLine="709"/>
        <w:contextualSpacing/>
        <w:rPr>
          <w:i/>
          <w:sz w:val="28"/>
          <w:szCs w:val="28"/>
          <w:lang w:val="ru-RU"/>
        </w:rPr>
      </w:pPr>
      <w:r w:rsidRPr="00D96BDA">
        <w:rPr>
          <w:i/>
          <w:sz w:val="28"/>
          <w:szCs w:val="28"/>
          <w:lang w:val="ru-RU"/>
        </w:rPr>
        <w:t>Молодой русский врач, встретившийся Тургеневу в поезде во время поездки в Германию.</w:t>
      </w:r>
    </w:p>
    <w:p w:rsidR="00D96BDA" w:rsidRPr="00D96BDA" w:rsidRDefault="00D96BDA" w:rsidP="00D96BDA">
      <w:pPr>
        <w:ind w:firstLine="709"/>
        <w:contextualSpacing/>
        <w:rPr>
          <w:i/>
          <w:sz w:val="28"/>
          <w:szCs w:val="28"/>
          <w:lang w:val="ru-RU"/>
        </w:rPr>
      </w:pPr>
      <w:r w:rsidRPr="00D96BDA">
        <w:rPr>
          <w:i/>
          <w:sz w:val="28"/>
          <w:szCs w:val="28"/>
          <w:lang w:val="ru-RU"/>
        </w:rPr>
        <w:t>Молодой доктор, с которым Тургенев познакомился в вагоне Николаевской железной дороги.</w:t>
      </w:r>
    </w:p>
    <w:p w:rsidR="00D96BDA" w:rsidRPr="00D96BDA" w:rsidRDefault="00D96BDA" w:rsidP="00D96BDA">
      <w:pPr>
        <w:ind w:firstLine="709"/>
        <w:contextualSpacing/>
        <w:rPr>
          <w:i/>
          <w:sz w:val="28"/>
          <w:szCs w:val="28"/>
          <w:lang w:val="ru-RU"/>
        </w:rPr>
      </w:pPr>
      <w:r w:rsidRPr="00D96BDA">
        <w:rPr>
          <w:i/>
          <w:sz w:val="28"/>
          <w:szCs w:val="28"/>
          <w:lang w:val="ru-RU"/>
        </w:rPr>
        <w:t>Молодой провинциальный врач, сосед по имению, Виктор Иванович Якушкин (версия Н. Чернова).</w:t>
      </w:r>
    </w:p>
    <w:p w:rsidR="00D96BDA" w:rsidRPr="00D96BDA" w:rsidRDefault="00D96BDA" w:rsidP="00D96BDA">
      <w:pPr>
        <w:ind w:firstLine="709"/>
        <w:contextualSpacing/>
        <w:rPr>
          <w:i/>
          <w:sz w:val="28"/>
          <w:szCs w:val="28"/>
          <w:lang w:val="ru-RU"/>
        </w:rPr>
      </w:pPr>
      <w:r w:rsidRPr="00D96BDA">
        <w:rPr>
          <w:i/>
          <w:sz w:val="28"/>
          <w:szCs w:val="28"/>
          <w:lang w:val="ru-RU"/>
        </w:rPr>
        <w:t>Черты представителей революционной демократии: Чернышевского, Добролюбова.</w:t>
      </w:r>
    </w:p>
    <w:p w:rsidR="00D96BDA" w:rsidRPr="00D96BDA" w:rsidRDefault="00D96BDA" w:rsidP="00D96BDA">
      <w:pPr>
        <w:ind w:firstLine="709"/>
        <w:contextualSpacing/>
        <w:rPr>
          <w:i/>
          <w:sz w:val="28"/>
          <w:szCs w:val="28"/>
          <w:lang w:val="ru-RU"/>
        </w:rPr>
      </w:pPr>
      <w:r w:rsidRPr="00D96BDA">
        <w:rPr>
          <w:i/>
          <w:sz w:val="28"/>
          <w:szCs w:val="28"/>
          <w:lang w:val="ru-RU"/>
        </w:rPr>
        <w:t>Черты Белинского, которому посвящен роман.</w:t>
      </w:r>
    </w:p>
    <w:p w:rsidR="00D96BDA" w:rsidRPr="00D96BDA" w:rsidRDefault="00D96BDA" w:rsidP="00D96BDA">
      <w:pPr>
        <w:ind w:firstLine="709"/>
        <w:contextualSpacing/>
        <w:rPr>
          <w:i/>
          <w:sz w:val="28"/>
          <w:szCs w:val="28"/>
          <w:lang w:val="ru-RU"/>
        </w:rPr>
      </w:pPr>
    </w:p>
    <w:p w:rsidR="00D96BDA" w:rsidRPr="00D96BDA" w:rsidRDefault="00D96BDA" w:rsidP="00D96BDA">
      <w:pPr>
        <w:ind w:firstLine="709"/>
        <w:contextualSpacing/>
        <w:rPr>
          <w:b/>
          <w:sz w:val="28"/>
          <w:szCs w:val="28"/>
          <w:lang w:val="ru-RU"/>
        </w:rPr>
      </w:pPr>
      <w:r w:rsidRPr="00D96BDA">
        <w:rPr>
          <w:b/>
          <w:sz w:val="28"/>
          <w:szCs w:val="28"/>
          <w:lang w:val="ru-RU"/>
        </w:rPr>
        <w:t>УРОК  «Я над всем, что сделано, ставлю „</w:t>
      </w:r>
      <w:r w:rsidRPr="00D96BDA">
        <w:rPr>
          <w:b/>
          <w:sz w:val="28"/>
          <w:szCs w:val="28"/>
        </w:rPr>
        <w:t>nihil</w:t>
      </w:r>
      <w:r w:rsidRPr="00D96BDA">
        <w:rPr>
          <w:b/>
          <w:sz w:val="28"/>
          <w:szCs w:val="28"/>
          <w:lang w:val="ru-RU"/>
        </w:rPr>
        <w:t>“»2. Базаров — герой своего времени</w:t>
      </w:r>
    </w:p>
    <w:p w:rsidR="00D96BDA" w:rsidRPr="00D96BDA" w:rsidRDefault="00D96BDA" w:rsidP="00D96BDA">
      <w:pPr>
        <w:ind w:firstLine="709"/>
        <w:contextualSpacing/>
        <w:rPr>
          <w:sz w:val="28"/>
          <w:szCs w:val="28"/>
          <w:lang w:val="ru-RU"/>
        </w:rPr>
      </w:pPr>
      <w:r w:rsidRPr="00D96BDA">
        <w:rPr>
          <w:sz w:val="28"/>
          <w:szCs w:val="28"/>
          <w:lang w:val="ru-RU"/>
        </w:rPr>
        <w:t xml:space="preserve">      «И если он называется нигилистом, то надо читать: революционером» — так писал Тургенев о своем герое. Роман был написан в тот момент, когда в России обострилась борьба различных взглядов и течений. Тургенев, показывая противостояние либералов и революционеров-демократов, не мог встать ни на одну из сторон. В романе они не имеют однозначного авторского отношения. Но Базарову уделено больше внимания. Это то новое, что пробует себя.</w:t>
      </w:r>
    </w:p>
    <w:p w:rsidR="00D96BDA" w:rsidRPr="00D96BDA" w:rsidRDefault="00D96BDA" w:rsidP="00D96BDA">
      <w:pPr>
        <w:ind w:firstLine="709"/>
        <w:contextualSpacing/>
        <w:rPr>
          <w:b/>
          <w:sz w:val="28"/>
          <w:szCs w:val="28"/>
          <w:lang w:val="ru-RU"/>
        </w:rPr>
      </w:pPr>
      <w:r w:rsidRPr="00D96BDA">
        <w:rPr>
          <w:sz w:val="28"/>
          <w:szCs w:val="28"/>
          <w:lang w:val="ru-RU"/>
        </w:rPr>
        <w:t xml:space="preserve">      </w:t>
      </w:r>
      <w:r w:rsidRPr="00D96BDA">
        <w:rPr>
          <w:b/>
          <w:sz w:val="28"/>
          <w:szCs w:val="28"/>
          <w:lang w:val="ru-RU"/>
        </w:rPr>
        <w:t>Вопросы и задания для беседы на уроке</w:t>
      </w:r>
    </w:p>
    <w:p w:rsidR="00D96BDA" w:rsidRPr="00D96BDA" w:rsidRDefault="00D96BDA" w:rsidP="009340B6">
      <w:pPr>
        <w:pStyle w:val="ab"/>
        <w:numPr>
          <w:ilvl w:val="0"/>
          <w:numId w:val="2"/>
        </w:numPr>
        <w:ind w:left="0" w:firstLine="0"/>
        <w:rPr>
          <w:sz w:val="28"/>
          <w:szCs w:val="28"/>
          <w:lang w:val="ru-RU"/>
        </w:rPr>
      </w:pPr>
      <w:r w:rsidRPr="00D96BDA">
        <w:rPr>
          <w:sz w:val="28"/>
          <w:szCs w:val="28"/>
          <w:lang w:val="ru-RU"/>
        </w:rPr>
        <w:t xml:space="preserve">В образе Базарова два аспекта: воинствующий демократ и нигилист. Анализируя </w:t>
      </w:r>
      <w:r w:rsidRPr="00D96BDA">
        <w:rPr>
          <w:sz w:val="28"/>
          <w:szCs w:val="28"/>
        </w:rPr>
        <w:t>II</w:t>
      </w:r>
      <w:r w:rsidRPr="00D96BDA">
        <w:rPr>
          <w:sz w:val="28"/>
          <w:szCs w:val="28"/>
          <w:lang w:val="ru-RU"/>
        </w:rPr>
        <w:t xml:space="preserve">, </w:t>
      </w:r>
      <w:r w:rsidRPr="00D96BDA">
        <w:rPr>
          <w:sz w:val="28"/>
          <w:szCs w:val="28"/>
        </w:rPr>
        <w:t>III</w:t>
      </w:r>
      <w:r w:rsidRPr="00D96BDA">
        <w:rPr>
          <w:sz w:val="28"/>
          <w:szCs w:val="28"/>
          <w:lang w:val="ru-RU"/>
        </w:rPr>
        <w:t xml:space="preserve">, </w:t>
      </w:r>
      <w:r w:rsidRPr="00D96BDA">
        <w:rPr>
          <w:sz w:val="28"/>
          <w:szCs w:val="28"/>
        </w:rPr>
        <w:t>IV</w:t>
      </w:r>
      <w:r w:rsidRPr="00D96BDA">
        <w:rPr>
          <w:sz w:val="28"/>
          <w:szCs w:val="28"/>
          <w:lang w:val="ru-RU"/>
        </w:rPr>
        <w:t xml:space="preserve">, </w:t>
      </w:r>
      <w:r w:rsidRPr="00D96BDA">
        <w:rPr>
          <w:sz w:val="28"/>
          <w:szCs w:val="28"/>
        </w:rPr>
        <w:t>V</w:t>
      </w:r>
      <w:r w:rsidRPr="00D96BDA">
        <w:rPr>
          <w:sz w:val="28"/>
          <w:szCs w:val="28"/>
          <w:lang w:val="ru-RU"/>
        </w:rPr>
        <w:t xml:space="preserve"> главы романа, докажите его демократизм (одежда, речь, внешность, поведение, отношение с дворовыми, круг чтения и пр.)</w:t>
      </w:r>
    </w:p>
    <w:p w:rsidR="00D96BDA" w:rsidRPr="00D96BDA" w:rsidRDefault="00D96BDA" w:rsidP="009340B6">
      <w:pPr>
        <w:pStyle w:val="ab"/>
        <w:numPr>
          <w:ilvl w:val="0"/>
          <w:numId w:val="2"/>
        </w:numPr>
        <w:ind w:left="0" w:firstLine="0"/>
        <w:rPr>
          <w:sz w:val="28"/>
          <w:szCs w:val="28"/>
          <w:lang w:val="ru-RU"/>
        </w:rPr>
      </w:pPr>
      <w:r w:rsidRPr="00D96BDA">
        <w:rPr>
          <w:sz w:val="28"/>
          <w:szCs w:val="28"/>
          <w:lang w:val="ru-RU"/>
        </w:rPr>
        <w:t>Почему невзлюбил Базарова Прокофьич? Аргументируйте свое мнение.</w:t>
      </w:r>
    </w:p>
    <w:p w:rsidR="00D96BDA" w:rsidRPr="00D96BDA" w:rsidRDefault="00D96BDA" w:rsidP="009340B6">
      <w:pPr>
        <w:pStyle w:val="ab"/>
        <w:numPr>
          <w:ilvl w:val="0"/>
          <w:numId w:val="2"/>
        </w:numPr>
        <w:ind w:left="0" w:firstLine="0"/>
        <w:rPr>
          <w:sz w:val="28"/>
          <w:szCs w:val="28"/>
          <w:lang w:val="ru-RU"/>
        </w:rPr>
      </w:pPr>
      <w:r w:rsidRPr="00D96BDA">
        <w:rPr>
          <w:sz w:val="28"/>
          <w:szCs w:val="28"/>
          <w:lang w:val="ru-RU"/>
        </w:rPr>
        <w:t xml:space="preserve">Как ведет себя Базаров во время пребывания в Марьине? Сравните его занятия с занятиями Аркадия (гл. </w:t>
      </w:r>
      <w:r w:rsidRPr="00D96BDA">
        <w:rPr>
          <w:sz w:val="28"/>
          <w:szCs w:val="28"/>
        </w:rPr>
        <w:t>X</w:t>
      </w:r>
      <w:r w:rsidRPr="00D96BDA">
        <w:rPr>
          <w:sz w:val="28"/>
          <w:szCs w:val="28"/>
          <w:lang w:val="ru-RU"/>
        </w:rPr>
        <w:t>).</w:t>
      </w:r>
    </w:p>
    <w:p w:rsidR="00D96BDA" w:rsidRPr="00D96BDA" w:rsidRDefault="00D96BDA" w:rsidP="009340B6">
      <w:pPr>
        <w:pStyle w:val="ab"/>
        <w:numPr>
          <w:ilvl w:val="0"/>
          <w:numId w:val="2"/>
        </w:numPr>
        <w:ind w:left="0" w:firstLine="0"/>
        <w:rPr>
          <w:sz w:val="28"/>
          <w:szCs w:val="28"/>
          <w:lang w:val="ru-RU"/>
        </w:rPr>
      </w:pPr>
      <w:r w:rsidRPr="00D96BDA">
        <w:rPr>
          <w:sz w:val="28"/>
          <w:szCs w:val="28"/>
          <w:lang w:val="ru-RU"/>
        </w:rPr>
        <w:lastRenderedPageBreak/>
        <w:t xml:space="preserve">Как говорит Базаров о своем происхождении (гл. </w:t>
      </w:r>
      <w:r w:rsidRPr="00D96BDA">
        <w:rPr>
          <w:sz w:val="28"/>
          <w:szCs w:val="28"/>
        </w:rPr>
        <w:t>X</w:t>
      </w:r>
      <w:r w:rsidRPr="00D96BDA">
        <w:rPr>
          <w:sz w:val="28"/>
          <w:szCs w:val="28"/>
          <w:lang w:val="ru-RU"/>
        </w:rPr>
        <w:t xml:space="preserve">, </w:t>
      </w:r>
      <w:r w:rsidRPr="00D96BDA">
        <w:rPr>
          <w:sz w:val="28"/>
          <w:szCs w:val="28"/>
        </w:rPr>
        <w:t>XXI</w:t>
      </w:r>
      <w:r w:rsidRPr="00D96BDA">
        <w:rPr>
          <w:sz w:val="28"/>
          <w:szCs w:val="28"/>
          <w:lang w:val="ru-RU"/>
        </w:rPr>
        <w:t>)? Что мы узнаем о его жизненном пути, о его родителях? Как это помогает пониманию его образа?</w:t>
      </w:r>
    </w:p>
    <w:p w:rsidR="00D96BDA" w:rsidRPr="00D96BDA" w:rsidRDefault="00D96BDA" w:rsidP="009340B6">
      <w:pPr>
        <w:pStyle w:val="ab"/>
        <w:numPr>
          <w:ilvl w:val="0"/>
          <w:numId w:val="2"/>
        </w:numPr>
        <w:ind w:left="0" w:firstLine="0"/>
        <w:rPr>
          <w:sz w:val="28"/>
          <w:szCs w:val="28"/>
          <w:lang w:val="ru-RU"/>
        </w:rPr>
      </w:pPr>
      <w:r w:rsidRPr="00D96BDA">
        <w:rPr>
          <w:sz w:val="28"/>
          <w:szCs w:val="28"/>
          <w:lang w:val="ru-RU"/>
        </w:rPr>
        <w:t>Зачем Базаров «старательно» противопоставляет себя Павлу Петровичу, ведет себя вызывающе?</w:t>
      </w:r>
    </w:p>
    <w:p w:rsidR="00D96BDA" w:rsidRPr="009340B6" w:rsidRDefault="00D96BDA" w:rsidP="009340B6">
      <w:pPr>
        <w:pStyle w:val="ab"/>
        <w:numPr>
          <w:ilvl w:val="0"/>
          <w:numId w:val="2"/>
        </w:numPr>
        <w:ind w:left="0" w:firstLine="0"/>
        <w:rPr>
          <w:sz w:val="28"/>
          <w:szCs w:val="28"/>
          <w:lang w:val="ru-RU"/>
        </w:rPr>
      </w:pPr>
      <w:r w:rsidRPr="009340B6">
        <w:rPr>
          <w:sz w:val="28"/>
          <w:szCs w:val="28"/>
          <w:lang w:val="ru-RU"/>
        </w:rPr>
        <w:t xml:space="preserve">Нигилизм — </w:t>
      </w:r>
      <w:r w:rsidRPr="009340B6">
        <w:rPr>
          <w:sz w:val="28"/>
          <w:szCs w:val="28"/>
        </w:rPr>
        <w:t>nihil</w:t>
      </w:r>
      <w:r w:rsidRPr="009340B6">
        <w:rPr>
          <w:sz w:val="28"/>
          <w:szCs w:val="28"/>
          <w:lang w:val="ru-RU"/>
        </w:rPr>
        <w:t xml:space="preserve"> (лат.) — ничто — умственное течение, отрицающее общепринятые ценности, идеалы, моральные нормы, культуру. С одной стороны, Тургенев не является сторонником нигилизма, поэтому его отношение к Базарову сложно и неоднозначно. С другой стороны, Базаров как-то не очень «укладывается» в рамки нигилизма, что усиливает его сложность и противоречивость. Охарактеризуйте взгляды Базарова-нигилиста (гл. </w:t>
      </w:r>
      <w:r w:rsidRPr="009340B6">
        <w:rPr>
          <w:sz w:val="28"/>
          <w:szCs w:val="28"/>
        </w:rPr>
        <w:t>V</w:t>
      </w:r>
      <w:r w:rsidRPr="009340B6">
        <w:rPr>
          <w:sz w:val="28"/>
          <w:szCs w:val="28"/>
          <w:lang w:val="ru-RU"/>
        </w:rPr>
        <w:t xml:space="preserve">, </w:t>
      </w:r>
      <w:r w:rsidRPr="009340B6">
        <w:rPr>
          <w:sz w:val="28"/>
          <w:szCs w:val="28"/>
        </w:rPr>
        <w:t>X</w:t>
      </w:r>
      <w:r w:rsidRPr="009340B6">
        <w:rPr>
          <w:sz w:val="28"/>
          <w:szCs w:val="28"/>
          <w:lang w:val="ru-RU"/>
        </w:rPr>
        <w:t>). Что он отрицает? Чем руководствуется в своем отрицании? Конкретны ли его взгляды?</w:t>
      </w:r>
    </w:p>
    <w:p w:rsidR="00D96BDA" w:rsidRPr="00D96BDA" w:rsidRDefault="00D96BDA" w:rsidP="009340B6">
      <w:pPr>
        <w:pStyle w:val="ab"/>
        <w:numPr>
          <w:ilvl w:val="0"/>
          <w:numId w:val="2"/>
        </w:numPr>
        <w:ind w:left="0" w:firstLine="0"/>
        <w:rPr>
          <w:sz w:val="28"/>
          <w:szCs w:val="28"/>
          <w:lang w:val="ru-RU"/>
        </w:rPr>
      </w:pPr>
      <w:r w:rsidRPr="00D96BDA">
        <w:rPr>
          <w:sz w:val="28"/>
          <w:szCs w:val="28"/>
          <w:lang w:val="ru-RU"/>
        </w:rPr>
        <w:t>Базаров занимается естественными науками. Как это связано с проблематикой романа?</w:t>
      </w:r>
    </w:p>
    <w:p w:rsidR="00D96BDA" w:rsidRPr="00D96BDA" w:rsidRDefault="00D96BDA" w:rsidP="009340B6">
      <w:pPr>
        <w:pStyle w:val="ab"/>
        <w:numPr>
          <w:ilvl w:val="0"/>
          <w:numId w:val="2"/>
        </w:numPr>
        <w:ind w:left="0" w:firstLine="0"/>
        <w:rPr>
          <w:sz w:val="28"/>
          <w:szCs w:val="28"/>
          <w:lang w:val="ru-RU"/>
        </w:rPr>
      </w:pPr>
      <w:r w:rsidRPr="00D96BDA">
        <w:rPr>
          <w:sz w:val="28"/>
          <w:szCs w:val="28"/>
          <w:lang w:val="ru-RU"/>
        </w:rPr>
        <w:t>Определите сильные и слабые стороны нигилизма.</w:t>
      </w:r>
    </w:p>
    <w:p w:rsidR="00D96BDA" w:rsidRPr="00D96BDA" w:rsidRDefault="00D96BDA" w:rsidP="009340B6">
      <w:pPr>
        <w:pStyle w:val="ab"/>
        <w:numPr>
          <w:ilvl w:val="0"/>
          <w:numId w:val="2"/>
        </w:numPr>
        <w:ind w:left="0" w:firstLine="0"/>
        <w:rPr>
          <w:sz w:val="28"/>
          <w:szCs w:val="28"/>
          <w:lang w:val="ru-RU"/>
        </w:rPr>
      </w:pPr>
      <w:r w:rsidRPr="00D96BDA">
        <w:rPr>
          <w:sz w:val="28"/>
          <w:szCs w:val="28"/>
          <w:lang w:val="ru-RU"/>
        </w:rPr>
        <w:t>Как показаны отношения Базарова с народом? Проследите, как они меняются на протяжении романа.</w:t>
      </w:r>
    </w:p>
    <w:p w:rsidR="00D96BDA" w:rsidRPr="00D96BDA" w:rsidRDefault="00D96BDA" w:rsidP="009340B6">
      <w:pPr>
        <w:pStyle w:val="ab"/>
        <w:numPr>
          <w:ilvl w:val="0"/>
          <w:numId w:val="2"/>
        </w:numPr>
        <w:ind w:left="0" w:firstLine="0"/>
        <w:rPr>
          <w:sz w:val="28"/>
          <w:szCs w:val="28"/>
          <w:lang w:val="ru-RU"/>
        </w:rPr>
      </w:pPr>
      <w:r w:rsidRPr="00D96BDA">
        <w:rPr>
          <w:sz w:val="28"/>
          <w:szCs w:val="28"/>
          <w:lang w:val="ru-RU"/>
        </w:rPr>
        <w:t>Что вкладывает Тургенев в слово «нигилист»? («За границей так называли русских революционеров».)</w:t>
      </w:r>
    </w:p>
    <w:p w:rsidR="00D96BDA" w:rsidRPr="00D96BDA" w:rsidRDefault="00D96BDA" w:rsidP="00D96BDA">
      <w:pPr>
        <w:ind w:firstLine="709"/>
        <w:contextualSpacing/>
        <w:rPr>
          <w:sz w:val="28"/>
          <w:szCs w:val="28"/>
          <w:lang w:val="ru-RU"/>
        </w:rPr>
      </w:pPr>
    </w:p>
    <w:p w:rsidR="00D96BDA" w:rsidRPr="00D96BDA" w:rsidRDefault="00D96BDA" w:rsidP="00D96BDA">
      <w:pPr>
        <w:ind w:firstLine="709"/>
        <w:contextualSpacing/>
        <w:rPr>
          <w:b/>
          <w:sz w:val="28"/>
          <w:szCs w:val="28"/>
          <w:lang w:val="ru-RU"/>
        </w:rPr>
      </w:pPr>
      <w:r w:rsidRPr="00D96BDA">
        <w:rPr>
          <w:b/>
          <w:sz w:val="28"/>
          <w:szCs w:val="28"/>
          <w:lang w:val="ru-RU"/>
        </w:rPr>
        <w:t>УРОК «Меж ними все рождало споры…»3 «Отцы» и «дети» в романе «Отцы и дети»</w:t>
      </w:r>
    </w:p>
    <w:p w:rsidR="00D96BDA" w:rsidRPr="00D96BDA" w:rsidRDefault="00D96BDA" w:rsidP="00D96BDA">
      <w:pPr>
        <w:ind w:firstLine="709"/>
        <w:contextualSpacing/>
        <w:rPr>
          <w:sz w:val="28"/>
          <w:szCs w:val="28"/>
          <w:lang w:val="ru-RU"/>
        </w:rPr>
      </w:pPr>
      <w:r w:rsidRPr="00D96BDA">
        <w:rPr>
          <w:sz w:val="28"/>
          <w:szCs w:val="28"/>
          <w:lang w:val="ru-RU"/>
        </w:rPr>
        <w:t xml:space="preserve">      В самом названии романа выделены две силы: «отцы» и «дети». Работа на уроке пойдет по двум значениям этих понятий: социальному и общечеловеческому.</w:t>
      </w:r>
    </w:p>
    <w:p w:rsidR="00D96BDA" w:rsidRPr="00D96BDA" w:rsidRDefault="00D96BDA" w:rsidP="00D96BDA">
      <w:pPr>
        <w:ind w:firstLine="709"/>
        <w:contextualSpacing/>
        <w:rPr>
          <w:b/>
          <w:sz w:val="28"/>
          <w:szCs w:val="28"/>
          <w:lang w:val="ru-RU"/>
        </w:rPr>
      </w:pPr>
      <w:r w:rsidRPr="00D96BDA">
        <w:rPr>
          <w:b/>
          <w:sz w:val="28"/>
          <w:szCs w:val="28"/>
          <w:lang w:val="ru-RU"/>
        </w:rPr>
        <w:t xml:space="preserve">      Вопросы и задания для обсуждения на уроке</w:t>
      </w:r>
    </w:p>
    <w:p w:rsidR="00D96BDA" w:rsidRPr="009340B6" w:rsidRDefault="00D96BDA" w:rsidP="009340B6">
      <w:pPr>
        <w:pStyle w:val="ab"/>
        <w:numPr>
          <w:ilvl w:val="0"/>
          <w:numId w:val="3"/>
        </w:numPr>
        <w:ind w:left="0" w:firstLine="0"/>
        <w:rPr>
          <w:sz w:val="28"/>
          <w:szCs w:val="28"/>
          <w:lang w:val="ru-RU"/>
        </w:rPr>
      </w:pPr>
      <w:r w:rsidRPr="009340B6">
        <w:rPr>
          <w:sz w:val="28"/>
          <w:szCs w:val="28"/>
          <w:lang w:val="ru-RU"/>
        </w:rPr>
        <w:t xml:space="preserve">Проанализируйте </w:t>
      </w:r>
      <w:r w:rsidRPr="009340B6">
        <w:rPr>
          <w:sz w:val="28"/>
          <w:szCs w:val="28"/>
        </w:rPr>
        <w:t>II</w:t>
      </w:r>
      <w:r w:rsidRPr="009340B6">
        <w:rPr>
          <w:sz w:val="28"/>
          <w:szCs w:val="28"/>
          <w:lang w:val="ru-RU"/>
        </w:rPr>
        <w:t xml:space="preserve"> и </w:t>
      </w:r>
      <w:r w:rsidRPr="009340B6">
        <w:rPr>
          <w:sz w:val="28"/>
          <w:szCs w:val="28"/>
        </w:rPr>
        <w:t>IV</w:t>
      </w:r>
      <w:r w:rsidRPr="009340B6">
        <w:rPr>
          <w:sz w:val="28"/>
          <w:szCs w:val="28"/>
          <w:lang w:val="ru-RU"/>
        </w:rPr>
        <w:t xml:space="preserve"> главы и определите, какую роль играет мотив рук в раскрытии темы «отцов» и «детей». (У Базарова «обнаженная красная рука», которую он не сразу подал Николаю Петровичу; у Павла Петровича «красивая рука с длинными розовыми ногтями», которую он не только не подал Базарову, но спрятал обратно в карман. Петр «в качестве усовершенствованного слуги не подошел к ручке барича». Прокофьич «подошел к ручке к Аркадию». Таким образом, рука — показатель противостояния Павла Петровича и Базарова, а конфликт «отцов» и «детей» существует даже в среде слуг.)</w:t>
      </w:r>
    </w:p>
    <w:p w:rsidR="00D96BDA" w:rsidRPr="009340B6" w:rsidRDefault="00D96BDA" w:rsidP="009340B6">
      <w:pPr>
        <w:pStyle w:val="ab"/>
        <w:numPr>
          <w:ilvl w:val="0"/>
          <w:numId w:val="3"/>
        </w:numPr>
        <w:ind w:left="0" w:firstLine="0"/>
        <w:rPr>
          <w:sz w:val="28"/>
          <w:szCs w:val="28"/>
          <w:lang w:val="ru-RU"/>
        </w:rPr>
      </w:pPr>
      <w:r w:rsidRPr="009340B6">
        <w:rPr>
          <w:sz w:val="28"/>
          <w:szCs w:val="28"/>
          <w:lang w:val="ru-RU"/>
        </w:rPr>
        <w:t>Докажите, что этот конфликт достигает своей вершины в Х главе. Проследите, как развивается спор героев. В чем они правы и в чем не правы? (Они спорят о значении дворянства, о нигилизме, о русском народе, об искусстве, о власти.)</w:t>
      </w:r>
    </w:p>
    <w:p w:rsidR="00D96BDA" w:rsidRDefault="00D96BDA" w:rsidP="009340B6">
      <w:pPr>
        <w:contextualSpacing/>
        <w:rPr>
          <w:sz w:val="28"/>
          <w:szCs w:val="28"/>
          <w:lang w:val="ru-RU"/>
        </w:rPr>
      </w:pPr>
    </w:p>
    <w:tbl>
      <w:tblPr>
        <w:tblStyle w:val="af4"/>
        <w:tblW w:w="0" w:type="auto"/>
        <w:tblLook w:val="04A0"/>
      </w:tblPr>
      <w:tblGrid>
        <w:gridCol w:w="6284"/>
        <w:gridCol w:w="4704"/>
      </w:tblGrid>
      <w:tr w:rsidR="00D96BDA" w:rsidRPr="001B5348" w:rsidTr="00D96BDA">
        <w:tc>
          <w:tcPr>
            <w:tcW w:w="0" w:type="auto"/>
          </w:tcPr>
          <w:p w:rsidR="00D96BDA" w:rsidRPr="00D96BDA" w:rsidRDefault="00D96BDA" w:rsidP="009340B6">
            <w:pPr>
              <w:contextualSpacing/>
              <w:rPr>
                <w:sz w:val="28"/>
                <w:szCs w:val="28"/>
                <w:lang w:val="ru-RU"/>
              </w:rPr>
            </w:pPr>
            <w:r w:rsidRPr="00D96BDA">
              <w:rPr>
                <w:sz w:val="28"/>
                <w:szCs w:val="28"/>
                <w:lang w:val="ru-RU"/>
              </w:rPr>
              <w:t>Базаров прав:</w:t>
            </w:r>
          </w:p>
          <w:p w:rsidR="00D96BDA" w:rsidRDefault="00D96BDA" w:rsidP="009340B6">
            <w:pPr>
              <w:contextualSpacing/>
              <w:rPr>
                <w:sz w:val="28"/>
                <w:szCs w:val="28"/>
                <w:lang w:val="ru-RU"/>
              </w:rPr>
            </w:pPr>
            <w:r w:rsidRPr="00D96BDA">
              <w:rPr>
                <w:sz w:val="28"/>
                <w:szCs w:val="28"/>
                <w:lang w:val="ru-RU"/>
              </w:rPr>
              <w:t>Надо делать дело. Надо проверять любую истину</w:t>
            </w:r>
          </w:p>
        </w:tc>
        <w:tc>
          <w:tcPr>
            <w:tcW w:w="0" w:type="auto"/>
          </w:tcPr>
          <w:p w:rsidR="00D96BDA" w:rsidRPr="00D96BDA" w:rsidRDefault="00D96BDA" w:rsidP="009340B6">
            <w:pPr>
              <w:contextualSpacing/>
              <w:rPr>
                <w:sz w:val="28"/>
                <w:szCs w:val="28"/>
                <w:lang w:val="ru-RU"/>
              </w:rPr>
            </w:pPr>
            <w:r w:rsidRPr="00D96BDA">
              <w:rPr>
                <w:sz w:val="28"/>
                <w:szCs w:val="28"/>
                <w:lang w:val="ru-RU"/>
              </w:rPr>
              <w:t>Павел Петрович прав:</w:t>
            </w:r>
          </w:p>
          <w:p w:rsidR="00D96BDA" w:rsidRPr="00D96BDA" w:rsidRDefault="00D96BDA" w:rsidP="009340B6">
            <w:pPr>
              <w:contextualSpacing/>
              <w:rPr>
                <w:sz w:val="28"/>
                <w:szCs w:val="28"/>
                <w:lang w:val="ru-RU"/>
              </w:rPr>
            </w:pPr>
            <w:r w:rsidRPr="00D96BDA">
              <w:rPr>
                <w:sz w:val="28"/>
                <w:szCs w:val="28"/>
                <w:lang w:val="ru-RU"/>
              </w:rPr>
              <w:t>Нужна связь во времени, т. е. преемственность</w:t>
            </w:r>
          </w:p>
          <w:p w:rsidR="00D96BDA" w:rsidRDefault="00D96BDA" w:rsidP="009340B6">
            <w:pPr>
              <w:contextualSpacing/>
              <w:rPr>
                <w:sz w:val="28"/>
                <w:szCs w:val="28"/>
                <w:lang w:val="ru-RU"/>
              </w:rPr>
            </w:pPr>
          </w:p>
        </w:tc>
      </w:tr>
      <w:tr w:rsidR="00D96BDA" w:rsidRPr="001B5348" w:rsidTr="00D96BDA">
        <w:tc>
          <w:tcPr>
            <w:tcW w:w="0" w:type="auto"/>
          </w:tcPr>
          <w:p w:rsidR="00D96BDA" w:rsidRPr="00D96BDA" w:rsidRDefault="00D96BDA" w:rsidP="009340B6">
            <w:pPr>
              <w:contextualSpacing/>
              <w:rPr>
                <w:sz w:val="28"/>
                <w:szCs w:val="28"/>
                <w:lang w:val="ru-RU"/>
              </w:rPr>
            </w:pPr>
            <w:r w:rsidRPr="00D96BDA">
              <w:rPr>
                <w:sz w:val="28"/>
                <w:szCs w:val="28"/>
                <w:lang w:val="ru-RU"/>
              </w:rPr>
              <w:t>Базаров не прав:</w:t>
            </w:r>
          </w:p>
          <w:p w:rsidR="00D96BDA" w:rsidRDefault="00D96BDA" w:rsidP="009340B6">
            <w:pPr>
              <w:contextualSpacing/>
              <w:rPr>
                <w:sz w:val="28"/>
                <w:szCs w:val="28"/>
                <w:lang w:val="ru-RU"/>
              </w:rPr>
            </w:pPr>
            <w:r w:rsidRPr="00D96BDA">
              <w:rPr>
                <w:sz w:val="28"/>
                <w:szCs w:val="28"/>
                <w:lang w:val="ru-RU"/>
              </w:rPr>
              <w:t>В отношении к прошлому; в принципах объяснения жизни через отрицание любви, природы, красоты, мечты (любовь — физиология, природа — мастерская, красота — польза, мечта — гниль)</w:t>
            </w:r>
            <w:r w:rsidRPr="00D96BDA">
              <w:rPr>
                <w:sz w:val="28"/>
                <w:szCs w:val="28"/>
                <w:lang w:val="ru-RU"/>
              </w:rPr>
              <w:tab/>
            </w:r>
          </w:p>
        </w:tc>
        <w:tc>
          <w:tcPr>
            <w:tcW w:w="0" w:type="auto"/>
          </w:tcPr>
          <w:p w:rsidR="00D96BDA" w:rsidRPr="00D96BDA" w:rsidRDefault="00D96BDA" w:rsidP="009340B6">
            <w:pPr>
              <w:contextualSpacing/>
              <w:rPr>
                <w:sz w:val="28"/>
                <w:szCs w:val="28"/>
                <w:lang w:val="ru-RU"/>
              </w:rPr>
            </w:pPr>
            <w:r w:rsidRPr="00D96BDA">
              <w:rPr>
                <w:sz w:val="28"/>
                <w:szCs w:val="28"/>
                <w:lang w:val="ru-RU"/>
              </w:rPr>
              <w:t>Павел Петрович не прав:</w:t>
            </w:r>
          </w:p>
          <w:p w:rsidR="00D96BDA" w:rsidRPr="00D96BDA" w:rsidRDefault="00D96BDA" w:rsidP="009340B6">
            <w:pPr>
              <w:contextualSpacing/>
              <w:rPr>
                <w:sz w:val="28"/>
                <w:szCs w:val="28"/>
                <w:lang w:val="ru-RU"/>
              </w:rPr>
            </w:pPr>
            <w:r w:rsidRPr="00D96BDA">
              <w:rPr>
                <w:sz w:val="28"/>
                <w:szCs w:val="28"/>
                <w:lang w:val="ru-RU"/>
              </w:rPr>
              <w:t>В отрицании необходимости проверки жизни; в абсолютизации ряда истин; в постановке принципов во главу угла</w:t>
            </w:r>
          </w:p>
          <w:p w:rsidR="00D96BDA" w:rsidRDefault="00D96BDA" w:rsidP="009340B6">
            <w:pPr>
              <w:contextualSpacing/>
              <w:rPr>
                <w:sz w:val="28"/>
                <w:szCs w:val="28"/>
                <w:lang w:val="ru-RU"/>
              </w:rPr>
            </w:pPr>
          </w:p>
        </w:tc>
      </w:tr>
    </w:tbl>
    <w:p w:rsidR="00D96BDA" w:rsidRPr="00D96BDA" w:rsidRDefault="00D96BDA" w:rsidP="009340B6">
      <w:pPr>
        <w:contextualSpacing/>
        <w:rPr>
          <w:sz w:val="28"/>
          <w:szCs w:val="28"/>
          <w:lang w:val="ru-RU"/>
        </w:rPr>
      </w:pPr>
      <w:r w:rsidRPr="00D96BDA">
        <w:rPr>
          <w:sz w:val="28"/>
          <w:szCs w:val="28"/>
          <w:lang w:val="ru-RU"/>
        </w:rPr>
        <w:lastRenderedPageBreak/>
        <w:tab/>
      </w:r>
    </w:p>
    <w:p w:rsidR="00D96BDA" w:rsidRPr="009340B6" w:rsidRDefault="00D96BDA" w:rsidP="009340B6">
      <w:pPr>
        <w:pStyle w:val="ab"/>
        <w:numPr>
          <w:ilvl w:val="0"/>
          <w:numId w:val="3"/>
        </w:numPr>
        <w:ind w:left="0" w:firstLine="0"/>
        <w:rPr>
          <w:sz w:val="28"/>
          <w:szCs w:val="28"/>
          <w:lang w:val="ru-RU"/>
        </w:rPr>
      </w:pPr>
      <w:r w:rsidRPr="009340B6">
        <w:rPr>
          <w:sz w:val="28"/>
          <w:szCs w:val="28"/>
          <w:lang w:val="ru-RU"/>
        </w:rPr>
        <w:t xml:space="preserve">Нашли ли герои истину? Хотели ли они ее найти или просто выясняли отношения? Старались ли они понять друг друга? (Позиции Базарова и Кирсанова — крайности. Им не хватило: одному — чувства почтения «сына», другому — любви и понимания «отца». Они не искали истину, а просто выясняли отношения. Начиная с </w:t>
      </w:r>
      <w:r w:rsidRPr="009340B6">
        <w:rPr>
          <w:sz w:val="28"/>
          <w:szCs w:val="28"/>
        </w:rPr>
        <w:t>XIII</w:t>
      </w:r>
      <w:r w:rsidRPr="009340B6">
        <w:rPr>
          <w:sz w:val="28"/>
          <w:szCs w:val="28"/>
          <w:lang w:val="ru-RU"/>
        </w:rPr>
        <w:t xml:space="preserve"> главы, автор снимает внешнее противостояние, антитеза переходит внутрь. Но все чаще герои оказываются в похожих ситуациях: невоплощенная любовь, история с Фенечкой.)</w:t>
      </w:r>
    </w:p>
    <w:p w:rsidR="00D96BDA" w:rsidRPr="009340B6" w:rsidRDefault="00D96BDA" w:rsidP="009340B6">
      <w:pPr>
        <w:pStyle w:val="ab"/>
        <w:numPr>
          <w:ilvl w:val="0"/>
          <w:numId w:val="3"/>
        </w:numPr>
        <w:ind w:left="0" w:firstLine="0"/>
        <w:rPr>
          <w:sz w:val="28"/>
          <w:szCs w:val="28"/>
          <w:lang w:val="ru-RU"/>
        </w:rPr>
      </w:pPr>
      <w:r w:rsidRPr="009340B6">
        <w:rPr>
          <w:sz w:val="28"/>
          <w:szCs w:val="28"/>
          <w:lang w:val="ru-RU"/>
        </w:rPr>
        <w:t xml:space="preserve">Проследите по тексту </w:t>
      </w:r>
      <w:r w:rsidRPr="009340B6">
        <w:rPr>
          <w:sz w:val="28"/>
          <w:szCs w:val="28"/>
        </w:rPr>
        <w:t>II</w:t>
      </w:r>
      <w:r w:rsidRPr="009340B6">
        <w:rPr>
          <w:sz w:val="28"/>
          <w:szCs w:val="28"/>
          <w:lang w:val="ru-RU"/>
        </w:rPr>
        <w:t xml:space="preserve">, </w:t>
      </w:r>
      <w:r w:rsidRPr="009340B6">
        <w:rPr>
          <w:sz w:val="28"/>
          <w:szCs w:val="28"/>
        </w:rPr>
        <w:t>III</w:t>
      </w:r>
      <w:r w:rsidRPr="009340B6">
        <w:rPr>
          <w:sz w:val="28"/>
          <w:szCs w:val="28"/>
          <w:lang w:val="ru-RU"/>
        </w:rPr>
        <w:t xml:space="preserve">, </w:t>
      </w:r>
      <w:r w:rsidRPr="009340B6">
        <w:rPr>
          <w:sz w:val="28"/>
          <w:szCs w:val="28"/>
        </w:rPr>
        <w:t>VI</w:t>
      </w:r>
      <w:r w:rsidRPr="009340B6">
        <w:rPr>
          <w:sz w:val="28"/>
          <w:szCs w:val="28"/>
          <w:lang w:val="ru-RU"/>
        </w:rPr>
        <w:t xml:space="preserve">, </w:t>
      </w:r>
      <w:r w:rsidRPr="009340B6">
        <w:rPr>
          <w:sz w:val="28"/>
          <w:szCs w:val="28"/>
        </w:rPr>
        <w:t>VII</w:t>
      </w:r>
      <w:r w:rsidRPr="009340B6">
        <w:rPr>
          <w:sz w:val="28"/>
          <w:szCs w:val="28"/>
          <w:lang w:val="ru-RU"/>
        </w:rPr>
        <w:t xml:space="preserve">, </w:t>
      </w:r>
      <w:r w:rsidRPr="009340B6">
        <w:rPr>
          <w:sz w:val="28"/>
          <w:szCs w:val="28"/>
        </w:rPr>
        <w:t>IX</w:t>
      </w:r>
      <w:r w:rsidRPr="009340B6">
        <w:rPr>
          <w:sz w:val="28"/>
          <w:szCs w:val="28"/>
          <w:lang w:val="ru-RU"/>
        </w:rPr>
        <w:t xml:space="preserve">, </w:t>
      </w:r>
      <w:r w:rsidRPr="009340B6">
        <w:rPr>
          <w:sz w:val="28"/>
          <w:szCs w:val="28"/>
        </w:rPr>
        <w:t>X</w:t>
      </w:r>
      <w:r w:rsidRPr="009340B6">
        <w:rPr>
          <w:sz w:val="28"/>
          <w:szCs w:val="28"/>
          <w:lang w:val="ru-RU"/>
        </w:rPr>
        <w:t xml:space="preserve">, </w:t>
      </w:r>
      <w:r w:rsidRPr="009340B6">
        <w:rPr>
          <w:sz w:val="28"/>
          <w:szCs w:val="28"/>
        </w:rPr>
        <w:t>XXV</w:t>
      </w:r>
      <w:r w:rsidRPr="009340B6">
        <w:rPr>
          <w:sz w:val="28"/>
          <w:szCs w:val="28"/>
          <w:lang w:val="ru-RU"/>
        </w:rPr>
        <w:t xml:space="preserve">, </w:t>
      </w:r>
      <w:r w:rsidRPr="009340B6">
        <w:rPr>
          <w:sz w:val="28"/>
          <w:szCs w:val="28"/>
        </w:rPr>
        <w:t>XXVI</w:t>
      </w:r>
      <w:r w:rsidRPr="009340B6">
        <w:rPr>
          <w:sz w:val="28"/>
          <w:szCs w:val="28"/>
          <w:lang w:val="ru-RU"/>
        </w:rPr>
        <w:t xml:space="preserve">, </w:t>
      </w:r>
      <w:r w:rsidRPr="009340B6">
        <w:rPr>
          <w:sz w:val="28"/>
          <w:szCs w:val="28"/>
        </w:rPr>
        <w:t>XXVIII</w:t>
      </w:r>
      <w:r w:rsidRPr="009340B6">
        <w:rPr>
          <w:sz w:val="28"/>
          <w:szCs w:val="28"/>
          <w:lang w:val="ru-RU"/>
        </w:rPr>
        <w:t xml:space="preserve"> глав, как меняется отношение Аркадия к нигилизму. Найдите авторское отношение к нигилизму Базарова (гл. </w:t>
      </w:r>
      <w:r w:rsidRPr="009340B6">
        <w:rPr>
          <w:sz w:val="28"/>
          <w:szCs w:val="28"/>
        </w:rPr>
        <w:t>XI</w:t>
      </w:r>
      <w:r w:rsidRPr="009340B6">
        <w:rPr>
          <w:sz w:val="28"/>
          <w:szCs w:val="28"/>
          <w:lang w:val="ru-RU"/>
        </w:rPr>
        <w:t>). О чем говорят слова Писарева: «Аркадий… хочет быть сыном своего века и напяливает на себя идеи Базарова, которые решительно не могут с ним срастись. Он — сам по себе, а идеи — сами по себе, болтаются как сюртук взрослого человека, надетый на десятилетнего ребенка»? (Увлечение Аркадия нигилизмом — это дань моде, времени. Он подражает Базарову, что вызывает иронию автора.)</w:t>
      </w:r>
    </w:p>
    <w:p w:rsidR="00D96BDA" w:rsidRPr="009340B6" w:rsidRDefault="00D96BDA" w:rsidP="009340B6">
      <w:pPr>
        <w:pStyle w:val="ab"/>
        <w:numPr>
          <w:ilvl w:val="0"/>
          <w:numId w:val="3"/>
        </w:numPr>
        <w:ind w:left="0" w:firstLine="0"/>
        <w:rPr>
          <w:sz w:val="28"/>
          <w:szCs w:val="28"/>
          <w:lang w:val="ru-RU"/>
        </w:rPr>
      </w:pPr>
      <w:r w:rsidRPr="009340B6">
        <w:rPr>
          <w:sz w:val="28"/>
          <w:szCs w:val="28"/>
          <w:lang w:val="ru-RU"/>
        </w:rPr>
        <w:t xml:space="preserve">Анализируя лексику </w:t>
      </w:r>
      <w:r w:rsidRPr="009340B6">
        <w:rPr>
          <w:sz w:val="28"/>
          <w:szCs w:val="28"/>
        </w:rPr>
        <w:t>XII</w:t>
      </w:r>
      <w:r w:rsidRPr="009340B6">
        <w:rPr>
          <w:sz w:val="28"/>
          <w:szCs w:val="28"/>
          <w:lang w:val="ru-RU"/>
        </w:rPr>
        <w:t xml:space="preserve"> и ХШ глав, покажите авторское отношение к героям, которые считают себя учениками Базарова. Почему они изображены карикатурно? Какова их композиционная роль в романе? (Кукшина и Ситников нужны как фон, на котором раскрывается образ Базарова. Карикатурность, неестественность мнимых нигилистов оттеняют силу и мощь Базарова.)</w:t>
      </w:r>
    </w:p>
    <w:p w:rsidR="00D96BDA" w:rsidRPr="009340B6" w:rsidRDefault="00D96BDA" w:rsidP="009340B6">
      <w:pPr>
        <w:pStyle w:val="ab"/>
        <w:numPr>
          <w:ilvl w:val="0"/>
          <w:numId w:val="3"/>
        </w:numPr>
        <w:ind w:left="0" w:firstLine="0"/>
        <w:rPr>
          <w:sz w:val="28"/>
          <w:szCs w:val="28"/>
          <w:lang w:val="ru-RU"/>
        </w:rPr>
      </w:pPr>
      <w:r w:rsidRPr="009340B6">
        <w:rPr>
          <w:sz w:val="28"/>
          <w:szCs w:val="28"/>
          <w:lang w:val="ru-RU"/>
        </w:rPr>
        <w:t>Охарактеризуйте взаимоотношения Базарова с родителями. Какова идейно-композиционная роль образов стариков Базаровых для понимания характера главного героя? (У Базарова нет близости с родителями, хотя он их любит и жалеет. Базаров сознательно отказывается от семейных традиций, преемственности поколений, отрицает авторитеты, считает, что сам себя воспитал. Это герой времени, без прошлого и, как ни печально, без будущего.)</w:t>
      </w:r>
    </w:p>
    <w:p w:rsidR="00D96BDA" w:rsidRPr="009340B6" w:rsidRDefault="00D96BDA" w:rsidP="009340B6">
      <w:pPr>
        <w:pStyle w:val="ab"/>
        <w:numPr>
          <w:ilvl w:val="0"/>
          <w:numId w:val="3"/>
        </w:numPr>
        <w:ind w:left="0" w:firstLine="0"/>
        <w:rPr>
          <w:sz w:val="28"/>
          <w:szCs w:val="28"/>
          <w:lang w:val="ru-RU"/>
        </w:rPr>
      </w:pPr>
      <w:r w:rsidRPr="009340B6">
        <w:rPr>
          <w:sz w:val="28"/>
          <w:szCs w:val="28"/>
          <w:lang w:val="ru-RU"/>
        </w:rPr>
        <w:t>Охарактеризуйте взаимоотношения в семье Кирсановых. Какова композиционная роль образов Кирсановых для понимания личности Базарова? (Павел Петрович уважает традиции, но отказывается от изменений в жизни. Это герой без будущего, у него все в прошлом. Он, как и Базаров, самолюбив, не поддается влиянию, одинок. Оба героя нежизненны. Тургенев не случайно связал в заглавии «отцов» и «детей» соединительным союзом. Должно быть так: и отцы, и дети. Жизненными остаются Аркадий и Николай Петрович, потому что один стремится забрать все лучшее от «отцов», а другой постоянно держит в памяти прошлое и пытается понять будущее. Эти герои создают семьи.)</w:t>
      </w:r>
    </w:p>
    <w:p w:rsidR="00D96BDA" w:rsidRPr="00D96BDA" w:rsidRDefault="00D96BDA" w:rsidP="00D96BDA">
      <w:pPr>
        <w:ind w:firstLine="709"/>
        <w:contextualSpacing/>
        <w:rPr>
          <w:sz w:val="28"/>
          <w:szCs w:val="28"/>
          <w:lang w:val="ru-RU"/>
        </w:rPr>
      </w:pPr>
      <w:r w:rsidRPr="00D96BDA">
        <w:rPr>
          <w:sz w:val="28"/>
          <w:szCs w:val="28"/>
          <w:lang w:val="ru-RU"/>
        </w:rPr>
        <w:t xml:space="preserve">      </w:t>
      </w:r>
      <w:r w:rsidRPr="00D96BDA">
        <w:rPr>
          <w:b/>
          <w:sz w:val="28"/>
          <w:szCs w:val="28"/>
          <w:lang w:val="ru-RU"/>
        </w:rPr>
        <w:t>Общий вывод.</w:t>
      </w:r>
      <w:r w:rsidRPr="00D96BDA">
        <w:rPr>
          <w:sz w:val="28"/>
          <w:szCs w:val="28"/>
          <w:lang w:val="ru-RU"/>
        </w:rPr>
        <w:t xml:space="preserve"> В раскрытии социального уровня конфликта Базаров остается один, один и Павел Петрович, так как Николай Петрович в спор почти не вступает. Если говорить об общечеловеческом семейном значении заглавия, то в системе образов обнаруживается противостояние семьи Кирсановых и семьи Базаровых. Дети отцов — это будущее, но только в том случае, если они усваивают традиции прошлого.</w:t>
      </w:r>
    </w:p>
    <w:p w:rsidR="00D96BDA" w:rsidRPr="00D96BDA" w:rsidRDefault="00D96BDA" w:rsidP="00D96BDA">
      <w:pPr>
        <w:ind w:firstLine="709"/>
        <w:contextualSpacing/>
        <w:rPr>
          <w:sz w:val="28"/>
          <w:szCs w:val="28"/>
          <w:lang w:val="ru-RU"/>
        </w:rPr>
      </w:pPr>
    </w:p>
    <w:p w:rsidR="00D96BDA" w:rsidRPr="00D96BDA" w:rsidRDefault="00D96BDA" w:rsidP="00D96BDA">
      <w:pPr>
        <w:ind w:firstLine="709"/>
        <w:contextualSpacing/>
        <w:rPr>
          <w:b/>
          <w:sz w:val="28"/>
          <w:szCs w:val="28"/>
          <w:lang w:val="ru-RU"/>
        </w:rPr>
      </w:pPr>
      <w:r w:rsidRPr="00D96BDA">
        <w:rPr>
          <w:b/>
          <w:sz w:val="28"/>
          <w:szCs w:val="28"/>
          <w:lang w:val="ru-RU"/>
        </w:rPr>
        <w:t>УРОК  «За невлюбленными людьми любовь идет, как привиденье»4. Любовь в романе «Отцы и дети»</w:t>
      </w:r>
    </w:p>
    <w:p w:rsidR="00D96BDA" w:rsidRPr="00D96BDA" w:rsidRDefault="00D96BDA" w:rsidP="00D96BDA">
      <w:pPr>
        <w:ind w:firstLine="709"/>
        <w:contextualSpacing/>
        <w:rPr>
          <w:sz w:val="28"/>
          <w:szCs w:val="28"/>
          <w:lang w:val="ru-RU"/>
        </w:rPr>
      </w:pPr>
      <w:r w:rsidRPr="00D96BDA">
        <w:rPr>
          <w:sz w:val="28"/>
          <w:szCs w:val="28"/>
          <w:lang w:val="ru-RU"/>
        </w:rPr>
        <w:t xml:space="preserve">      В романе четыре любовных сюжета, 4 взгляда на эту проблему: любовь Павла Петровича к княгине Р., любовь Базарова к Одинцовой, любовь Аркадия к Кате и любовь Николая Петровича к Фенечке. Урок можно провести, работая в 4 группах.</w:t>
      </w:r>
    </w:p>
    <w:p w:rsidR="00D96BDA" w:rsidRPr="00D96BDA" w:rsidRDefault="00D96BDA" w:rsidP="00D96BDA">
      <w:pPr>
        <w:ind w:firstLine="709"/>
        <w:contextualSpacing/>
        <w:rPr>
          <w:b/>
          <w:i/>
          <w:sz w:val="28"/>
          <w:szCs w:val="28"/>
          <w:lang w:val="ru-RU"/>
        </w:rPr>
      </w:pPr>
      <w:r w:rsidRPr="00D96BDA">
        <w:rPr>
          <w:b/>
          <w:i/>
          <w:sz w:val="28"/>
          <w:szCs w:val="28"/>
          <w:lang w:val="ru-RU"/>
        </w:rPr>
        <w:t xml:space="preserve">      1-я группа. Павел Петрович и княгиня Р.</w:t>
      </w:r>
    </w:p>
    <w:p w:rsidR="00D96BDA" w:rsidRPr="009340B6" w:rsidRDefault="00D96BDA" w:rsidP="009340B6">
      <w:pPr>
        <w:pStyle w:val="ab"/>
        <w:numPr>
          <w:ilvl w:val="0"/>
          <w:numId w:val="4"/>
        </w:numPr>
        <w:ind w:left="0" w:firstLine="0"/>
        <w:rPr>
          <w:sz w:val="28"/>
          <w:szCs w:val="28"/>
          <w:lang w:val="ru-RU"/>
        </w:rPr>
      </w:pPr>
      <w:r w:rsidRPr="009340B6">
        <w:rPr>
          <w:sz w:val="28"/>
          <w:szCs w:val="28"/>
          <w:lang w:val="ru-RU"/>
        </w:rPr>
        <w:lastRenderedPageBreak/>
        <w:t xml:space="preserve">Работая над лексикой </w:t>
      </w:r>
      <w:r w:rsidRPr="009340B6">
        <w:rPr>
          <w:sz w:val="28"/>
          <w:szCs w:val="28"/>
        </w:rPr>
        <w:t>VII</w:t>
      </w:r>
      <w:r w:rsidRPr="009340B6">
        <w:rPr>
          <w:sz w:val="28"/>
          <w:szCs w:val="28"/>
          <w:lang w:val="ru-RU"/>
        </w:rPr>
        <w:t xml:space="preserve"> главы, покажите, как изменился Павел Петрович после смерти княгини Р.</w:t>
      </w:r>
    </w:p>
    <w:p w:rsidR="00D96BDA" w:rsidRPr="009340B6" w:rsidRDefault="00D96BDA" w:rsidP="009340B6">
      <w:pPr>
        <w:pStyle w:val="ab"/>
        <w:numPr>
          <w:ilvl w:val="0"/>
          <w:numId w:val="4"/>
        </w:numPr>
        <w:ind w:left="0" w:firstLine="0"/>
        <w:rPr>
          <w:sz w:val="28"/>
          <w:szCs w:val="28"/>
          <w:lang w:val="ru-RU"/>
        </w:rPr>
      </w:pPr>
      <w:r w:rsidRPr="009340B6">
        <w:rPr>
          <w:sz w:val="28"/>
          <w:szCs w:val="28"/>
          <w:lang w:val="ru-RU"/>
        </w:rPr>
        <w:t>Найдите ключевые слова, характеризующие княгиню Р. Подтвердите неопределенность и загадочность героини. Как образ княгини Р. помогает в понимании характера Павла Петровича? Как любовь Павла Петровича к княгине Р. помогает понять образ Базарова?</w:t>
      </w:r>
    </w:p>
    <w:p w:rsidR="00D96BDA" w:rsidRPr="009340B6" w:rsidRDefault="00D96BDA" w:rsidP="009340B6">
      <w:pPr>
        <w:pStyle w:val="ab"/>
        <w:numPr>
          <w:ilvl w:val="0"/>
          <w:numId w:val="4"/>
        </w:numPr>
        <w:ind w:left="0" w:firstLine="0"/>
        <w:rPr>
          <w:sz w:val="28"/>
          <w:szCs w:val="28"/>
          <w:lang w:val="ru-RU"/>
        </w:rPr>
      </w:pPr>
      <w:r w:rsidRPr="009340B6">
        <w:rPr>
          <w:sz w:val="28"/>
          <w:szCs w:val="28"/>
          <w:lang w:val="ru-RU"/>
        </w:rPr>
        <w:t xml:space="preserve">Используя текст </w:t>
      </w:r>
      <w:r w:rsidRPr="009340B6">
        <w:rPr>
          <w:sz w:val="28"/>
          <w:szCs w:val="28"/>
        </w:rPr>
        <w:t>XXIV</w:t>
      </w:r>
      <w:r w:rsidRPr="009340B6">
        <w:rPr>
          <w:sz w:val="28"/>
          <w:szCs w:val="28"/>
          <w:lang w:val="ru-RU"/>
        </w:rPr>
        <w:t xml:space="preserve"> главы, объясните, почему Павел Петрович интересовался Фенечкой.</w:t>
      </w:r>
    </w:p>
    <w:p w:rsidR="00D96BDA" w:rsidRPr="00D96BDA" w:rsidRDefault="00D96BDA" w:rsidP="00D96BDA">
      <w:pPr>
        <w:ind w:firstLine="709"/>
        <w:contextualSpacing/>
        <w:rPr>
          <w:sz w:val="28"/>
          <w:szCs w:val="28"/>
          <w:lang w:val="ru-RU"/>
        </w:rPr>
      </w:pPr>
      <w:r w:rsidRPr="00D96BDA">
        <w:rPr>
          <w:b/>
          <w:sz w:val="28"/>
          <w:szCs w:val="28"/>
          <w:lang w:val="ru-RU"/>
        </w:rPr>
        <w:t xml:space="preserve">      Вывод. </w:t>
      </w:r>
      <w:r w:rsidRPr="00D96BDA">
        <w:rPr>
          <w:sz w:val="28"/>
          <w:szCs w:val="28"/>
          <w:lang w:val="ru-RU"/>
        </w:rPr>
        <w:t>Эта любовь — любовь-наваждение, которая «сломала» жизнь Павла Петровича, он уже не мог жить по-прежнему после смерти княгини. Эта любовь не принесла ничего людям, кроме муки.</w:t>
      </w:r>
    </w:p>
    <w:p w:rsidR="00D96BDA" w:rsidRPr="00D96BDA" w:rsidRDefault="00D96BDA" w:rsidP="00D96BDA">
      <w:pPr>
        <w:ind w:firstLine="709"/>
        <w:contextualSpacing/>
        <w:rPr>
          <w:b/>
          <w:i/>
          <w:sz w:val="28"/>
          <w:szCs w:val="28"/>
          <w:lang w:val="ru-RU"/>
        </w:rPr>
      </w:pPr>
      <w:r w:rsidRPr="00D96BDA">
        <w:rPr>
          <w:b/>
          <w:i/>
          <w:sz w:val="28"/>
          <w:szCs w:val="28"/>
          <w:lang w:val="ru-RU"/>
        </w:rPr>
        <w:t xml:space="preserve">      2-я группа. Николай Петрович и Фенечка.</w:t>
      </w:r>
    </w:p>
    <w:p w:rsidR="00D96BDA" w:rsidRPr="009340B6" w:rsidRDefault="00D96BDA" w:rsidP="009340B6">
      <w:pPr>
        <w:pStyle w:val="ab"/>
        <w:numPr>
          <w:ilvl w:val="0"/>
          <w:numId w:val="5"/>
        </w:numPr>
        <w:ind w:left="0" w:firstLine="0"/>
        <w:rPr>
          <w:sz w:val="28"/>
          <w:szCs w:val="28"/>
          <w:lang w:val="ru-RU"/>
        </w:rPr>
      </w:pPr>
      <w:r w:rsidRPr="009340B6">
        <w:rPr>
          <w:sz w:val="28"/>
          <w:szCs w:val="28"/>
          <w:lang w:val="ru-RU"/>
        </w:rPr>
        <w:t>Расскажите историю Фенечки, выделите ее основные черты. Какова композиционная роль этого образа?</w:t>
      </w:r>
    </w:p>
    <w:p w:rsidR="00D96BDA" w:rsidRPr="009340B6" w:rsidRDefault="00D96BDA" w:rsidP="009340B6">
      <w:pPr>
        <w:pStyle w:val="ab"/>
        <w:numPr>
          <w:ilvl w:val="0"/>
          <w:numId w:val="5"/>
        </w:numPr>
        <w:ind w:left="0" w:firstLine="0"/>
        <w:rPr>
          <w:sz w:val="28"/>
          <w:szCs w:val="28"/>
          <w:lang w:val="ru-RU"/>
        </w:rPr>
      </w:pPr>
      <w:r w:rsidRPr="009340B6">
        <w:rPr>
          <w:sz w:val="28"/>
          <w:szCs w:val="28"/>
          <w:lang w:val="ru-RU"/>
        </w:rPr>
        <w:t xml:space="preserve">Сравните переживания Николая Петровича (конец </w:t>
      </w:r>
      <w:r w:rsidRPr="009340B6">
        <w:rPr>
          <w:sz w:val="28"/>
          <w:szCs w:val="28"/>
        </w:rPr>
        <w:t>VIII</w:t>
      </w:r>
      <w:r w:rsidRPr="009340B6">
        <w:rPr>
          <w:sz w:val="28"/>
          <w:szCs w:val="28"/>
          <w:lang w:val="ru-RU"/>
        </w:rPr>
        <w:t xml:space="preserve"> главы) с переживаниями Павла Петровича.</w:t>
      </w:r>
    </w:p>
    <w:p w:rsidR="00D96BDA" w:rsidRPr="009340B6" w:rsidRDefault="00D96BDA" w:rsidP="009340B6">
      <w:pPr>
        <w:pStyle w:val="ab"/>
        <w:numPr>
          <w:ilvl w:val="0"/>
          <w:numId w:val="5"/>
        </w:numPr>
        <w:ind w:left="0" w:firstLine="0"/>
        <w:rPr>
          <w:sz w:val="28"/>
          <w:szCs w:val="28"/>
          <w:lang w:val="ru-RU"/>
        </w:rPr>
      </w:pPr>
      <w:r w:rsidRPr="009340B6">
        <w:rPr>
          <w:sz w:val="28"/>
          <w:szCs w:val="28"/>
          <w:lang w:val="ru-RU"/>
        </w:rPr>
        <w:t>Сопоставьте любовь братьев. Что общего и в чем разница в их чувствах? Какова роль любовных историй братьев в понимании образа Базарова?</w:t>
      </w:r>
    </w:p>
    <w:p w:rsidR="00D96BDA" w:rsidRPr="00D96BDA" w:rsidRDefault="00D96BDA" w:rsidP="00D96BDA">
      <w:pPr>
        <w:ind w:firstLine="709"/>
        <w:contextualSpacing/>
        <w:rPr>
          <w:sz w:val="28"/>
          <w:szCs w:val="28"/>
          <w:lang w:val="ru-RU"/>
        </w:rPr>
      </w:pPr>
      <w:r w:rsidRPr="00D96BDA">
        <w:rPr>
          <w:sz w:val="28"/>
          <w:szCs w:val="28"/>
          <w:lang w:val="ru-RU"/>
        </w:rPr>
        <w:t xml:space="preserve">      </w:t>
      </w:r>
      <w:r w:rsidRPr="00D96BDA">
        <w:rPr>
          <w:b/>
          <w:sz w:val="28"/>
          <w:szCs w:val="28"/>
          <w:lang w:val="ru-RU"/>
        </w:rPr>
        <w:t>Вывод.</w:t>
      </w:r>
      <w:r w:rsidRPr="00D96BDA">
        <w:rPr>
          <w:sz w:val="28"/>
          <w:szCs w:val="28"/>
          <w:lang w:val="ru-RU"/>
        </w:rPr>
        <w:t xml:space="preserve"> Любовь Николая Петровича и Фенечки естественна и проста. Если отношения Павла Петровича и княгини Р. не могли воплотиться в брак, семью, они напоминали костер, который вспыхнул, а потом долго тлели угли, то отношения Николая Петровича и Фенечки — это прежде всего семья, сын. Их любовь, как свеча, пламя которой горит ровно и спокойно.</w:t>
      </w:r>
    </w:p>
    <w:p w:rsidR="00D96BDA" w:rsidRPr="00D96BDA" w:rsidRDefault="00D96BDA" w:rsidP="00D96BDA">
      <w:pPr>
        <w:ind w:firstLine="709"/>
        <w:contextualSpacing/>
        <w:rPr>
          <w:b/>
          <w:i/>
          <w:sz w:val="28"/>
          <w:szCs w:val="28"/>
          <w:lang w:val="ru-RU"/>
        </w:rPr>
      </w:pPr>
      <w:r w:rsidRPr="00D96BDA">
        <w:rPr>
          <w:sz w:val="28"/>
          <w:szCs w:val="28"/>
          <w:lang w:val="ru-RU"/>
        </w:rPr>
        <w:t xml:space="preserve">      </w:t>
      </w:r>
      <w:r w:rsidRPr="00D96BDA">
        <w:rPr>
          <w:b/>
          <w:i/>
          <w:sz w:val="28"/>
          <w:szCs w:val="28"/>
          <w:lang w:val="ru-RU"/>
        </w:rPr>
        <w:t>3-я группа. Базаров и Одинцова.</w:t>
      </w:r>
    </w:p>
    <w:p w:rsidR="00D96BDA" w:rsidRPr="009340B6" w:rsidRDefault="00D96BDA" w:rsidP="009340B6">
      <w:pPr>
        <w:pStyle w:val="ab"/>
        <w:numPr>
          <w:ilvl w:val="0"/>
          <w:numId w:val="6"/>
        </w:numPr>
        <w:ind w:left="0" w:firstLine="0"/>
        <w:rPr>
          <w:sz w:val="28"/>
          <w:szCs w:val="28"/>
          <w:lang w:val="ru-RU"/>
        </w:rPr>
      </w:pPr>
      <w:r w:rsidRPr="009340B6">
        <w:rPr>
          <w:sz w:val="28"/>
          <w:szCs w:val="28"/>
          <w:lang w:val="ru-RU"/>
        </w:rPr>
        <w:t xml:space="preserve">Используя текст </w:t>
      </w:r>
      <w:r w:rsidRPr="009340B6">
        <w:rPr>
          <w:sz w:val="28"/>
          <w:szCs w:val="28"/>
        </w:rPr>
        <w:t>VII</w:t>
      </w:r>
      <w:r w:rsidRPr="009340B6">
        <w:rPr>
          <w:sz w:val="28"/>
          <w:szCs w:val="28"/>
          <w:lang w:val="ru-RU"/>
        </w:rPr>
        <w:t xml:space="preserve">, </w:t>
      </w:r>
      <w:r w:rsidRPr="009340B6">
        <w:rPr>
          <w:sz w:val="28"/>
          <w:szCs w:val="28"/>
        </w:rPr>
        <w:t>XIV</w:t>
      </w:r>
      <w:r w:rsidRPr="009340B6">
        <w:rPr>
          <w:sz w:val="28"/>
          <w:szCs w:val="28"/>
          <w:lang w:val="ru-RU"/>
        </w:rPr>
        <w:t xml:space="preserve"> и Х</w:t>
      </w:r>
      <w:r w:rsidRPr="009340B6">
        <w:rPr>
          <w:sz w:val="28"/>
          <w:szCs w:val="28"/>
        </w:rPr>
        <w:t>VII</w:t>
      </w:r>
      <w:r w:rsidRPr="009340B6">
        <w:rPr>
          <w:sz w:val="28"/>
          <w:szCs w:val="28"/>
          <w:lang w:val="ru-RU"/>
        </w:rPr>
        <w:t xml:space="preserve"> глав, охарактеризуйте отношение Базарова к женщине.</w:t>
      </w:r>
    </w:p>
    <w:p w:rsidR="00D96BDA" w:rsidRPr="009340B6" w:rsidRDefault="00D96BDA" w:rsidP="009340B6">
      <w:pPr>
        <w:pStyle w:val="ab"/>
        <w:numPr>
          <w:ilvl w:val="0"/>
          <w:numId w:val="6"/>
        </w:numPr>
        <w:ind w:left="0" w:firstLine="0"/>
        <w:rPr>
          <w:sz w:val="28"/>
          <w:szCs w:val="28"/>
          <w:lang w:val="ru-RU"/>
        </w:rPr>
      </w:pPr>
      <w:r w:rsidRPr="009340B6">
        <w:rPr>
          <w:sz w:val="28"/>
          <w:szCs w:val="28"/>
          <w:lang w:val="ru-RU"/>
        </w:rPr>
        <w:t xml:space="preserve">Наблюдая за лексикой </w:t>
      </w:r>
      <w:r w:rsidRPr="009340B6">
        <w:rPr>
          <w:sz w:val="28"/>
          <w:szCs w:val="28"/>
        </w:rPr>
        <w:t>XIV</w:t>
      </w:r>
      <w:r w:rsidRPr="009340B6">
        <w:rPr>
          <w:sz w:val="28"/>
          <w:szCs w:val="28"/>
          <w:lang w:val="ru-RU"/>
        </w:rPr>
        <w:t xml:space="preserve">, </w:t>
      </w:r>
      <w:r w:rsidRPr="009340B6">
        <w:rPr>
          <w:sz w:val="28"/>
          <w:szCs w:val="28"/>
        </w:rPr>
        <w:t>XV</w:t>
      </w:r>
      <w:r w:rsidRPr="009340B6">
        <w:rPr>
          <w:sz w:val="28"/>
          <w:szCs w:val="28"/>
          <w:lang w:val="ru-RU"/>
        </w:rPr>
        <w:t xml:space="preserve">, </w:t>
      </w:r>
      <w:r w:rsidRPr="009340B6">
        <w:rPr>
          <w:sz w:val="28"/>
          <w:szCs w:val="28"/>
        </w:rPr>
        <w:t>XVI</w:t>
      </w:r>
      <w:r w:rsidRPr="009340B6">
        <w:rPr>
          <w:sz w:val="28"/>
          <w:szCs w:val="28"/>
          <w:lang w:val="ru-RU"/>
        </w:rPr>
        <w:t xml:space="preserve"> глав, проследите, как незаметно меняется Базаров, как постепенно исчезает цинизм, появляется смущение.</w:t>
      </w:r>
    </w:p>
    <w:p w:rsidR="00D96BDA" w:rsidRPr="009340B6" w:rsidRDefault="00D96BDA" w:rsidP="009340B6">
      <w:pPr>
        <w:pStyle w:val="ab"/>
        <w:numPr>
          <w:ilvl w:val="0"/>
          <w:numId w:val="6"/>
        </w:numPr>
        <w:ind w:left="0" w:firstLine="0"/>
        <w:rPr>
          <w:sz w:val="28"/>
          <w:szCs w:val="28"/>
          <w:lang w:val="ru-RU"/>
        </w:rPr>
      </w:pPr>
      <w:r w:rsidRPr="009340B6">
        <w:rPr>
          <w:sz w:val="28"/>
          <w:szCs w:val="28"/>
          <w:lang w:val="ru-RU"/>
        </w:rPr>
        <w:t>Расскажите об Одинцовой, докажите, что она могла бы понять Базарова.</w:t>
      </w:r>
    </w:p>
    <w:p w:rsidR="00D96BDA" w:rsidRPr="009340B6" w:rsidRDefault="00D96BDA" w:rsidP="009340B6">
      <w:pPr>
        <w:pStyle w:val="ab"/>
        <w:numPr>
          <w:ilvl w:val="0"/>
          <w:numId w:val="6"/>
        </w:numPr>
        <w:ind w:left="0" w:firstLine="0"/>
        <w:rPr>
          <w:sz w:val="28"/>
          <w:szCs w:val="28"/>
          <w:lang w:val="ru-RU"/>
        </w:rPr>
      </w:pPr>
      <w:r w:rsidRPr="009340B6">
        <w:rPr>
          <w:sz w:val="28"/>
          <w:szCs w:val="28"/>
          <w:lang w:val="ru-RU"/>
        </w:rPr>
        <w:t>Опираясь на текст, докажите, что Базаров испытывает страшные душевные муки.</w:t>
      </w:r>
    </w:p>
    <w:p w:rsidR="00D96BDA" w:rsidRPr="009340B6" w:rsidRDefault="00D96BDA" w:rsidP="009340B6">
      <w:pPr>
        <w:pStyle w:val="ab"/>
        <w:numPr>
          <w:ilvl w:val="0"/>
          <w:numId w:val="6"/>
        </w:numPr>
        <w:ind w:left="0" w:firstLine="0"/>
        <w:rPr>
          <w:sz w:val="28"/>
          <w:szCs w:val="28"/>
          <w:lang w:val="ru-RU"/>
        </w:rPr>
      </w:pPr>
      <w:r w:rsidRPr="009340B6">
        <w:rPr>
          <w:sz w:val="28"/>
          <w:szCs w:val="28"/>
          <w:lang w:val="ru-RU"/>
        </w:rPr>
        <w:t>Сравните две сцены объяснения Базарова — поздним вечером и днем (</w:t>
      </w:r>
      <w:r w:rsidRPr="009340B6">
        <w:rPr>
          <w:sz w:val="28"/>
          <w:szCs w:val="28"/>
        </w:rPr>
        <w:t>XVII</w:t>
      </w:r>
      <w:r w:rsidRPr="009340B6">
        <w:rPr>
          <w:sz w:val="28"/>
          <w:szCs w:val="28"/>
          <w:lang w:val="ru-RU"/>
        </w:rPr>
        <w:t xml:space="preserve">, </w:t>
      </w:r>
      <w:r w:rsidRPr="009340B6">
        <w:rPr>
          <w:sz w:val="28"/>
          <w:szCs w:val="28"/>
        </w:rPr>
        <w:t>XVIII</w:t>
      </w:r>
      <w:r w:rsidRPr="009340B6">
        <w:rPr>
          <w:sz w:val="28"/>
          <w:szCs w:val="28"/>
          <w:lang w:val="ru-RU"/>
        </w:rPr>
        <w:t xml:space="preserve"> главы). Почему объяснение произошло днем, когда уже не было того очарования ночи, которое «вливается в душу и заставляет ее трепетать»?</w:t>
      </w:r>
    </w:p>
    <w:p w:rsidR="00D96BDA" w:rsidRPr="009340B6" w:rsidRDefault="00D96BDA" w:rsidP="009340B6">
      <w:pPr>
        <w:pStyle w:val="ab"/>
        <w:numPr>
          <w:ilvl w:val="0"/>
          <w:numId w:val="6"/>
        </w:numPr>
        <w:ind w:left="0" w:firstLine="0"/>
        <w:rPr>
          <w:sz w:val="28"/>
          <w:szCs w:val="28"/>
          <w:lang w:val="ru-RU"/>
        </w:rPr>
      </w:pPr>
      <w:r w:rsidRPr="009340B6">
        <w:rPr>
          <w:sz w:val="28"/>
          <w:szCs w:val="28"/>
          <w:lang w:val="ru-RU"/>
        </w:rPr>
        <w:t xml:space="preserve">Почему не могла состояться любовь героев? Докажите свое мнение, используя текст </w:t>
      </w:r>
      <w:r w:rsidRPr="009340B6">
        <w:rPr>
          <w:sz w:val="28"/>
          <w:szCs w:val="28"/>
        </w:rPr>
        <w:t>XVI</w:t>
      </w:r>
      <w:r w:rsidRPr="009340B6">
        <w:rPr>
          <w:sz w:val="28"/>
          <w:szCs w:val="28"/>
          <w:lang w:val="ru-RU"/>
        </w:rPr>
        <w:t xml:space="preserve"> и </w:t>
      </w:r>
      <w:r w:rsidRPr="009340B6">
        <w:rPr>
          <w:sz w:val="28"/>
          <w:szCs w:val="28"/>
        </w:rPr>
        <w:t>XVIII</w:t>
      </w:r>
      <w:r w:rsidRPr="009340B6">
        <w:rPr>
          <w:sz w:val="28"/>
          <w:szCs w:val="28"/>
          <w:lang w:val="ru-RU"/>
        </w:rPr>
        <w:t xml:space="preserve"> глав. Виновата ли Одинцова, не отвечая Базарову?</w:t>
      </w:r>
    </w:p>
    <w:p w:rsidR="00D96BDA" w:rsidRPr="009340B6" w:rsidRDefault="00D96BDA" w:rsidP="009340B6">
      <w:pPr>
        <w:pStyle w:val="ab"/>
        <w:numPr>
          <w:ilvl w:val="0"/>
          <w:numId w:val="6"/>
        </w:numPr>
        <w:ind w:left="0" w:firstLine="0"/>
        <w:rPr>
          <w:sz w:val="28"/>
          <w:szCs w:val="28"/>
          <w:lang w:val="ru-RU"/>
        </w:rPr>
      </w:pPr>
      <w:r w:rsidRPr="009340B6">
        <w:rPr>
          <w:sz w:val="28"/>
          <w:szCs w:val="28"/>
          <w:lang w:val="ru-RU"/>
        </w:rPr>
        <w:t>Охарактеризуйте поведение Базарова после объяснения. «Растоптала» ли любовь Базарова?</w:t>
      </w:r>
    </w:p>
    <w:p w:rsidR="00D96BDA" w:rsidRPr="009340B6" w:rsidRDefault="00D96BDA" w:rsidP="009340B6">
      <w:pPr>
        <w:pStyle w:val="ab"/>
        <w:numPr>
          <w:ilvl w:val="0"/>
          <w:numId w:val="6"/>
        </w:numPr>
        <w:ind w:left="0" w:firstLine="0"/>
        <w:rPr>
          <w:sz w:val="28"/>
          <w:szCs w:val="28"/>
          <w:lang w:val="ru-RU"/>
        </w:rPr>
      </w:pPr>
      <w:r w:rsidRPr="009340B6">
        <w:rPr>
          <w:sz w:val="28"/>
          <w:szCs w:val="28"/>
          <w:lang w:val="ru-RU"/>
        </w:rPr>
        <w:t>Чем сходны и чем различаются любовные ситуации Базарова и Павла Петровича?</w:t>
      </w:r>
    </w:p>
    <w:p w:rsidR="00D96BDA" w:rsidRPr="009340B6" w:rsidRDefault="00D96BDA" w:rsidP="009340B6">
      <w:pPr>
        <w:pStyle w:val="ab"/>
        <w:numPr>
          <w:ilvl w:val="0"/>
          <w:numId w:val="6"/>
        </w:numPr>
        <w:ind w:left="0" w:firstLine="0"/>
        <w:rPr>
          <w:sz w:val="28"/>
          <w:szCs w:val="28"/>
          <w:lang w:val="ru-RU"/>
        </w:rPr>
      </w:pPr>
      <w:r w:rsidRPr="009340B6">
        <w:rPr>
          <w:sz w:val="28"/>
          <w:szCs w:val="28"/>
          <w:lang w:val="ru-RU"/>
        </w:rPr>
        <w:t>Какова идейно-композиционная роль образа Фенечки для понимания характеров Базарова и Павла Петровича?</w:t>
      </w:r>
    </w:p>
    <w:p w:rsidR="00D96BDA" w:rsidRPr="00D96BDA" w:rsidRDefault="00D96BDA" w:rsidP="00D96BDA">
      <w:pPr>
        <w:ind w:firstLine="709"/>
        <w:contextualSpacing/>
        <w:rPr>
          <w:sz w:val="28"/>
          <w:szCs w:val="28"/>
          <w:lang w:val="ru-RU"/>
        </w:rPr>
      </w:pPr>
      <w:r w:rsidRPr="00D96BDA">
        <w:rPr>
          <w:sz w:val="28"/>
          <w:szCs w:val="28"/>
          <w:lang w:val="ru-RU"/>
        </w:rPr>
        <w:t xml:space="preserve">      </w:t>
      </w:r>
      <w:r w:rsidRPr="00D96BDA">
        <w:rPr>
          <w:b/>
          <w:sz w:val="28"/>
          <w:szCs w:val="28"/>
          <w:lang w:val="ru-RU"/>
        </w:rPr>
        <w:t>Вывод.</w:t>
      </w:r>
      <w:r w:rsidRPr="00D96BDA">
        <w:rPr>
          <w:sz w:val="28"/>
          <w:szCs w:val="28"/>
          <w:lang w:val="ru-RU"/>
        </w:rPr>
        <w:t xml:space="preserve"> Любовь-страсть Базарова раздваивает его душу, показывая, что этот грубый, циничный нигилист может быть романтиком. Любовь Базарова на первый взгляд похожа на любовь Павла Петровича, она тоже не состоялась, но любовь не «растоптала» Базарова, после объяснения Базаров с головой уходит в работу. Критики П. Г. Пустовойт и А. Г. Цейтлин считают, что любовь «низводит» Базарова с пьедестала. Если согласиться с этой точкой зрения, то тогда Базаров и Павел Петрович похожи. </w:t>
      </w:r>
      <w:r w:rsidRPr="00D96BDA">
        <w:rPr>
          <w:sz w:val="28"/>
          <w:szCs w:val="28"/>
          <w:lang w:val="ru-RU"/>
        </w:rPr>
        <w:lastRenderedPageBreak/>
        <w:t>Испытание любовью показывает, что Базаров способен любить по-настоящему, страстно, глубоко.</w:t>
      </w:r>
    </w:p>
    <w:p w:rsidR="00D96BDA" w:rsidRPr="00D96BDA" w:rsidRDefault="00D96BDA" w:rsidP="00D96BDA">
      <w:pPr>
        <w:ind w:firstLine="709"/>
        <w:contextualSpacing/>
        <w:rPr>
          <w:b/>
          <w:i/>
          <w:sz w:val="28"/>
          <w:szCs w:val="28"/>
          <w:lang w:val="ru-RU"/>
        </w:rPr>
      </w:pPr>
      <w:r w:rsidRPr="00D96BDA">
        <w:rPr>
          <w:b/>
          <w:i/>
          <w:sz w:val="28"/>
          <w:szCs w:val="28"/>
          <w:lang w:val="ru-RU"/>
        </w:rPr>
        <w:t xml:space="preserve">      4-я группа. Аркадий и Катя.</w:t>
      </w:r>
    </w:p>
    <w:p w:rsidR="00D96BDA" w:rsidRPr="009340B6" w:rsidRDefault="00D96BDA" w:rsidP="009340B6">
      <w:pPr>
        <w:pStyle w:val="ab"/>
        <w:numPr>
          <w:ilvl w:val="0"/>
          <w:numId w:val="7"/>
        </w:numPr>
        <w:ind w:left="0" w:firstLine="357"/>
        <w:rPr>
          <w:sz w:val="28"/>
          <w:szCs w:val="28"/>
          <w:lang w:val="ru-RU"/>
        </w:rPr>
      </w:pPr>
      <w:r w:rsidRPr="009340B6">
        <w:rPr>
          <w:sz w:val="28"/>
          <w:szCs w:val="28"/>
          <w:lang w:val="ru-RU"/>
        </w:rPr>
        <w:t xml:space="preserve">Проследите по тексту, как относится Аркадий к Анне Сергеевне Одинцовой (глава </w:t>
      </w:r>
      <w:r w:rsidRPr="009340B6">
        <w:rPr>
          <w:sz w:val="28"/>
          <w:szCs w:val="28"/>
        </w:rPr>
        <w:t>XIV</w:t>
      </w:r>
      <w:r w:rsidRPr="009340B6">
        <w:rPr>
          <w:sz w:val="28"/>
          <w:szCs w:val="28"/>
          <w:lang w:val="ru-RU"/>
        </w:rPr>
        <w:t>). Зачем в романе показана влюбленность Аркадия в Анну Сергеевну?</w:t>
      </w:r>
    </w:p>
    <w:p w:rsidR="00D96BDA" w:rsidRPr="009340B6" w:rsidRDefault="00D96BDA" w:rsidP="009340B6">
      <w:pPr>
        <w:pStyle w:val="ab"/>
        <w:numPr>
          <w:ilvl w:val="0"/>
          <w:numId w:val="7"/>
        </w:numPr>
        <w:ind w:left="0" w:firstLine="357"/>
        <w:rPr>
          <w:sz w:val="28"/>
          <w:szCs w:val="28"/>
          <w:lang w:val="ru-RU"/>
        </w:rPr>
      </w:pPr>
      <w:r w:rsidRPr="009340B6">
        <w:rPr>
          <w:sz w:val="28"/>
          <w:szCs w:val="28"/>
          <w:lang w:val="ru-RU"/>
        </w:rPr>
        <w:t xml:space="preserve">Опираясь на текст, докажите, что Аркадий меняется («возвращается» к себе истинному) под влиянием Кати (главы </w:t>
      </w:r>
      <w:r w:rsidRPr="009340B6">
        <w:rPr>
          <w:sz w:val="28"/>
          <w:szCs w:val="28"/>
        </w:rPr>
        <w:t>XXV</w:t>
      </w:r>
      <w:r w:rsidRPr="009340B6">
        <w:rPr>
          <w:sz w:val="28"/>
          <w:szCs w:val="28"/>
          <w:lang w:val="ru-RU"/>
        </w:rPr>
        <w:t xml:space="preserve">, </w:t>
      </w:r>
      <w:r w:rsidRPr="009340B6">
        <w:rPr>
          <w:sz w:val="28"/>
          <w:szCs w:val="28"/>
        </w:rPr>
        <w:t>XXVI</w:t>
      </w:r>
      <w:r w:rsidRPr="009340B6">
        <w:rPr>
          <w:sz w:val="28"/>
          <w:szCs w:val="28"/>
          <w:lang w:val="ru-RU"/>
        </w:rPr>
        <w:t>).</w:t>
      </w:r>
    </w:p>
    <w:p w:rsidR="00D96BDA" w:rsidRPr="009340B6" w:rsidRDefault="00D96BDA" w:rsidP="009340B6">
      <w:pPr>
        <w:pStyle w:val="ab"/>
        <w:numPr>
          <w:ilvl w:val="0"/>
          <w:numId w:val="7"/>
        </w:numPr>
        <w:ind w:left="0" w:firstLine="357"/>
        <w:rPr>
          <w:sz w:val="28"/>
          <w:szCs w:val="28"/>
          <w:lang w:val="ru-RU"/>
        </w:rPr>
      </w:pPr>
      <w:r w:rsidRPr="009340B6">
        <w:rPr>
          <w:sz w:val="28"/>
          <w:szCs w:val="28"/>
          <w:lang w:val="ru-RU"/>
        </w:rPr>
        <w:t>Какова идейно-композиционная роль образа Кати?</w:t>
      </w:r>
    </w:p>
    <w:p w:rsidR="00D96BDA" w:rsidRPr="00D96BDA" w:rsidRDefault="00D96BDA" w:rsidP="00D96BDA">
      <w:pPr>
        <w:ind w:firstLine="709"/>
        <w:contextualSpacing/>
        <w:rPr>
          <w:sz w:val="28"/>
          <w:szCs w:val="28"/>
          <w:lang w:val="ru-RU"/>
        </w:rPr>
      </w:pPr>
      <w:r w:rsidRPr="00D96BDA">
        <w:rPr>
          <w:b/>
          <w:sz w:val="28"/>
          <w:szCs w:val="28"/>
          <w:lang w:val="ru-RU"/>
        </w:rPr>
        <w:t xml:space="preserve">      Вывод.</w:t>
      </w:r>
      <w:r w:rsidRPr="00D96BDA">
        <w:rPr>
          <w:sz w:val="28"/>
          <w:szCs w:val="28"/>
          <w:lang w:val="ru-RU"/>
        </w:rPr>
        <w:t xml:space="preserve"> Земная любовь Аркадия и Кати, состоявшаяся любовь без бурь и потрясений, которая естественно перейдет в брак, напоминает любовь Николая Петровича и Фенечки. Таким образом, в отношении к любви похожи отец и сын.</w:t>
      </w:r>
    </w:p>
    <w:p w:rsidR="00D96BDA" w:rsidRPr="00D96BDA" w:rsidRDefault="00D96BDA" w:rsidP="00D96BDA">
      <w:pPr>
        <w:ind w:firstLine="709"/>
        <w:contextualSpacing/>
        <w:rPr>
          <w:sz w:val="28"/>
          <w:szCs w:val="28"/>
          <w:lang w:val="ru-RU"/>
        </w:rPr>
      </w:pPr>
    </w:p>
    <w:p w:rsidR="00D96BDA" w:rsidRPr="00D96BDA" w:rsidRDefault="00D96BDA" w:rsidP="00D96BDA">
      <w:pPr>
        <w:ind w:firstLine="709"/>
        <w:contextualSpacing/>
        <w:rPr>
          <w:b/>
          <w:sz w:val="28"/>
          <w:szCs w:val="28"/>
          <w:lang w:val="ru-RU"/>
        </w:rPr>
      </w:pPr>
      <w:r w:rsidRPr="00D96BDA">
        <w:rPr>
          <w:b/>
          <w:sz w:val="28"/>
          <w:szCs w:val="28"/>
          <w:lang w:val="ru-RU"/>
        </w:rPr>
        <w:t>УРОК  «Умереть так, как умер Базаров, — все равно, что сделать великий подвиг»5. Анализ эпизода «Смерть Базарова»</w:t>
      </w:r>
    </w:p>
    <w:p w:rsidR="00D96BDA" w:rsidRPr="00D96BDA" w:rsidRDefault="00D96BDA" w:rsidP="00D96BDA">
      <w:pPr>
        <w:ind w:firstLine="709"/>
        <w:contextualSpacing/>
        <w:rPr>
          <w:sz w:val="28"/>
          <w:szCs w:val="28"/>
          <w:lang w:val="ru-RU"/>
        </w:rPr>
      </w:pPr>
      <w:r w:rsidRPr="00D96BDA">
        <w:rPr>
          <w:sz w:val="28"/>
          <w:szCs w:val="28"/>
          <w:lang w:val="ru-RU"/>
        </w:rPr>
        <w:t xml:space="preserve">      Последние страницы романа, посвященные смерти главного героя, — самые важные. По словам Д. И. Писарева: «Весь интерес, весь смысл романа заключается в смерти Базарова… Описание смерти Базарова составляет лучшее место в романе Тургенева; я сомневаюсь даже, чтобы во всех произведениях нашего художника нашлось бы что-нибудь более замечательное».</w:t>
      </w:r>
    </w:p>
    <w:p w:rsidR="00D96BDA" w:rsidRPr="00D96BDA" w:rsidRDefault="00D96BDA" w:rsidP="00D96BDA">
      <w:pPr>
        <w:ind w:firstLine="709"/>
        <w:contextualSpacing/>
        <w:rPr>
          <w:sz w:val="28"/>
          <w:szCs w:val="28"/>
          <w:lang w:val="ru-RU"/>
        </w:rPr>
      </w:pPr>
      <w:r w:rsidRPr="00D96BDA">
        <w:rPr>
          <w:sz w:val="28"/>
          <w:szCs w:val="28"/>
          <w:lang w:val="ru-RU"/>
        </w:rPr>
        <w:t xml:space="preserve">      Тургенев вспоминает: «Я однажды прогуливался и думал о смерти. Вслед за тем передо мной возникла картина умирающего человека. Это был Базаров. Сцена произвела на меня сильное впечатление, и затем начали развиваться остальные действующие лица и само действие».</w:t>
      </w:r>
    </w:p>
    <w:p w:rsidR="00D96BDA" w:rsidRPr="00D96BDA" w:rsidRDefault="00D96BDA" w:rsidP="00D96BDA">
      <w:pPr>
        <w:ind w:firstLine="709"/>
        <w:contextualSpacing/>
        <w:rPr>
          <w:sz w:val="28"/>
          <w:szCs w:val="28"/>
          <w:lang w:val="ru-RU"/>
        </w:rPr>
      </w:pPr>
      <w:r w:rsidRPr="00D96BDA">
        <w:rPr>
          <w:sz w:val="28"/>
          <w:szCs w:val="28"/>
          <w:lang w:val="ru-RU"/>
        </w:rPr>
        <w:t xml:space="preserve">      Приступая к анализу образа Базарова в финальной сцене, следует разобраться в трех вопросах:</w:t>
      </w:r>
    </w:p>
    <w:p w:rsidR="00D96BDA" w:rsidRPr="009340B6" w:rsidRDefault="00D96BDA" w:rsidP="009340B6">
      <w:pPr>
        <w:pStyle w:val="ab"/>
        <w:numPr>
          <w:ilvl w:val="0"/>
          <w:numId w:val="8"/>
        </w:numPr>
        <w:ind w:left="0" w:firstLine="0"/>
        <w:rPr>
          <w:sz w:val="28"/>
          <w:szCs w:val="28"/>
          <w:lang w:val="ru-RU"/>
        </w:rPr>
      </w:pPr>
      <w:r w:rsidRPr="009340B6">
        <w:rPr>
          <w:sz w:val="28"/>
          <w:szCs w:val="28"/>
          <w:lang w:val="ru-RU"/>
        </w:rPr>
        <w:t>Почему Тургенев так заканчивает жизнь Базарова («фигура… обреченная на погибель»)? Здесь уместно вспомнить взгляды Тургенева на природу и взаимоотношения человека и природы, а также его отношение к революции, к революционному разрушению и насилию.</w:t>
      </w:r>
    </w:p>
    <w:p w:rsidR="00D96BDA" w:rsidRPr="009340B6" w:rsidRDefault="00D96BDA" w:rsidP="009340B6">
      <w:pPr>
        <w:pStyle w:val="ab"/>
        <w:numPr>
          <w:ilvl w:val="0"/>
          <w:numId w:val="8"/>
        </w:numPr>
        <w:ind w:left="0" w:firstLine="0"/>
        <w:rPr>
          <w:sz w:val="28"/>
          <w:szCs w:val="28"/>
          <w:lang w:val="ru-RU"/>
        </w:rPr>
      </w:pPr>
      <w:r w:rsidRPr="009340B6">
        <w:rPr>
          <w:sz w:val="28"/>
          <w:szCs w:val="28"/>
          <w:lang w:val="ru-RU"/>
        </w:rPr>
        <w:t>Как писатель показывает героя в момент смерти? («Когда я писал заключительные строки „Отцов и детей“, я принужден был отклонять голову, чтобы слезы не капали на рукопись», — писал автор. В последних сценах Тургенев любит Базарова и показывает его достойным восхищения.)</w:t>
      </w:r>
    </w:p>
    <w:p w:rsidR="00D96BDA" w:rsidRPr="009340B6" w:rsidRDefault="00D96BDA" w:rsidP="009340B6">
      <w:pPr>
        <w:pStyle w:val="ab"/>
        <w:numPr>
          <w:ilvl w:val="0"/>
          <w:numId w:val="8"/>
        </w:numPr>
        <w:ind w:left="0" w:firstLine="0"/>
        <w:rPr>
          <w:sz w:val="28"/>
          <w:szCs w:val="28"/>
          <w:lang w:val="ru-RU"/>
        </w:rPr>
      </w:pPr>
      <w:r w:rsidRPr="009340B6">
        <w:rPr>
          <w:sz w:val="28"/>
          <w:szCs w:val="28"/>
          <w:lang w:val="ru-RU"/>
        </w:rPr>
        <w:t>Как Тургенев приводит своего героя к смерти?</w:t>
      </w:r>
    </w:p>
    <w:p w:rsidR="00D96BDA" w:rsidRPr="00D96BDA" w:rsidRDefault="00D96BDA" w:rsidP="00D96BDA">
      <w:pPr>
        <w:ind w:firstLine="709"/>
        <w:contextualSpacing/>
        <w:rPr>
          <w:sz w:val="28"/>
          <w:szCs w:val="28"/>
          <w:lang w:val="ru-RU"/>
        </w:rPr>
      </w:pPr>
      <w:r w:rsidRPr="00D96BDA">
        <w:rPr>
          <w:sz w:val="28"/>
          <w:szCs w:val="28"/>
          <w:lang w:val="ru-RU"/>
        </w:rPr>
        <w:t xml:space="preserve">      Работа на уроке проходит в основном на материале </w:t>
      </w:r>
      <w:r w:rsidRPr="00D96BDA">
        <w:rPr>
          <w:sz w:val="28"/>
          <w:szCs w:val="28"/>
        </w:rPr>
        <w:t>XXVII</w:t>
      </w:r>
      <w:r w:rsidRPr="00D96BDA">
        <w:rPr>
          <w:sz w:val="28"/>
          <w:szCs w:val="28"/>
          <w:lang w:val="ru-RU"/>
        </w:rPr>
        <w:t xml:space="preserve"> главы, но с обращением к предыдущим главам.</w:t>
      </w:r>
    </w:p>
    <w:p w:rsidR="00D96BDA" w:rsidRPr="00D96BDA" w:rsidRDefault="00D96BDA" w:rsidP="00D96BDA">
      <w:pPr>
        <w:ind w:firstLine="709"/>
        <w:contextualSpacing/>
        <w:rPr>
          <w:b/>
          <w:sz w:val="28"/>
          <w:szCs w:val="28"/>
          <w:lang w:val="ru-RU"/>
        </w:rPr>
      </w:pPr>
      <w:r w:rsidRPr="00D96BDA">
        <w:rPr>
          <w:sz w:val="28"/>
          <w:szCs w:val="28"/>
          <w:lang w:val="ru-RU"/>
        </w:rPr>
        <w:t xml:space="preserve">      </w:t>
      </w:r>
      <w:r w:rsidRPr="00D96BDA">
        <w:rPr>
          <w:b/>
          <w:sz w:val="28"/>
          <w:szCs w:val="28"/>
          <w:lang w:val="ru-RU"/>
        </w:rPr>
        <w:t>Вопросы и задания для беседы</w:t>
      </w:r>
    </w:p>
    <w:p w:rsidR="00D96BDA" w:rsidRPr="009340B6" w:rsidRDefault="00D96BDA" w:rsidP="009340B6">
      <w:pPr>
        <w:pStyle w:val="ab"/>
        <w:numPr>
          <w:ilvl w:val="0"/>
          <w:numId w:val="9"/>
        </w:numPr>
        <w:ind w:left="0" w:firstLine="0"/>
        <w:rPr>
          <w:sz w:val="28"/>
          <w:szCs w:val="28"/>
          <w:lang w:val="ru-RU"/>
        </w:rPr>
      </w:pPr>
      <w:r w:rsidRPr="009340B6">
        <w:rPr>
          <w:sz w:val="28"/>
          <w:szCs w:val="28"/>
          <w:lang w:val="ru-RU"/>
        </w:rPr>
        <w:t>Почему Тургенев «приводит» героя к смерти? Как в этом отражаются взгляды писателя?</w:t>
      </w:r>
    </w:p>
    <w:p w:rsidR="00D96BDA" w:rsidRPr="009340B6" w:rsidRDefault="00D96BDA" w:rsidP="009340B6">
      <w:pPr>
        <w:pStyle w:val="ab"/>
        <w:numPr>
          <w:ilvl w:val="0"/>
          <w:numId w:val="9"/>
        </w:numPr>
        <w:ind w:left="0" w:firstLine="0"/>
        <w:rPr>
          <w:sz w:val="28"/>
          <w:szCs w:val="28"/>
          <w:lang w:val="ru-RU"/>
        </w:rPr>
      </w:pPr>
      <w:r w:rsidRPr="009340B6">
        <w:rPr>
          <w:sz w:val="28"/>
          <w:szCs w:val="28"/>
          <w:lang w:val="ru-RU"/>
        </w:rPr>
        <w:t>Как в столкновении с окружающими героями растет одиночество Базарова? Почему не может быть понимания с «отцами»? Почему «уходит» Аркадий? Почему невозможна любовь с Одинцовой?</w:t>
      </w:r>
    </w:p>
    <w:p w:rsidR="00D96BDA" w:rsidRPr="009340B6" w:rsidRDefault="00D96BDA" w:rsidP="009340B6">
      <w:pPr>
        <w:pStyle w:val="ab"/>
        <w:numPr>
          <w:ilvl w:val="0"/>
          <w:numId w:val="9"/>
        </w:numPr>
        <w:ind w:left="0" w:firstLine="0"/>
        <w:rPr>
          <w:sz w:val="28"/>
          <w:szCs w:val="28"/>
          <w:lang w:val="ru-RU"/>
        </w:rPr>
      </w:pPr>
      <w:r w:rsidRPr="009340B6">
        <w:rPr>
          <w:sz w:val="28"/>
          <w:szCs w:val="28"/>
          <w:lang w:val="ru-RU"/>
        </w:rPr>
        <w:t xml:space="preserve">Как складываются отношения Базарова с народом, той силой, которую чувствует за собой герой, ради кого он готов жертвовать собой? (Сравнить отношение дворовых в Марьине и отношение мужиков в имении Базарова, охарактеризовать сцену «Разговор с </w:t>
      </w:r>
      <w:r w:rsidRPr="009340B6">
        <w:rPr>
          <w:sz w:val="28"/>
          <w:szCs w:val="28"/>
          <w:lang w:val="ru-RU"/>
        </w:rPr>
        <w:lastRenderedPageBreak/>
        <w:t>мужиками», отметив «подыгрывание» мужиков барину.) Что мы впервые замечаем в характере Базарова после разговора с мужиками?</w:t>
      </w:r>
    </w:p>
    <w:p w:rsidR="00D96BDA" w:rsidRPr="009340B6" w:rsidRDefault="00D96BDA" w:rsidP="009340B6">
      <w:pPr>
        <w:pStyle w:val="ab"/>
        <w:numPr>
          <w:ilvl w:val="0"/>
          <w:numId w:val="9"/>
        </w:numPr>
        <w:ind w:left="0" w:firstLine="0"/>
        <w:rPr>
          <w:sz w:val="28"/>
          <w:szCs w:val="28"/>
          <w:lang w:val="ru-RU"/>
        </w:rPr>
      </w:pPr>
      <w:r w:rsidRPr="009340B6">
        <w:rPr>
          <w:sz w:val="28"/>
          <w:szCs w:val="28"/>
          <w:lang w:val="ru-RU"/>
        </w:rPr>
        <w:t>Наблюдая за поведением Базарова, проследите, как проявляется в нем ощущение одиночества.</w:t>
      </w:r>
    </w:p>
    <w:p w:rsidR="00D96BDA" w:rsidRPr="009340B6" w:rsidRDefault="00D96BDA" w:rsidP="009340B6">
      <w:pPr>
        <w:pStyle w:val="ab"/>
        <w:numPr>
          <w:ilvl w:val="0"/>
          <w:numId w:val="9"/>
        </w:numPr>
        <w:ind w:left="0" w:firstLine="0"/>
        <w:rPr>
          <w:sz w:val="28"/>
          <w:szCs w:val="28"/>
          <w:lang w:val="ru-RU"/>
        </w:rPr>
      </w:pPr>
      <w:r w:rsidRPr="009340B6">
        <w:rPr>
          <w:sz w:val="28"/>
          <w:szCs w:val="28"/>
          <w:lang w:val="ru-RU"/>
        </w:rPr>
        <w:t>Какова причина смерти и ее символический смысл? Как ведет себя Базаров? Почему скрывает от родителей свое состояние? Как относится к смерти и как борется с болезнью?</w:t>
      </w:r>
    </w:p>
    <w:p w:rsidR="00D96BDA" w:rsidRPr="009340B6" w:rsidRDefault="00D96BDA" w:rsidP="009340B6">
      <w:pPr>
        <w:pStyle w:val="ab"/>
        <w:numPr>
          <w:ilvl w:val="0"/>
          <w:numId w:val="9"/>
        </w:numPr>
        <w:ind w:left="0" w:firstLine="0"/>
        <w:rPr>
          <w:sz w:val="28"/>
          <w:szCs w:val="28"/>
          <w:lang w:val="ru-RU"/>
        </w:rPr>
      </w:pPr>
      <w:r w:rsidRPr="009340B6">
        <w:rPr>
          <w:sz w:val="28"/>
          <w:szCs w:val="28"/>
          <w:lang w:val="ru-RU"/>
        </w:rPr>
        <w:t>Почему герой отказывается от исповеди, зная, что все равно умрет? Почему при этом, оставшись верным своим убеждениям, просит позвать Одинцову? Почему перед смертью Базаров говорит так красиво, как никогда не говорил, т. е. изменяет своим принципам? (Перед лицом смерти исчезло все внешнее, наносное и осталось самое главное: цельная, убежденная натура, способная к прекрасному чувству, к поэтическому восприятию мира.)</w:t>
      </w:r>
    </w:p>
    <w:p w:rsidR="00D96BDA" w:rsidRPr="009340B6" w:rsidRDefault="00D96BDA" w:rsidP="009340B6">
      <w:pPr>
        <w:pStyle w:val="ab"/>
        <w:numPr>
          <w:ilvl w:val="0"/>
          <w:numId w:val="9"/>
        </w:numPr>
        <w:ind w:left="0" w:firstLine="0"/>
        <w:rPr>
          <w:sz w:val="28"/>
          <w:szCs w:val="28"/>
          <w:lang w:val="ru-RU"/>
        </w:rPr>
      </w:pPr>
      <w:r w:rsidRPr="009340B6">
        <w:rPr>
          <w:sz w:val="28"/>
          <w:szCs w:val="28"/>
          <w:lang w:val="ru-RU"/>
        </w:rPr>
        <w:t>В чем символический смысл смерти Базарова? Что символизирует описание кладбища с могилой Базарова?</w:t>
      </w:r>
    </w:p>
    <w:p w:rsidR="00D96BDA" w:rsidRPr="00D96BDA" w:rsidRDefault="00D96BDA" w:rsidP="00D96BDA">
      <w:pPr>
        <w:ind w:firstLine="709"/>
        <w:contextualSpacing/>
        <w:rPr>
          <w:sz w:val="28"/>
          <w:szCs w:val="28"/>
          <w:lang w:val="ru-RU"/>
        </w:rPr>
      </w:pPr>
    </w:p>
    <w:p w:rsidR="00D96BDA" w:rsidRPr="00D96BDA" w:rsidRDefault="00D96BDA" w:rsidP="00D96BDA">
      <w:pPr>
        <w:ind w:firstLine="709"/>
        <w:contextualSpacing/>
        <w:rPr>
          <w:b/>
          <w:sz w:val="28"/>
          <w:szCs w:val="28"/>
          <w:lang w:val="ru-RU"/>
        </w:rPr>
      </w:pPr>
      <w:r w:rsidRPr="00D96BDA">
        <w:rPr>
          <w:b/>
          <w:sz w:val="28"/>
          <w:szCs w:val="28"/>
          <w:lang w:val="ru-RU"/>
        </w:rPr>
        <w:t>УРОК  «Кто ж вам милей: отцы иль дети?»6  Споры вокруг романа «Отцы и дети»</w:t>
      </w:r>
    </w:p>
    <w:p w:rsidR="00D96BDA" w:rsidRPr="00D96BDA" w:rsidRDefault="00D96BDA" w:rsidP="00D96BDA">
      <w:pPr>
        <w:ind w:firstLine="709"/>
        <w:contextualSpacing/>
        <w:rPr>
          <w:sz w:val="28"/>
          <w:szCs w:val="28"/>
          <w:lang w:val="ru-RU"/>
        </w:rPr>
      </w:pPr>
      <w:r w:rsidRPr="00D96BDA">
        <w:rPr>
          <w:sz w:val="28"/>
          <w:szCs w:val="28"/>
          <w:lang w:val="ru-RU"/>
        </w:rPr>
        <w:t xml:space="preserve">      Двойственное отношение Тургенева к главному герою романа навлекло на писателя упреки и порицание современников. Жестоко бранили и автора, и Базарова. Заключительный урок по роману можно провести в форме диспута, где каждая группа учащихся будет защищать определенную точку зрения.</w:t>
      </w:r>
    </w:p>
    <w:p w:rsidR="00D96BDA" w:rsidRPr="00D96BDA" w:rsidRDefault="00D96BDA" w:rsidP="00D96BDA">
      <w:pPr>
        <w:ind w:firstLine="709"/>
        <w:contextualSpacing/>
        <w:rPr>
          <w:sz w:val="28"/>
          <w:szCs w:val="28"/>
          <w:lang w:val="ru-RU"/>
        </w:rPr>
      </w:pPr>
      <w:r w:rsidRPr="00D96BDA">
        <w:rPr>
          <w:b/>
          <w:sz w:val="28"/>
          <w:szCs w:val="28"/>
          <w:lang w:val="ru-RU"/>
        </w:rPr>
        <w:t xml:space="preserve">      </w:t>
      </w:r>
      <w:r w:rsidRPr="00D96BDA">
        <w:rPr>
          <w:b/>
          <w:sz w:val="28"/>
          <w:szCs w:val="28"/>
        </w:rPr>
        <w:t>I</w:t>
      </w:r>
      <w:r w:rsidRPr="00D96BDA">
        <w:rPr>
          <w:b/>
          <w:sz w:val="28"/>
          <w:szCs w:val="28"/>
          <w:lang w:val="ru-RU"/>
        </w:rPr>
        <w:t xml:space="preserve"> группа</w:t>
      </w:r>
      <w:r w:rsidRPr="00D96BDA">
        <w:rPr>
          <w:sz w:val="28"/>
          <w:szCs w:val="28"/>
          <w:lang w:val="ru-RU"/>
        </w:rPr>
        <w:t xml:space="preserve"> представляет взгляд самого писателя, который сумел верно почувствовать нарождающийся новый тип героя, но не встал на его сторону.</w:t>
      </w:r>
    </w:p>
    <w:p w:rsidR="00D96BDA" w:rsidRPr="00D96BDA" w:rsidRDefault="00D96BDA" w:rsidP="00D96BDA">
      <w:pPr>
        <w:ind w:firstLine="709"/>
        <w:contextualSpacing/>
        <w:rPr>
          <w:sz w:val="28"/>
          <w:szCs w:val="28"/>
          <w:lang w:val="ru-RU"/>
        </w:rPr>
      </w:pPr>
      <w:r w:rsidRPr="00D96BDA">
        <w:rPr>
          <w:sz w:val="28"/>
          <w:szCs w:val="28"/>
          <w:lang w:val="ru-RU"/>
        </w:rPr>
        <w:t xml:space="preserve">«Хотел ли я обругать Базарова или его превознести? Я этого сам не знаю, ибо я не знаю, люблю я его или ненавижу!» «Вся моя повесть направлена против дворянства как передового класса». «Выпущенным мною словом „нигилист“ воспользовались тогда многие, которые ждали только случая, предлога, чтобы остановить движение, овладевшее русским обществом… Когда я вернулся в Петербург, в самый день известных пожаров Апраксинского двора, слово „нигилист“ уже было подхвачено тысячами голосов, и первое восклицание, вырвавшееся из уст первого знакомого, встреченного мною на Невском, было: „Посмотрите, что ваши нигилисты делают! Жгут Петербург!“ „…Я не имел права давать нашей реакционной сволочи возможность ухватиться за кличку — за имя; писатель во мне должен был принести эту жертву гражданину“. „Мне мечталась фигура сумрачная, дикая, большая, до половины выросшая из почвы, сильная, злобная, честная — и все-таки обреченная на погибель потому, что она все-таки стоит еще в преддверии будущего, — мне мечтался какой-то странный </w:t>
      </w:r>
      <w:r w:rsidRPr="00D96BDA">
        <w:rPr>
          <w:sz w:val="28"/>
          <w:szCs w:val="28"/>
        </w:rPr>
        <w:t>pendant</w:t>
      </w:r>
      <w:r w:rsidRPr="00D96BDA">
        <w:rPr>
          <w:sz w:val="28"/>
          <w:szCs w:val="28"/>
          <w:lang w:val="ru-RU"/>
        </w:rPr>
        <w:t xml:space="preserve"> Пугачеву“».</w:t>
      </w:r>
    </w:p>
    <w:p w:rsidR="00D96BDA" w:rsidRPr="00D96BDA" w:rsidRDefault="00D96BDA" w:rsidP="00D96BDA">
      <w:pPr>
        <w:ind w:firstLine="709"/>
        <w:contextualSpacing/>
        <w:rPr>
          <w:sz w:val="28"/>
          <w:szCs w:val="28"/>
          <w:lang w:val="ru-RU"/>
        </w:rPr>
      </w:pPr>
      <w:r w:rsidRPr="00D96BDA">
        <w:rPr>
          <w:sz w:val="28"/>
          <w:szCs w:val="28"/>
          <w:lang w:val="ru-RU"/>
        </w:rPr>
        <w:t xml:space="preserve">      Тургенев показывает Базарова противоречиво, но он не стремится развенчать его, уничтожить.</w:t>
      </w:r>
    </w:p>
    <w:p w:rsidR="00D96BDA" w:rsidRPr="00D96BDA" w:rsidRDefault="00D96BDA" w:rsidP="00D96BDA">
      <w:pPr>
        <w:ind w:firstLine="709"/>
        <w:contextualSpacing/>
        <w:rPr>
          <w:sz w:val="28"/>
          <w:szCs w:val="28"/>
          <w:lang w:val="ru-RU"/>
        </w:rPr>
      </w:pPr>
      <w:r w:rsidRPr="00D96BDA">
        <w:rPr>
          <w:sz w:val="28"/>
          <w:szCs w:val="28"/>
          <w:lang w:val="ru-RU"/>
        </w:rPr>
        <w:t xml:space="preserve">      </w:t>
      </w:r>
      <w:r w:rsidRPr="00D96BDA">
        <w:rPr>
          <w:b/>
          <w:sz w:val="28"/>
          <w:szCs w:val="28"/>
        </w:rPr>
        <w:t>II</w:t>
      </w:r>
      <w:r w:rsidRPr="00D96BDA">
        <w:rPr>
          <w:b/>
          <w:sz w:val="28"/>
          <w:szCs w:val="28"/>
          <w:lang w:val="ru-RU"/>
        </w:rPr>
        <w:t xml:space="preserve"> группа</w:t>
      </w:r>
      <w:r w:rsidRPr="00D96BDA">
        <w:rPr>
          <w:sz w:val="28"/>
          <w:szCs w:val="28"/>
          <w:lang w:val="ru-RU"/>
        </w:rPr>
        <w:t xml:space="preserve"> рассматривает позицию М. Н. Каткова, редактора журнала «Русский вестник» (статьи «Роман Тургенева и его критики», «О нашем нигилизме (по поводу романа Тургенева)»).</w:t>
      </w:r>
    </w:p>
    <w:p w:rsidR="00D96BDA" w:rsidRPr="00D96BDA" w:rsidRDefault="00D96BDA" w:rsidP="00D96BDA">
      <w:pPr>
        <w:ind w:firstLine="709"/>
        <w:contextualSpacing/>
        <w:rPr>
          <w:sz w:val="28"/>
          <w:szCs w:val="28"/>
          <w:lang w:val="ru-RU"/>
        </w:rPr>
      </w:pPr>
      <w:r w:rsidRPr="00D96BDA">
        <w:rPr>
          <w:sz w:val="28"/>
          <w:szCs w:val="28"/>
          <w:lang w:val="ru-RU"/>
        </w:rPr>
        <w:t>«Как не стыдно было Тургеневу спустить флаг перед радикалом и отдать ему честь, как перед заслуженным воином». (Рассказ П. В. Анненкова о реакции Каткова.)</w:t>
      </w:r>
    </w:p>
    <w:p w:rsidR="00D96BDA" w:rsidRPr="00D96BDA" w:rsidRDefault="00D96BDA" w:rsidP="00D96BDA">
      <w:pPr>
        <w:ind w:firstLine="709"/>
        <w:contextualSpacing/>
        <w:rPr>
          <w:sz w:val="28"/>
          <w:szCs w:val="28"/>
          <w:lang w:val="ru-RU"/>
        </w:rPr>
      </w:pPr>
      <w:r w:rsidRPr="00D96BDA">
        <w:rPr>
          <w:sz w:val="28"/>
          <w:szCs w:val="28"/>
          <w:lang w:val="ru-RU"/>
        </w:rPr>
        <w:lastRenderedPageBreak/>
        <w:t>«Если не в апофеоз возведен Базаров, то нельзя не сознаться, что он как-то случайно попал на очень высокий пьедестал. Он действительно подавляет все окружающее. Все перед ним или ветошь, или слабо и зелено. Такого ли впечатления нужно было желать?» (Письмо Каткова Тургеневу.)</w:t>
      </w:r>
    </w:p>
    <w:p w:rsidR="00D96BDA" w:rsidRPr="00D96BDA" w:rsidRDefault="00D96BDA" w:rsidP="00D96BDA">
      <w:pPr>
        <w:ind w:firstLine="709"/>
        <w:contextualSpacing/>
        <w:rPr>
          <w:sz w:val="28"/>
          <w:szCs w:val="28"/>
          <w:lang w:val="ru-RU"/>
        </w:rPr>
      </w:pPr>
      <w:r w:rsidRPr="00D96BDA">
        <w:rPr>
          <w:sz w:val="28"/>
          <w:szCs w:val="28"/>
          <w:lang w:val="ru-RU"/>
        </w:rPr>
        <w:t xml:space="preserve">      Катков отрицает нигилизм, считая его болезнью, с которой нужно бороться, но отмечает, что Тургенев ставит Базарова выше всех.</w:t>
      </w:r>
    </w:p>
    <w:p w:rsidR="00D96BDA" w:rsidRPr="00D96BDA" w:rsidRDefault="00D96BDA" w:rsidP="00D96BDA">
      <w:pPr>
        <w:ind w:firstLine="709"/>
        <w:contextualSpacing/>
        <w:rPr>
          <w:sz w:val="28"/>
          <w:szCs w:val="28"/>
          <w:lang w:val="ru-RU"/>
        </w:rPr>
      </w:pPr>
      <w:r w:rsidRPr="00D96BDA">
        <w:rPr>
          <w:sz w:val="28"/>
          <w:szCs w:val="28"/>
          <w:lang w:val="ru-RU"/>
        </w:rPr>
        <w:t xml:space="preserve">      </w:t>
      </w:r>
      <w:r w:rsidRPr="00D96BDA">
        <w:rPr>
          <w:b/>
          <w:sz w:val="28"/>
          <w:szCs w:val="28"/>
        </w:rPr>
        <w:t>III</w:t>
      </w:r>
      <w:r w:rsidRPr="00D96BDA">
        <w:rPr>
          <w:b/>
          <w:sz w:val="28"/>
          <w:szCs w:val="28"/>
          <w:lang w:val="ru-RU"/>
        </w:rPr>
        <w:t xml:space="preserve"> группа.</w:t>
      </w:r>
      <w:r w:rsidRPr="00D96BDA">
        <w:rPr>
          <w:sz w:val="28"/>
          <w:szCs w:val="28"/>
          <w:lang w:val="ru-RU"/>
        </w:rPr>
        <w:t xml:space="preserve"> Взгляды Ф. М. Достоевского. Базаров — «теоретик», находящийся в разладе с «жизнью», жертва своей сухой и отвлеченной теории. Это герой, близкий к Раскольникову. Не рассматривая теорию Базарова, Достоевский считает, что всякая отвлеченная, рассудочная теория приносит человеку страдания. Теория разбивается о жизнь. Достоевский не говорит о причинах, порождающих эти теории.</w:t>
      </w:r>
    </w:p>
    <w:p w:rsidR="00D96BDA" w:rsidRPr="00D96BDA" w:rsidRDefault="00D96BDA" w:rsidP="009340B6">
      <w:pPr>
        <w:ind w:firstLine="709"/>
        <w:contextualSpacing/>
        <w:rPr>
          <w:sz w:val="28"/>
          <w:szCs w:val="28"/>
          <w:lang w:val="ru-RU"/>
        </w:rPr>
      </w:pPr>
      <w:r w:rsidRPr="00D96BDA">
        <w:rPr>
          <w:b/>
          <w:sz w:val="28"/>
          <w:szCs w:val="28"/>
          <w:lang w:val="ru-RU"/>
        </w:rPr>
        <w:t xml:space="preserve">      </w:t>
      </w:r>
      <w:r w:rsidRPr="00D96BDA">
        <w:rPr>
          <w:b/>
          <w:sz w:val="28"/>
          <w:szCs w:val="28"/>
        </w:rPr>
        <w:t>IV</w:t>
      </w:r>
      <w:r w:rsidRPr="00D96BDA">
        <w:rPr>
          <w:b/>
          <w:sz w:val="28"/>
          <w:szCs w:val="28"/>
          <w:lang w:val="ru-RU"/>
        </w:rPr>
        <w:t xml:space="preserve"> группа. </w:t>
      </w:r>
      <w:r w:rsidRPr="00D96BDA">
        <w:rPr>
          <w:sz w:val="28"/>
          <w:szCs w:val="28"/>
          <w:lang w:val="ru-RU"/>
        </w:rPr>
        <w:t>Позиция М. А. Антоновича (статьи «Асмодей нашего времени», «Промахи», «Лжереалисты»). Очень резкая позиция, отрицающая социальную значимость и художественную ценность романа. В романе «…нет ни одного живого лица и живой души, а все только отвлеченные идеи и разные направления, олицетворенные и названные собственными именами». Автор не расположен к молодому поколению и «отцам он отдает полное предпочтение и всегда старается возвысить их за счет детей». Базаров, по мнению Антоновича, — «обжора, болтун, циник, пьянчужка, хвастунишка, жалкая карикатура на молодежь, а весь роман — клевета на молодое поколение». Позицию Антоновича поддержала «Искра» и некоторые сотрудники «Русского слова».</w:t>
      </w:r>
    </w:p>
    <w:p w:rsidR="00D96BDA" w:rsidRPr="00D96BDA" w:rsidRDefault="00D96BDA" w:rsidP="00D96BDA">
      <w:pPr>
        <w:ind w:firstLine="709"/>
        <w:contextualSpacing/>
        <w:rPr>
          <w:sz w:val="28"/>
          <w:szCs w:val="28"/>
          <w:lang w:val="ru-RU"/>
        </w:rPr>
      </w:pPr>
      <w:r w:rsidRPr="00D96BDA">
        <w:rPr>
          <w:sz w:val="28"/>
          <w:szCs w:val="28"/>
          <w:lang w:val="ru-RU"/>
        </w:rPr>
        <w:t xml:space="preserve">      </w:t>
      </w:r>
      <w:r w:rsidRPr="00D96BDA">
        <w:rPr>
          <w:b/>
          <w:sz w:val="28"/>
          <w:szCs w:val="28"/>
        </w:rPr>
        <w:t>V</w:t>
      </w:r>
      <w:r w:rsidRPr="00D96BDA">
        <w:rPr>
          <w:b/>
          <w:sz w:val="28"/>
          <w:szCs w:val="28"/>
          <w:lang w:val="ru-RU"/>
        </w:rPr>
        <w:t xml:space="preserve"> группа</w:t>
      </w:r>
      <w:r w:rsidRPr="00D96BDA">
        <w:rPr>
          <w:sz w:val="28"/>
          <w:szCs w:val="28"/>
          <w:lang w:val="ru-RU"/>
        </w:rPr>
        <w:t>. Взгляд Д. Минаева (стихотворение «Отцы иль дети?» Параллель с романом). Ирония Минаева по отношению к противостоянию «отцов» и «детей».</w:t>
      </w:r>
    </w:p>
    <w:p w:rsidR="00D96BDA" w:rsidRPr="00D96BDA" w:rsidRDefault="00D96BDA" w:rsidP="00D96BDA">
      <w:pPr>
        <w:ind w:firstLine="709"/>
        <w:contextualSpacing/>
        <w:rPr>
          <w:sz w:val="28"/>
          <w:szCs w:val="28"/>
          <w:lang w:val="ru-RU"/>
        </w:rPr>
      </w:pPr>
      <w:r w:rsidRPr="00D96BDA">
        <w:rPr>
          <w:b/>
          <w:sz w:val="28"/>
          <w:szCs w:val="28"/>
          <w:lang w:val="ru-RU"/>
        </w:rPr>
        <w:t xml:space="preserve">      </w:t>
      </w:r>
      <w:r w:rsidRPr="00D96BDA">
        <w:rPr>
          <w:b/>
          <w:sz w:val="28"/>
          <w:szCs w:val="28"/>
        </w:rPr>
        <w:t>VI</w:t>
      </w:r>
      <w:r w:rsidRPr="00D96BDA">
        <w:rPr>
          <w:b/>
          <w:sz w:val="28"/>
          <w:szCs w:val="28"/>
          <w:lang w:val="ru-RU"/>
        </w:rPr>
        <w:t xml:space="preserve"> группа</w:t>
      </w:r>
      <w:r w:rsidRPr="00D96BDA">
        <w:rPr>
          <w:sz w:val="28"/>
          <w:szCs w:val="28"/>
          <w:lang w:val="ru-RU"/>
        </w:rPr>
        <w:t>. Роман в оценке Писарева (статьи «Базаров», «Нерешенный вопрос», «Прогулка по садам российской словесности», «Посмотрим!» «Новый тип»). Писарев дает наиболее подробный и обстоятельный анализ романа.</w:t>
      </w:r>
    </w:p>
    <w:p w:rsidR="00D96BDA" w:rsidRPr="00D96BDA" w:rsidRDefault="00D96BDA" w:rsidP="00D96BDA">
      <w:pPr>
        <w:ind w:firstLine="709"/>
        <w:contextualSpacing/>
        <w:rPr>
          <w:sz w:val="28"/>
          <w:szCs w:val="28"/>
          <w:lang w:val="ru-RU"/>
        </w:rPr>
      </w:pPr>
      <w:r w:rsidRPr="00D96BDA">
        <w:rPr>
          <w:sz w:val="28"/>
          <w:szCs w:val="28"/>
          <w:lang w:val="ru-RU"/>
        </w:rPr>
        <w:t xml:space="preserve">      «Тургенев не любит беспощадного отрицания, и между тем личность беспощадного отрицателя выходит личностью сильною и внушает каждому читателю невольное уважение. Тургенев склонен к идеализму, а между тем ни один из идеалистов, выведенных в его романе, не может сравниться с Базаровым ни по силе ума, ни по силе характера».</w:t>
      </w:r>
    </w:p>
    <w:p w:rsidR="00D96BDA" w:rsidRPr="00D96BDA" w:rsidRDefault="00D96BDA" w:rsidP="00D96BDA">
      <w:pPr>
        <w:ind w:firstLine="709"/>
        <w:contextualSpacing/>
        <w:rPr>
          <w:sz w:val="28"/>
          <w:szCs w:val="28"/>
          <w:lang w:val="ru-RU"/>
        </w:rPr>
      </w:pPr>
      <w:r w:rsidRPr="00D96BDA">
        <w:rPr>
          <w:sz w:val="28"/>
          <w:szCs w:val="28"/>
          <w:lang w:val="ru-RU"/>
        </w:rPr>
        <w:t xml:space="preserve">      Писарев объясняет положительный смысл главного героя, подчеркивает жизненную важность Базарова; анализирует отношения Базарова с другими героями, определяет их отношение к лагерям «отцов» и «детей»; доказывает, что нигилизм получил свое начало именно на русской почве; определяет своеобразие романа.</w:t>
      </w:r>
    </w:p>
    <w:p w:rsidR="00D96BDA" w:rsidRDefault="00D96BDA" w:rsidP="009340B6">
      <w:pPr>
        <w:ind w:firstLine="709"/>
        <w:contextualSpacing/>
        <w:rPr>
          <w:sz w:val="28"/>
          <w:szCs w:val="28"/>
          <w:lang w:val="ru-RU"/>
        </w:rPr>
      </w:pPr>
      <w:r w:rsidRPr="00D96BDA">
        <w:rPr>
          <w:sz w:val="28"/>
          <w:szCs w:val="28"/>
          <w:lang w:val="ru-RU"/>
        </w:rPr>
        <w:t xml:space="preserve">      Мысли Д. Писарева о романе разделил А. Герцен. Споры о романе продолжались и продолжаются сейчас, потому что в романе Тургенев последовал словам Боткина: «Не бойся раскрыть свою душу и стать перед читателем лицом к лицу». Однажды Тургенев сказал: «Одно лишь настоящее, могущественно выраженное характерами или талантами, становится неумирающим прошедшим». </w:t>
      </w:r>
      <w:r w:rsidRPr="001B5348">
        <w:rPr>
          <w:sz w:val="28"/>
          <w:szCs w:val="28"/>
          <w:lang w:val="ru-RU"/>
        </w:rPr>
        <w:t>Незатихающие споры вокруг романа — лучшее доказательство этих слов.</w:t>
      </w:r>
    </w:p>
    <w:p w:rsidR="00D96BDA" w:rsidRPr="00D96BDA" w:rsidRDefault="00D96BDA" w:rsidP="00D96BDA">
      <w:pPr>
        <w:ind w:firstLine="709"/>
        <w:contextualSpacing/>
        <w:rPr>
          <w:sz w:val="28"/>
          <w:szCs w:val="28"/>
          <w:lang w:val="ru-RU"/>
        </w:rPr>
      </w:pPr>
      <w:r w:rsidRPr="00D96BDA">
        <w:rPr>
          <w:sz w:val="28"/>
          <w:szCs w:val="28"/>
          <w:lang w:val="ru-RU"/>
        </w:rPr>
        <w:t xml:space="preserve">    1  А. Пушкин.</w:t>
      </w:r>
    </w:p>
    <w:p w:rsidR="00D96BDA" w:rsidRPr="00D96BDA" w:rsidRDefault="00D96BDA" w:rsidP="00D96BDA">
      <w:pPr>
        <w:ind w:firstLine="709"/>
        <w:contextualSpacing/>
        <w:rPr>
          <w:sz w:val="28"/>
          <w:szCs w:val="28"/>
          <w:lang w:val="ru-RU"/>
        </w:rPr>
      </w:pPr>
      <w:r w:rsidRPr="00D96BDA">
        <w:rPr>
          <w:sz w:val="28"/>
          <w:szCs w:val="28"/>
          <w:lang w:val="ru-RU"/>
        </w:rPr>
        <w:t xml:space="preserve">      2  В. Маяковский.</w:t>
      </w:r>
    </w:p>
    <w:p w:rsidR="00D96BDA" w:rsidRPr="00D96BDA" w:rsidRDefault="00D96BDA" w:rsidP="00D96BDA">
      <w:pPr>
        <w:ind w:firstLine="709"/>
        <w:contextualSpacing/>
        <w:rPr>
          <w:sz w:val="28"/>
          <w:szCs w:val="28"/>
          <w:lang w:val="ru-RU"/>
        </w:rPr>
      </w:pPr>
      <w:r w:rsidRPr="00D96BDA">
        <w:rPr>
          <w:sz w:val="28"/>
          <w:szCs w:val="28"/>
          <w:lang w:val="ru-RU"/>
        </w:rPr>
        <w:t xml:space="preserve">      3  А. Пушкин.</w:t>
      </w:r>
    </w:p>
    <w:p w:rsidR="00D96BDA" w:rsidRPr="00D96BDA" w:rsidRDefault="00D96BDA" w:rsidP="00D96BDA">
      <w:pPr>
        <w:ind w:firstLine="709"/>
        <w:contextualSpacing/>
        <w:rPr>
          <w:sz w:val="28"/>
          <w:szCs w:val="28"/>
          <w:lang w:val="ru-RU"/>
        </w:rPr>
      </w:pPr>
      <w:r w:rsidRPr="00D96BDA">
        <w:rPr>
          <w:sz w:val="28"/>
          <w:szCs w:val="28"/>
          <w:lang w:val="ru-RU"/>
        </w:rPr>
        <w:t xml:space="preserve">      4  Ю. Мориц.</w:t>
      </w:r>
    </w:p>
    <w:p w:rsidR="00D96BDA" w:rsidRPr="00D96BDA" w:rsidRDefault="00D96BDA" w:rsidP="00D96BDA">
      <w:pPr>
        <w:ind w:firstLine="709"/>
        <w:contextualSpacing/>
        <w:rPr>
          <w:sz w:val="28"/>
          <w:szCs w:val="28"/>
          <w:lang w:val="ru-RU"/>
        </w:rPr>
      </w:pPr>
      <w:r w:rsidRPr="00D96BDA">
        <w:rPr>
          <w:sz w:val="28"/>
          <w:szCs w:val="28"/>
          <w:lang w:val="ru-RU"/>
        </w:rPr>
        <w:t xml:space="preserve">      5  Д. Писарев.</w:t>
      </w:r>
    </w:p>
    <w:p w:rsidR="00D96BDA" w:rsidRDefault="00D96BDA" w:rsidP="00D96BDA">
      <w:pPr>
        <w:ind w:firstLine="709"/>
        <w:contextualSpacing/>
        <w:rPr>
          <w:sz w:val="28"/>
          <w:szCs w:val="28"/>
          <w:lang w:val="ru-RU"/>
        </w:rPr>
      </w:pPr>
      <w:r w:rsidRPr="00D96BDA">
        <w:rPr>
          <w:sz w:val="28"/>
          <w:szCs w:val="28"/>
          <w:lang w:val="ru-RU"/>
        </w:rPr>
        <w:t xml:space="preserve">      6  Д. Минаев.</w:t>
      </w:r>
    </w:p>
    <w:p w:rsidR="001B5348" w:rsidRPr="00635F07" w:rsidRDefault="00635F07" w:rsidP="00635F07">
      <w:pPr>
        <w:ind w:firstLine="709"/>
        <w:contextualSpacing/>
        <w:rPr>
          <w:b/>
          <w:sz w:val="28"/>
          <w:szCs w:val="28"/>
          <w:lang w:val="ru-RU"/>
        </w:rPr>
      </w:pPr>
      <w:r w:rsidRPr="00635F07">
        <w:rPr>
          <w:b/>
          <w:sz w:val="28"/>
          <w:szCs w:val="28"/>
          <w:lang w:val="ru-RU"/>
        </w:rPr>
        <w:lastRenderedPageBreak/>
        <w:t xml:space="preserve">Урок </w:t>
      </w:r>
      <w:r w:rsidR="001B5348" w:rsidRPr="00635F07">
        <w:rPr>
          <w:b/>
          <w:sz w:val="28"/>
          <w:szCs w:val="28"/>
          <w:lang w:val="ru-RU"/>
        </w:rPr>
        <w:t xml:space="preserve"> «...Это была натура прежде всего русская... поэзия Толстого есть действительно „русский глагол“» 5</w:t>
      </w:r>
    </w:p>
    <w:p w:rsidR="001B5348" w:rsidRPr="00716C29" w:rsidRDefault="001B5348" w:rsidP="00635F07">
      <w:pPr>
        <w:ind w:firstLine="709"/>
        <w:contextualSpacing/>
        <w:rPr>
          <w:b/>
          <w:i/>
          <w:sz w:val="28"/>
          <w:szCs w:val="28"/>
          <w:lang w:val="ru-RU"/>
        </w:rPr>
      </w:pPr>
      <w:r w:rsidRPr="00716C29">
        <w:rPr>
          <w:b/>
          <w:i/>
          <w:sz w:val="28"/>
          <w:szCs w:val="28"/>
          <w:lang w:val="ru-RU"/>
        </w:rPr>
        <w:t>А. К. Толстой. Жизнь и творчество. Основные темы, мотивы и образы поэзии А. К. Толстого. Фольклорные, романтические и исторические черты лирики поэта. «Против течения», «Государь ты наш батюшка...».</w:t>
      </w:r>
    </w:p>
    <w:p w:rsidR="001B5348" w:rsidRPr="001B5348" w:rsidRDefault="001B5348" w:rsidP="00635F07">
      <w:pPr>
        <w:ind w:firstLine="709"/>
        <w:contextualSpacing/>
        <w:rPr>
          <w:sz w:val="28"/>
          <w:szCs w:val="28"/>
          <w:lang w:val="ru-RU"/>
        </w:rPr>
      </w:pPr>
      <w:r w:rsidRPr="001B5348">
        <w:rPr>
          <w:sz w:val="28"/>
          <w:szCs w:val="28"/>
          <w:lang w:val="ru-RU"/>
        </w:rPr>
        <w:t xml:space="preserve">      Десятиклассники уже встречались со стихами А. К. Толстого в основной школе. Им необходимо напомнить о сказке А. Погорельского «Черная курица, или Подземные жители», который был воспитателем юного Толстого, прочитать стихи поэта разных жанров: «Где гнутся над омутом лозы...», «Край ты мой, родимый край...», «Вот уж снег последний в поле тает...», «Благовест», «Илья Муромец».</w:t>
      </w:r>
    </w:p>
    <w:p w:rsidR="001B5348" w:rsidRPr="00635F07" w:rsidRDefault="001B5348" w:rsidP="00635F07">
      <w:pPr>
        <w:ind w:firstLine="709"/>
        <w:contextualSpacing/>
        <w:rPr>
          <w:b/>
          <w:sz w:val="28"/>
          <w:szCs w:val="28"/>
          <w:lang w:val="ru-RU"/>
        </w:rPr>
      </w:pPr>
      <w:r w:rsidRPr="00635F07">
        <w:rPr>
          <w:b/>
          <w:sz w:val="28"/>
          <w:szCs w:val="28"/>
          <w:lang w:val="ru-RU"/>
        </w:rPr>
        <w:t>Основные сведения из биографии поэта</w:t>
      </w:r>
    </w:p>
    <w:p w:rsidR="001B5348" w:rsidRPr="001B5348" w:rsidRDefault="001B5348" w:rsidP="001B5348">
      <w:pPr>
        <w:ind w:firstLine="709"/>
        <w:contextualSpacing/>
        <w:rPr>
          <w:sz w:val="28"/>
          <w:szCs w:val="28"/>
          <w:lang w:val="ru-RU"/>
        </w:rPr>
      </w:pPr>
      <w:r w:rsidRPr="001B5348">
        <w:rPr>
          <w:sz w:val="28"/>
          <w:szCs w:val="28"/>
          <w:lang w:val="ru-RU"/>
        </w:rPr>
        <w:t xml:space="preserve">      1. Знатное происхождение.</w:t>
      </w:r>
    </w:p>
    <w:p w:rsidR="001B5348" w:rsidRPr="001B5348" w:rsidRDefault="001B5348" w:rsidP="001B5348">
      <w:pPr>
        <w:ind w:firstLine="709"/>
        <w:contextualSpacing/>
        <w:rPr>
          <w:sz w:val="28"/>
          <w:szCs w:val="28"/>
          <w:lang w:val="ru-RU"/>
        </w:rPr>
      </w:pPr>
      <w:r w:rsidRPr="001B5348">
        <w:rPr>
          <w:sz w:val="28"/>
          <w:szCs w:val="28"/>
          <w:lang w:val="ru-RU"/>
        </w:rPr>
        <w:t xml:space="preserve">      2. Блестящее домашнее воспитание и образование.</w:t>
      </w:r>
    </w:p>
    <w:p w:rsidR="001B5348" w:rsidRPr="001B5348" w:rsidRDefault="001B5348" w:rsidP="001B5348">
      <w:pPr>
        <w:ind w:firstLine="709"/>
        <w:contextualSpacing/>
        <w:rPr>
          <w:sz w:val="28"/>
          <w:szCs w:val="28"/>
          <w:lang w:val="ru-RU"/>
        </w:rPr>
      </w:pPr>
      <w:r w:rsidRPr="001B5348">
        <w:rPr>
          <w:sz w:val="28"/>
          <w:szCs w:val="28"/>
          <w:lang w:val="ru-RU"/>
        </w:rPr>
        <w:t xml:space="preserve">      3. Ранние литературные способности, любовь к искусству.</w:t>
      </w:r>
    </w:p>
    <w:p w:rsidR="001B5348" w:rsidRPr="001B5348" w:rsidRDefault="001B5348" w:rsidP="001B5348">
      <w:pPr>
        <w:ind w:firstLine="709"/>
        <w:contextualSpacing/>
        <w:rPr>
          <w:sz w:val="28"/>
          <w:szCs w:val="28"/>
          <w:lang w:val="ru-RU"/>
        </w:rPr>
      </w:pPr>
      <w:r w:rsidRPr="001B5348">
        <w:rPr>
          <w:sz w:val="28"/>
          <w:szCs w:val="28"/>
          <w:lang w:val="ru-RU"/>
        </w:rPr>
        <w:t xml:space="preserve">      4. Впечатления от украинской природы, преданий, поездок в Европу.</w:t>
      </w:r>
    </w:p>
    <w:p w:rsidR="001B5348" w:rsidRPr="001B5348" w:rsidRDefault="001B5348" w:rsidP="001B5348">
      <w:pPr>
        <w:ind w:firstLine="709"/>
        <w:contextualSpacing/>
        <w:rPr>
          <w:sz w:val="28"/>
          <w:szCs w:val="28"/>
          <w:lang w:val="ru-RU"/>
        </w:rPr>
      </w:pPr>
      <w:r w:rsidRPr="001B5348">
        <w:rPr>
          <w:sz w:val="28"/>
          <w:szCs w:val="28"/>
          <w:lang w:val="ru-RU"/>
        </w:rPr>
        <w:t xml:space="preserve">      5. Изучение древних документов в архиве Министерства иностранных дел, служба в русской миссии при германском сейме и императорской канцелярии Александра II.</w:t>
      </w:r>
    </w:p>
    <w:p w:rsidR="001B5348" w:rsidRPr="001B5348" w:rsidRDefault="001B5348" w:rsidP="001B5348">
      <w:pPr>
        <w:ind w:firstLine="709"/>
        <w:contextualSpacing/>
        <w:rPr>
          <w:sz w:val="28"/>
          <w:szCs w:val="28"/>
          <w:lang w:val="ru-RU"/>
        </w:rPr>
      </w:pPr>
      <w:r w:rsidRPr="001B5348">
        <w:rPr>
          <w:sz w:val="28"/>
          <w:szCs w:val="28"/>
          <w:lang w:val="ru-RU"/>
        </w:rPr>
        <w:t xml:space="preserve">      6. Равнодушие к царской службе, прошение об отставке.</w:t>
      </w:r>
    </w:p>
    <w:p w:rsidR="001B5348" w:rsidRPr="001B5348" w:rsidRDefault="001B5348" w:rsidP="001B5348">
      <w:pPr>
        <w:ind w:firstLine="709"/>
        <w:contextualSpacing/>
        <w:rPr>
          <w:sz w:val="28"/>
          <w:szCs w:val="28"/>
          <w:lang w:val="ru-RU"/>
        </w:rPr>
      </w:pPr>
      <w:r w:rsidRPr="001B5348">
        <w:rPr>
          <w:sz w:val="28"/>
          <w:szCs w:val="28"/>
          <w:lang w:val="ru-RU"/>
        </w:rPr>
        <w:t xml:space="preserve">      7. Бурная светская жизнь, веселые розыгрыши, знакомство с писателями.</w:t>
      </w:r>
    </w:p>
    <w:p w:rsidR="001B5348" w:rsidRPr="001B5348" w:rsidRDefault="001B5348" w:rsidP="001B5348">
      <w:pPr>
        <w:ind w:firstLine="709"/>
        <w:contextualSpacing/>
        <w:rPr>
          <w:sz w:val="28"/>
          <w:szCs w:val="28"/>
          <w:lang w:val="ru-RU"/>
        </w:rPr>
      </w:pPr>
      <w:r w:rsidRPr="001B5348">
        <w:rPr>
          <w:sz w:val="28"/>
          <w:szCs w:val="28"/>
          <w:lang w:val="ru-RU"/>
        </w:rPr>
        <w:t xml:space="preserve">      8. В начале 1840-х гг. Толстой — автор фантастических рассказов на французском языке и повести «Упырь». Далее им написаны исторические повести, охотничьи очерки, баллады, лирические стихотворения.</w:t>
      </w:r>
    </w:p>
    <w:p w:rsidR="001B5348" w:rsidRPr="001B5348" w:rsidRDefault="001B5348" w:rsidP="001B5348">
      <w:pPr>
        <w:ind w:firstLine="709"/>
        <w:contextualSpacing/>
        <w:rPr>
          <w:sz w:val="28"/>
          <w:szCs w:val="28"/>
          <w:lang w:val="ru-RU"/>
        </w:rPr>
      </w:pPr>
      <w:r w:rsidRPr="001B5348">
        <w:rPr>
          <w:sz w:val="28"/>
          <w:szCs w:val="28"/>
          <w:lang w:val="ru-RU"/>
        </w:rPr>
        <w:t xml:space="preserve">      9. Любовь к Софье Андреевне Миллер и брак с ней.</w:t>
      </w:r>
    </w:p>
    <w:p w:rsidR="001B5348" w:rsidRPr="001B5348" w:rsidRDefault="001B5348" w:rsidP="001B5348">
      <w:pPr>
        <w:ind w:firstLine="709"/>
        <w:contextualSpacing/>
        <w:rPr>
          <w:sz w:val="28"/>
          <w:szCs w:val="28"/>
          <w:lang w:val="ru-RU"/>
        </w:rPr>
      </w:pPr>
      <w:r w:rsidRPr="001B5348">
        <w:rPr>
          <w:sz w:val="28"/>
          <w:szCs w:val="28"/>
          <w:lang w:val="ru-RU"/>
        </w:rPr>
        <w:t xml:space="preserve">      10. 1850-е гг. — расцвет поэтического таланта Толстого. Лирика, баллады, былины, притчи, исторические поэмы.</w:t>
      </w:r>
    </w:p>
    <w:p w:rsidR="001B5348" w:rsidRPr="001B5348" w:rsidRDefault="001B5348" w:rsidP="001B5348">
      <w:pPr>
        <w:ind w:firstLine="709"/>
        <w:contextualSpacing/>
        <w:rPr>
          <w:sz w:val="28"/>
          <w:szCs w:val="28"/>
          <w:lang w:val="ru-RU"/>
        </w:rPr>
      </w:pPr>
      <w:r w:rsidRPr="001B5348">
        <w:rPr>
          <w:sz w:val="28"/>
          <w:szCs w:val="28"/>
          <w:lang w:val="ru-RU"/>
        </w:rPr>
        <w:t xml:space="preserve">      11. 1854 г. — «рождение» Козьмы Пруткова. (Эта информация может стать темой индивидуального сообщения.)</w:t>
      </w:r>
    </w:p>
    <w:p w:rsidR="001B5348" w:rsidRPr="001B5348" w:rsidRDefault="001B5348" w:rsidP="001B5348">
      <w:pPr>
        <w:ind w:firstLine="709"/>
        <w:contextualSpacing/>
        <w:rPr>
          <w:sz w:val="28"/>
          <w:szCs w:val="28"/>
          <w:lang w:val="ru-RU"/>
        </w:rPr>
      </w:pPr>
      <w:r w:rsidRPr="001B5348">
        <w:rPr>
          <w:sz w:val="28"/>
          <w:szCs w:val="28"/>
          <w:lang w:val="ru-RU"/>
        </w:rPr>
        <w:t xml:space="preserve">      12. В начале 1860-х гг. Толстой уходит в отставку, поселяется в деревне, много пишет в разных жанрах: лирика, баллады, драматическая поэма «Дон Жуан», роман «Князь Серебряный», драматическая трилогия — «Смерть Иоанна Грозного», «Царь Федор Иоаннович», «Царь Борис». (Информация об исторических пьесах может стать темой индивидуального сообщения.)</w:t>
      </w:r>
    </w:p>
    <w:p w:rsidR="001B5348" w:rsidRPr="001B5348" w:rsidRDefault="001B5348" w:rsidP="00716C29">
      <w:pPr>
        <w:ind w:firstLine="709"/>
        <w:contextualSpacing/>
        <w:rPr>
          <w:sz w:val="28"/>
          <w:szCs w:val="28"/>
          <w:lang w:val="ru-RU"/>
        </w:rPr>
      </w:pPr>
      <w:r w:rsidRPr="001B5348">
        <w:rPr>
          <w:sz w:val="28"/>
          <w:szCs w:val="28"/>
          <w:lang w:val="ru-RU"/>
        </w:rPr>
        <w:t xml:space="preserve">      13. Расстройство хозяйственных дел, болезни, мрачное настроение последних лет жизни, но продолжение поэтического творчества, создание стихов и сатирических произведений, переводы с английского, немецкого и французского языков.</w:t>
      </w:r>
    </w:p>
    <w:p w:rsidR="001B5348" w:rsidRPr="001B5348" w:rsidRDefault="001B5348" w:rsidP="001B5348">
      <w:pPr>
        <w:ind w:firstLine="709"/>
        <w:contextualSpacing/>
        <w:rPr>
          <w:sz w:val="28"/>
          <w:szCs w:val="28"/>
          <w:lang w:val="ru-RU"/>
        </w:rPr>
      </w:pPr>
      <w:r w:rsidRPr="001B5348">
        <w:rPr>
          <w:sz w:val="28"/>
          <w:szCs w:val="28"/>
          <w:lang w:val="ru-RU"/>
        </w:rPr>
        <w:t xml:space="preserve">      В центре урока анализ лирического стихотворения «Против течения» (1867) и песни «Государь ты наш батюшка...» (1861).</w:t>
      </w:r>
    </w:p>
    <w:p w:rsidR="001B5348" w:rsidRPr="00716C29" w:rsidRDefault="001B5348" w:rsidP="001B5348">
      <w:pPr>
        <w:ind w:firstLine="709"/>
        <w:contextualSpacing/>
        <w:rPr>
          <w:b/>
          <w:i/>
          <w:sz w:val="28"/>
          <w:szCs w:val="28"/>
          <w:lang w:val="ru-RU"/>
        </w:rPr>
      </w:pPr>
      <w:r w:rsidRPr="001B5348">
        <w:rPr>
          <w:sz w:val="28"/>
          <w:szCs w:val="28"/>
          <w:lang w:val="ru-RU"/>
        </w:rPr>
        <w:t xml:space="preserve">      </w:t>
      </w:r>
      <w:r w:rsidRPr="00716C29">
        <w:rPr>
          <w:b/>
          <w:i/>
          <w:sz w:val="28"/>
          <w:szCs w:val="28"/>
          <w:lang w:val="ru-RU"/>
        </w:rPr>
        <w:t>Вопросы и задания к стихотворению «Против течения»</w:t>
      </w:r>
    </w:p>
    <w:p w:rsidR="001B5348" w:rsidRPr="001B5348" w:rsidRDefault="001B5348" w:rsidP="001B5348">
      <w:pPr>
        <w:ind w:firstLine="709"/>
        <w:contextualSpacing/>
        <w:rPr>
          <w:sz w:val="28"/>
          <w:szCs w:val="28"/>
          <w:lang w:val="ru-RU"/>
        </w:rPr>
      </w:pPr>
      <w:r w:rsidRPr="001B5348">
        <w:rPr>
          <w:sz w:val="28"/>
          <w:szCs w:val="28"/>
          <w:lang w:val="ru-RU"/>
        </w:rPr>
        <w:t xml:space="preserve">      1. Индивидуальное задание. Составьте к стихотворению историко-культурный комментарий.</w:t>
      </w:r>
    </w:p>
    <w:p w:rsidR="001B5348" w:rsidRPr="001B5348" w:rsidRDefault="001B5348" w:rsidP="001B5348">
      <w:pPr>
        <w:ind w:firstLine="709"/>
        <w:contextualSpacing/>
        <w:rPr>
          <w:sz w:val="28"/>
          <w:szCs w:val="28"/>
          <w:lang w:val="ru-RU"/>
        </w:rPr>
      </w:pPr>
      <w:r w:rsidRPr="001B5348">
        <w:rPr>
          <w:sz w:val="28"/>
          <w:szCs w:val="28"/>
          <w:lang w:val="ru-RU"/>
        </w:rPr>
        <w:t xml:space="preserve">      2. Какой идейно-эстетический конфликт лежит в основе стихотворения?</w:t>
      </w:r>
    </w:p>
    <w:p w:rsidR="001B5348" w:rsidRPr="001B5348" w:rsidRDefault="001B5348" w:rsidP="001B5348">
      <w:pPr>
        <w:ind w:firstLine="709"/>
        <w:contextualSpacing/>
        <w:rPr>
          <w:sz w:val="28"/>
          <w:szCs w:val="28"/>
          <w:lang w:val="ru-RU"/>
        </w:rPr>
      </w:pPr>
      <w:r w:rsidRPr="001B5348">
        <w:rPr>
          <w:sz w:val="28"/>
          <w:szCs w:val="28"/>
          <w:lang w:val="ru-RU"/>
        </w:rPr>
        <w:t xml:space="preserve">      3. В чем его метафорический смысл?</w:t>
      </w:r>
    </w:p>
    <w:p w:rsidR="001B5348" w:rsidRPr="001B5348" w:rsidRDefault="001B5348" w:rsidP="001B5348">
      <w:pPr>
        <w:ind w:firstLine="709"/>
        <w:contextualSpacing/>
        <w:rPr>
          <w:sz w:val="28"/>
          <w:szCs w:val="28"/>
          <w:lang w:val="ru-RU"/>
        </w:rPr>
      </w:pPr>
      <w:r w:rsidRPr="001B5348">
        <w:rPr>
          <w:sz w:val="28"/>
          <w:szCs w:val="28"/>
          <w:lang w:val="ru-RU"/>
        </w:rPr>
        <w:t xml:space="preserve">      4. Какими историческими примерами Толстой доказывает неистребимую веру в прекрасное?</w:t>
      </w:r>
    </w:p>
    <w:p w:rsidR="001B5348" w:rsidRPr="001B5348" w:rsidRDefault="001B5348" w:rsidP="001B5348">
      <w:pPr>
        <w:ind w:firstLine="709"/>
        <w:contextualSpacing/>
        <w:rPr>
          <w:sz w:val="28"/>
          <w:szCs w:val="28"/>
          <w:lang w:val="ru-RU"/>
        </w:rPr>
      </w:pPr>
      <w:r w:rsidRPr="001B5348">
        <w:rPr>
          <w:sz w:val="28"/>
          <w:szCs w:val="28"/>
          <w:lang w:val="ru-RU"/>
        </w:rPr>
        <w:lastRenderedPageBreak/>
        <w:t xml:space="preserve">      5. Какова авторская концепция красоты? Как с ней соотносятся природа, любовь и искусство?</w:t>
      </w:r>
    </w:p>
    <w:p w:rsidR="001B5348" w:rsidRPr="001B5348" w:rsidRDefault="001B5348" w:rsidP="001B5348">
      <w:pPr>
        <w:ind w:firstLine="709"/>
        <w:contextualSpacing/>
        <w:rPr>
          <w:sz w:val="28"/>
          <w:szCs w:val="28"/>
          <w:lang w:val="ru-RU"/>
        </w:rPr>
      </w:pPr>
      <w:r w:rsidRPr="001B5348">
        <w:rPr>
          <w:sz w:val="28"/>
          <w:szCs w:val="28"/>
          <w:lang w:val="ru-RU"/>
        </w:rPr>
        <w:t xml:space="preserve">      6. Почему поэт уверен, что победа за теми, кто идет «против течения»?</w:t>
      </w:r>
    </w:p>
    <w:p w:rsidR="001B5348" w:rsidRPr="001B5348" w:rsidRDefault="001B5348" w:rsidP="001B5348">
      <w:pPr>
        <w:ind w:firstLine="709"/>
        <w:contextualSpacing/>
        <w:rPr>
          <w:sz w:val="28"/>
          <w:szCs w:val="28"/>
          <w:lang w:val="ru-RU"/>
        </w:rPr>
      </w:pPr>
      <w:r w:rsidRPr="00716C29">
        <w:rPr>
          <w:b/>
          <w:sz w:val="28"/>
          <w:szCs w:val="28"/>
          <w:lang w:val="ru-RU"/>
        </w:rPr>
        <w:t xml:space="preserve">      Вывод. </w:t>
      </w:r>
      <w:r w:rsidRPr="001B5348">
        <w:rPr>
          <w:sz w:val="28"/>
          <w:szCs w:val="28"/>
          <w:lang w:val="ru-RU"/>
        </w:rPr>
        <w:t>В стихотворении отразилась идейно-эстетическая концепция Толстого о всемогущей силе красоты, в нем звучит отповедь обывателям, непротивленцам, исповедующим утилитарный подход к творчеству. Поэт уверен, что красота — это категория вечная и ее не могут поколебать веяния нового времени. Творческий процесс, движимый силой прекрасного, поэт относит к ценностям сакральным, ставя искусство в один ряд с победами христианства.</w:t>
      </w:r>
    </w:p>
    <w:p w:rsidR="001B5348" w:rsidRPr="00716C29" w:rsidRDefault="001B5348" w:rsidP="001B5348">
      <w:pPr>
        <w:ind w:firstLine="709"/>
        <w:contextualSpacing/>
        <w:rPr>
          <w:b/>
          <w:i/>
          <w:sz w:val="28"/>
          <w:szCs w:val="28"/>
          <w:lang w:val="ru-RU"/>
        </w:rPr>
      </w:pPr>
      <w:r w:rsidRPr="001B5348">
        <w:rPr>
          <w:sz w:val="28"/>
          <w:szCs w:val="28"/>
          <w:lang w:val="ru-RU"/>
        </w:rPr>
        <w:t xml:space="preserve">      </w:t>
      </w:r>
      <w:r w:rsidRPr="00716C29">
        <w:rPr>
          <w:b/>
          <w:i/>
          <w:sz w:val="28"/>
          <w:szCs w:val="28"/>
          <w:lang w:val="ru-RU"/>
        </w:rPr>
        <w:t>Вопросы и задания к стихотворению «Государь ты наш батюшка...»</w:t>
      </w:r>
    </w:p>
    <w:p w:rsidR="001B5348" w:rsidRPr="001B5348" w:rsidRDefault="001B5348" w:rsidP="001B5348">
      <w:pPr>
        <w:ind w:firstLine="709"/>
        <w:contextualSpacing/>
        <w:rPr>
          <w:sz w:val="28"/>
          <w:szCs w:val="28"/>
          <w:lang w:val="ru-RU"/>
        </w:rPr>
      </w:pPr>
      <w:r w:rsidRPr="001B5348">
        <w:rPr>
          <w:sz w:val="28"/>
          <w:szCs w:val="28"/>
          <w:lang w:val="ru-RU"/>
        </w:rPr>
        <w:t xml:space="preserve">      1. Какой художественный смысл в том, что песня якобы написана от лица народа?</w:t>
      </w:r>
    </w:p>
    <w:p w:rsidR="001B5348" w:rsidRPr="001B5348" w:rsidRDefault="001B5348" w:rsidP="001B5348">
      <w:pPr>
        <w:ind w:firstLine="709"/>
        <w:contextualSpacing/>
        <w:rPr>
          <w:sz w:val="28"/>
          <w:szCs w:val="28"/>
          <w:lang w:val="ru-RU"/>
        </w:rPr>
      </w:pPr>
      <w:r w:rsidRPr="001B5348">
        <w:rPr>
          <w:sz w:val="28"/>
          <w:szCs w:val="28"/>
          <w:lang w:val="ru-RU"/>
        </w:rPr>
        <w:t xml:space="preserve">      2. Какую оценку дает Толстой характеру Петровских реформ? Почему такая позиция была положительно встречена в славянофильских кругах? Как это сочеталось с западническими взглядами самого поэта?</w:t>
      </w:r>
    </w:p>
    <w:p w:rsidR="001B5348" w:rsidRPr="001B5348" w:rsidRDefault="001B5348" w:rsidP="001B5348">
      <w:pPr>
        <w:ind w:firstLine="709"/>
        <w:contextualSpacing/>
        <w:rPr>
          <w:sz w:val="28"/>
          <w:szCs w:val="28"/>
          <w:lang w:val="ru-RU"/>
        </w:rPr>
      </w:pPr>
      <w:r w:rsidRPr="001B5348">
        <w:rPr>
          <w:sz w:val="28"/>
          <w:szCs w:val="28"/>
          <w:lang w:val="ru-RU"/>
        </w:rPr>
        <w:t xml:space="preserve">      3. Докажите, что песня Толстого — символическое выражение всяких преобразований в России.</w:t>
      </w:r>
    </w:p>
    <w:p w:rsidR="001B5348" w:rsidRPr="001B5348" w:rsidRDefault="001B5348" w:rsidP="001B5348">
      <w:pPr>
        <w:ind w:firstLine="709"/>
        <w:contextualSpacing/>
        <w:rPr>
          <w:sz w:val="28"/>
          <w:szCs w:val="28"/>
          <w:lang w:val="ru-RU"/>
        </w:rPr>
      </w:pPr>
      <w:r w:rsidRPr="001B5348">
        <w:rPr>
          <w:sz w:val="28"/>
          <w:szCs w:val="28"/>
          <w:lang w:val="ru-RU"/>
        </w:rPr>
        <w:t xml:space="preserve">      4. В чем смысл диалога «батюшки» и «матушки»?</w:t>
      </w:r>
    </w:p>
    <w:p w:rsidR="001B5348" w:rsidRPr="001B5348" w:rsidRDefault="001B5348" w:rsidP="001B5348">
      <w:pPr>
        <w:ind w:firstLine="709"/>
        <w:contextualSpacing/>
        <w:rPr>
          <w:sz w:val="28"/>
          <w:szCs w:val="28"/>
          <w:lang w:val="ru-RU"/>
        </w:rPr>
      </w:pPr>
      <w:r w:rsidRPr="001B5348">
        <w:rPr>
          <w:sz w:val="28"/>
          <w:szCs w:val="28"/>
          <w:lang w:val="ru-RU"/>
        </w:rPr>
        <w:t xml:space="preserve">      5. Подтвердите примерами авторскую иронию и горечь в разговоре России с царем Петром Алексеевичем.</w:t>
      </w:r>
    </w:p>
    <w:p w:rsidR="001B5348" w:rsidRPr="001B5348" w:rsidRDefault="001B5348" w:rsidP="001B5348">
      <w:pPr>
        <w:ind w:firstLine="709"/>
        <w:contextualSpacing/>
        <w:rPr>
          <w:sz w:val="28"/>
          <w:szCs w:val="28"/>
          <w:lang w:val="ru-RU"/>
        </w:rPr>
      </w:pPr>
      <w:r w:rsidRPr="001B5348">
        <w:rPr>
          <w:sz w:val="28"/>
          <w:szCs w:val="28"/>
          <w:lang w:val="ru-RU"/>
        </w:rPr>
        <w:t xml:space="preserve">      6. Подтвердите примерами мысль поэта, что народ — стержень нации и хранитель ее духовных сокровищ. В чем выразилось глубокое сочувствие поэта народу?</w:t>
      </w:r>
    </w:p>
    <w:p w:rsidR="001B5348" w:rsidRPr="001B5348" w:rsidRDefault="001B5348" w:rsidP="001B5348">
      <w:pPr>
        <w:ind w:firstLine="709"/>
        <w:contextualSpacing/>
        <w:rPr>
          <w:sz w:val="28"/>
          <w:szCs w:val="28"/>
          <w:lang w:val="ru-RU"/>
        </w:rPr>
      </w:pPr>
      <w:r w:rsidRPr="001B5348">
        <w:rPr>
          <w:sz w:val="28"/>
          <w:szCs w:val="28"/>
          <w:lang w:val="ru-RU"/>
        </w:rPr>
        <w:t xml:space="preserve">      7. За что поэт осуждает правление Россией царями-преобразователями?</w:t>
      </w:r>
    </w:p>
    <w:p w:rsidR="001B5348" w:rsidRPr="001B5348" w:rsidRDefault="001B5348" w:rsidP="001B5348">
      <w:pPr>
        <w:ind w:firstLine="709"/>
        <w:contextualSpacing/>
        <w:rPr>
          <w:sz w:val="28"/>
          <w:szCs w:val="28"/>
          <w:lang w:val="ru-RU"/>
        </w:rPr>
      </w:pPr>
      <w:r w:rsidRPr="001B5348">
        <w:rPr>
          <w:sz w:val="28"/>
          <w:szCs w:val="28"/>
          <w:lang w:val="ru-RU"/>
        </w:rPr>
        <w:t xml:space="preserve">      В заключительной части урока могут быть прочитаны и проанализированы в группах стихотворения А. Толстого, в которых отразились его идейные взгляды на русскую историю и современную поэту действительность: «История государства Российского от Гостомысла до Тимашева» и «Двух станов не боец, а только гость случайный...».</w:t>
      </w:r>
    </w:p>
    <w:p w:rsidR="001B5348" w:rsidRPr="001B5348" w:rsidRDefault="001B5348" w:rsidP="001B5348">
      <w:pPr>
        <w:ind w:firstLine="709"/>
        <w:contextualSpacing/>
        <w:rPr>
          <w:sz w:val="28"/>
          <w:szCs w:val="28"/>
          <w:lang w:val="ru-RU"/>
        </w:rPr>
      </w:pPr>
      <w:r w:rsidRPr="001B5348">
        <w:rPr>
          <w:sz w:val="28"/>
          <w:szCs w:val="28"/>
          <w:lang w:val="ru-RU"/>
        </w:rPr>
        <w:t xml:space="preserve">      </w:t>
      </w:r>
      <w:r w:rsidRPr="00716C29">
        <w:rPr>
          <w:b/>
          <w:sz w:val="28"/>
          <w:szCs w:val="28"/>
          <w:lang w:val="ru-RU"/>
        </w:rPr>
        <w:t>Итог урока.</w:t>
      </w:r>
      <w:r w:rsidRPr="001B5348">
        <w:rPr>
          <w:sz w:val="28"/>
          <w:szCs w:val="28"/>
          <w:lang w:val="ru-RU"/>
        </w:rPr>
        <w:t xml:space="preserve"> Для А. Толстого была характерна личная независимость, честность, неподкупность, благородство. Ему были чужды карьеризм, приспособленчество и высказывание мыслей, противных его убеждениям. Будучи по политическим убеждениям монархистом, поэт всегда честно говорил в глаза царю, с которым дружил с детства, о несуразностях власти. Он осуждал державный курс русской бюрократии и искал идеал в истоках русской демократии древнего Новгорода, видя в нем сильные старинные свойства русского народа. Кроме того, он решительно не принимал и русский радикализм революционеров-демократов, находясь вне обоих станов. В споре западников и славянофилов Толстой был на стороне западников, но критиковал и тех и других. Такая непримиримая идейная позиция, любовь к русской культуре и истории, знание русского фольклора объясняли специфику его творчества: сочетание лирики и сатиры, фольклорные мотивы, широту и прямоту воззрений на судьбу Родины.</w:t>
      </w:r>
    </w:p>
    <w:p w:rsidR="001B5348" w:rsidRPr="001B5348" w:rsidRDefault="001B5348" w:rsidP="001B5348">
      <w:pPr>
        <w:ind w:firstLine="709"/>
        <w:contextualSpacing/>
        <w:rPr>
          <w:sz w:val="28"/>
          <w:szCs w:val="28"/>
          <w:lang w:val="ru-RU"/>
        </w:rPr>
      </w:pPr>
    </w:p>
    <w:p w:rsidR="001B5348" w:rsidRPr="00716C29" w:rsidRDefault="00716C29" w:rsidP="001B5348">
      <w:pPr>
        <w:ind w:firstLine="709"/>
        <w:contextualSpacing/>
        <w:rPr>
          <w:b/>
          <w:sz w:val="28"/>
          <w:szCs w:val="28"/>
          <w:lang w:val="ru-RU"/>
        </w:rPr>
      </w:pPr>
      <w:r w:rsidRPr="00716C29">
        <w:rPr>
          <w:b/>
          <w:sz w:val="28"/>
          <w:szCs w:val="28"/>
          <w:lang w:val="ru-RU"/>
        </w:rPr>
        <w:t xml:space="preserve">Урок </w:t>
      </w:r>
      <w:r w:rsidR="001B5348" w:rsidRPr="00716C29">
        <w:rPr>
          <w:b/>
          <w:sz w:val="28"/>
          <w:szCs w:val="28"/>
          <w:lang w:val="ru-RU"/>
        </w:rPr>
        <w:t xml:space="preserve"> «Коль любить, так без рассудку...» 6</w:t>
      </w:r>
    </w:p>
    <w:p w:rsidR="001B5348" w:rsidRPr="001B5348" w:rsidRDefault="001B5348" w:rsidP="001B5348">
      <w:pPr>
        <w:ind w:firstLine="709"/>
        <w:contextualSpacing/>
        <w:rPr>
          <w:sz w:val="28"/>
          <w:szCs w:val="28"/>
          <w:lang w:val="ru-RU"/>
        </w:rPr>
      </w:pPr>
    </w:p>
    <w:p w:rsidR="001B5348" w:rsidRPr="00716C29" w:rsidRDefault="001B5348" w:rsidP="00716C29">
      <w:pPr>
        <w:ind w:firstLine="709"/>
        <w:contextualSpacing/>
        <w:rPr>
          <w:b/>
          <w:i/>
          <w:sz w:val="28"/>
          <w:szCs w:val="28"/>
          <w:lang w:val="ru-RU"/>
        </w:rPr>
      </w:pPr>
      <w:r w:rsidRPr="00716C29">
        <w:rPr>
          <w:b/>
          <w:i/>
          <w:sz w:val="28"/>
          <w:szCs w:val="28"/>
          <w:lang w:val="ru-RU"/>
        </w:rPr>
        <w:lastRenderedPageBreak/>
        <w:t>Природа и любовь в лирике А. К. Толстого. «Слеза дрожит в твоем ревнивом взоре...», «Средь шумного бала, случайно...», «Острою секирой ранена береза...», «Ты не спрашивай, не распытывай...». Романсы на стихи Толстого.</w:t>
      </w:r>
    </w:p>
    <w:p w:rsidR="001B5348" w:rsidRPr="001B5348" w:rsidRDefault="001B5348" w:rsidP="001B5348">
      <w:pPr>
        <w:ind w:firstLine="709"/>
        <w:contextualSpacing/>
        <w:rPr>
          <w:sz w:val="28"/>
          <w:szCs w:val="28"/>
          <w:lang w:val="ru-RU"/>
        </w:rPr>
      </w:pPr>
      <w:r w:rsidRPr="001B5348">
        <w:rPr>
          <w:sz w:val="28"/>
          <w:szCs w:val="28"/>
          <w:lang w:val="ru-RU"/>
        </w:rPr>
        <w:t xml:space="preserve">      Моральная чистота и свойственный русской ментальности максимализм отразились в стихотворении Толстого «Коль любить, так без рассудку...», с чтения которого можно начать урок. Эта нравственная позиция объясняет его философию красоты как в лирике природы, так и в любовной поэзии, потому что поэт считал и любовь, и природу проявлениями красоты духовного мира.</w:t>
      </w:r>
    </w:p>
    <w:p w:rsidR="001B5348" w:rsidRPr="001B5348" w:rsidRDefault="001B5348" w:rsidP="001B5348">
      <w:pPr>
        <w:ind w:firstLine="709"/>
        <w:contextualSpacing/>
        <w:rPr>
          <w:sz w:val="28"/>
          <w:szCs w:val="28"/>
          <w:lang w:val="ru-RU"/>
        </w:rPr>
      </w:pPr>
      <w:r w:rsidRPr="001B5348">
        <w:rPr>
          <w:sz w:val="28"/>
          <w:szCs w:val="28"/>
          <w:lang w:val="ru-RU"/>
        </w:rPr>
        <w:t xml:space="preserve">      В начале урока возможна литературная композиция, в которую войдут стихотворения «Пустой дом», «Меня, во мраке и в пыли...», «Вновь растворилась дверь на влажное крыльцо...» и др.</w:t>
      </w:r>
    </w:p>
    <w:p w:rsidR="001B5348" w:rsidRPr="001B5348" w:rsidRDefault="001B5348" w:rsidP="001B5348">
      <w:pPr>
        <w:ind w:firstLine="709"/>
        <w:contextualSpacing/>
        <w:rPr>
          <w:sz w:val="28"/>
          <w:szCs w:val="28"/>
          <w:lang w:val="ru-RU"/>
        </w:rPr>
      </w:pPr>
      <w:r w:rsidRPr="001B5348">
        <w:rPr>
          <w:sz w:val="28"/>
          <w:szCs w:val="28"/>
          <w:lang w:val="ru-RU"/>
        </w:rPr>
        <w:t xml:space="preserve">      На лирику природы наложила отпечаток романтизация старины и русской истории. Природа для него и нетленная красота, и исцеляющая сила, дающая человеку и физическую, и нравственную мощь. Для его лирических пейзажей характерны философски-исторические раздумья и о судьбе Родины, и о чувствах влюбленного человека.</w:t>
      </w:r>
    </w:p>
    <w:p w:rsidR="001B5348" w:rsidRPr="001B5348" w:rsidRDefault="001B5348" w:rsidP="001B5348">
      <w:pPr>
        <w:ind w:firstLine="709"/>
        <w:contextualSpacing/>
        <w:rPr>
          <w:sz w:val="28"/>
          <w:szCs w:val="28"/>
          <w:lang w:val="ru-RU"/>
        </w:rPr>
      </w:pPr>
      <w:r w:rsidRPr="001B5348">
        <w:rPr>
          <w:sz w:val="28"/>
          <w:szCs w:val="28"/>
          <w:lang w:val="ru-RU"/>
        </w:rPr>
        <w:t xml:space="preserve">      В этом ключе могут быть интерпретированы прозвучавшие в литературной композиции стихотворения.</w:t>
      </w:r>
    </w:p>
    <w:p w:rsidR="001B5348" w:rsidRPr="001B5348" w:rsidRDefault="001B5348" w:rsidP="001B5348">
      <w:pPr>
        <w:ind w:firstLine="709"/>
        <w:contextualSpacing/>
        <w:rPr>
          <w:sz w:val="28"/>
          <w:szCs w:val="28"/>
          <w:lang w:val="ru-RU"/>
        </w:rPr>
      </w:pPr>
      <w:r w:rsidRPr="001B5348">
        <w:rPr>
          <w:sz w:val="28"/>
          <w:szCs w:val="28"/>
          <w:lang w:val="ru-RU"/>
        </w:rPr>
        <w:t xml:space="preserve">      Эмоциональный накал уроку может придать рассказ учителя или учащихся о любви Алексея Толстого и Софьи Миллер, ставшей его женой, единственной любовью и музой. (См. книгу Р. Белоусова «Я помню чудное мгновенье...»7.)</w:t>
      </w:r>
    </w:p>
    <w:p w:rsidR="001B5348" w:rsidRPr="001B5348" w:rsidRDefault="001B5348" w:rsidP="001B5348">
      <w:pPr>
        <w:ind w:firstLine="709"/>
        <w:contextualSpacing/>
        <w:rPr>
          <w:sz w:val="28"/>
          <w:szCs w:val="28"/>
          <w:lang w:val="ru-RU"/>
        </w:rPr>
      </w:pPr>
      <w:r w:rsidRPr="001B5348">
        <w:rPr>
          <w:sz w:val="28"/>
          <w:szCs w:val="28"/>
          <w:lang w:val="ru-RU"/>
        </w:rPr>
        <w:t xml:space="preserve">      В рассказ уместно включить чтение стихотворений «Средь шумного бала, случайно...» (или прослушивание романса Чайковского на эти стихи), «Слушая повесть твою, полюбил я тебя, моя радость...», «Ты не спрашивай, не распытывай...», «Когда кругом безмолвен лес дремучий...», «Не верь мне, друг, когда в избытке горя...» и др.</w:t>
      </w:r>
    </w:p>
    <w:p w:rsidR="001B5348" w:rsidRPr="001B5348" w:rsidRDefault="001B5348" w:rsidP="001B5348">
      <w:pPr>
        <w:ind w:firstLine="709"/>
        <w:contextualSpacing/>
        <w:rPr>
          <w:sz w:val="28"/>
          <w:szCs w:val="28"/>
          <w:lang w:val="ru-RU"/>
        </w:rPr>
      </w:pPr>
      <w:r w:rsidRPr="001B5348">
        <w:rPr>
          <w:sz w:val="28"/>
          <w:szCs w:val="28"/>
          <w:lang w:val="ru-RU"/>
        </w:rPr>
        <w:t xml:space="preserve">      В центре урока текстуальный анализ стихотворения «Слеза дрожит в твоем ревнивом взоре...».</w:t>
      </w:r>
    </w:p>
    <w:p w:rsidR="001B5348" w:rsidRPr="00716C29" w:rsidRDefault="001B5348" w:rsidP="001B5348">
      <w:pPr>
        <w:ind w:firstLine="709"/>
        <w:contextualSpacing/>
        <w:rPr>
          <w:b/>
          <w:i/>
          <w:sz w:val="28"/>
          <w:szCs w:val="28"/>
          <w:lang w:val="ru-RU"/>
        </w:rPr>
      </w:pPr>
      <w:r w:rsidRPr="001B5348">
        <w:rPr>
          <w:sz w:val="28"/>
          <w:szCs w:val="28"/>
          <w:lang w:val="ru-RU"/>
        </w:rPr>
        <w:t xml:space="preserve">      </w:t>
      </w:r>
      <w:r w:rsidRPr="00716C29">
        <w:rPr>
          <w:b/>
          <w:i/>
          <w:sz w:val="28"/>
          <w:szCs w:val="28"/>
          <w:lang w:val="ru-RU"/>
        </w:rPr>
        <w:t>Вопросы и задания к стихотворению «Слеза дрожит в твоем ревнивом взоре...»</w:t>
      </w:r>
    </w:p>
    <w:p w:rsidR="001B5348" w:rsidRPr="001B5348" w:rsidRDefault="001B5348" w:rsidP="001B5348">
      <w:pPr>
        <w:ind w:firstLine="709"/>
        <w:contextualSpacing/>
        <w:rPr>
          <w:sz w:val="28"/>
          <w:szCs w:val="28"/>
          <w:lang w:val="ru-RU"/>
        </w:rPr>
      </w:pPr>
      <w:r w:rsidRPr="001B5348">
        <w:rPr>
          <w:sz w:val="28"/>
          <w:szCs w:val="28"/>
          <w:lang w:val="ru-RU"/>
        </w:rPr>
        <w:t xml:space="preserve">      1. Как отразилась в стихотворении идейно-эстетическая концепция красоты?</w:t>
      </w:r>
    </w:p>
    <w:p w:rsidR="001B5348" w:rsidRPr="001B5348" w:rsidRDefault="001B5348" w:rsidP="001B5348">
      <w:pPr>
        <w:ind w:firstLine="709"/>
        <w:contextualSpacing/>
        <w:rPr>
          <w:sz w:val="28"/>
          <w:szCs w:val="28"/>
          <w:lang w:val="ru-RU"/>
        </w:rPr>
      </w:pPr>
      <w:r w:rsidRPr="001B5348">
        <w:rPr>
          <w:sz w:val="28"/>
          <w:szCs w:val="28"/>
          <w:lang w:val="ru-RU"/>
        </w:rPr>
        <w:t xml:space="preserve">      2. Докажите, что поэт считает природу, любовь и искусство проявлениями идеальной красоты мира.</w:t>
      </w:r>
    </w:p>
    <w:p w:rsidR="001B5348" w:rsidRPr="001B5348" w:rsidRDefault="001B5348" w:rsidP="001B5348">
      <w:pPr>
        <w:ind w:firstLine="709"/>
        <w:contextualSpacing/>
        <w:rPr>
          <w:sz w:val="28"/>
          <w:szCs w:val="28"/>
          <w:lang w:val="ru-RU"/>
        </w:rPr>
      </w:pPr>
      <w:r w:rsidRPr="001B5348">
        <w:rPr>
          <w:sz w:val="28"/>
          <w:szCs w:val="28"/>
          <w:lang w:val="ru-RU"/>
        </w:rPr>
        <w:t xml:space="preserve">      3. Почему поэт видит несовершенство мира в разобщенности этих проявлений красоты?</w:t>
      </w:r>
    </w:p>
    <w:p w:rsidR="001B5348" w:rsidRPr="001B5348" w:rsidRDefault="001B5348" w:rsidP="001B5348">
      <w:pPr>
        <w:ind w:firstLine="709"/>
        <w:contextualSpacing/>
        <w:rPr>
          <w:sz w:val="28"/>
          <w:szCs w:val="28"/>
          <w:lang w:val="ru-RU"/>
        </w:rPr>
      </w:pPr>
      <w:r w:rsidRPr="001B5348">
        <w:rPr>
          <w:sz w:val="28"/>
          <w:szCs w:val="28"/>
          <w:lang w:val="ru-RU"/>
        </w:rPr>
        <w:t xml:space="preserve">      4. Какой смысл приобретают в его стихотворении выражения «любить могу лишь на просторе», «глагола творческая сила», «любим мы любовью раздробленной»?</w:t>
      </w:r>
    </w:p>
    <w:p w:rsidR="001B5348" w:rsidRPr="001B5348" w:rsidRDefault="001B5348" w:rsidP="001B5348">
      <w:pPr>
        <w:ind w:firstLine="709"/>
        <w:contextualSpacing/>
        <w:rPr>
          <w:sz w:val="28"/>
          <w:szCs w:val="28"/>
          <w:lang w:val="ru-RU"/>
        </w:rPr>
      </w:pPr>
      <w:r w:rsidRPr="001B5348">
        <w:rPr>
          <w:sz w:val="28"/>
          <w:szCs w:val="28"/>
          <w:lang w:val="ru-RU"/>
        </w:rPr>
        <w:t xml:space="preserve">      5. В чем смысл призыва поэта слиться «в одну любовь»?</w:t>
      </w:r>
    </w:p>
    <w:p w:rsidR="001B5348" w:rsidRPr="001B5348" w:rsidRDefault="001B5348" w:rsidP="001B5348">
      <w:pPr>
        <w:ind w:firstLine="709"/>
        <w:contextualSpacing/>
        <w:rPr>
          <w:sz w:val="28"/>
          <w:szCs w:val="28"/>
          <w:lang w:val="ru-RU"/>
        </w:rPr>
      </w:pPr>
      <w:r w:rsidRPr="001B5348">
        <w:rPr>
          <w:sz w:val="28"/>
          <w:szCs w:val="28"/>
          <w:lang w:val="ru-RU"/>
        </w:rPr>
        <w:t xml:space="preserve">      Шедевры любовной лирики Толстого десятиклассники могут изучить, работая в группах. Все стихотворения небольшие по объему, что даст возможность для более тщательного анализа их содержания и художественной формы.</w:t>
      </w:r>
    </w:p>
    <w:p w:rsidR="001B5348" w:rsidRPr="001B5348" w:rsidRDefault="001B5348" w:rsidP="001B5348">
      <w:pPr>
        <w:ind w:firstLine="709"/>
        <w:contextualSpacing/>
        <w:rPr>
          <w:sz w:val="28"/>
          <w:szCs w:val="28"/>
          <w:lang w:val="ru-RU"/>
        </w:rPr>
      </w:pPr>
      <w:r w:rsidRPr="001B5348">
        <w:rPr>
          <w:sz w:val="28"/>
          <w:szCs w:val="28"/>
          <w:lang w:val="ru-RU"/>
        </w:rPr>
        <w:t xml:space="preserve">      Группа 1. «Острою секирой ранена береза...».</w:t>
      </w:r>
    </w:p>
    <w:p w:rsidR="001B5348" w:rsidRPr="001B5348" w:rsidRDefault="001B5348" w:rsidP="001B5348">
      <w:pPr>
        <w:ind w:firstLine="709"/>
        <w:contextualSpacing/>
        <w:rPr>
          <w:sz w:val="28"/>
          <w:szCs w:val="28"/>
          <w:lang w:val="ru-RU"/>
        </w:rPr>
      </w:pPr>
      <w:r w:rsidRPr="001B5348">
        <w:rPr>
          <w:sz w:val="28"/>
          <w:szCs w:val="28"/>
          <w:lang w:val="ru-RU"/>
        </w:rPr>
        <w:t xml:space="preserve">      Группа 2. «Не ветер, вея с высоты...».</w:t>
      </w:r>
    </w:p>
    <w:p w:rsidR="001B5348" w:rsidRPr="001B5348" w:rsidRDefault="001B5348" w:rsidP="001B5348">
      <w:pPr>
        <w:ind w:firstLine="709"/>
        <w:contextualSpacing/>
        <w:rPr>
          <w:sz w:val="28"/>
          <w:szCs w:val="28"/>
          <w:lang w:val="ru-RU"/>
        </w:rPr>
      </w:pPr>
      <w:r w:rsidRPr="001B5348">
        <w:rPr>
          <w:sz w:val="28"/>
          <w:szCs w:val="28"/>
          <w:lang w:val="ru-RU"/>
        </w:rPr>
        <w:t xml:space="preserve">      Группа 3. «Осень. Осыпается весь наш бедный сад...».</w:t>
      </w:r>
    </w:p>
    <w:p w:rsidR="001B5348" w:rsidRPr="001B5348" w:rsidRDefault="001B5348" w:rsidP="001B5348">
      <w:pPr>
        <w:ind w:firstLine="709"/>
        <w:contextualSpacing/>
        <w:rPr>
          <w:sz w:val="28"/>
          <w:szCs w:val="28"/>
          <w:lang w:val="ru-RU"/>
        </w:rPr>
      </w:pPr>
      <w:r w:rsidRPr="001B5348">
        <w:rPr>
          <w:sz w:val="28"/>
          <w:szCs w:val="28"/>
          <w:lang w:val="ru-RU"/>
        </w:rPr>
        <w:t xml:space="preserve">      Группа 4. «Смеркалось, жаркий день белел неуловимо...».</w:t>
      </w:r>
    </w:p>
    <w:p w:rsidR="001B5348" w:rsidRPr="001B5348" w:rsidRDefault="001B5348" w:rsidP="001B5348">
      <w:pPr>
        <w:ind w:firstLine="709"/>
        <w:contextualSpacing/>
        <w:rPr>
          <w:sz w:val="28"/>
          <w:szCs w:val="28"/>
          <w:lang w:val="ru-RU"/>
        </w:rPr>
      </w:pPr>
      <w:r w:rsidRPr="001B5348">
        <w:rPr>
          <w:sz w:val="28"/>
          <w:szCs w:val="28"/>
          <w:lang w:val="ru-RU"/>
        </w:rPr>
        <w:t xml:space="preserve">      Эмоциональным финалом урока станет прослушивание стихотворения «То было раннею весной...», написанного поэтом незадолго до смерти, или романса на эти </w:t>
      </w:r>
      <w:r w:rsidRPr="001B5348">
        <w:rPr>
          <w:sz w:val="28"/>
          <w:szCs w:val="28"/>
          <w:lang w:val="ru-RU"/>
        </w:rPr>
        <w:lastRenderedPageBreak/>
        <w:t>стихи. Итоговый вопрос урока — в чем философский смысл понятия «любовь» в лирике Толстого?</w:t>
      </w:r>
    </w:p>
    <w:p w:rsidR="001B5348" w:rsidRPr="00D96BDA" w:rsidRDefault="001B5348" w:rsidP="001B5348">
      <w:pPr>
        <w:ind w:firstLine="709"/>
        <w:contextualSpacing/>
        <w:rPr>
          <w:sz w:val="28"/>
          <w:szCs w:val="28"/>
          <w:lang w:val="ru-RU"/>
        </w:rPr>
      </w:pPr>
      <w:r w:rsidRPr="001B5348">
        <w:rPr>
          <w:sz w:val="28"/>
          <w:szCs w:val="28"/>
          <w:lang w:val="ru-RU"/>
        </w:rPr>
        <w:t xml:space="preserve">      </w:t>
      </w:r>
      <w:r w:rsidRPr="00716C29">
        <w:rPr>
          <w:b/>
          <w:sz w:val="28"/>
          <w:szCs w:val="28"/>
          <w:lang w:val="ru-RU"/>
        </w:rPr>
        <w:t>Итог урока.</w:t>
      </w:r>
      <w:r w:rsidRPr="001B5348">
        <w:rPr>
          <w:sz w:val="28"/>
          <w:szCs w:val="28"/>
          <w:lang w:val="ru-RU"/>
        </w:rPr>
        <w:t xml:space="preserve"> Поэт придает понятию «любовь» божественный и созидающий смысл. Любовь — это всеобъединяющая и всетворящая сила, но на земле и природа, и другие вечные начала бытия «раздроблены», нецелостны и не могут слиться в одну красоту. Концепция любви у поэта раздвигает узкие рамки чувственной любви и включает в нее всечеловеческую любовь как принцип бытия, положенного Творцом в основание мироздания. Поэт любит свою возлюбленную именно такой идеальной, вселенской любовью, преодолевающей земное горе, превозмогающей ограниченные законы земли и силы земного человека. Это говорит о сильной романтической традиции в лирике поэта. Его лирический герой презирает посредственное, земное и обращается к возвышенному и идеальному.</w:t>
      </w:r>
    </w:p>
    <w:sectPr w:rsidR="001B5348" w:rsidRPr="00D96BDA" w:rsidSect="00D96BDA">
      <w:footerReference w:type="default" r:id="rId7"/>
      <w:pgSz w:w="11906" w:h="16838"/>
      <w:pgMar w:top="567" w:right="567" w:bottom="567" w:left="56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381E" w:rsidRDefault="008B381E" w:rsidP="009340B6">
      <w:r>
        <w:separator/>
      </w:r>
    </w:p>
  </w:endnote>
  <w:endnote w:type="continuationSeparator" w:id="1">
    <w:p w:rsidR="008B381E" w:rsidRDefault="008B381E" w:rsidP="009340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459782"/>
    </w:sdtPr>
    <w:sdtContent>
      <w:p w:rsidR="009340B6" w:rsidRDefault="00980912">
        <w:pPr>
          <w:pStyle w:val="af7"/>
          <w:jc w:val="right"/>
        </w:pPr>
        <w:fldSimple w:instr=" PAGE   \* MERGEFORMAT ">
          <w:r w:rsidR="00C47CBC">
            <w:rPr>
              <w:noProof/>
            </w:rPr>
            <w:t>12</w:t>
          </w:r>
        </w:fldSimple>
      </w:p>
    </w:sdtContent>
  </w:sdt>
  <w:p w:rsidR="009340B6" w:rsidRDefault="009340B6">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381E" w:rsidRDefault="008B381E" w:rsidP="009340B6">
      <w:r>
        <w:separator/>
      </w:r>
    </w:p>
  </w:footnote>
  <w:footnote w:type="continuationSeparator" w:id="1">
    <w:p w:rsidR="008B381E" w:rsidRDefault="008B381E" w:rsidP="009340B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494607"/>
    <w:multiLevelType w:val="hybridMultilevel"/>
    <w:tmpl w:val="2840A0E2"/>
    <w:lvl w:ilvl="0" w:tplc="C9F450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EF261F0"/>
    <w:multiLevelType w:val="hybridMultilevel"/>
    <w:tmpl w:val="C588A49A"/>
    <w:lvl w:ilvl="0" w:tplc="06E85B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513655E"/>
    <w:multiLevelType w:val="hybridMultilevel"/>
    <w:tmpl w:val="52202930"/>
    <w:lvl w:ilvl="0" w:tplc="4EDE33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AF05B41"/>
    <w:multiLevelType w:val="hybridMultilevel"/>
    <w:tmpl w:val="0F52F93C"/>
    <w:lvl w:ilvl="0" w:tplc="016263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47FC496D"/>
    <w:multiLevelType w:val="hybridMultilevel"/>
    <w:tmpl w:val="DA9E9664"/>
    <w:lvl w:ilvl="0" w:tplc="EC122F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5F2C54AC"/>
    <w:multiLevelType w:val="hybridMultilevel"/>
    <w:tmpl w:val="5AE0A1CE"/>
    <w:lvl w:ilvl="0" w:tplc="E7E4CA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64C948E7"/>
    <w:multiLevelType w:val="hybridMultilevel"/>
    <w:tmpl w:val="BFBE6400"/>
    <w:lvl w:ilvl="0" w:tplc="EB7A38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6895590C"/>
    <w:multiLevelType w:val="hybridMultilevel"/>
    <w:tmpl w:val="A37C5A46"/>
    <w:lvl w:ilvl="0" w:tplc="70D070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7FC038E9"/>
    <w:multiLevelType w:val="hybridMultilevel"/>
    <w:tmpl w:val="55C00666"/>
    <w:lvl w:ilvl="0" w:tplc="D254A0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7"/>
  </w:num>
  <w:num w:numId="2">
    <w:abstractNumId w:val="1"/>
  </w:num>
  <w:num w:numId="3">
    <w:abstractNumId w:val="0"/>
  </w:num>
  <w:num w:numId="4">
    <w:abstractNumId w:val="5"/>
  </w:num>
  <w:num w:numId="5">
    <w:abstractNumId w:val="4"/>
  </w:num>
  <w:num w:numId="6">
    <w:abstractNumId w:val="2"/>
  </w:num>
  <w:num w:numId="7">
    <w:abstractNumId w:val="6"/>
  </w:num>
  <w:num w:numId="8">
    <w:abstractNumId w:val="8"/>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D96BDA"/>
    <w:rsid w:val="00006560"/>
    <w:rsid w:val="0007744F"/>
    <w:rsid w:val="000A256B"/>
    <w:rsid w:val="001401DC"/>
    <w:rsid w:val="001B5348"/>
    <w:rsid w:val="00253887"/>
    <w:rsid w:val="00396284"/>
    <w:rsid w:val="00635F07"/>
    <w:rsid w:val="00716C29"/>
    <w:rsid w:val="007B6172"/>
    <w:rsid w:val="008A0116"/>
    <w:rsid w:val="008B381E"/>
    <w:rsid w:val="009340B6"/>
    <w:rsid w:val="00980912"/>
    <w:rsid w:val="00C47CBC"/>
    <w:rsid w:val="00D96BDA"/>
    <w:rsid w:val="00F679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0116"/>
  </w:style>
  <w:style w:type="paragraph" w:styleId="1">
    <w:name w:val="heading 1"/>
    <w:basedOn w:val="a"/>
    <w:next w:val="a"/>
    <w:link w:val="10"/>
    <w:uiPriority w:val="9"/>
    <w:qFormat/>
    <w:rsid w:val="008A011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8A011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8A0116"/>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8A0116"/>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8A0116"/>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8A0116"/>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8A0116"/>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A0116"/>
    <w:pPr>
      <w:keepNext/>
      <w:keepLines/>
      <w:spacing w:before="20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8A0116"/>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A0116"/>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8A0116"/>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A0116"/>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A0116"/>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8A0116"/>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8A0116"/>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8A0116"/>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8A0116"/>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rsid w:val="008A0116"/>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8A0116"/>
    <w:rPr>
      <w:b/>
      <w:bCs/>
      <w:color w:val="4F81BD" w:themeColor="accent1"/>
      <w:sz w:val="18"/>
      <w:szCs w:val="18"/>
    </w:rPr>
  </w:style>
  <w:style w:type="paragraph" w:styleId="a4">
    <w:name w:val="Title"/>
    <w:basedOn w:val="a"/>
    <w:next w:val="a"/>
    <w:link w:val="a5"/>
    <w:uiPriority w:val="10"/>
    <w:qFormat/>
    <w:rsid w:val="008A011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8A0116"/>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8A011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A0116"/>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8A0116"/>
    <w:rPr>
      <w:b/>
      <w:bCs/>
    </w:rPr>
  </w:style>
  <w:style w:type="character" w:styleId="a9">
    <w:name w:val="Emphasis"/>
    <w:basedOn w:val="a0"/>
    <w:uiPriority w:val="20"/>
    <w:qFormat/>
    <w:rsid w:val="008A0116"/>
    <w:rPr>
      <w:i/>
      <w:iCs/>
    </w:rPr>
  </w:style>
  <w:style w:type="paragraph" w:styleId="aa">
    <w:name w:val="No Spacing"/>
    <w:uiPriority w:val="1"/>
    <w:qFormat/>
    <w:rsid w:val="008A0116"/>
  </w:style>
  <w:style w:type="paragraph" w:styleId="ab">
    <w:name w:val="List Paragraph"/>
    <w:basedOn w:val="a"/>
    <w:uiPriority w:val="34"/>
    <w:qFormat/>
    <w:rsid w:val="008A0116"/>
    <w:pPr>
      <w:ind w:left="720"/>
      <w:contextualSpacing/>
    </w:pPr>
  </w:style>
  <w:style w:type="paragraph" w:styleId="21">
    <w:name w:val="Quote"/>
    <w:basedOn w:val="a"/>
    <w:next w:val="a"/>
    <w:link w:val="22"/>
    <w:uiPriority w:val="29"/>
    <w:qFormat/>
    <w:rsid w:val="008A0116"/>
    <w:rPr>
      <w:i/>
      <w:iCs/>
      <w:color w:val="000000" w:themeColor="text1"/>
    </w:rPr>
  </w:style>
  <w:style w:type="character" w:customStyle="1" w:styleId="22">
    <w:name w:val="Цитата 2 Знак"/>
    <w:basedOn w:val="a0"/>
    <w:link w:val="21"/>
    <w:uiPriority w:val="29"/>
    <w:rsid w:val="008A0116"/>
    <w:rPr>
      <w:i/>
      <w:iCs/>
      <w:color w:val="000000" w:themeColor="text1"/>
    </w:rPr>
  </w:style>
  <w:style w:type="paragraph" w:styleId="ac">
    <w:name w:val="Intense Quote"/>
    <w:basedOn w:val="a"/>
    <w:next w:val="a"/>
    <w:link w:val="ad"/>
    <w:uiPriority w:val="30"/>
    <w:qFormat/>
    <w:rsid w:val="008A0116"/>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8A0116"/>
    <w:rPr>
      <w:b/>
      <w:bCs/>
      <w:i/>
      <w:iCs/>
      <w:color w:val="4F81BD" w:themeColor="accent1"/>
    </w:rPr>
  </w:style>
  <w:style w:type="character" w:styleId="ae">
    <w:name w:val="Subtle Emphasis"/>
    <w:basedOn w:val="a0"/>
    <w:uiPriority w:val="19"/>
    <w:qFormat/>
    <w:rsid w:val="008A0116"/>
    <w:rPr>
      <w:i/>
      <w:iCs/>
      <w:color w:val="808080" w:themeColor="text1" w:themeTint="7F"/>
    </w:rPr>
  </w:style>
  <w:style w:type="character" w:styleId="af">
    <w:name w:val="Intense Emphasis"/>
    <w:basedOn w:val="a0"/>
    <w:uiPriority w:val="21"/>
    <w:qFormat/>
    <w:rsid w:val="008A0116"/>
    <w:rPr>
      <w:b/>
      <w:bCs/>
      <w:i/>
      <w:iCs/>
      <w:color w:val="4F81BD" w:themeColor="accent1"/>
    </w:rPr>
  </w:style>
  <w:style w:type="character" w:styleId="af0">
    <w:name w:val="Subtle Reference"/>
    <w:basedOn w:val="a0"/>
    <w:uiPriority w:val="31"/>
    <w:qFormat/>
    <w:rsid w:val="008A0116"/>
    <w:rPr>
      <w:smallCaps/>
      <w:color w:val="C0504D" w:themeColor="accent2"/>
      <w:u w:val="single"/>
    </w:rPr>
  </w:style>
  <w:style w:type="character" w:styleId="af1">
    <w:name w:val="Intense Reference"/>
    <w:basedOn w:val="a0"/>
    <w:uiPriority w:val="32"/>
    <w:qFormat/>
    <w:rsid w:val="008A0116"/>
    <w:rPr>
      <w:b/>
      <w:bCs/>
      <w:smallCaps/>
      <w:color w:val="C0504D" w:themeColor="accent2"/>
      <w:spacing w:val="5"/>
      <w:u w:val="single"/>
    </w:rPr>
  </w:style>
  <w:style w:type="character" w:styleId="af2">
    <w:name w:val="Book Title"/>
    <w:basedOn w:val="a0"/>
    <w:uiPriority w:val="33"/>
    <w:qFormat/>
    <w:rsid w:val="008A0116"/>
    <w:rPr>
      <w:b/>
      <w:bCs/>
      <w:smallCaps/>
      <w:spacing w:val="5"/>
    </w:rPr>
  </w:style>
  <w:style w:type="paragraph" w:styleId="af3">
    <w:name w:val="TOC Heading"/>
    <w:basedOn w:val="1"/>
    <w:next w:val="a"/>
    <w:uiPriority w:val="39"/>
    <w:semiHidden/>
    <w:unhideWhenUsed/>
    <w:qFormat/>
    <w:rsid w:val="008A0116"/>
    <w:pPr>
      <w:outlineLvl w:val="9"/>
    </w:pPr>
  </w:style>
  <w:style w:type="table" w:styleId="af4">
    <w:name w:val="Table Grid"/>
    <w:basedOn w:val="a1"/>
    <w:uiPriority w:val="59"/>
    <w:rsid w:val="00D96BD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5">
    <w:name w:val="header"/>
    <w:basedOn w:val="a"/>
    <w:link w:val="af6"/>
    <w:uiPriority w:val="99"/>
    <w:semiHidden/>
    <w:unhideWhenUsed/>
    <w:rsid w:val="009340B6"/>
    <w:pPr>
      <w:tabs>
        <w:tab w:val="center" w:pos="4677"/>
        <w:tab w:val="right" w:pos="9355"/>
      </w:tabs>
    </w:pPr>
  </w:style>
  <w:style w:type="character" w:customStyle="1" w:styleId="af6">
    <w:name w:val="Верхний колонтитул Знак"/>
    <w:basedOn w:val="a0"/>
    <w:link w:val="af5"/>
    <w:uiPriority w:val="99"/>
    <w:semiHidden/>
    <w:rsid w:val="009340B6"/>
  </w:style>
  <w:style w:type="paragraph" w:styleId="af7">
    <w:name w:val="footer"/>
    <w:basedOn w:val="a"/>
    <w:link w:val="af8"/>
    <w:uiPriority w:val="99"/>
    <w:unhideWhenUsed/>
    <w:rsid w:val="009340B6"/>
    <w:pPr>
      <w:tabs>
        <w:tab w:val="center" w:pos="4677"/>
        <w:tab w:val="right" w:pos="9355"/>
      </w:tabs>
    </w:pPr>
  </w:style>
  <w:style w:type="character" w:customStyle="1" w:styleId="af8">
    <w:name w:val="Нижний колонтитул Знак"/>
    <w:basedOn w:val="a0"/>
    <w:link w:val="af7"/>
    <w:uiPriority w:val="99"/>
    <w:rsid w:val="009340B6"/>
  </w:style>
  <w:style w:type="paragraph" w:styleId="af9">
    <w:name w:val="Balloon Text"/>
    <w:basedOn w:val="a"/>
    <w:link w:val="afa"/>
    <w:uiPriority w:val="99"/>
    <w:semiHidden/>
    <w:unhideWhenUsed/>
    <w:rsid w:val="001B5348"/>
    <w:rPr>
      <w:rFonts w:ascii="Tahoma" w:hAnsi="Tahoma" w:cs="Tahoma"/>
      <w:sz w:val="16"/>
      <w:szCs w:val="16"/>
    </w:rPr>
  </w:style>
  <w:style w:type="character" w:customStyle="1" w:styleId="afa">
    <w:name w:val="Текст выноски Знак"/>
    <w:basedOn w:val="a0"/>
    <w:link w:val="af9"/>
    <w:uiPriority w:val="99"/>
    <w:semiHidden/>
    <w:rsid w:val="001B534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TotalTime>
  <Pages>1</Pages>
  <Words>5297</Words>
  <Characters>30199</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SamForum.ws</Company>
  <LinksUpToDate>false</LinksUpToDate>
  <CharactersWithSpaces>35426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SamLab.ws</dc:creator>
  <cp:keywords/>
  <dc:description/>
  <cp:lastModifiedBy>SamLab.ws</cp:lastModifiedBy>
  <cp:revision>4</cp:revision>
  <dcterms:created xsi:type="dcterms:W3CDTF">2011-02-19T19:21:00Z</dcterms:created>
  <dcterms:modified xsi:type="dcterms:W3CDTF">2011-02-19T22:45:00Z</dcterms:modified>
</cp:coreProperties>
</file>