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585696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7141F7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CEF5842E99F1447F8DA7CD401A432F7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sz w:val="96"/>
                  <w:szCs w:val="96"/>
                </w:rPr>
              </w:sdtEndPr>
              <w:sdtContent>
                <w:tc>
                  <w:tcPr>
                    <w:tcW w:w="5746" w:type="dxa"/>
                  </w:tcPr>
                  <w:p w:rsidR="007141F7" w:rsidRDefault="007141F7" w:rsidP="007141F7">
                    <w:pPr>
                      <w:pStyle w:val="ac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7141F7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>Что такое менингит?</w:t>
                    </w:r>
                  </w:p>
                </w:tc>
              </w:sdtContent>
            </w:sdt>
          </w:tr>
          <w:tr w:rsidR="007141F7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4ABFFFDA432C48B287B1D47469DCF3F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7141F7" w:rsidRDefault="007141F7" w:rsidP="007141F7">
                    <w:pPr>
                      <w:pStyle w:val="ac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Консультация для родителей</w:t>
                    </w:r>
                  </w:p>
                </w:tc>
              </w:sdtContent>
            </w:sdt>
          </w:tr>
          <w:tr w:rsidR="007141F7">
            <w:tc>
              <w:tcPr>
                <w:tcW w:w="5746" w:type="dxa"/>
              </w:tcPr>
              <w:p w:rsidR="007141F7" w:rsidRDefault="007141F7">
                <w:pPr>
                  <w:pStyle w:val="ac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7141F7">
            <w:tc>
              <w:tcPr>
                <w:tcW w:w="5746" w:type="dxa"/>
              </w:tcPr>
              <w:p w:rsidR="007141F7" w:rsidRDefault="007141F7" w:rsidP="002F64C6">
                <w:pPr>
                  <w:pStyle w:val="ac"/>
                </w:pPr>
              </w:p>
            </w:tc>
          </w:tr>
          <w:tr w:rsidR="007141F7">
            <w:tc>
              <w:tcPr>
                <w:tcW w:w="5746" w:type="dxa"/>
              </w:tcPr>
              <w:p w:rsidR="007141F7" w:rsidRDefault="007141F7">
                <w:pPr>
                  <w:pStyle w:val="ac"/>
                </w:pPr>
              </w:p>
            </w:tc>
          </w:tr>
          <w:tr w:rsidR="007141F7">
            <w:tc>
              <w:tcPr>
                <w:tcW w:w="5746" w:type="dxa"/>
              </w:tcPr>
              <w:p w:rsidR="007141F7" w:rsidRDefault="007141F7" w:rsidP="002F64C6">
                <w:pPr>
                  <w:pStyle w:val="ac"/>
                  <w:rPr>
                    <w:b/>
                    <w:bCs/>
                  </w:rPr>
                </w:pPr>
              </w:p>
            </w:tc>
          </w:tr>
          <w:tr w:rsidR="007141F7">
            <w:sdt>
              <w:sdtPr>
                <w:rPr>
                  <w:bCs/>
                </w:rPr>
                <w:alias w:val="Дата"/>
                <w:id w:val="703864210"/>
                <w:placeholder>
                  <w:docPart w:val="8BAE2AEE6720402C8B2702143FD769B3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7141F7" w:rsidRDefault="002F64C6" w:rsidP="002F64C6">
                    <w:pPr>
                      <w:pStyle w:val="ac"/>
                      <w:rPr>
                        <w:b/>
                        <w:bCs/>
                      </w:rPr>
                    </w:pPr>
                    <w:r w:rsidRPr="002F64C6">
                      <w:rPr>
                        <w:bCs/>
                      </w:rPr>
                      <w:t xml:space="preserve">МБДОУ № 41      </w:t>
                    </w:r>
                    <w:r>
                      <w:rPr>
                        <w:bCs/>
                      </w:rPr>
                      <w:t>2013 г.</w:t>
                    </w:r>
                  </w:p>
                </w:tc>
              </w:sdtContent>
            </w:sdt>
          </w:tr>
          <w:tr w:rsidR="007141F7">
            <w:tc>
              <w:tcPr>
                <w:tcW w:w="5746" w:type="dxa"/>
              </w:tcPr>
              <w:p w:rsidR="007141F7" w:rsidRDefault="007141F7">
                <w:pPr>
                  <w:pStyle w:val="ac"/>
                  <w:rPr>
                    <w:b/>
                    <w:bCs/>
                  </w:rPr>
                </w:pPr>
              </w:p>
            </w:tc>
          </w:tr>
        </w:tbl>
        <w:p w:rsidR="007141F7" w:rsidRDefault="007141F7">
          <w:r>
            <w:rPr>
              <w:noProof/>
            </w:rPr>
            <w:pict>
              <v:group id="_x0000_s1045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6519;top:1258;width:4303;height:10040;flip:x" o:connectortype="straight" strokecolor="#a7bfde [1620]"/>
                <v:group id="_x0000_s1047" style="position:absolute;left:5531;top:9226;width:5291;height:5845" coordorigin="5531,9226" coordsize="5291,5845">
                  <v:shape id="_x0000_s104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49" style="position:absolute;left:6117;top:10212;width:4526;height:4258;rotation:41366637fd;flip:y" fillcolor="#d3dfee [820]" stroked="f" strokecolor="#a7bfde [1620]"/>
                  <v:oval id="_x0000_s1050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56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57" type="#_x0000_t32" style="position:absolute;left:15;top:15;width:7512;height:7386" o:connectortype="straight" strokecolor="#a7bfde [1620]"/>
                <v:group id="_x0000_s1058" style="position:absolute;left:7095;top:5418;width:2216;height:2216" coordorigin="7907,4350" coordsize="2216,2216">
                  <v:oval id="_x0000_s1059" style="position:absolute;left:7907;top:4350;width:2216;height:2216" fillcolor="#a7bfde [1620]" stroked="f"/>
                  <v:oval id="_x0000_s1060" style="position:absolute;left:7961;top:4684;width:1813;height:1813" fillcolor="#d3dfee [820]" stroked="f"/>
                  <v:oval id="_x0000_s1061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51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52" type="#_x0000_t32" style="position:absolute;left:4136;top:15;width:3058;height:3855" o:connectortype="straight" strokecolor="#a7bfde [1620]"/>
                <v:oval id="_x0000_s1053" style="position:absolute;left:6674;top:444;width:4116;height:4116" fillcolor="#a7bfde [1620]" stroked="f"/>
                <v:oval id="_x0000_s1054" style="position:absolute;left:6773;top:1058;width:3367;height:3367" fillcolor="#d3dfee [820]" stroked="f"/>
                <v:oval id="_x0000_s1055" style="position:absolute;left:6856;top:1709;width:2553;height:2553" fillcolor="#7ba0cd [2420]" stroked="f"/>
                <w10:wrap anchorx="margin" anchory="page"/>
              </v:group>
            </w:pict>
          </w:r>
        </w:p>
        <w:p w:rsidR="007141F7" w:rsidRDefault="007141F7">
          <w:r>
            <w:rPr>
              <w:b/>
              <w:bCs/>
            </w:rPr>
            <w:br w:type="page"/>
          </w:r>
        </w:p>
      </w:sdtContent>
    </w:sdt>
    <w:p w:rsidR="007141F7" w:rsidRDefault="007141F7" w:rsidP="007141F7">
      <w:pPr>
        <w:pStyle w:val="3"/>
        <w:pBdr>
          <w:bottom w:val="threeDEngrave" w:sz="6" w:space="0" w:color="FF0000"/>
        </w:pBdr>
        <w:shd w:val="clear" w:color="auto" w:fill="FFFFFF"/>
        <w:ind w:left="100" w:right="100"/>
        <w:rPr>
          <w:rFonts w:ascii="Georgia" w:hAnsi="Georgia"/>
          <w:b w:val="0"/>
          <w:bCs w:val="0"/>
          <w:i/>
          <w:iCs/>
          <w:color w:val="FF0000"/>
          <w:sz w:val="30"/>
          <w:szCs w:val="30"/>
        </w:rPr>
      </w:pPr>
      <w:r>
        <w:rPr>
          <w:rFonts w:ascii="Georgia" w:hAnsi="Georgia"/>
          <w:b w:val="0"/>
          <w:bCs w:val="0"/>
          <w:i/>
          <w:iCs/>
          <w:color w:val="FF0000"/>
          <w:sz w:val="30"/>
          <w:szCs w:val="30"/>
        </w:rPr>
        <w:lastRenderedPageBreak/>
        <w:br/>
        <w:t>Что такое менингит?</w:t>
      </w:r>
    </w:p>
    <w:p w:rsidR="007141F7" w:rsidRDefault="007141F7" w:rsidP="007141F7">
      <w:pPr>
        <w:rPr>
          <w:rFonts w:ascii="Times New Roman" w:hAnsi="Times New Roman"/>
          <w:sz w:val="24"/>
          <w:szCs w:val="24"/>
        </w:rPr>
      </w:pP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 w:rsidRPr="007141F7">
        <w:rPr>
          <w:rStyle w:val="a5"/>
          <w:color w:val="333333"/>
          <w:sz w:val="32"/>
          <w:szCs w:val="32"/>
        </w:rPr>
        <w:t>Менингит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– опасное заболевание, это воспаление оболочек головного и спинного мозга. Болезнь может возникнуть как самостоятельно, так и в качестве осложнения другого процесса.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Существует несколько классификаций менингитов. По этиологии менингит может быть бактериальным, вирусным, грибковым; по характеру воспалительного процесса – гнойным и серозным. По течению выделяют острый, подострый и хронический менингит; по происхождению – первичный и вторичный (возникший на фоне другого заболевания).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Самыми распространенными симптомами менингита являются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8" w:history="1">
        <w:r>
          <w:rPr>
            <w:rStyle w:val="a4"/>
            <w:rFonts w:ascii="Tahoma" w:hAnsi="Tahoma" w:cs="Tahoma"/>
            <w:color w:val="0C5093"/>
            <w:sz w:val="21"/>
            <w:szCs w:val="21"/>
            <w:bdr w:val="none" w:sz="0" w:space="0" w:color="auto" w:frame="1"/>
          </w:rPr>
          <w:t>головная боль</w:t>
        </w:r>
      </w:hyperlink>
      <w:r>
        <w:rPr>
          <w:rFonts w:ascii="Tahoma" w:hAnsi="Tahoma" w:cs="Tahoma"/>
          <w:color w:val="333333"/>
          <w:sz w:val="21"/>
          <w:szCs w:val="21"/>
        </w:rPr>
        <w:t>, онемение шеи, высокая температура, нарушения сознания, боязнь света и повышенная чувствительность к звукам. Среди неспецифических симптомов – раздражительность и сонливость.</w:t>
      </w:r>
    </w:p>
    <w:p w:rsidR="007141F7" w:rsidRDefault="007141F7" w:rsidP="00714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333333"/>
          <w:sz w:val="20"/>
          <w:szCs w:val="20"/>
        </w:rPr>
        <w:br/>
      </w:r>
    </w:p>
    <w:p w:rsidR="007141F7" w:rsidRDefault="007141F7" w:rsidP="007141F7">
      <w:pPr>
        <w:pStyle w:val="3"/>
        <w:pBdr>
          <w:bottom w:val="threeDEngrave" w:sz="6" w:space="0" w:color="FF0000"/>
        </w:pBdr>
        <w:shd w:val="clear" w:color="auto" w:fill="FFFFFF"/>
        <w:ind w:left="100" w:right="100"/>
        <w:rPr>
          <w:rFonts w:ascii="Georgia" w:hAnsi="Georgia"/>
          <w:b w:val="0"/>
          <w:bCs w:val="0"/>
          <w:i/>
          <w:iCs/>
          <w:color w:val="FF0000"/>
          <w:sz w:val="30"/>
          <w:szCs w:val="30"/>
        </w:rPr>
      </w:pPr>
      <w:r>
        <w:rPr>
          <w:rFonts w:ascii="Georgia" w:hAnsi="Georgia"/>
          <w:b w:val="0"/>
          <w:bCs w:val="0"/>
          <w:i/>
          <w:iCs/>
          <w:color w:val="FF0000"/>
          <w:sz w:val="30"/>
          <w:szCs w:val="30"/>
        </w:rPr>
        <w:t>Причины менингита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Чаще всего причинами менингита являются бактерии или вирусы, поражающие мягкие оболочки мозга и цереброспинальную жидкость.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У детей причиной менингита становятся преимущественно энтеровирусы, проникающие в организм через еду, воду, грязные предметы.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У взрослых преобладает бактериальный менингит, возбудителем которого являются бактерии Streptococcus pneumoniae</w:t>
      </w:r>
      <w:r>
        <w:rPr>
          <w:rStyle w:val="apple-converted-space"/>
          <w:rFonts w:ascii="Tahoma" w:hAnsi="Tahoma" w:cs="Tahoma"/>
          <w:i/>
          <w:iCs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и Neisseria meningitidis. Эти бактерии не вызывают менингит, находясь в горле и носу, но, попадая в кровь, цереброспинальную жидкость и мягкие ткани головного мозга, провоцируют воспаление.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Иногда причиной менингита становятся другие виды бактерий. Стрептококк группы В часто вызывает заболевание у новорожденных, инфицированных во время родов или после них. Listeria monocytogenes также поражает преимущественно младенцев и пожилых людей.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Менингит часто развивается в качестве осложнения различных заболеваний и травм головы.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Заболевание может передаваться при родах, воздушно-капельным путём, через слизистые оболочки, грязную воду, пищу, укусы грызунов и насекомых.</w:t>
      </w:r>
    </w:p>
    <w:p w:rsidR="007141F7" w:rsidRDefault="007141F7" w:rsidP="007141F7">
      <w:pPr>
        <w:pStyle w:val="3"/>
        <w:pBdr>
          <w:bottom w:val="threeDEngrave" w:sz="6" w:space="0" w:color="FF0000"/>
        </w:pBdr>
        <w:shd w:val="clear" w:color="auto" w:fill="FFFFFF"/>
        <w:ind w:left="100" w:right="100"/>
        <w:rPr>
          <w:rFonts w:ascii="Georgia" w:hAnsi="Georgia" w:cs="Times New Roman"/>
          <w:b w:val="0"/>
          <w:bCs w:val="0"/>
          <w:i/>
          <w:iCs/>
          <w:color w:val="FF0000"/>
          <w:sz w:val="30"/>
          <w:szCs w:val="30"/>
        </w:rPr>
      </w:pPr>
      <w:r>
        <w:rPr>
          <w:rFonts w:ascii="Georgia" w:hAnsi="Georgia"/>
          <w:b w:val="0"/>
          <w:bCs w:val="0"/>
          <w:i/>
          <w:iCs/>
          <w:color w:val="FF0000"/>
          <w:sz w:val="30"/>
          <w:szCs w:val="30"/>
        </w:rPr>
        <w:t>Симптомы менингита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Симптомами менингита, проявляющимися чаще всего, являются головная боль, онемение (ригидность) мышц шеи, лихорадка, нарушения сознания (вплоть до комы), повышенная чувствительность к свету и звуку. У больного наблюдаются тошнота и рвота, общая слабость, нарушение сердечного ритма, мышечная боль. Менингеальный синдром выражается симптомами Кернига и Брудзинского: больной не может сгибать шею, разогнуть ногу в коленном суставе. Гиперестезия проявляется в гиперчувствительности: человек не может выносить яркого света, громких звуков, прикосновений.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Часто предвестником менингита становится инфекция верхних дыхательных путей, но прием антибиотиков может сгладить общую картину заболевания. При ослабленной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9" w:history="1">
        <w:r>
          <w:rPr>
            <w:rStyle w:val="a4"/>
            <w:rFonts w:ascii="Tahoma" w:hAnsi="Tahoma" w:cs="Tahoma"/>
            <w:color w:val="0C5093"/>
            <w:sz w:val="21"/>
            <w:szCs w:val="21"/>
            <w:bdr w:val="none" w:sz="0" w:space="0" w:color="auto" w:frame="1"/>
          </w:rPr>
          <w:t>иммуной системе</w:t>
        </w:r>
      </w:hyperlink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менингит может протекать или в качестве легкой инфекции с незначительным повышением температуры и головной болью, или быстро перерасти в кому.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Менингит диагностируется благодаря исследованию ликвора, после взятия люмбальной пункции.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Бактериальные менингиты обычно начинаются остро, менингеальные симптомы ярко выражены. Серозный туберкулезный менингит имеет постепенный характер течения.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К поражениям мозговой оболочки часто приводят разнообразные хронические заболевания: туберкулез, сифилис, саркоидоз, токсоплазмоз, бруцеллез.</w:t>
      </w:r>
    </w:p>
    <w:p w:rsidR="007141F7" w:rsidRDefault="007141F7" w:rsidP="00714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333333"/>
          <w:sz w:val="20"/>
          <w:szCs w:val="20"/>
        </w:rPr>
        <w:br/>
      </w:r>
    </w:p>
    <w:p w:rsidR="007141F7" w:rsidRDefault="007141F7" w:rsidP="007141F7">
      <w:pPr>
        <w:pStyle w:val="3"/>
        <w:pBdr>
          <w:bottom w:val="threeDEngrave" w:sz="6" w:space="0" w:color="FF0000"/>
        </w:pBdr>
        <w:shd w:val="clear" w:color="auto" w:fill="FFFFFF"/>
        <w:ind w:left="100" w:right="100"/>
        <w:rPr>
          <w:rFonts w:ascii="Georgia" w:hAnsi="Georgia"/>
          <w:b w:val="0"/>
          <w:bCs w:val="0"/>
          <w:i/>
          <w:iCs/>
          <w:color w:val="FF0000"/>
          <w:sz w:val="30"/>
          <w:szCs w:val="30"/>
        </w:rPr>
      </w:pPr>
      <w:r>
        <w:rPr>
          <w:rFonts w:ascii="Georgia" w:hAnsi="Georgia"/>
          <w:b w:val="0"/>
          <w:bCs w:val="0"/>
          <w:i/>
          <w:iCs/>
          <w:color w:val="FF0000"/>
          <w:sz w:val="30"/>
          <w:szCs w:val="30"/>
        </w:rPr>
        <w:t>Виды менингита</w:t>
      </w:r>
    </w:p>
    <w:p w:rsidR="007141F7" w:rsidRDefault="007141F7" w:rsidP="007141F7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95550" cy="1704975"/>
            <wp:effectExtent l="19050" t="0" r="0" b="0"/>
            <wp:docPr id="2" name="Рисунок 2" descr="вирус менинг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рус менингит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F7" w:rsidRPr="007141F7" w:rsidRDefault="007141F7" w:rsidP="007141F7">
      <w:pPr>
        <w:pStyle w:val="a3"/>
        <w:spacing w:before="0" w:beforeAutospacing="0" w:after="150" w:afterAutospacing="0" w:line="300" w:lineRule="atLeast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Fonts w:ascii="Tahoma" w:hAnsi="Tahoma" w:cs="Tahoma"/>
          <w:color w:val="000000"/>
          <w:sz w:val="21"/>
          <w:szCs w:val="21"/>
        </w:rPr>
        <w:t>В настоящее время существует огромнейшее количество разновидностей менингита, и отличаются они по следующим критериям:</w:t>
      </w:r>
    </w:p>
    <w:p w:rsidR="007141F7" w:rsidRPr="007141F7" w:rsidRDefault="007141F7" w:rsidP="007141F7">
      <w:pPr>
        <w:numPr>
          <w:ilvl w:val="0"/>
          <w:numId w:val="1"/>
        </w:numPr>
        <w:spacing w:before="100" w:beforeAutospacing="1" w:after="150" w:line="300" w:lineRule="atLeast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Fonts w:ascii="Tahoma" w:hAnsi="Tahoma" w:cs="Tahoma"/>
          <w:color w:val="000000"/>
          <w:sz w:val="21"/>
          <w:szCs w:val="21"/>
        </w:rPr>
        <w:t>по характеру воспалительного процесса (серозный и гнойный);</w:t>
      </w:r>
    </w:p>
    <w:p w:rsidR="007141F7" w:rsidRPr="007141F7" w:rsidRDefault="007141F7" w:rsidP="007141F7">
      <w:pPr>
        <w:numPr>
          <w:ilvl w:val="0"/>
          <w:numId w:val="1"/>
        </w:numPr>
        <w:spacing w:before="100" w:beforeAutospacing="1" w:after="150" w:line="300" w:lineRule="atLeast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Fonts w:ascii="Tahoma" w:hAnsi="Tahoma" w:cs="Tahoma"/>
          <w:color w:val="000000"/>
          <w:sz w:val="21"/>
          <w:szCs w:val="21"/>
        </w:rPr>
        <w:t>по происхождению (первичный и вторичный);</w:t>
      </w:r>
    </w:p>
    <w:p w:rsidR="007141F7" w:rsidRPr="007141F7" w:rsidRDefault="007141F7" w:rsidP="007141F7">
      <w:pPr>
        <w:numPr>
          <w:ilvl w:val="0"/>
          <w:numId w:val="1"/>
        </w:numPr>
        <w:spacing w:before="100" w:beforeAutospacing="1" w:after="150" w:line="300" w:lineRule="atLeast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Fonts w:ascii="Tahoma" w:hAnsi="Tahoma" w:cs="Tahoma"/>
          <w:color w:val="000000"/>
          <w:sz w:val="21"/>
          <w:szCs w:val="21"/>
        </w:rPr>
        <w:t>по течению (молниеносный, острый, хронический и подострый);</w:t>
      </w:r>
    </w:p>
    <w:p w:rsidR="007141F7" w:rsidRPr="007141F7" w:rsidRDefault="007141F7" w:rsidP="007141F7">
      <w:pPr>
        <w:numPr>
          <w:ilvl w:val="0"/>
          <w:numId w:val="1"/>
        </w:numPr>
        <w:spacing w:before="100" w:beforeAutospacing="1" w:after="150" w:line="300" w:lineRule="atLeast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Fonts w:ascii="Tahoma" w:hAnsi="Tahoma" w:cs="Tahoma"/>
          <w:color w:val="000000"/>
          <w:sz w:val="21"/>
          <w:szCs w:val="21"/>
        </w:rPr>
        <w:t>по этиологии (грибковый, вирусный, протозойный, бактериальный, смешанный);</w:t>
      </w:r>
    </w:p>
    <w:p w:rsidR="007141F7" w:rsidRPr="007141F7" w:rsidRDefault="007141F7" w:rsidP="007141F7">
      <w:pPr>
        <w:numPr>
          <w:ilvl w:val="0"/>
          <w:numId w:val="1"/>
        </w:numPr>
        <w:spacing w:before="100" w:beforeAutospacing="1" w:after="150" w:line="300" w:lineRule="atLeast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Fonts w:ascii="Tahoma" w:hAnsi="Tahoma" w:cs="Tahoma"/>
          <w:color w:val="000000"/>
          <w:sz w:val="21"/>
          <w:szCs w:val="21"/>
        </w:rPr>
        <w:t>по степени тяжести (тяжелая, средней тяжести, легкая);</w:t>
      </w:r>
    </w:p>
    <w:p w:rsidR="007141F7" w:rsidRPr="007141F7" w:rsidRDefault="007141F7" w:rsidP="007141F7">
      <w:pPr>
        <w:numPr>
          <w:ilvl w:val="0"/>
          <w:numId w:val="1"/>
        </w:numPr>
        <w:spacing w:before="100" w:beforeAutospacing="1" w:after="150" w:line="300" w:lineRule="atLeast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Fonts w:ascii="Tahoma" w:hAnsi="Tahoma" w:cs="Tahoma"/>
          <w:color w:val="000000"/>
          <w:sz w:val="21"/>
          <w:szCs w:val="21"/>
        </w:rPr>
        <w:t>по наличию осложнений (осложненный и неосложненный);</w:t>
      </w:r>
    </w:p>
    <w:p w:rsidR="007141F7" w:rsidRPr="007141F7" w:rsidRDefault="007141F7" w:rsidP="007141F7">
      <w:pPr>
        <w:numPr>
          <w:ilvl w:val="0"/>
          <w:numId w:val="1"/>
        </w:numPr>
        <w:spacing w:before="100" w:beforeAutospacing="1" w:after="150" w:line="300" w:lineRule="atLeast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Fonts w:ascii="Tahoma" w:hAnsi="Tahoma" w:cs="Tahoma"/>
          <w:color w:val="000000"/>
          <w:sz w:val="21"/>
          <w:szCs w:val="21"/>
        </w:rPr>
        <w:t>по преимущественной локализации (спинальный, тотальный, конвекситальный, базальный);</w:t>
      </w:r>
    </w:p>
    <w:p w:rsidR="007141F7" w:rsidRPr="007141F7" w:rsidRDefault="007141F7" w:rsidP="007141F7">
      <w:pPr>
        <w:numPr>
          <w:ilvl w:val="0"/>
          <w:numId w:val="1"/>
        </w:numPr>
        <w:spacing w:before="100" w:beforeAutospacing="1" w:after="150" w:line="300" w:lineRule="atLeast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Fonts w:ascii="Tahoma" w:hAnsi="Tahoma" w:cs="Tahoma"/>
          <w:color w:val="000000"/>
          <w:sz w:val="21"/>
          <w:szCs w:val="21"/>
        </w:rPr>
        <w:t>по клиническим формам (локализованный, генерализованный, редкий).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b/>
          <w:bCs/>
          <w:color w:val="333333"/>
          <w:sz w:val="21"/>
          <w:szCs w:val="21"/>
        </w:rPr>
      </w:pP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b/>
          <w:bCs/>
          <w:color w:val="333333"/>
          <w:sz w:val="21"/>
          <w:szCs w:val="21"/>
        </w:rPr>
      </w:pP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Бактериальный менингит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возникает обычно из-за проникновения в центральную нервную систему бактерий пневмококка, менингококка, гемофильной палочки.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1. Гемофильная палочка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провоцирует заболевание преимущественно у детей до 6 лет, реже – у взрослых. Возникает оно на фоне таких болезней как пневмония, отит,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11" w:history="1">
        <w:r>
          <w:rPr>
            <w:rStyle w:val="a4"/>
            <w:rFonts w:ascii="Tahoma" w:hAnsi="Tahoma" w:cs="Tahoma"/>
            <w:color w:val="0C5093"/>
            <w:sz w:val="21"/>
            <w:szCs w:val="21"/>
            <w:bdr w:val="none" w:sz="0" w:space="0" w:color="auto" w:frame="1"/>
          </w:rPr>
          <w:t>сахарный диабет</w:t>
        </w:r>
      </w:hyperlink>
      <w:r>
        <w:rPr>
          <w:rFonts w:ascii="Tahoma" w:hAnsi="Tahoma" w:cs="Tahoma"/>
          <w:color w:val="333333"/>
          <w:sz w:val="21"/>
          <w:szCs w:val="21"/>
        </w:rPr>
        <w:t>, алкоголизм, черепно-мозговые травмы, синусит.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2. Менингококковый менингит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обычно протекает довольно тяжело; может возникать геморрагическая сыпь в виде пятен (звездочек) разного размера. Пятна локализуются на ногах, бедрах и ягодицах, слизистых оболочках и конъюнктиве. Больного беспокоят озноб и сильный жар, возможна интоксикация.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3. Пневмококковый менингит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встречается довольно часто и протекает с возникновением пневмонии примерно у половины больных. Тяжелее всего заболевание переносят люди, больные сахарным диабетом, алкоголизмом, циррозом печени. Симптомами являются поражение сознания и черепных нервов, парез взора, эпилептические приступы. Пневмококковый менингит может повторяться и часто приводит к смерти.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Бактериальные менингиты могут привести к таким осложнениям как шок, эндокардит, гнойный артрит, нарушение свертываемости крови, пневмония, электролитные расстройства.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Вирусные менингиты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начинаются с симптомов того инфекционного заболевания, которое стало их причиной. Такие менингиты протекают с умеренной лихорадкой, сильной головной болью и слабостью. При этом у больных слабо выражены менингеальные симптомы. Болезнь чаще всего протекает без расстройств сознания.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333333"/>
          <w:sz w:val="21"/>
          <w:szCs w:val="21"/>
        </w:rPr>
        <w:t>Туберкулезный менингит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>сейчас часто является одним из первых клинических симптомов туберкулеза. Раньше эта форма заболевания всегда заканчивалась летальным исходом, но сейчас, при адекватном лечении, смертность составляет 15–25 % всех случаев болезни. Начинается туберкулезный менингит с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12" w:history="1">
        <w:r>
          <w:rPr>
            <w:rStyle w:val="a4"/>
            <w:rFonts w:ascii="Tahoma" w:hAnsi="Tahoma" w:cs="Tahoma"/>
            <w:color w:val="0C5093"/>
            <w:sz w:val="21"/>
            <w:szCs w:val="21"/>
            <w:bdr w:val="none" w:sz="0" w:space="0" w:color="auto" w:frame="1"/>
          </w:rPr>
          <w:t>повышения температуры</w:t>
        </w:r>
      </w:hyperlink>
      <w:r>
        <w:rPr>
          <w:rFonts w:ascii="Tahoma" w:hAnsi="Tahoma" w:cs="Tahoma"/>
          <w:color w:val="333333"/>
          <w:sz w:val="21"/>
          <w:szCs w:val="21"/>
        </w:rPr>
        <w:t>, головной боли, рвоты. Появляются менингеальные симптомы, поражаются черепные нервы.</w:t>
      </w:r>
    </w:p>
    <w:p w:rsidR="007141F7" w:rsidRDefault="007141F7" w:rsidP="007141F7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</w:p>
    <w:p w:rsidR="007141F7" w:rsidRDefault="007141F7" w:rsidP="007141F7">
      <w:pPr>
        <w:pStyle w:val="a3"/>
        <w:spacing w:before="0" w:beforeAutospacing="0" w:after="150" w:afterAutospacing="0" w:line="30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</w:t>
      </w:r>
      <w:r>
        <w:rPr>
          <w:rFonts w:ascii="Tahoma" w:hAnsi="Tahoma" w:cs="Tahoma"/>
          <w:color w:val="333333"/>
          <w:sz w:val="20"/>
          <w:szCs w:val="20"/>
        </w:rPr>
        <w:tab/>
      </w:r>
      <w:r w:rsidRPr="007141F7">
        <w:rPr>
          <w:rStyle w:val="a5"/>
          <w:rFonts w:ascii="Tahoma" w:hAnsi="Tahoma" w:cs="Tahoma"/>
          <w:color w:val="000000"/>
          <w:sz w:val="21"/>
          <w:szCs w:val="21"/>
        </w:rPr>
        <w:t>Вторичный гнойный менингит.</w:t>
      </w:r>
      <w:r>
        <w:rPr>
          <w:rStyle w:val="a5"/>
          <w:rFonts w:ascii="Tahoma" w:hAnsi="Tahoma" w:cs="Tahoma"/>
          <w:color w:val="000000"/>
          <w:sz w:val="21"/>
          <w:szCs w:val="21"/>
        </w:rPr>
        <w:t xml:space="preserve"> </w:t>
      </w:r>
      <w:r w:rsidRPr="007141F7">
        <w:rPr>
          <w:rFonts w:ascii="Tahoma" w:hAnsi="Tahoma" w:cs="Tahoma"/>
          <w:color w:val="000000"/>
          <w:sz w:val="21"/>
          <w:szCs w:val="21"/>
        </w:rPr>
        <w:t>Факторы риска – черепно-мозговая травма, иммунодефицитное состояние, оперативное вмешательство. Для выявления болезни необходимо взять мазки из среднего уха, носоглотки, кровь. Начало заболевания – резкое ухудшение самочувствия пациента, чувство озноба, повышенная температура тела.</w:t>
      </w:r>
    </w:p>
    <w:p w:rsidR="007141F7" w:rsidRPr="007141F7" w:rsidRDefault="007141F7" w:rsidP="007141F7">
      <w:pPr>
        <w:pStyle w:val="a3"/>
        <w:spacing w:before="0" w:beforeAutospacing="0" w:after="150" w:afterAutospacing="0" w:line="300" w:lineRule="atLeast"/>
        <w:ind w:firstLine="708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Style w:val="a5"/>
          <w:rFonts w:ascii="Tahoma" w:hAnsi="Tahoma" w:cs="Tahoma"/>
          <w:color w:val="000000"/>
          <w:sz w:val="21"/>
          <w:szCs w:val="21"/>
        </w:rPr>
        <w:t>Серозный менингит.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7141F7">
        <w:rPr>
          <w:rFonts w:ascii="Tahoma" w:hAnsi="Tahoma" w:cs="Tahoma"/>
          <w:color w:val="000000"/>
          <w:sz w:val="21"/>
          <w:szCs w:val="21"/>
        </w:rPr>
        <w:t>Вирус может передаваться через овощи, воду, грязные руки, пищевые продукты. Если наблюдается большое скопление людей, то инфекция может передаваться и воздушно-капельным путем. Наиболее распространенные виды – вирусный и туберкулезный менингит. Симптомы – недомогание, потеря аппетита, субфебрильная температура.</w:t>
      </w:r>
    </w:p>
    <w:p w:rsidR="007141F7" w:rsidRDefault="007141F7" w:rsidP="007141F7">
      <w:pPr>
        <w:pStyle w:val="a3"/>
        <w:spacing w:before="0" w:beforeAutospacing="0" w:after="150" w:afterAutospacing="0" w:line="300" w:lineRule="atLeast"/>
        <w:ind w:firstLine="708"/>
        <w:rPr>
          <w:rFonts w:ascii="Tahoma" w:hAnsi="Tahoma" w:cs="Tahoma"/>
          <w:color w:val="000000"/>
          <w:sz w:val="21"/>
          <w:szCs w:val="21"/>
        </w:rPr>
      </w:pPr>
      <w:r w:rsidRPr="007141F7">
        <w:rPr>
          <w:rStyle w:val="a5"/>
          <w:rFonts w:ascii="Tahoma" w:hAnsi="Tahoma" w:cs="Tahoma"/>
          <w:color w:val="000000"/>
          <w:sz w:val="21"/>
          <w:szCs w:val="21"/>
        </w:rPr>
        <w:t>Протозойные менингиты.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7141F7">
        <w:rPr>
          <w:rFonts w:ascii="Tahoma" w:hAnsi="Tahoma" w:cs="Tahoma"/>
          <w:color w:val="000000"/>
          <w:sz w:val="21"/>
          <w:szCs w:val="21"/>
        </w:rPr>
        <w:t>Возбудителем болезни является одна из разновидностей внутриклеточного паразита. Достаточно распространенный носитель данной формы менингита – кошки. Симптомы – мышечная и суставная боль, увеличение лимфатических желез, пятнисто-папулезная сыпь, непостоянная лихорадка, частая рвота, головная боль, менингеальный синдром, также в спинномозговой жидкости нередко обнаруживаются токсоплазмы.</w:t>
      </w:r>
    </w:p>
    <w:p w:rsidR="007141F7" w:rsidRPr="007141F7" w:rsidRDefault="007141F7" w:rsidP="007141F7">
      <w:pPr>
        <w:pStyle w:val="a3"/>
        <w:spacing w:before="0" w:beforeAutospacing="0" w:after="150" w:afterAutospacing="0" w:line="300" w:lineRule="atLeast"/>
        <w:ind w:left="-426"/>
        <w:rPr>
          <w:rFonts w:ascii="Tahoma" w:hAnsi="Tahoma" w:cs="Tahoma"/>
          <w:color w:val="000000"/>
          <w:sz w:val="21"/>
          <w:szCs w:val="21"/>
        </w:rPr>
      </w:pPr>
    </w:p>
    <w:p w:rsidR="007141F7" w:rsidRDefault="007141F7" w:rsidP="007141F7">
      <w:pPr>
        <w:pStyle w:val="3"/>
        <w:pBdr>
          <w:bottom w:val="threeDEngrave" w:sz="6" w:space="0" w:color="FF0000"/>
        </w:pBdr>
        <w:shd w:val="clear" w:color="auto" w:fill="FFFFFF"/>
        <w:ind w:right="100"/>
        <w:rPr>
          <w:rFonts w:ascii="Georgia" w:hAnsi="Georgia"/>
          <w:b w:val="0"/>
          <w:bCs w:val="0"/>
          <w:i/>
          <w:iCs/>
          <w:color w:val="FF0000"/>
          <w:sz w:val="30"/>
          <w:szCs w:val="30"/>
        </w:rPr>
      </w:pPr>
      <w:r>
        <w:rPr>
          <w:rFonts w:ascii="Georgia" w:hAnsi="Georgia"/>
          <w:b w:val="0"/>
          <w:bCs w:val="0"/>
          <w:i/>
          <w:iCs/>
          <w:color w:val="FF0000"/>
          <w:sz w:val="30"/>
          <w:szCs w:val="30"/>
        </w:rPr>
        <w:t>Лечение менингита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Лечение менингита всегда должно иметь комплексный характер и проводиться в больнице. Больному показан строгий постельный режим, прием антибиотиков и противовирусных препаратов. Иногда тяжелые состояния болезни требуют реанимационных процедур. При правильном и своевременном лечении менингит полностью излечим.</w:t>
      </w:r>
    </w:p>
    <w:p w:rsidR="007141F7" w:rsidRDefault="007141F7" w:rsidP="007141F7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Для профилактики некоторых видов менингита делают прививку, действующую около четырех лет, но защитится от болезни на 100 % невозможно. Главное – своевременно диагностировать ее и немедленно начать лечение.</w:t>
      </w:r>
    </w:p>
    <w:p w:rsidR="0003609B" w:rsidRDefault="0003609B"/>
    <w:p w:rsidR="007141F7" w:rsidRDefault="007141F7"/>
    <w:p w:rsidR="002F64C6" w:rsidRDefault="002F64C6"/>
    <w:p w:rsidR="002F64C6" w:rsidRDefault="002F64C6"/>
    <w:p w:rsidR="002F64C6" w:rsidRDefault="002F64C6"/>
    <w:p w:rsidR="002F64C6" w:rsidRDefault="004455FF" w:rsidP="004455FF">
      <w:pPr>
        <w:jc w:val="center"/>
        <w:rPr>
          <w:rFonts w:ascii="Georgia" w:hAnsi="Georgia" w:cs="Times New Roman"/>
          <w:b/>
          <w:sz w:val="36"/>
          <w:szCs w:val="36"/>
        </w:rPr>
      </w:pPr>
      <w:r w:rsidRPr="004455FF">
        <w:rPr>
          <w:rFonts w:ascii="Georgia" w:hAnsi="Georgia" w:cs="Times New Roman"/>
          <w:b/>
          <w:sz w:val="36"/>
          <w:szCs w:val="36"/>
        </w:rPr>
        <w:lastRenderedPageBreak/>
        <w:t>ПАМЯТКА</w:t>
      </w:r>
      <w:r>
        <w:rPr>
          <w:rFonts w:ascii="Georgia" w:hAnsi="Georgia" w:cs="Times New Roman"/>
          <w:b/>
          <w:sz w:val="36"/>
          <w:szCs w:val="36"/>
        </w:rPr>
        <w:t xml:space="preserve"> ДЛЯ РОДИТЕЛЕЙ</w:t>
      </w:r>
    </w:p>
    <w:p w:rsidR="004455FF" w:rsidRDefault="004455FF" w:rsidP="004455FF">
      <w:pPr>
        <w:rPr>
          <w:rFonts w:ascii="Georgia" w:hAnsi="Georgia" w:cs="Times New Roman"/>
          <w:b/>
          <w:sz w:val="36"/>
          <w:szCs w:val="36"/>
        </w:rPr>
      </w:pPr>
    </w:p>
    <w:p w:rsidR="004455FF" w:rsidRDefault="004455FF" w:rsidP="004455FF">
      <w:pPr>
        <w:spacing w:after="0" w:line="264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3" w:history="1">
        <w:r w:rsidRPr="00F6066D">
          <w:rPr>
            <w:rFonts w:ascii="Verdana" w:eastAsia="Times New Roman" w:hAnsi="Verdana" w:cs="Times New Roman"/>
            <w:b/>
            <w:bCs/>
            <w:color w:val="333333"/>
            <w:sz w:val="27"/>
            <w:lang w:eastAsia="ru-RU"/>
          </w:rPr>
          <w:t>Симптомы менингита</w:t>
        </w:r>
      </w:hyperlink>
    </w:p>
    <w:p w:rsidR="004455FF" w:rsidRDefault="004455FF" w:rsidP="004455FF">
      <w:pPr>
        <w:spacing w:after="0" w:line="264" w:lineRule="atLeast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В зависимости от вида менингита, </w:t>
      </w:r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симптомы этого заболевания могут отличаться друг от друга.</w:t>
      </w:r>
    </w:p>
    <w:p w:rsidR="004455FF" w:rsidRPr="004455FF" w:rsidRDefault="004455FF" w:rsidP="004455FF">
      <w:pPr>
        <w:spacing w:after="0" w:line="26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4455FF" w:rsidRP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Так, например начало </w:t>
      </w:r>
      <w:hyperlink r:id="rId14" w:history="1">
        <w:r w:rsidRPr="004455FF">
          <w:rPr>
            <w:rFonts w:ascii="Georgia" w:eastAsia="Times New Roman" w:hAnsi="Georgia" w:cs="Times New Roman"/>
            <w:b/>
            <w:bCs/>
            <w:color w:val="333333"/>
            <w:sz w:val="28"/>
            <w:szCs w:val="28"/>
            <w:lang w:eastAsia="ru-RU"/>
          </w:rPr>
          <w:t>менингококкового менингита</w:t>
        </w:r>
      </w:hyperlink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как правило сопровождается ознобом и сильной лихорадкой. В течение первых дней, у подавляющего количества заболевших, на теле появляется сыпь.</w:t>
      </w:r>
    </w:p>
    <w:p w:rsidR="004455FF" w:rsidRP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4455FF" w:rsidRP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Предвестником </w:t>
      </w:r>
      <w:hyperlink r:id="rId15" w:history="1">
        <w:r w:rsidRPr="004455FF">
          <w:rPr>
            <w:rFonts w:ascii="Georgia" w:eastAsia="Times New Roman" w:hAnsi="Georgia" w:cs="Times New Roman"/>
            <w:b/>
            <w:bCs/>
            <w:color w:val="333333"/>
            <w:sz w:val="28"/>
            <w:szCs w:val="28"/>
            <w:lang w:eastAsia="ru-RU"/>
          </w:rPr>
          <w:t>пневмококкового менингита</w:t>
        </w:r>
      </w:hyperlink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обычно выступает воспаление легких, отит или синусит. </w:t>
      </w:r>
      <w:hyperlink r:id="rId16" w:history="1">
        <w:r w:rsidRPr="004455FF">
          <w:rPr>
            <w:rFonts w:ascii="Georgia" w:eastAsia="Times New Roman" w:hAnsi="Georgia" w:cs="Times New Roman"/>
            <w:color w:val="333333"/>
            <w:sz w:val="28"/>
            <w:szCs w:val="28"/>
            <w:lang w:eastAsia="ru-RU"/>
          </w:rPr>
          <w:t>Такой вид менингита</w:t>
        </w:r>
      </w:hyperlink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очень быстро развивается. Появляются судороги, расстройства сознания.</w:t>
      </w:r>
    </w:p>
    <w:p w:rsidR="004455FF" w:rsidRP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4455FF" w:rsidRP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hyperlink r:id="rId17" w:history="1">
        <w:r w:rsidRPr="004455FF">
          <w:rPr>
            <w:rFonts w:ascii="Georgia" w:eastAsia="Times New Roman" w:hAnsi="Georgia" w:cs="Times New Roman"/>
            <w:color w:val="333333"/>
            <w:sz w:val="28"/>
            <w:szCs w:val="28"/>
            <w:lang w:eastAsia="ru-RU"/>
          </w:rPr>
          <w:t>Симптомы </w:t>
        </w:r>
        <w:r w:rsidRPr="004455FF">
          <w:rPr>
            <w:rFonts w:ascii="Georgia" w:eastAsia="Times New Roman" w:hAnsi="Georgia" w:cs="Times New Roman"/>
            <w:b/>
            <w:bCs/>
            <w:color w:val="333333"/>
            <w:sz w:val="28"/>
            <w:szCs w:val="28"/>
            <w:lang w:eastAsia="ru-RU"/>
          </w:rPr>
          <w:t>вирусного менингита</w:t>
        </w:r>
      </w:hyperlink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схожи с симптомами инфекционного заболевания, которое его вызвало. Именно поэтому вирусный менингит представляет наибольшую опасность, связанную исключительно с затягиванием начала процесса лечения. Менингеальные симптомы могут проявиться только на 5-7 день после начала заболевания и выражены не так резко, как симптомы </w:t>
      </w:r>
      <w:hyperlink r:id="rId18" w:history="1">
        <w:r w:rsidRPr="004455FF">
          <w:rPr>
            <w:rFonts w:ascii="Georgia" w:eastAsia="Times New Roman" w:hAnsi="Georgia" w:cs="Times New Roman"/>
            <w:color w:val="333333"/>
            <w:sz w:val="28"/>
            <w:szCs w:val="28"/>
            <w:lang w:eastAsia="ru-RU"/>
          </w:rPr>
          <w:t>других разновидностей менингита</w:t>
        </w:r>
      </w:hyperlink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4455FF" w:rsidRP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4455FF" w:rsidRP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hyperlink r:id="rId19" w:history="1">
        <w:r w:rsidRPr="004455FF">
          <w:rPr>
            <w:rFonts w:ascii="Georgia" w:eastAsia="Times New Roman" w:hAnsi="Georgia" w:cs="Times New Roman"/>
            <w:b/>
            <w:bCs/>
            <w:color w:val="333333"/>
            <w:sz w:val="28"/>
            <w:szCs w:val="28"/>
            <w:lang w:eastAsia="ru-RU"/>
          </w:rPr>
          <w:t>Туберкулезный менингит</w:t>
        </w:r>
      </w:hyperlink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, как правило, начинается с лихорадки. На второй-третий день начинается рвота и сильная головная боль. Симптомы свойственные менингиту появляются на 3-5 день заболевания.</w:t>
      </w:r>
    </w:p>
    <w:p w:rsidR="004455FF" w:rsidRP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Как можно увидеть, симптомы менингита достаточно разнообразны, однако можно выделить основные из них, которые должны Вас заставить хорошо задуматься.</w:t>
      </w:r>
    </w:p>
    <w:p w:rsidR="004455FF" w:rsidRPr="004455FF" w:rsidRDefault="004455FF" w:rsidP="004455FF">
      <w:pPr>
        <w:spacing w:after="0" w:line="264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4455FF" w:rsidRPr="004455FF" w:rsidRDefault="004455FF" w:rsidP="004455FF">
      <w:pPr>
        <w:shd w:val="clear" w:color="auto" w:fill="D0D0D0"/>
        <w:spacing w:after="45" w:line="264" w:lineRule="atLeast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Основные симптомы менингита!</w:t>
      </w:r>
    </w:p>
    <w:p w:rsidR="004455FF" w:rsidRPr="004455FF" w:rsidRDefault="004455FF" w:rsidP="004455FF">
      <w:pPr>
        <w:numPr>
          <w:ilvl w:val="0"/>
          <w:numId w:val="2"/>
        </w:numPr>
        <w:shd w:val="clear" w:color="auto" w:fill="D0D0D0"/>
        <w:spacing w:before="100" w:beforeAutospacing="1" w:after="100" w:afterAutospacing="1" w:line="26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Сильная, сопровождающаяся тошнотой и рвотой, головная боль на фоне любой инфекционной болезни</w:t>
      </w:r>
    </w:p>
    <w:p w:rsidR="004455FF" w:rsidRPr="004455FF" w:rsidRDefault="004455FF" w:rsidP="004455FF">
      <w:pPr>
        <w:numPr>
          <w:ilvl w:val="0"/>
          <w:numId w:val="2"/>
        </w:numPr>
        <w:shd w:val="clear" w:color="auto" w:fill="D0D0D0"/>
        <w:spacing w:before="100" w:beforeAutospacing="1" w:after="100" w:afterAutospacing="1" w:line="26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Боли в шее и спине, особенно при движении головой, обязательно сопровождающиеся повышенной температурой тела</w:t>
      </w:r>
    </w:p>
    <w:p w:rsidR="004455FF" w:rsidRPr="004455FF" w:rsidRDefault="004455FF" w:rsidP="004455FF">
      <w:pPr>
        <w:numPr>
          <w:ilvl w:val="0"/>
          <w:numId w:val="2"/>
        </w:numPr>
        <w:shd w:val="clear" w:color="auto" w:fill="D0D0D0"/>
        <w:spacing w:before="100" w:beforeAutospacing="1" w:after="100" w:afterAutospacing="1" w:line="26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Судороги в любом проявлении</w:t>
      </w:r>
    </w:p>
    <w:p w:rsidR="004455FF" w:rsidRPr="004455FF" w:rsidRDefault="004455FF" w:rsidP="004455FF">
      <w:pPr>
        <w:numPr>
          <w:ilvl w:val="0"/>
          <w:numId w:val="2"/>
        </w:numPr>
        <w:shd w:val="clear" w:color="auto" w:fill="D0D0D0"/>
        <w:spacing w:before="100" w:beforeAutospacing="1" w:after="100" w:afterAutospacing="1" w:line="26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Тошнота, рвота, спутанность сознания, сонливость</w:t>
      </w:r>
    </w:p>
    <w:p w:rsidR="007141F7" w:rsidRPr="004455FF" w:rsidRDefault="004455FF" w:rsidP="004455FF">
      <w:pPr>
        <w:numPr>
          <w:ilvl w:val="0"/>
          <w:numId w:val="2"/>
        </w:numPr>
        <w:shd w:val="clear" w:color="auto" w:fill="D0D0D0"/>
        <w:spacing w:before="100" w:beforeAutospacing="1" w:after="100" w:afterAutospacing="1" w:line="264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455F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Cыпь в любом проявлении, если она сопровождается повышением температуры тела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sectPr w:rsidR="007141F7" w:rsidRPr="004455FF" w:rsidSect="002F64C6">
      <w:footerReference w:type="default" r:id="rId20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14" w:rsidRDefault="00F85214" w:rsidP="007141F7">
      <w:pPr>
        <w:spacing w:after="0" w:line="240" w:lineRule="auto"/>
      </w:pPr>
      <w:r>
        <w:separator/>
      </w:r>
    </w:p>
  </w:endnote>
  <w:endnote w:type="continuationSeparator" w:id="1">
    <w:p w:rsidR="00F85214" w:rsidRDefault="00F85214" w:rsidP="0071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F7" w:rsidRDefault="007141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14" w:rsidRDefault="00F85214" w:rsidP="007141F7">
      <w:pPr>
        <w:spacing w:after="0" w:line="240" w:lineRule="auto"/>
      </w:pPr>
      <w:r>
        <w:separator/>
      </w:r>
    </w:p>
  </w:footnote>
  <w:footnote w:type="continuationSeparator" w:id="1">
    <w:p w:rsidR="00F85214" w:rsidRDefault="00F85214" w:rsidP="0071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49A0"/>
    <w:multiLevelType w:val="multilevel"/>
    <w:tmpl w:val="99BA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27AB0"/>
    <w:multiLevelType w:val="multilevel"/>
    <w:tmpl w:val="45AA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41F7"/>
    <w:rsid w:val="0003609B"/>
    <w:rsid w:val="002F64C6"/>
    <w:rsid w:val="004455FF"/>
    <w:rsid w:val="007141F7"/>
    <w:rsid w:val="00E63D56"/>
    <w:rsid w:val="00F8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6"/>
        <o:r id="V:Rule2" type="connector" idref="#_x0000_s1057"/>
        <o:r id="V:Rule3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1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41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1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1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41F7"/>
  </w:style>
  <w:style w:type="character" w:styleId="a5">
    <w:name w:val="Strong"/>
    <w:basedOn w:val="a0"/>
    <w:uiPriority w:val="22"/>
    <w:qFormat/>
    <w:rsid w:val="007141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1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1F7"/>
  </w:style>
  <w:style w:type="paragraph" w:styleId="aa">
    <w:name w:val="footer"/>
    <w:basedOn w:val="a"/>
    <w:link w:val="ab"/>
    <w:uiPriority w:val="99"/>
    <w:unhideWhenUsed/>
    <w:rsid w:val="0071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1F7"/>
  </w:style>
  <w:style w:type="paragraph" w:styleId="ac">
    <w:name w:val="No Spacing"/>
    <w:link w:val="ad"/>
    <w:uiPriority w:val="1"/>
    <w:qFormat/>
    <w:rsid w:val="007141F7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7141F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zdorov.ru/lechenie_golovnayabol_narsredstva.php" TargetMode="External"/><Relationship Id="rId13" Type="http://schemas.openxmlformats.org/officeDocument/2006/relationships/hyperlink" Target="http://meningite.ru/simptom.html" TargetMode="External"/><Relationship Id="rId18" Type="http://schemas.openxmlformats.org/officeDocument/2006/relationships/hyperlink" Target="http://meningite.ru/vid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yzdorov.ru/ttermini_visokaya_temperatyra.php" TargetMode="External"/><Relationship Id="rId17" Type="http://schemas.openxmlformats.org/officeDocument/2006/relationships/hyperlink" Target="http://meningite.ru/simpto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ningite.ru/vid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yzdorov.ru/lechenie_diabeta_narsredstva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ningite.ru/index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meningite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yzdorov.ru/ttermini_immynnaya_sistema.php" TargetMode="External"/><Relationship Id="rId14" Type="http://schemas.openxmlformats.org/officeDocument/2006/relationships/hyperlink" Target="http://meningite.ru/index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F5842E99F1447F8DA7CD401A432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940ED-5BA4-4539-8ACD-71A1DE5544BF}"/>
      </w:docPartPr>
      <w:docPartBody>
        <w:p w:rsidR="00000000" w:rsidRDefault="00310A26" w:rsidP="00310A26">
          <w:pPr>
            <w:pStyle w:val="CEF5842E99F1447F8DA7CD401A432F7E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4ABFFFDA432C48B287B1D47469DCF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8762D-A706-495E-8747-F7B784469962}"/>
      </w:docPartPr>
      <w:docPartBody>
        <w:p w:rsidR="00000000" w:rsidRDefault="00310A26" w:rsidP="00310A26">
          <w:pPr>
            <w:pStyle w:val="4ABFFFDA432C48B287B1D47469DCF3F9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8BAE2AEE6720402C8B2702143FD769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B2989-4743-4B27-A918-44D1B8661E29}"/>
      </w:docPartPr>
      <w:docPartBody>
        <w:p w:rsidR="00000000" w:rsidRDefault="00310A26" w:rsidP="00310A26">
          <w:pPr>
            <w:pStyle w:val="8BAE2AEE6720402C8B2702143FD769B3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10A26"/>
    <w:rsid w:val="00310A26"/>
    <w:rsid w:val="006D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69B46606834107909D5FFD84A4C605">
    <w:name w:val="0569B46606834107909D5FFD84A4C605"/>
    <w:rsid w:val="00310A26"/>
  </w:style>
  <w:style w:type="paragraph" w:customStyle="1" w:styleId="B8610BAEB4B3479E9F7F4751E85B2F64">
    <w:name w:val="B8610BAEB4B3479E9F7F4751E85B2F64"/>
    <w:rsid w:val="00310A26"/>
  </w:style>
  <w:style w:type="paragraph" w:customStyle="1" w:styleId="15E9947E432E4BA296955222EF4097C3">
    <w:name w:val="15E9947E432E4BA296955222EF4097C3"/>
    <w:rsid w:val="00310A26"/>
  </w:style>
  <w:style w:type="paragraph" w:customStyle="1" w:styleId="106B9848D9E94EAE997B0B7E489F9A41">
    <w:name w:val="106B9848D9E94EAE997B0B7E489F9A41"/>
    <w:rsid w:val="00310A26"/>
  </w:style>
  <w:style w:type="paragraph" w:customStyle="1" w:styleId="431C7FA4DA634B71A1DFE3E592AD9508">
    <w:name w:val="431C7FA4DA634B71A1DFE3E592AD9508"/>
    <w:rsid w:val="00310A26"/>
  </w:style>
  <w:style w:type="paragraph" w:customStyle="1" w:styleId="ADD7F88E39A04F13A64A090BC82E7A26">
    <w:name w:val="ADD7F88E39A04F13A64A090BC82E7A26"/>
    <w:rsid w:val="00310A26"/>
  </w:style>
  <w:style w:type="paragraph" w:customStyle="1" w:styleId="C26FD4B294A9485AB090BAB0F539FCB8">
    <w:name w:val="C26FD4B294A9485AB090BAB0F539FCB8"/>
    <w:rsid w:val="00310A26"/>
  </w:style>
  <w:style w:type="paragraph" w:customStyle="1" w:styleId="94EFC8969904451184AB1CF15087D847">
    <w:name w:val="94EFC8969904451184AB1CF15087D847"/>
    <w:rsid w:val="00310A26"/>
  </w:style>
  <w:style w:type="paragraph" w:customStyle="1" w:styleId="1922529032F04A5E8439D0A2AB13AB5E">
    <w:name w:val="1922529032F04A5E8439D0A2AB13AB5E"/>
    <w:rsid w:val="00310A26"/>
  </w:style>
  <w:style w:type="paragraph" w:customStyle="1" w:styleId="10543DE2B2074B0E9C061A562B390FE6">
    <w:name w:val="10543DE2B2074B0E9C061A562B390FE6"/>
    <w:rsid w:val="00310A26"/>
  </w:style>
  <w:style w:type="paragraph" w:customStyle="1" w:styleId="ADD8D9FCE8C2465283F14F4854DDEC13">
    <w:name w:val="ADD8D9FCE8C2465283F14F4854DDEC13"/>
    <w:rsid w:val="00310A26"/>
  </w:style>
  <w:style w:type="paragraph" w:customStyle="1" w:styleId="CED42BC6FDBF40C2AF18D1286060BA71">
    <w:name w:val="CED42BC6FDBF40C2AF18D1286060BA71"/>
    <w:rsid w:val="00310A26"/>
  </w:style>
  <w:style w:type="paragraph" w:customStyle="1" w:styleId="3BCEA15951E84AB982E631F4ADCA5EDE">
    <w:name w:val="3BCEA15951E84AB982E631F4ADCA5EDE"/>
    <w:rsid w:val="00310A26"/>
  </w:style>
  <w:style w:type="paragraph" w:customStyle="1" w:styleId="CA756CDEAC154D9BBA2A5E464D571CEB">
    <w:name w:val="CA756CDEAC154D9BBA2A5E464D571CEB"/>
    <w:rsid w:val="00310A26"/>
  </w:style>
  <w:style w:type="paragraph" w:customStyle="1" w:styleId="018FB8269BBC40FC920D0DECC019B008">
    <w:name w:val="018FB8269BBC40FC920D0DECC019B008"/>
    <w:rsid w:val="00310A26"/>
  </w:style>
  <w:style w:type="paragraph" w:customStyle="1" w:styleId="9B0E06776E8147D6923BCE5B27CE94AE">
    <w:name w:val="9B0E06776E8147D6923BCE5B27CE94AE"/>
    <w:rsid w:val="00310A26"/>
  </w:style>
  <w:style w:type="paragraph" w:customStyle="1" w:styleId="CEF5842E99F1447F8DA7CD401A432F7E">
    <w:name w:val="CEF5842E99F1447F8DA7CD401A432F7E"/>
    <w:rsid w:val="00310A26"/>
  </w:style>
  <w:style w:type="paragraph" w:customStyle="1" w:styleId="4ABFFFDA432C48B287B1D47469DCF3F9">
    <w:name w:val="4ABFFFDA432C48B287B1D47469DCF3F9"/>
    <w:rsid w:val="00310A26"/>
  </w:style>
  <w:style w:type="paragraph" w:customStyle="1" w:styleId="786FA5BB7A494079993A3F9F7F533864">
    <w:name w:val="786FA5BB7A494079993A3F9F7F533864"/>
    <w:rsid w:val="00310A26"/>
  </w:style>
  <w:style w:type="paragraph" w:customStyle="1" w:styleId="CEBB2216D1AF4CACB9E996EDB604340D">
    <w:name w:val="CEBB2216D1AF4CACB9E996EDB604340D"/>
    <w:rsid w:val="00310A26"/>
  </w:style>
  <w:style w:type="paragraph" w:customStyle="1" w:styleId="8BAE2AEE6720402C8B2702143FD769B3">
    <w:name w:val="8BAE2AEE6720402C8B2702143FD769B3"/>
    <w:rsid w:val="00310A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МБДОУ № 41      2013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менингит?</dc:title>
  <dc:subject>Консультация для родителей</dc:subject>
  <dc:creator/>
  <cp:keywords/>
  <dc:description/>
  <cp:lastModifiedBy>Customer</cp:lastModifiedBy>
  <cp:revision>1</cp:revision>
  <cp:lastPrinted>2013-06-09T15:21:00Z</cp:lastPrinted>
  <dcterms:created xsi:type="dcterms:W3CDTF">2013-06-09T14:48:00Z</dcterms:created>
  <dcterms:modified xsi:type="dcterms:W3CDTF">2013-06-09T15:23:00Z</dcterms:modified>
</cp:coreProperties>
</file>