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2.1. Информация о государственных и муниципальных наградах, грамотах, благодарственных  письмах</w:t>
      </w:r>
    </w:p>
    <w:p w:rsidR="00797C8B" w:rsidRPr="00797C8B" w:rsidRDefault="00797C8B" w:rsidP="00797C8B">
      <w:pPr>
        <w:rPr>
          <w:rFonts w:ascii="Times New Roman" w:eastAsia="Calibri" w:hAnsi="Times New Roman" w:cs="Times New Roman"/>
          <w:sz w:val="24"/>
          <w:szCs w:val="24"/>
        </w:rPr>
      </w:pPr>
    </w:p>
    <w:tbl>
      <w:tblPr>
        <w:tblStyle w:val="-21"/>
        <w:tblW w:w="0" w:type="auto"/>
        <w:tblLayout w:type="fixed"/>
        <w:tblLook w:val="04A0" w:firstRow="1" w:lastRow="0" w:firstColumn="1" w:lastColumn="0" w:noHBand="0" w:noVBand="1"/>
      </w:tblPr>
      <w:tblGrid>
        <w:gridCol w:w="675"/>
        <w:gridCol w:w="2027"/>
        <w:gridCol w:w="3360"/>
        <w:gridCol w:w="2268"/>
        <w:gridCol w:w="1241"/>
      </w:tblGrid>
      <w:tr w:rsidR="00797C8B" w:rsidRPr="00797C8B" w:rsidTr="00041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97C8B" w:rsidRPr="00797C8B" w:rsidRDefault="00797C8B" w:rsidP="00797C8B">
            <w:pPr>
              <w:rPr>
                <w:rFonts w:ascii="Times New Roman" w:hAnsi="Times New Roman"/>
                <w:sz w:val="24"/>
                <w:szCs w:val="24"/>
              </w:rPr>
            </w:pPr>
          </w:p>
          <w:p w:rsidR="00797C8B" w:rsidRPr="00797C8B" w:rsidRDefault="00797C8B" w:rsidP="00797C8B">
            <w:pPr>
              <w:rPr>
                <w:rFonts w:ascii="Times New Roman" w:hAnsi="Times New Roman"/>
                <w:sz w:val="24"/>
                <w:szCs w:val="24"/>
              </w:rPr>
            </w:pPr>
            <w:r w:rsidRPr="00797C8B">
              <w:rPr>
                <w:rFonts w:ascii="Times New Roman" w:hAnsi="Times New Roman"/>
                <w:sz w:val="24"/>
                <w:szCs w:val="24"/>
              </w:rPr>
              <w:t xml:space="preserve">№ </w:t>
            </w:r>
            <w:proofErr w:type="gramStart"/>
            <w:r w:rsidRPr="00797C8B">
              <w:rPr>
                <w:rFonts w:ascii="Times New Roman" w:hAnsi="Times New Roman"/>
                <w:sz w:val="24"/>
                <w:szCs w:val="24"/>
              </w:rPr>
              <w:t>п</w:t>
            </w:r>
            <w:proofErr w:type="gramEnd"/>
            <w:r w:rsidRPr="00797C8B">
              <w:rPr>
                <w:rFonts w:ascii="Times New Roman" w:hAnsi="Times New Roman"/>
                <w:sz w:val="24"/>
                <w:szCs w:val="24"/>
              </w:rPr>
              <w:t>/п</w:t>
            </w:r>
          </w:p>
        </w:tc>
        <w:tc>
          <w:tcPr>
            <w:tcW w:w="2027"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Название</w:t>
            </w:r>
          </w:p>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360"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Содержание</w:t>
            </w:r>
          </w:p>
        </w:tc>
        <w:tc>
          <w:tcPr>
            <w:tcW w:w="2268"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 xml:space="preserve">Кем  </w:t>
            </w:r>
            <w:proofErr w:type="gramStart"/>
            <w:r w:rsidRPr="00797C8B">
              <w:rPr>
                <w:rFonts w:ascii="Times New Roman" w:hAnsi="Times New Roman"/>
                <w:sz w:val="24"/>
                <w:szCs w:val="24"/>
              </w:rPr>
              <w:t>выдан</w:t>
            </w:r>
            <w:proofErr w:type="gramEnd"/>
          </w:p>
        </w:tc>
        <w:tc>
          <w:tcPr>
            <w:tcW w:w="1241"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Когда выдан</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1</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Почетная 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За добросовестный творческий труд в деле обучения и воспитания подрастающего поколения</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Комитетом образования  Администрации </w:t>
            </w:r>
            <w:proofErr w:type="spellStart"/>
            <w:r w:rsidRPr="00797C8B">
              <w:rPr>
                <w:rFonts w:ascii="Times New Roman" w:eastAsia="Calibri" w:hAnsi="Times New Roman" w:cs="Times New Roman"/>
                <w:sz w:val="24"/>
                <w:szCs w:val="24"/>
              </w:rPr>
              <w:t>Локтевского</w:t>
            </w:r>
            <w:proofErr w:type="spellEnd"/>
            <w:r w:rsidRPr="00797C8B">
              <w:rPr>
                <w:rFonts w:ascii="Times New Roman" w:eastAsia="Calibri" w:hAnsi="Times New Roman" w:cs="Times New Roman"/>
                <w:sz w:val="24"/>
                <w:szCs w:val="24"/>
              </w:rPr>
              <w:t xml:space="preserve"> района</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1998 год</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2</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Почетная 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За хорошую работу с одаренными детьми</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Комитетом образования  Администрации </w:t>
            </w:r>
            <w:proofErr w:type="spellStart"/>
            <w:r w:rsidRPr="00797C8B">
              <w:rPr>
                <w:rFonts w:ascii="Times New Roman" w:eastAsia="Calibri" w:hAnsi="Times New Roman" w:cs="Times New Roman"/>
                <w:sz w:val="24"/>
                <w:szCs w:val="24"/>
              </w:rPr>
              <w:t>Локтевского</w:t>
            </w:r>
            <w:proofErr w:type="spellEnd"/>
            <w:r w:rsidRPr="00797C8B">
              <w:rPr>
                <w:rFonts w:ascii="Times New Roman" w:eastAsia="Calibri" w:hAnsi="Times New Roman" w:cs="Times New Roman"/>
                <w:sz w:val="24"/>
                <w:szCs w:val="24"/>
              </w:rPr>
              <w:t xml:space="preserve"> района</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2004 год</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3</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Почетная 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За хорошую постановку воспитательной работы в классе</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Комитетом образования  Администрации </w:t>
            </w:r>
            <w:proofErr w:type="spellStart"/>
            <w:r w:rsidRPr="00797C8B">
              <w:rPr>
                <w:rFonts w:ascii="Times New Roman" w:eastAsia="Calibri" w:hAnsi="Times New Roman" w:cs="Times New Roman"/>
                <w:sz w:val="24"/>
                <w:szCs w:val="24"/>
              </w:rPr>
              <w:t>Локтевского</w:t>
            </w:r>
            <w:proofErr w:type="spellEnd"/>
            <w:r w:rsidRPr="00797C8B">
              <w:rPr>
                <w:rFonts w:ascii="Times New Roman" w:eastAsia="Calibri" w:hAnsi="Times New Roman" w:cs="Times New Roman"/>
                <w:sz w:val="24"/>
                <w:szCs w:val="24"/>
              </w:rPr>
              <w:t xml:space="preserve"> района</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2005год</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4</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Участница районного конкурса «Классный руководитель года»</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Комитетом образования  Администрации </w:t>
            </w:r>
            <w:proofErr w:type="spellStart"/>
            <w:r w:rsidRPr="00797C8B">
              <w:rPr>
                <w:rFonts w:ascii="Times New Roman" w:eastAsia="Calibri" w:hAnsi="Times New Roman" w:cs="Times New Roman"/>
                <w:sz w:val="24"/>
                <w:szCs w:val="24"/>
              </w:rPr>
              <w:t>Локтевского</w:t>
            </w:r>
            <w:proofErr w:type="spellEnd"/>
            <w:r w:rsidRPr="00797C8B">
              <w:rPr>
                <w:rFonts w:ascii="Times New Roman" w:eastAsia="Calibri" w:hAnsi="Times New Roman" w:cs="Times New Roman"/>
                <w:sz w:val="24"/>
                <w:szCs w:val="24"/>
              </w:rPr>
              <w:t xml:space="preserve"> района</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2005</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5</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Почетная 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За большой личный вклад в развитие социального партнерства и защиту трудовых интересов работников образования</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Комитетом образования  Администрации </w:t>
            </w:r>
            <w:proofErr w:type="spellStart"/>
            <w:r w:rsidRPr="00797C8B">
              <w:rPr>
                <w:rFonts w:ascii="Times New Roman" w:eastAsia="Calibri" w:hAnsi="Times New Roman" w:cs="Times New Roman"/>
                <w:sz w:val="24"/>
                <w:szCs w:val="24"/>
              </w:rPr>
              <w:t>Локтевского</w:t>
            </w:r>
            <w:proofErr w:type="spellEnd"/>
            <w:r w:rsidRPr="00797C8B">
              <w:rPr>
                <w:rFonts w:ascii="Times New Roman" w:eastAsia="Calibri" w:hAnsi="Times New Roman" w:cs="Times New Roman"/>
                <w:sz w:val="24"/>
                <w:szCs w:val="24"/>
              </w:rPr>
              <w:t xml:space="preserve"> района</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Локтевской</w:t>
            </w:r>
            <w:proofErr w:type="spellEnd"/>
            <w:r w:rsidRPr="00797C8B">
              <w:rPr>
                <w:rFonts w:ascii="Times New Roman" w:eastAsia="Calibri" w:hAnsi="Times New Roman" w:cs="Times New Roman"/>
                <w:sz w:val="24"/>
                <w:szCs w:val="24"/>
              </w:rPr>
              <w:t xml:space="preserve"> районной общественной  организацией</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2007 год</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6</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Диплом </w:t>
            </w:r>
            <w:r w:rsidRPr="00797C8B">
              <w:rPr>
                <w:rFonts w:ascii="Times New Roman" w:eastAsia="Calibri" w:hAnsi="Times New Roman" w:cs="Times New Roman"/>
                <w:sz w:val="24"/>
                <w:szCs w:val="24"/>
                <w:lang w:val="en-US"/>
              </w:rPr>
              <w:t>I</w:t>
            </w:r>
            <w:r w:rsidRPr="00797C8B">
              <w:rPr>
                <w:rFonts w:ascii="Times New Roman" w:eastAsia="Calibri" w:hAnsi="Times New Roman" w:cs="Times New Roman"/>
                <w:sz w:val="24"/>
                <w:szCs w:val="24"/>
              </w:rPr>
              <w:t xml:space="preserve"> степени </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Всероссийский конкурс «Современный урок»</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Оргкомитетом центра «Педагогический поиск»</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2008 год</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7</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За </w:t>
            </w: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место в районной выставке «Инновационная деятельность как условие реализации Регионального комплексного проекта модернизации образования»</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Комитетом образования  Администрации </w:t>
            </w:r>
            <w:proofErr w:type="spellStart"/>
            <w:r w:rsidRPr="00797C8B">
              <w:rPr>
                <w:rFonts w:ascii="Times New Roman" w:eastAsia="Calibri" w:hAnsi="Times New Roman" w:cs="Times New Roman"/>
                <w:sz w:val="24"/>
                <w:szCs w:val="24"/>
              </w:rPr>
              <w:t>Локтевского</w:t>
            </w:r>
            <w:proofErr w:type="spellEnd"/>
            <w:r w:rsidRPr="00797C8B">
              <w:rPr>
                <w:rFonts w:ascii="Times New Roman" w:eastAsia="Calibri" w:hAnsi="Times New Roman" w:cs="Times New Roman"/>
                <w:sz w:val="24"/>
                <w:szCs w:val="24"/>
              </w:rPr>
              <w:t xml:space="preserve"> района</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2009 год</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8</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Почётная 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Cs/>
                <w:spacing w:val="2"/>
                <w:sz w:val="24"/>
                <w:szCs w:val="24"/>
              </w:rPr>
            </w:pPr>
            <w:r w:rsidRPr="00797C8B">
              <w:rPr>
                <w:rFonts w:ascii="Times New Roman" w:eastAsia="Calibri" w:hAnsi="Times New Roman" w:cs="Times New Roman"/>
                <w:bCs/>
                <w:spacing w:val="2"/>
                <w:sz w:val="24"/>
                <w:szCs w:val="24"/>
              </w:rPr>
              <w:t xml:space="preserve">За многолетний, добросовестный труд и в связи с профессиональным </w:t>
            </w:r>
            <w:r w:rsidRPr="00797C8B">
              <w:rPr>
                <w:rFonts w:ascii="Times New Roman" w:eastAsia="Calibri" w:hAnsi="Times New Roman" w:cs="Times New Roman"/>
                <w:bCs/>
                <w:spacing w:val="2"/>
                <w:sz w:val="24"/>
                <w:szCs w:val="24"/>
              </w:rPr>
              <w:lastRenderedPageBreak/>
              <w:t xml:space="preserve">праздником «Днем учителя» </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Глава Администрации района</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2010 год</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lastRenderedPageBreak/>
              <w:t>9</w:t>
            </w:r>
          </w:p>
        </w:tc>
        <w:tc>
          <w:tcPr>
            <w:tcW w:w="2027"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Грамота</w:t>
            </w:r>
          </w:p>
        </w:tc>
        <w:tc>
          <w:tcPr>
            <w:tcW w:w="3360"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w:t>
            </w:r>
            <w:r w:rsidRPr="00797C8B">
              <w:rPr>
                <w:rFonts w:ascii="Times New Roman" w:eastAsia="Calibri" w:hAnsi="Times New Roman" w:cs="Times New Roman"/>
                <w:sz w:val="24"/>
                <w:szCs w:val="24"/>
                <w:lang w:val="en-US"/>
              </w:rPr>
              <w:t>I</w:t>
            </w:r>
            <w:r w:rsidRPr="00797C8B">
              <w:rPr>
                <w:rFonts w:ascii="Times New Roman" w:eastAsia="Calibri" w:hAnsi="Times New Roman" w:cs="Times New Roman"/>
                <w:sz w:val="24"/>
                <w:szCs w:val="24"/>
              </w:rPr>
              <w:t xml:space="preserve"> место в районном конкурсе «Лучший профсоюзный кружок»</w:t>
            </w:r>
          </w:p>
        </w:tc>
        <w:tc>
          <w:tcPr>
            <w:tcW w:w="2268"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Профсоюз работников народного образования </w:t>
            </w:r>
            <w:proofErr w:type="spellStart"/>
            <w:r w:rsidRPr="00797C8B">
              <w:rPr>
                <w:rFonts w:ascii="Times New Roman" w:eastAsia="Calibri" w:hAnsi="Times New Roman" w:cs="Times New Roman"/>
                <w:sz w:val="24"/>
                <w:szCs w:val="24"/>
              </w:rPr>
              <w:t>Локтевская</w:t>
            </w:r>
            <w:proofErr w:type="spellEnd"/>
            <w:r w:rsidRPr="00797C8B">
              <w:rPr>
                <w:rFonts w:ascii="Times New Roman" w:eastAsia="Calibri" w:hAnsi="Times New Roman" w:cs="Times New Roman"/>
                <w:sz w:val="24"/>
                <w:szCs w:val="24"/>
              </w:rPr>
              <w:t xml:space="preserve"> районная организация</w:t>
            </w:r>
          </w:p>
        </w:tc>
        <w:tc>
          <w:tcPr>
            <w:tcW w:w="1241"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2013 год</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10</w:t>
            </w:r>
          </w:p>
        </w:tc>
        <w:tc>
          <w:tcPr>
            <w:tcW w:w="2027" w:type="dxa"/>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Сертификат </w:t>
            </w:r>
          </w:p>
        </w:tc>
        <w:tc>
          <w:tcPr>
            <w:tcW w:w="3360" w:type="dxa"/>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Cs/>
                <w:spacing w:val="2"/>
                <w:sz w:val="24"/>
                <w:szCs w:val="24"/>
              </w:rPr>
            </w:pPr>
            <w:r w:rsidRPr="00797C8B">
              <w:rPr>
                <w:rFonts w:ascii="Times New Roman" w:eastAsia="Calibri" w:hAnsi="Times New Roman" w:cs="Times New Roman"/>
                <w:bCs/>
                <w:spacing w:val="2"/>
                <w:sz w:val="24"/>
                <w:szCs w:val="24"/>
              </w:rPr>
              <w:t xml:space="preserve">Об участии в районном фестивале инновационных идей, секция «Инновационные педагогические технологии» </w:t>
            </w:r>
            <w:proofErr w:type="gramStart"/>
            <w:r w:rsidRPr="00797C8B">
              <w:rPr>
                <w:rFonts w:ascii="Times New Roman" w:eastAsia="Calibri" w:hAnsi="Times New Roman" w:cs="Times New Roman"/>
                <w:bCs/>
                <w:spacing w:val="2"/>
                <w:sz w:val="24"/>
                <w:szCs w:val="24"/>
              </w:rPr>
              <w:t>с</w:t>
            </w:r>
            <w:proofErr w:type="gramEnd"/>
            <w:r w:rsidRPr="00797C8B">
              <w:rPr>
                <w:rFonts w:ascii="Times New Roman" w:eastAsia="Calibri" w:hAnsi="Times New Roman" w:cs="Times New Roman"/>
                <w:bCs/>
                <w:spacing w:val="2"/>
                <w:sz w:val="24"/>
                <w:szCs w:val="24"/>
              </w:rPr>
              <w:t xml:space="preserve"> </w:t>
            </w:r>
            <w:proofErr w:type="gramStart"/>
            <w:r w:rsidRPr="00797C8B">
              <w:rPr>
                <w:rFonts w:ascii="Times New Roman" w:eastAsia="Calibri" w:hAnsi="Times New Roman" w:cs="Times New Roman"/>
                <w:bCs/>
                <w:spacing w:val="2"/>
                <w:sz w:val="24"/>
                <w:szCs w:val="24"/>
              </w:rPr>
              <w:t>мастер</w:t>
            </w:r>
            <w:proofErr w:type="gramEnd"/>
            <w:r w:rsidRPr="00797C8B">
              <w:rPr>
                <w:rFonts w:ascii="Times New Roman" w:eastAsia="Calibri" w:hAnsi="Times New Roman" w:cs="Times New Roman"/>
                <w:bCs/>
                <w:spacing w:val="2"/>
                <w:sz w:val="24"/>
                <w:szCs w:val="24"/>
              </w:rPr>
              <w:t>- классом «Создание портфолио проектов в сетевом городе»</w:t>
            </w:r>
          </w:p>
        </w:tc>
        <w:tc>
          <w:tcPr>
            <w:tcW w:w="2268" w:type="dxa"/>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Комитетом образования  Администрации </w:t>
            </w:r>
            <w:proofErr w:type="spellStart"/>
            <w:r w:rsidRPr="00797C8B">
              <w:rPr>
                <w:rFonts w:ascii="Times New Roman" w:eastAsia="Calibri" w:hAnsi="Times New Roman" w:cs="Times New Roman"/>
                <w:sz w:val="24"/>
                <w:szCs w:val="24"/>
              </w:rPr>
              <w:t>Локтевского</w:t>
            </w:r>
            <w:proofErr w:type="spellEnd"/>
            <w:r w:rsidRPr="00797C8B">
              <w:rPr>
                <w:rFonts w:ascii="Times New Roman" w:eastAsia="Calibri" w:hAnsi="Times New Roman" w:cs="Times New Roman"/>
                <w:sz w:val="24"/>
                <w:szCs w:val="24"/>
              </w:rPr>
              <w:t xml:space="preserve"> района</w:t>
            </w: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1241" w:type="dxa"/>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2013 год</w:t>
            </w:r>
          </w:p>
        </w:tc>
      </w:tr>
    </w:tbl>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(Приложение 1)</w:t>
      </w:r>
    </w:p>
    <w:p w:rsidR="00797C8B" w:rsidRPr="00797C8B" w:rsidRDefault="00797C8B" w:rsidP="00797C8B">
      <w:pPr>
        <w:jc w:val="center"/>
        <w:rPr>
          <w:rFonts w:ascii="Times New Roman" w:eastAsia="Calibri" w:hAnsi="Times New Roman" w:cs="Times New Roman"/>
          <w:b/>
          <w:i/>
          <w:color w:val="761E28"/>
          <w:sz w:val="28"/>
          <w:szCs w:val="28"/>
        </w:rPr>
      </w:pPr>
    </w:p>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2.2.Данные о повышении квалификации и профессиональной переподготовке</w:t>
      </w:r>
    </w:p>
    <w:p w:rsidR="00797C8B" w:rsidRPr="00797C8B" w:rsidRDefault="00797C8B" w:rsidP="00797C8B">
      <w:pPr>
        <w:jc w:val="center"/>
        <w:rPr>
          <w:rFonts w:ascii="Times New Roman" w:eastAsia="Calibri" w:hAnsi="Times New Roman" w:cs="Times New Roman"/>
          <w:b/>
          <w:sz w:val="24"/>
          <w:szCs w:val="24"/>
        </w:rPr>
      </w:pPr>
    </w:p>
    <w:p w:rsidR="00797C8B" w:rsidRPr="00797C8B" w:rsidRDefault="00797C8B" w:rsidP="00797C8B">
      <w:pPr>
        <w:jc w:val="center"/>
        <w:rPr>
          <w:rFonts w:ascii="Times New Roman" w:eastAsia="Calibri" w:hAnsi="Times New Roman" w:cs="Times New Roman"/>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9"/>
        <w:gridCol w:w="2029"/>
        <w:gridCol w:w="2190"/>
        <w:gridCol w:w="3290"/>
        <w:gridCol w:w="998"/>
      </w:tblGrid>
      <w:tr w:rsidR="00797C8B" w:rsidRPr="00797C8B" w:rsidTr="00041A4E">
        <w:trPr>
          <w:trHeight w:val="1215"/>
        </w:trPr>
        <w:tc>
          <w:tcPr>
            <w:tcW w:w="1019" w:type="dxa"/>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 xml:space="preserve">№ </w:t>
            </w:r>
            <w:proofErr w:type="gramStart"/>
            <w:r w:rsidRPr="00797C8B">
              <w:rPr>
                <w:rFonts w:ascii="Times New Roman" w:eastAsia="Calibri" w:hAnsi="Times New Roman" w:cs="Times New Roman"/>
                <w:b/>
                <w:sz w:val="24"/>
                <w:szCs w:val="24"/>
              </w:rPr>
              <w:t>п</w:t>
            </w:r>
            <w:proofErr w:type="gramEnd"/>
            <w:r w:rsidRPr="00797C8B">
              <w:rPr>
                <w:rFonts w:ascii="Times New Roman" w:eastAsia="Calibri" w:hAnsi="Times New Roman" w:cs="Times New Roman"/>
                <w:b/>
                <w:sz w:val="24"/>
                <w:szCs w:val="24"/>
              </w:rPr>
              <w:t>/п</w:t>
            </w:r>
          </w:p>
        </w:tc>
        <w:tc>
          <w:tcPr>
            <w:tcW w:w="2029" w:type="dxa"/>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Название МО, в котором работает учитель.</w:t>
            </w:r>
          </w:p>
        </w:tc>
        <w:tc>
          <w:tcPr>
            <w:tcW w:w="2190" w:type="dxa"/>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Тема, над которой работает структура</w:t>
            </w:r>
          </w:p>
        </w:tc>
        <w:tc>
          <w:tcPr>
            <w:tcW w:w="3290" w:type="dxa"/>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Тема, над которой работает учитель</w:t>
            </w:r>
          </w:p>
        </w:tc>
        <w:tc>
          <w:tcPr>
            <w:tcW w:w="998" w:type="dxa"/>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Сроки работы</w:t>
            </w:r>
          </w:p>
        </w:tc>
      </w:tr>
      <w:tr w:rsidR="00797C8B" w:rsidRPr="00797C8B" w:rsidTr="00041A4E">
        <w:trPr>
          <w:trHeight w:val="1070"/>
        </w:trPr>
        <w:tc>
          <w:tcPr>
            <w:tcW w:w="1019" w:type="dxa"/>
          </w:tcPr>
          <w:p w:rsidR="00797C8B" w:rsidRPr="00797C8B" w:rsidRDefault="00797C8B" w:rsidP="00797C8B">
            <w:pPr>
              <w:jc w:val="cente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1.</w:t>
            </w:r>
          </w:p>
        </w:tc>
        <w:tc>
          <w:tcPr>
            <w:tcW w:w="2029"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Районное методическое объединение учителей математики</w:t>
            </w:r>
          </w:p>
        </w:tc>
        <w:tc>
          <w:tcPr>
            <w:tcW w:w="21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Развитие познавательной активности учащихся в процессе обучения, повышение качества знаний учащихся</w:t>
            </w:r>
          </w:p>
          <w:p w:rsidR="00797C8B" w:rsidRPr="00797C8B" w:rsidRDefault="00797C8B" w:rsidP="00797C8B">
            <w:pPr>
              <w:jc w:val="center"/>
              <w:rPr>
                <w:rFonts w:ascii="Times New Roman" w:eastAsia="Calibri" w:hAnsi="Times New Roman" w:cs="Times New Roman"/>
                <w:sz w:val="24"/>
                <w:szCs w:val="24"/>
              </w:rPr>
            </w:pPr>
          </w:p>
        </w:tc>
        <w:tc>
          <w:tcPr>
            <w:tcW w:w="32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Развитие познавательной активности учащихся на уроках математики через применение новых технологий</w:t>
            </w:r>
          </w:p>
        </w:tc>
        <w:tc>
          <w:tcPr>
            <w:tcW w:w="998"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2009-2010</w:t>
            </w:r>
          </w:p>
        </w:tc>
      </w:tr>
      <w:tr w:rsidR="00797C8B" w:rsidRPr="00797C8B" w:rsidTr="00041A4E">
        <w:trPr>
          <w:trHeight w:val="1070"/>
        </w:trPr>
        <w:tc>
          <w:tcPr>
            <w:tcW w:w="1019" w:type="dxa"/>
          </w:tcPr>
          <w:p w:rsidR="00797C8B" w:rsidRPr="00797C8B" w:rsidRDefault="00797C8B" w:rsidP="00797C8B">
            <w:pPr>
              <w:jc w:val="cente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2.</w:t>
            </w:r>
          </w:p>
        </w:tc>
        <w:tc>
          <w:tcPr>
            <w:tcW w:w="2029"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Школьное методическое объединение учителей естественно-математического </w:t>
            </w:r>
            <w:r w:rsidRPr="00797C8B">
              <w:rPr>
                <w:rFonts w:ascii="Times New Roman" w:eastAsia="Calibri" w:hAnsi="Times New Roman" w:cs="Times New Roman"/>
                <w:sz w:val="24"/>
                <w:szCs w:val="24"/>
              </w:rPr>
              <w:lastRenderedPageBreak/>
              <w:t>цикла</w:t>
            </w:r>
          </w:p>
        </w:tc>
        <w:tc>
          <w:tcPr>
            <w:tcW w:w="21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Применение ИКТ на уроках предметов  естественно-математического цикла</w:t>
            </w:r>
          </w:p>
        </w:tc>
        <w:tc>
          <w:tcPr>
            <w:tcW w:w="32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Развитие познавательных стремлений учащихся на уроках математики через применение инновационных форм обучения</w:t>
            </w:r>
          </w:p>
        </w:tc>
        <w:tc>
          <w:tcPr>
            <w:tcW w:w="998"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2009 – 2010</w:t>
            </w:r>
          </w:p>
        </w:tc>
      </w:tr>
      <w:tr w:rsidR="00797C8B" w:rsidRPr="00797C8B" w:rsidTr="00041A4E">
        <w:trPr>
          <w:trHeight w:val="1070"/>
        </w:trPr>
        <w:tc>
          <w:tcPr>
            <w:tcW w:w="1019" w:type="dxa"/>
          </w:tcPr>
          <w:p w:rsidR="00797C8B" w:rsidRPr="00797C8B" w:rsidRDefault="00797C8B" w:rsidP="00797C8B">
            <w:pPr>
              <w:jc w:val="cente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lastRenderedPageBreak/>
              <w:t>3.</w:t>
            </w:r>
          </w:p>
        </w:tc>
        <w:tc>
          <w:tcPr>
            <w:tcW w:w="2029"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Школьное методическое объединение учителей естественно-математического цикла</w:t>
            </w:r>
          </w:p>
        </w:tc>
        <w:tc>
          <w:tcPr>
            <w:tcW w:w="21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Овладение учащимися знаний и умений, необходимых для применения в практической деятельности, изучения смежных дисциплин, продолжения образования</w:t>
            </w:r>
          </w:p>
        </w:tc>
        <w:tc>
          <w:tcPr>
            <w:tcW w:w="32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Использование технологий интерактивного обучения на уроках математики.</w:t>
            </w:r>
          </w:p>
        </w:tc>
        <w:tc>
          <w:tcPr>
            <w:tcW w:w="998"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2011-2012</w:t>
            </w:r>
          </w:p>
        </w:tc>
      </w:tr>
      <w:tr w:rsidR="00797C8B" w:rsidRPr="00797C8B" w:rsidTr="00041A4E">
        <w:trPr>
          <w:trHeight w:val="1070"/>
        </w:trPr>
        <w:tc>
          <w:tcPr>
            <w:tcW w:w="1019" w:type="dxa"/>
          </w:tcPr>
          <w:p w:rsidR="00797C8B" w:rsidRPr="00797C8B" w:rsidRDefault="00797C8B" w:rsidP="00797C8B">
            <w:pPr>
              <w:jc w:val="cente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4</w:t>
            </w:r>
          </w:p>
        </w:tc>
        <w:tc>
          <w:tcPr>
            <w:tcW w:w="2029"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Школьное методическое объединение учителей естественно-математического цикла</w:t>
            </w:r>
          </w:p>
        </w:tc>
        <w:tc>
          <w:tcPr>
            <w:tcW w:w="21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Повышение качества образования через использование новых технологий</w:t>
            </w:r>
          </w:p>
        </w:tc>
        <w:tc>
          <w:tcPr>
            <w:tcW w:w="3290"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Активизация познавательной  деятельности школьников  через проектную и исследовательскую  деятельность по математике с применением информационно - компьютерных технологий</w:t>
            </w:r>
          </w:p>
        </w:tc>
        <w:tc>
          <w:tcPr>
            <w:tcW w:w="998" w:type="dxa"/>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2013-2014</w:t>
            </w:r>
          </w:p>
        </w:tc>
      </w:tr>
    </w:tbl>
    <w:p w:rsidR="00797C8B" w:rsidRPr="00797C8B" w:rsidRDefault="00797C8B" w:rsidP="00797C8B">
      <w:pPr>
        <w:jc w:val="center"/>
        <w:rPr>
          <w:rFonts w:ascii="Times New Roman" w:eastAsia="Calibri" w:hAnsi="Times New Roman" w:cs="Times New Roman"/>
          <w:sz w:val="24"/>
          <w:szCs w:val="24"/>
        </w:rPr>
      </w:pPr>
    </w:p>
    <w:p w:rsidR="00797C8B" w:rsidRPr="00797C8B" w:rsidRDefault="00797C8B" w:rsidP="00797C8B">
      <w:pPr>
        <w:jc w:val="cente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2.3.Систематичность повышения квалификации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1780"/>
        <w:gridCol w:w="2800"/>
        <w:gridCol w:w="1134"/>
        <w:gridCol w:w="1683"/>
      </w:tblGrid>
      <w:tr w:rsidR="00797C8B" w:rsidRPr="00797C8B" w:rsidTr="00041A4E">
        <w:trPr>
          <w:trHeight w:val="1038"/>
        </w:trPr>
        <w:tc>
          <w:tcPr>
            <w:tcW w:w="1907"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Дата прохождения</w:t>
            </w: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курсов</w:t>
            </w:r>
          </w:p>
        </w:tc>
        <w:tc>
          <w:tcPr>
            <w:tcW w:w="1780"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 xml:space="preserve">Кем </w:t>
            </w:r>
            <w:proofErr w:type="gramStart"/>
            <w:r w:rsidRPr="00797C8B">
              <w:rPr>
                <w:rFonts w:ascii="Times New Roman" w:eastAsia="Calibri" w:hAnsi="Times New Roman" w:cs="Times New Roman"/>
                <w:b/>
                <w:sz w:val="24"/>
                <w:szCs w:val="24"/>
              </w:rPr>
              <w:t>организованы</w:t>
            </w:r>
            <w:proofErr w:type="gramEnd"/>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и место прохождения</w:t>
            </w:r>
          </w:p>
        </w:tc>
        <w:tc>
          <w:tcPr>
            <w:tcW w:w="2800" w:type="dxa"/>
          </w:tcPr>
          <w:p w:rsidR="00797C8B" w:rsidRPr="00797C8B" w:rsidRDefault="00797C8B" w:rsidP="00797C8B">
            <w:pP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Тема</w:t>
            </w:r>
          </w:p>
        </w:tc>
        <w:tc>
          <w:tcPr>
            <w:tcW w:w="1134" w:type="dxa"/>
          </w:tcPr>
          <w:p w:rsidR="00797C8B" w:rsidRPr="00797C8B" w:rsidRDefault="00797C8B" w:rsidP="00797C8B">
            <w:pP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Объём (час.)</w:t>
            </w:r>
          </w:p>
        </w:tc>
        <w:tc>
          <w:tcPr>
            <w:tcW w:w="1683"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Регистрационный номер удостоверения</w:t>
            </w:r>
          </w:p>
        </w:tc>
      </w:tr>
      <w:tr w:rsidR="00797C8B" w:rsidRPr="00797C8B" w:rsidTr="00041A4E">
        <w:trPr>
          <w:trHeight w:val="1234"/>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16.11.2009-24.12.2009</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АКИПКРО</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г. Барнаул</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Образовательная программа «Управление качеством образования в школе: внутренняя экспертиза качества основной общеобразовательной программы школы»</w:t>
            </w:r>
          </w:p>
        </w:tc>
        <w:tc>
          <w:tcPr>
            <w:tcW w:w="113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72 ч</w:t>
            </w:r>
          </w:p>
        </w:tc>
        <w:tc>
          <w:tcPr>
            <w:tcW w:w="168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2174-ц</w:t>
            </w:r>
          </w:p>
        </w:tc>
      </w:tr>
      <w:tr w:rsidR="00797C8B" w:rsidRPr="00797C8B" w:rsidTr="00041A4E">
        <w:trPr>
          <w:trHeight w:val="1790"/>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05.12.2011-24.12.2011</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АКИПКРО</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г. Барнаул</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Модернизация основного (общего) образования в условиях подготовки к введению ФГОС нового поколения</w:t>
            </w:r>
          </w:p>
        </w:tc>
        <w:tc>
          <w:tcPr>
            <w:tcW w:w="113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72 ч</w:t>
            </w:r>
          </w:p>
        </w:tc>
        <w:tc>
          <w:tcPr>
            <w:tcW w:w="168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03110992</w:t>
            </w:r>
          </w:p>
        </w:tc>
      </w:tr>
      <w:tr w:rsidR="00797C8B" w:rsidRPr="00797C8B" w:rsidTr="00041A4E">
        <w:trPr>
          <w:trHeight w:val="1826"/>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03.12.2012-22.12.2012</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АКИПКРО</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г. Барнаул</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Управление качеством образования по предмету на основе ФГОС</w:t>
            </w:r>
          </w:p>
        </w:tc>
        <w:tc>
          <w:tcPr>
            <w:tcW w:w="113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108 ч</w:t>
            </w:r>
          </w:p>
        </w:tc>
        <w:tc>
          <w:tcPr>
            <w:tcW w:w="1683" w:type="dxa"/>
          </w:tcPr>
          <w:p w:rsidR="00797C8B" w:rsidRPr="00797C8B" w:rsidRDefault="00797C8B" w:rsidP="00797C8B">
            <w:pPr>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КГ</w:t>
            </w:r>
            <w:proofErr w:type="gramEnd"/>
            <w:r w:rsidRPr="00797C8B">
              <w:rPr>
                <w:rFonts w:ascii="Times New Roman" w:eastAsia="Calibri" w:hAnsi="Times New Roman" w:cs="Times New Roman"/>
                <w:sz w:val="24"/>
                <w:szCs w:val="24"/>
              </w:rPr>
              <w:t>.12.4059</w:t>
            </w:r>
          </w:p>
        </w:tc>
      </w:tr>
      <w:tr w:rsidR="00797C8B" w:rsidRPr="00797C8B" w:rsidTr="00041A4E">
        <w:trPr>
          <w:trHeight w:val="3308"/>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18.03.2013-06.04.2013</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АКИПКРО</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г. Барнаул</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Развитие информационной компетентности педагогов общеобразовательных учреждений в условиях введения ФГОС ООО</w:t>
            </w:r>
          </w:p>
        </w:tc>
        <w:tc>
          <w:tcPr>
            <w:tcW w:w="113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108 ч</w:t>
            </w:r>
          </w:p>
        </w:tc>
        <w:tc>
          <w:tcPr>
            <w:tcW w:w="1683" w:type="dxa"/>
          </w:tcPr>
          <w:p w:rsidR="00797C8B" w:rsidRPr="00797C8B" w:rsidRDefault="00797C8B" w:rsidP="00797C8B">
            <w:pPr>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КГ</w:t>
            </w:r>
            <w:proofErr w:type="gramEnd"/>
            <w:r w:rsidRPr="00797C8B">
              <w:rPr>
                <w:rFonts w:ascii="Times New Roman" w:eastAsia="Calibri" w:hAnsi="Times New Roman" w:cs="Times New Roman"/>
                <w:sz w:val="24"/>
                <w:szCs w:val="24"/>
              </w:rPr>
              <w:t>.13.1190</w:t>
            </w:r>
          </w:p>
        </w:tc>
      </w:tr>
      <w:tr w:rsidR="00797C8B" w:rsidRPr="00797C8B" w:rsidTr="00041A4E">
        <w:trPr>
          <w:trHeight w:val="1637"/>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Феврал</w:t>
            </w:r>
            <w:proofErr w:type="gramStart"/>
            <w:r w:rsidRPr="00797C8B">
              <w:rPr>
                <w:rFonts w:ascii="Times New Roman" w:eastAsia="Calibri" w:hAnsi="Times New Roman" w:cs="Times New Roman"/>
                <w:sz w:val="24"/>
                <w:szCs w:val="24"/>
              </w:rPr>
              <w:t>ь-</w:t>
            </w:r>
            <w:proofErr w:type="gramEnd"/>
            <w:r w:rsidRPr="00797C8B">
              <w:rPr>
                <w:rFonts w:ascii="Times New Roman" w:eastAsia="Calibri" w:hAnsi="Times New Roman" w:cs="Times New Roman"/>
                <w:sz w:val="24"/>
                <w:szCs w:val="24"/>
              </w:rPr>
              <w:t xml:space="preserve"> май 2013</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УМЦ  Арсенал </w:t>
            </w:r>
            <w:proofErr w:type="spellStart"/>
            <w:r w:rsidRPr="00797C8B">
              <w:rPr>
                <w:rFonts w:ascii="Times New Roman" w:eastAsia="Calibri" w:hAnsi="Times New Roman" w:cs="Times New Roman"/>
                <w:sz w:val="24"/>
                <w:szCs w:val="24"/>
              </w:rPr>
              <w:t>образованияг</w:t>
            </w:r>
            <w:proofErr w:type="spellEnd"/>
            <w:r w:rsidRPr="00797C8B">
              <w:rPr>
                <w:rFonts w:ascii="Times New Roman" w:eastAsia="Calibri" w:hAnsi="Times New Roman" w:cs="Times New Roman"/>
                <w:sz w:val="24"/>
                <w:szCs w:val="24"/>
              </w:rPr>
              <w:t>. Москва</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Веб-семинар Преподавание алгебры в 9классе (</w:t>
            </w:r>
            <w:proofErr w:type="spellStart"/>
            <w:r w:rsidRPr="00797C8B">
              <w:rPr>
                <w:rFonts w:ascii="Times New Roman" w:eastAsia="Calibri" w:hAnsi="Times New Roman" w:cs="Times New Roman"/>
                <w:sz w:val="24"/>
                <w:szCs w:val="24"/>
              </w:rPr>
              <w:t>предпрофильная</w:t>
            </w:r>
            <w:proofErr w:type="spellEnd"/>
            <w:r w:rsidRPr="00797C8B">
              <w:rPr>
                <w:rFonts w:ascii="Times New Roman" w:eastAsia="Calibri" w:hAnsi="Times New Roman" w:cs="Times New Roman"/>
                <w:sz w:val="24"/>
                <w:szCs w:val="24"/>
              </w:rPr>
              <w:t xml:space="preserve"> подготовка)</w:t>
            </w:r>
          </w:p>
        </w:tc>
        <w:tc>
          <w:tcPr>
            <w:tcW w:w="1134" w:type="dxa"/>
          </w:tcPr>
          <w:p w:rsidR="00797C8B" w:rsidRPr="00797C8B" w:rsidRDefault="00797C8B" w:rsidP="00797C8B">
            <w:pPr>
              <w:rPr>
                <w:rFonts w:ascii="Times New Roman" w:eastAsia="Calibri" w:hAnsi="Times New Roman" w:cs="Times New Roman"/>
                <w:sz w:val="24"/>
                <w:szCs w:val="24"/>
              </w:rPr>
            </w:pPr>
          </w:p>
        </w:tc>
        <w:tc>
          <w:tcPr>
            <w:tcW w:w="168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№ВС-064/13</w:t>
            </w:r>
          </w:p>
        </w:tc>
      </w:tr>
      <w:tr w:rsidR="00797C8B" w:rsidRPr="00797C8B" w:rsidTr="00041A4E">
        <w:trPr>
          <w:trHeight w:val="1637"/>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Феврал</w:t>
            </w:r>
            <w:proofErr w:type="gramStart"/>
            <w:r w:rsidRPr="00797C8B">
              <w:rPr>
                <w:rFonts w:ascii="Times New Roman" w:eastAsia="Calibri" w:hAnsi="Times New Roman" w:cs="Times New Roman"/>
                <w:sz w:val="24"/>
                <w:szCs w:val="24"/>
              </w:rPr>
              <w:t>ь-</w:t>
            </w:r>
            <w:proofErr w:type="gramEnd"/>
            <w:r w:rsidRPr="00797C8B">
              <w:rPr>
                <w:rFonts w:ascii="Times New Roman" w:eastAsia="Calibri" w:hAnsi="Times New Roman" w:cs="Times New Roman"/>
                <w:sz w:val="24"/>
                <w:szCs w:val="24"/>
              </w:rPr>
              <w:t xml:space="preserve"> май 2013</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УМЦ  Арсенал образования   г. Москва</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Веб-семинар </w:t>
            </w:r>
            <w:proofErr w:type="spellStart"/>
            <w:r w:rsidRPr="00797C8B">
              <w:rPr>
                <w:rFonts w:ascii="Times New Roman" w:eastAsia="Calibri" w:hAnsi="Times New Roman" w:cs="Times New Roman"/>
                <w:sz w:val="24"/>
                <w:szCs w:val="24"/>
              </w:rPr>
              <w:t>Предпрофильное</w:t>
            </w:r>
            <w:proofErr w:type="spellEnd"/>
            <w:r w:rsidRPr="00797C8B">
              <w:rPr>
                <w:rFonts w:ascii="Times New Roman" w:eastAsia="Calibri" w:hAnsi="Times New Roman" w:cs="Times New Roman"/>
                <w:sz w:val="24"/>
                <w:szCs w:val="24"/>
              </w:rPr>
              <w:t xml:space="preserve"> обучение. Математика 7-9 </w:t>
            </w:r>
            <w:proofErr w:type="spellStart"/>
            <w:r w:rsidRPr="00797C8B">
              <w:rPr>
                <w:rFonts w:ascii="Times New Roman" w:eastAsia="Calibri" w:hAnsi="Times New Roman" w:cs="Times New Roman"/>
                <w:sz w:val="24"/>
                <w:szCs w:val="24"/>
              </w:rPr>
              <w:t>кл</w:t>
            </w:r>
            <w:proofErr w:type="spellEnd"/>
          </w:p>
        </w:tc>
        <w:tc>
          <w:tcPr>
            <w:tcW w:w="1134" w:type="dxa"/>
          </w:tcPr>
          <w:p w:rsidR="00797C8B" w:rsidRPr="00797C8B" w:rsidRDefault="00797C8B" w:rsidP="00797C8B">
            <w:pPr>
              <w:rPr>
                <w:rFonts w:ascii="Times New Roman" w:eastAsia="Calibri" w:hAnsi="Times New Roman" w:cs="Times New Roman"/>
                <w:sz w:val="24"/>
                <w:szCs w:val="24"/>
              </w:rPr>
            </w:pPr>
          </w:p>
        </w:tc>
        <w:tc>
          <w:tcPr>
            <w:tcW w:w="168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№ВС-064/13</w:t>
            </w:r>
          </w:p>
        </w:tc>
      </w:tr>
      <w:tr w:rsidR="00797C8B" w:rsidRPr="00797C8B" w:rsidTr="00041A4E">
        <w:trPr>
          <w:trHeight w:val="1637"/>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02.10.2013</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Автономная </w:t>
            </w:r>
            <w:proofErr w:type="spellStart"/>
            <w:r w:rsidRPr="00797C8B">
              <w:rPr>
                <w:rFonts w:ascii="Times New Roman" w:eastAsia="Calibri" w:hAnsi="Times New Roman" w:cs="Times New Roman"/>
                <w:sz w:val="24"/>
                <w:szCs w:val="24"/>
              </w:rPr>
              <w:t>некомерческая</w:t>
            </w:r>
            <w:proofErr w:type="spellEnd"/>
            <w:r w:rsidRPr="00797C8B">
              <w:rPr>
                <w:rFonts w:ascii="Times New Roman" w:eastAsia="Calibri" w:hAnsi="Times New Roman" w:cs="Times New Roman"/>
                <w:sz w:val="24"/>
                <w:szCs w:val="24"/>
              </w:rPr>
              <w:t xml:space="preserve"> организация «Центр независимой оценки качества образования и образовательного Аудита «Легион» г. Ростов-на-</w:t>
            </w:r>
            <w:r w:rsidRPr="00797C8B">
              <w:rPr>
                <w:rFonts w:ascii="Times New Roman" w:eastAsia="Calibri" w:hAnsi="Times New Roman" w:cs="Times New Roman"/>
                <w:sz w:val="24"/>
                <w:szCs w:val="24"/>
              </w:rPr>
              <w:lastRenderedPageBreak/>
              <w:t>Дону</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Веб-семинар «Избранные методы решения задач с параметрами. Задания С5 на ЕГЭ»</w:t>
            </w:r>
          </w:p>
        </w:tc>
        <w:tc>
          <w:tcPr>
            <w:tcW w:w="113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2ч</w:t>
            </w:r>
          </w:p>
        </w:tc>
        <w:tc>
          <w:tcPr>
            <w:tcW w:w="168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Э-13-10-1107</w:t>
            </w:r>
          </w:p>
        </w:tc>
      </w:tr>
      <w:tr w:rsidR="00797C8B" w:rsidRPr="00797C8B" w:rsidTr="00041A4E">
        <w:trPr>
          <w:trHeight w:val="1637"/>
        </w:trPr>
        <w:tc>
          <w:tcPr>
            <w:tcW w:w="190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16.10.2013</w:t>
            </w:r>
          </w:p>
        </w:tc>
        <w:tc>
          <w:tcPr>
            <w:tcW w:w="178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Автономная </w:t>
            </w:r>
            <w:proofErr w:type="spellStart"/>
            <w:r w:rsidRPr="00797C8B">
              <w:rPr>
                <w:rFonts w:ascii="Times New Roman" w:eastAsia="Calibri" w:hAnsi="Times New Roman" w:cs="Times New Roman"/>
                <w:sz w:val="24"/>
                <w:szCs w:val="24"/>
              </w:rPr>
              <w:t>некомерческая</w:t>
            </w:r>
            <w:proofErr w:type="spellEnd"/>
            <w:r w:rsidRPr="00797C8B">
              <w:rPr>
                <w:rFonts w:ascii="Times New Roman" w:eastAsia="Calibri" w:hAnsi="Times New Roman" w:cs="Times New Roman"/>
                <w:sz w:val="24"/>
                <w:szCs w:val="24"/>
              </w:rPr>
              <w:t xml:space="preserve"> организация «Центр независимой оценки качества образования и образовательного Аудита «Легион» г. Ростов-на-Дону</w:t>
            </w:r>
          </w:p>
        </w:tc>
        <w:tc>
          <w:tcPr>
            <w:tcW w:w="280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Веб-семинар «Мониторинг учебных достижений по математике учащихся начальных классов в условиях в ФГОС второго поколения»</w:t>
            </w:r>
          </w:p>
        </w:tc>
        <w:tc>
          <w:tcPr>
            <w:tcW w:w="113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2ч</w:t>
            </w:r>
          </w:p>
        </w:tc>
        <w:tc>
          <w:tcPr>
            <w:tcW w:w="168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 Э-13-10-1321</w:t>
            </w:r>
          </w:p>
        </w:tc>
      </w:tr>
    </w:tbl>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(Приложение 2)</w:t>
      </w: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lang w:val="en-US"/>
        </w:rPr>
        <w:t>III</w:t>
      </w:r>
      <w:r w:rsidRPr="00797C8B">
        <w:rPr>
          <w:rFonts w:ascii="Times New Roman" w:eastAsia="Calibri" w:hAnsi="Times New Roman" w:cs="Times New Roman"/>
          <w:b/>
          <w:sz w:val="24"/>
          <w:szCs w:val="24"/>
        </w:rPr>
        <w:t>.   Работа педагога по обобщению и распространению собственного педагогического опыта</w:t>
      </w: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3.1. Наличие собственной системы методических разработок</w:t>
      </w:r>
    </w:p>
    <w:tbl>
      <w:tblPr>
        <w:tblStyle w:val="12"/>
        <w:tblW w:w="9606" w:type="dxa"/>
        <w:tblLook w:val="04A0" w:firstRow="1" w:lastRow="0" w:firstColumn="1" w:lastColumn="0" w:noHBand="0" w:noVBand="1"/>
      </w:tblPr>
      <w:tblGrid>
        <w:gridCol w:w="817"/>
        <w:gridCol w:w="3686"/>
        <w:gridCol w:w="3543"/>
        <w:gridCol w:w="1560"/>
      </w:tblGrid>
      <w:tr w:rsidR="00797C8B" w:rsidRPr="00797C8B" w:rsidTr="00041A4E">
        <w:tc>
          <w:tcPr>
            <w:tcW w:w="817"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 xml:space="preserve">№ </w:t>
            </w:r>
            <w:proofErr w:type="gramStart"/>
            <w:r w:rsidRPr="00797C8B">
              <w:rPr>
                <w:rFonts w:ascii="Times New Roman" w:eastAsia="Calibri" w:hAnsi="Times New Roman" w:cs="Times New Roman"/>
                <w:b/>
                <w:sz w:val="24"/>
                <w:szCs w:val="24"/>
              </w:rPr>
              <w:t>п</w:t>
            </w:r>
            <w:proofErr w:type="gramEnd"/>
            <w:r w:rsidRPr="00797C8B">
              <w:rPr>
                <w:rFonts w:ascii="Times New Roman" w:eastAsia="Calibri" w:hAnsi="Times New Roman" w:cs="Times New Roman"/>
                <w:b/>
                <w:sz w:val="24"/>
                <w:szCs w:val="24"/>
              </w:rPr>
              <w:t>/п</w:t>
            </w:r>
          </w:p>
        </w:tc>
        <w:tc>
          <w:tcPr>
            <w:tcW w:w="3686"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Название работы</w:t>
            </w:r>
          </w:p>
        </w:tc>
        <w:tc>
          <w:tcPr>
            <w:tcW w:w="3543" w:type="dxa"/>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Тема</w:t>
            </w:r>
          </w:p>
        </w:tc>
        <w:tc>
          <w:tcPr>
            <w:tcW w:w="1560"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Время написания</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w:t>
            </w:r>
          </w:p>
        </w:tc>
        <w:tc>
          <w:tcPr>
            <w:tcW w:w="3686"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Проект </w:t>
            </w:r>
          </w:p>
        </w:tc>
        <w:tc>
          <w:tcPr>
            <w:tcW w:w="354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«Симметрия»</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 г</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w:t>
            </w:r>
          </w:p>
        </w:tc>
        <w:tc>
          <w:tcPr>
            <w:tcW w:w="3686"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Проект</w:t>
            </w:r>
          </w:p>
        </w:tc>
        <w:tc>
          <w:tcPr>
            <w:tcW w:w="354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«Многогранники»</w:t>
            </w:r>
          </w:p>
          <w:p w:rsidR="00797C8B" w:rsidRPr="00797C8B" w:rsidRDefault="00797C8B" w:rsidP="00797C8B">
            <w:pPr>
              <w:ind w:left="1440"/>
              <w:rPr>
                <w:rFonts w:ascii="Times New Roman" w:eastAsia="Calibri" w:hAnsi="Times New Roman" w:cs="Times New Roman"/>
                <w:sz w:val="24"/>
                <w:szCs w:val="24"/>
              </w:rPr>
            </w:pP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 г</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3686"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Проект </w:t>
            </w:r>
          </w:p>
        </w:tc>
        <w:tc>
          <w:tcPr>
            <w:tcW w:w="354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«Векторы в пространстве»</w:t>
            </w:r>
          </w:p>
          <w:p w:rsidR="00797C8B" w:rsidRPr="00797C8B" w:rsidRDefault="00797C8B" w:rsidP="00797C8B">
            <w:pPr>
              <w:rPr>
                <w:rFonts w:ascii="Times New Roman" w:eastAsia="Calibri" w:hAnsi="Times New Roman" w:cs="Times New Roman"/>
                <w:sz w:val="24"/>
                <w:szCs w:val="24"/>
              </w:rPr>
            </w:pP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 г</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3686"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Проект</w:t>
            </w:r>
          </w:p>
        </w:tc>
        <w:tc>
          <w:tcPr>
            <w:tcW w:w="354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«Тела вращения»</w:t>
            </w:r>
          </w:p>
          <w:p w:rsidR="00797C8B" w:rsidRPr="00797C8B" w:rsidRDefault="00797C8B" w:rsidP="00797C8B">
            <w:pPr>
              <w:rPr>
                <w:rFonts w:ascii="Times New Roman" w:eastAsia="Calibri" w:hAnsi="Times New Roman" w:cs="Times New Roman"/>
                <w:color w:val="FF0000"/>
                <w:sz w:val="24"/>
                <w:szCs w:val="24"/>
              </w:rPr>
            </w:pP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2012г</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3686"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Проект </w:t>
            </w:r>
          </w:p>
        </w:tc>
        <w:tc>
          <w:tcPr>
            <w:tcW w:w="354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«Исследование функций»</w:t>
            </w:r>
          </w:p>
          <w:p w:rsidR="00797C8B" w:rsidRPr="00797C8B" w:rsidRDefault="00797C8B" w:rsidP="00797C8B">
            <w:pPr>
              <w:rPr>
                <w:rFonts w:ascii="Times New Roman" w:eastAsia="Calibri" w:hAnsi="Times New Roman" w:cs="Times New Roman"/>
                <w:color w:val="FF0000"/>
                <w:sz w:val="24"/>
                <w:szCs w:val="24"/>
              </w:rPr>
            </w:pP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2013г</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3686"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Проект</w:t>
            </w:r>
          </w:p>
        </w:tc>
        <w:tc>
          <w:tcPr>
            <w:tcW w:w="354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«Четырехугольники»</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2012г</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3686"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Образовательная программа </w:t>
            </w:r>
          </w:p>
        </w:tc>
        <w:tc>
          <w:tcPr>
            <w:tcW w:w="354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«Развитие творческой личности в классном коллективе» для учащихся 7-11 классов</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2010г</w:t>
            </w:r>
          </w:p>
        </w:tc>
      </w:tr>
    </w:tbl>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(Приложение 3)</w:t>
      </w:r>
    </w:p>
    <w:p w:rsidR="00797C8B" w:rsidRPr="00797C8B" w:rsidRDefault="00797C8B" w:rsidP="00797C8B">
      <w:pPr>
        <w:jc w:val="center"/>
        <w:rPr>
          <w:rFonts w:ascii="Times New Roman" w:eastAsia="Calibri" w:hAnsi="Times New Roman" w:cs="Times New Roman"/>
          <w:b/>
          <w:sz w:val="24"/>
          <w:szCs w:val="24"/>
        </w:rPr>
      </w:pPr>
    </w:p>
    <w:p w:rsidR="00797C8B" w:rsidRPr="00797C8B" w:rsidRDefault="00797C8B" w:rsidP="00797C8B">
      <w:pPr>
        <w:jc w:val="center"/>
        <w:rPr>
          <w:rFonts w:ascii="Times New Roman" w:eastAsia="Calibri" w:hAnsi="Times New Roman" w:cs="Times New Roman"/>
          <w:b/>
          <w:sz w:val="24"/>
          <w:szCs w:val="24"/>
        </w:rPr>
      </w:pPr>
    </w:p>
    <w:p w:rsidR="00797C8B" w:rsidRPr="00797C8B" w:rsidRDefault="00797C8B" w:rsidP="00797C8B">
      <w:pPr>
        <w:jc w:val="cente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lastRenderedPageBreak/>
        <w:t>3.2. Участие в проведении мастер- классов, круглых столов, конференций, стажировок</w:t>
      </w:r>
    </w:p>
    <w:tbl>
      <w:tblPr>
        <w:tblStyle w:val="12"/>
        <w:tblW w:w="0" w:type="auto"/>
        <w:tblLook w:val="04A0" w:firstRow="1" w:lastRow="0" w:firstColumn="1" w:lastColumn="0" w:noHBand="0" w:noVBand="1"/>
      </w:tblPr>
      <w:tblGrid>
        <w:gridCol w:w="713"/>
        <w:gridCol w:w="2547"/>
        <w:gridCol w:w="2450"/>
        <w:gridCol w:w="2298"/>
        <w:gridCol w:w="1563"/>
      </w:tblGrid>
      <w:tr w:rsidR="00797C8B" w:rsidRPr="00797C8B" w:rsidTr="00041A4E">
        <w:tc>
          <w:tcPr>
            <w:tcW w:w="713"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 xml:space="preserve">№ </w:t>
            </w:r>
            <w:proofErr w:type="gramStart"/>
            <w:r w:rsidRPr="00797C8B">
              <w:rPr>
                <w:rFonts w:ascii="Times New Roman" w:eastAsia="Calibri" w:hAnsi="Times New Roman" w:cs="Times New Roman"/>
                <w:b/>
                <w:sz w:val="24"/>
                <w:szCs w:val="24"/>
              </w:rPr>
              <w:t>п</w:t>
            </w:r>
            <w:proofErr w:type="gramEnd"/>
            <w:r w:rsidRPr="00797C8B">
              <w:rPr>
                <w:rFonts w:ascii="Times New Roman" w:eastAsia="Calibri" w:hAnsi="Times New Roman" w:cs="Times New Roman"/>
                <w:b/>
                <w:sz w:val="24"/>
                <w:szCs w:val="24"/>
              </w:rPr>
              <w:t>/п</w:t>
            </w:r>
          </w:p>
        </w:tc>
        <w:tc>
          <w:tcPr>
            <w:tcW w:w="2547" w:type="dxa"/>
          </w:tcPr>
          <w:p w:rsidR="00797C8B" w:rsidRPr="00797C8B" w:rsidRDefault="00797C8B" w:rsidP="00797C8B">
            <w:pPr>
              <w:rPr>
                <w:rFonts w:ascii="Times New Roman" w:eastAsia="Calibri" w:hAnsi="Times New Roman" w:cs="Times New Roman"/>
                <w:b/>
                <w:bCs/>
                <w:sz w:val="24"/>
                <w:szCs w:val="24"/>
              </w:rPr>
            </w:pPr>
            <w:r w:rsidRPr="00797C8B">
              <w:rPr>
                <w:rFonts w:ascii="Times New Roman" w:eastAsia="Calibri" w:hAnsi="Times New Roman" w:cs="Times New Roman"/>
                <w:b/>
                <w:bCs/>
                <w:sz w:val="24"/>
                <w:szCs w:val="24"/>
              </w:rPr>
              <w:t>Форма представления</w:t>
            </w:r>
          </w:p>
        </w:tc>
        <w:tc>
          <w:tcPr>
            <w:tcW w:w="2450"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тема</w:t>
            </w:r>
          </w:p>
        </w:tc>
        <w:tc>
          <w:tcPr>
            <w:tcW w:w="2298" w:type="dxa"/>
          </w:tcPr>
          <w:p w:rsidR="00797C8B" w:rsidRPr="00797C8B" w:rsidRDefault="00797C8B" w:rsidP="00797C8B">
            <w:pPr>
              <w:rPr>
                <w:rFonts w:ascii="Times New Roman" w:eastAsia="Calibri" w:hAnsi="Times New Roman" w:cs="Times New Roman"/>
                <w:b/>
                <w:bCs/>
                <w:sz w:val="24"/>
                <w:szCs w:val="24"/>
              </w:rPr>
            </w:pPr>
            <w:r w:rsidRPr="00797C8B">
              <w:rPr>
                <w:rFonts w:ascii="Times New Roman" w:eastAsia="Calibri" w:hAnsi="Times New Roman" w:cs="Times New Roman"/>
                <w:b/>
                <w:bCs/>
                <w:sz w:val="24"/>
                <w:szCs w:val="24"/>
              </w:rPr>
              <w:t>уровень: школьный,</w:t>
            </w:r>
          </w:p>
          <w:p w:rsidR="00797C8B" w:rsidRPr="00797C8B" w:rsidRDefault="00797C8B" w:rsidP="00797C8B">
            <w:pPr>
              <w:rPr>
                <w:rFonts w:ascii="Times New Roman" w:eastAsia="Calibri" w:hAnsi="Times New Roman" w:cs="Times New Roman"/>
                <w:b/>
                <w:bCs/>
                <w:sz w:val="24"/>
                <w:szCs w:val="24"/>
              </w:rPr>
            </w:pPr>
            <w:r w:rsidRPr="00797C8B">
              <w:rPr>
                <w:rFonts w:ascii="Times New Roman" w:eastAsia="Calibri" w:hAnsi="Times New Roman" w:cs="Times New Roman"/>
                <w:b/>
                <w:bCs/>
                <w:sz w:val="24"/>
                <w:szCs w:val="24"/>
              </w:rPr>
              <w:t xml:space="preserve">муниципальный, </w:t>
            </w:r>
          </w:p>
          <w:p w:rsidR="00797C8B" w:rsidRPr="00797C8B" w:rsidRDefault="00797C8B" w:rsidP="00797C8B">
            <w:pPr>
              <w:rPr>
                <w:rFonts w:ascii="Times New Roman" w:eastAsia="Calibri" w:hAnsi="Times New Roman" w:cs="Times New Roman"/>
                <w:b/>
                <w:bCs/>
                <w:sz w:val="24"/>
                <w:szCs w:val="24"/>
              </w:rPr>
            </w:pPr>
            <w:r w:rsidRPr="00797C8B">
              <w:rPr>
                <w:rFonts w:ascii="Times New Roman" w:eastAsia="Calibri" w:hAnsi="Times New Roman" w:cs="Times New Roman"/>
                <w:b/>
                <w:bCs/>
                <w:sz w:val="24"/>
                <w:szCs w:val="24"/>
              </w:rPr>
              <w:t>региональный</w:t>
            </w:r>
          </w:p>
        </w:tc>
        <w:tc>
          <w:tcPr>
            <w:tcW w:w="1563"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сроки, наличие отзыва</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w:t>
            </w:r>
          </w:p>
        </w:tc>
        <w:tc>
          <w:tcPr>
            <w:tcW w:w="2547"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 xml:space="preserve">Открытый урок по геометрии </w:t>
            </w:r>
          </w:p>
          <w:p w:rsidR="00797C8B" w:rsidRPr="00797C8B" w:rsidRDefault="00797C8B" w:rsidP="00797C8B">
            <w:pPr>
              <w:rPr>
                <w:rFonts w:ascii="Times New Roman" w:eastAsia="Calibri" w:hAnsi="Times New Roman" w:cs="Times New Roman"/>
                <w:sz w:val="24"/>
                <w:szCs w:val="24"/>
              </w:rPr>
            </w:pPr>
          </w:p>
        </w:tc>
        <w:tc>
          <w:tcPr>
            <w:tcW w:w="2450"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по теме «Теорема Пифагора»</w:t>
            </w:r>
          </w:p>
          <w:p w:rsidR="00797C8B" w:rsidRPr="00797C8B" w:rsidRDefault="00797C8B" w:rsidP="00797C8B">
            <w:pPr>
              <w:rPr>
                <w:rFonts w:ascii="Times New Roman" w:eastAsia="Calibri" w:hAnsi="Times New Roman" w:cs="Times New Roman"/>
                <w:sz w:val="24"/>
                <w:szCs w:val="24"/>
              </w:rPr>
            </w:pPr>
          </w:p>
        </w:tc>
        <w:tc>
          <w:tcPr>
            <w:tcW w:w="2298"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школьный</w:t>
            </w:r>
          </w:p>
          <w:p w:rsidR="00797C8B" w:rsidRPr="00797C8B" w:rsidRDefault="00797C8B" w:rsidP="00797C8B">
            <w:pPr>
              <w:rPr>
                <w:rFonts w:ascii="Times New Roman" w:eastAsia="Calibri" w:hAnsi="Times New Roman" w:cs="Times New Roman"/>
                <w:sz w:val="24"/>
                <w:szCs w:val="24"/>
              </w:rPr>
            </w:pPr>
          </w:p>
        </w:tc>
        <w:tc>
          <w:tcPr>
            <w:tcW w:w="1563"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Декабрь 2009</w:t>
            </w:r>
          </w:p>
          <w:p w:rsidR="00797C8B" w:rsidRPr="00797C8B" w:rsidRDefault="00797C8B" w:rsidP="00797C8B">
            <w:pPr>
              <w:rPr>
                <w:rFonts w:ascii="Times New Roman" w:eastAsia="Calibri" w:hAnsi="Times New Roman" w:cs="Times New Roman"/>
                <w:sz w:val="24"/>
                <w:szCs w:val="24"/>
              </w:rPr>
            </w:pP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w:t>
            </w:r>
          </w:p>
        </w:tc>
        <w:tc>
          <w:tcPr>
            <w:tcW w:w="2547"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Смотр методических объединений</w:t>
            </w:r>
          </w:p>
          <w:p w:rsidR="00797C8B" w:rsidRPr="00797C8B" w:rsidRDefault="00797C8B" w:rsidP="00797C8B">
            <w:pPr>
              <w:rPr>
                <w:rFonts w:ascii="Times New Roman" w:eastAsia="Calibri" w:hAnsi="Times New Roman" w:cs="Times New Roman"/>
                <w:bCs/>
                <w:sz w:val="24"/>
                <w:szCs w:val="24"/>
              </w:rPr>
            </w:pPr>
          </w:p>
          <w:p w:rsidR="00797C8B" w:rsidRPr="00797C8B" w:rsidRDefault="00797C8B" w:rsidP="00797C8B">
            <w:pPr>
              <w:rPr>
                <w:rFonts w:ascii="Times New Roman" w:eastAsia="Calibri" w:hAnsi="Times New Roman" w:cs="Times New Roman"/>
                <w:sz w:val="24"/>
                <w:szCs w:val="24"/>
              </w:rPr>
            </w:pPr>
          </w:p>
        </w:tc>
        <w:tc>
          <w:tcPr>
            <w:tcW w:w="2450"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Повышение эффективности урока и качества знаний учащихся средствами информационных технологий на основе личностно-ориентированного обучения</w:t>
            </w:r>
          </w:p>
          <w:p w:rsidR="00797C8B" w:rsidRPr="00797C8B" w:rsidRDefault="00797C8B" w:rsidP="00797C8B">
            <w:pPr>
              <w:rPr>
                <w:rFonts w:ascii="Times New Roman" w:eastAsia="Calibri" w:hAnsi="Times New Roman" w:cs="Times New Roman"/>
                <w:bCs/>
                <w:sz w:val="24"/>
                <w:szCs w:val="24"/>
              </w:rPr>
            </w:pPr>
          </w:p>
          <w:p w:rsidR="00797C8B" w:rsidRPr="00797C8B" w:rsidRDefault="00797C8B" w:rsidP="00797C8B">
            <w:pPr>
              <w:rPr>
                <w:rFonts w:ascii="Times New Roman" w:eastAsia="Calibri" w:hAnsi="Times New Roman" w:cs="Times New Roman"/>
                <w:sz w:val="24"/>
                <w:szCs w:val="24"/>
              </w:rPr>
            </w:pPr>
          </w:p>
        </w:tc>
        <w:tc>
          <w:tcPr>
            <w:tcW w:w="2298"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муниципальный</w:t>
            </w:r>
          </w:p>
          <w:p w:rsidR="00797C8B" w:rsidRPr="00797C8B" w:rsidRDefault="00797C8B" w:rsidP="00797C8B">
            <w:pPr>
              <w:rPr>
                <w:rFonts w:ascii="Times New Roman" w:eastAsia="Calibri" w:hAnsi="Times New Roman" w:cs="Times New Roman"/>
                <w:bCs/>
                <w:sz w:val="24"/>
                <w:szCs w:val="24"/>
              </w:rPr>
            </w:pPr>
          </w:p>
          <w:p w:rsidR="00797C8B" w:rsidRPr="00797C8B" w:rsidRDefault="00797C8B" w:rsidP="00797C8B">
            <w:pPr>
              <w:rPr>
                <w:rFonts w:ascii="Times New Roman" w:eastAsia="Calibri" w:hAnsi="Times New Roman" w:cs="Times New Roman"/>
                <w:sz w:val="24"/>
                <w:szCs w:val="24"/>
              </w:rPr>
            </w:pPr>
          </w:p>
        </w:tc>
        <w:tc>
          <w:tcPr>
            <w:tcW w:w="1563"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Май 2010</w:t>
            </w:r>
          </w:p>
          <w:p w:rsidR="00797C8B" w:rsidRPr="00797C8B" w:rsidRDefault="00797C8B" w:rsidP="00797C8B">
            <w:pPr>
              <w:rPr>
                <w:rFonts w:ascii="Times New Roman" w:eastAsia="Calibri" w:hAnsi="Times New Roman" w:cs="Times New Roman"/>
                <w:sz w:val="24"/>
                <w:szCs w:val="24"/>
              </w:rPr>
            </w:pP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2547"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 xml:space="preserve">Внеклассное мероприятие </w:t>
            </w:r>
          </w:p>
          <w:p w:rsidR="00797C8B" w:rsidRPr="00797C8B" w:rsidRDefault="00797C8B" w:rsidP="00797C8B">
            <w:pPr>
              <w:rPr>
                <w:rFonts w:ascii="Times New Roman" w:eastAsia="Calibri" w:hAnsi="Times New Roman" w:cs="Times New Roman"/>
                <w:bCs/>
                <w:sz w:val="24"/>
                <w:szCs w:val="24"/>
              </w:rPr>
            </w:pPr>
          </w:p>
          <w:p w:rsidR="00797C8B" w:rsidRPr="00797C8B" w:rsidRDefault="00797C8B" w:rsidP="00797C8B">
            <w:pPr>
              <w:rPr>
                <w:rFonts w:ascii="Times New Roman" w:eastAsia="Calibri" w:hAnsi="Times New Roman" w:cs="Times New Roman"/>
                <w:sz w:val="24"/>
                <w:szCs w:val="24"/>
              </w:rPr>
            </w:pPr>
          </w:p>
        </w:tc>
        <w:tc>
          <w:tcPr>
            <w:tcW w:w="2450"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Знакомство с творчеством С. Титова</w:t>
            </w:r>
          </w:p>
          <w:p w:rsidR="00797C8B" w:rsidRPr="00797C8B" w:rsidRDefault="00797C8B" w:rsidP="00797C8B">
            <w:pPr>
              <w:rPr>
                <w:rFonts w:ascii="Times New Roman" w:eastAsia="Calibri" w:hAnsi="Times New Roman" w:cs="Times New Roman"/>
                <w:b/>
                <w:sz w:val="24"/>
                <w:szCs w:val="24"/>
              </w:rPr>
            </w:pPr>
          </w:p>
        </w:tc>
        <w:tc>
          <w:tcPr>
            <w:tcW w:w="2298"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школьный</w:t>
            </w:r>
          </w:p>
          <w:p w:rsidR="00797C8B" w:rsidRPr="00797C8B" w:rsidRDefault="00797C8B" w:rsidP="00797C8B">
            <w:pPr>
              <w:rPr>
                <w:rFonts w:ascii="Times New Roman" w:eastAsia="Calibri" w:hAnsi="Times New Roman" w:cs="Times New Roman"/>
                <w:sz w:val="24"/>
                <w:szCs w:val="24"/>
              </w:rPr>
            </w:pPr>
          </w:p>
        </w:tc>
        <w:tc>
          <w:tcPr>
            <w:tcW w:w="1563"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2010</w:t>
            </w:r>
          </w:p>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сентябрь</w:t>
            </w:r>
          </w:p>
          <w:p w:rsidR="00797C8B" w:rsidRPr="00797C8B" w:rsidRDefault="00797C8B" w:rsidP="00797C8B">
            <w:pPr>
              <w:rPr>
                <w:rFonts w:ascii="Times New Roman" w:eastAsia="Calibri" w:hAnsi="Times New Roman" w:cs="Times New Roman"/>
                <w:sz w:val="24"/>
                <w:szCs w:val="24"/>
              </w:rPr>
            </w:pP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Внеклассное мероприятие по математике </w:t>
            </w:r>
          </w:p>
          <w:p w:rsidR="00797C8B" w:rsidRPr="00797C8B" w:rsidRDefault="00797C8B" w:rsidP="00797C8B">
            <w:pPr>
              <w:rPr>
                <w:rFonts w:ascii="Times New Roman" w:eastAsia="Calibri" w:hAnsi="Times New Roman" w:cs="Times New Roman"/>
                <w:b/>
                <w:sz w:val="24"/>
                <w:szCs w:val="24"/>
              </w:rPr>
            </w:pPr>
          </w:p>
        </w:tc>
        <w:tc>
          <w:tcPr>
            <w:tcW w:w="2450"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Математический ринг</w:t>
            </w:r>
          </w:p>
          <w:p w:rsidR="00797C8B" w:rsidRPr="00797C8B" w:rsidRDefault="00797C8B" w:rsidP="00797C8B">
            <w:pPr>
              <w:rPr>
                <w:rFonts w:ascii="Times New Roman" w:eastAsia="Calibri" w:hAnsi="Times New Roman" w:cs="Times New Roman"/>
                <w:b/>
                <w:sz w:val="24"/>
                <w:szCs w:val="24"/>
              </w:rPr>
            </w:pPr>
          </w:p>
        </w:tc>
        <w:tc>
          <w:tcPr>
            <w:tcW w:w="2298" w:type="dxa"/>
          </w:tcPr>
          <w:p w:rsidR="00797C8B" w:rsidRPr="00797C8B" w:rsidRDefault="00797C8B" w:rsidP="00797C8B">
            <w:pPr>
              <w:rPr>
                <w:rFonts w:ascii="Times New Roman" w:eastAsia="Calibri" w:hAnsi="Times New Roman" w:cs="Times New Roman"/>
                <w:bCs/>
                <w:sz w:val="24"/>
                <w:szCs w:val="24"/>
              </w:rPr>
            </w:pPr>
            <w:r w:rsidRPr="00797C8B">
              <w:rPr>
                <w:rFonts w:ascii="Times New Roman" w:eastAsia="Calibri" w:hAnsi="Times New Roman" w:cs="Times New Roman"/>
                <w:bCs/>
                <w:sz w:val="24"/>
                <w:szCs w:val="24"/>
              </w:rPr>
              <w:t>школьный</w:t>
            </w:r>
          </w:p>
          <w:p w:rsidR="00797C8B" w:rsidRPr="00797C8B" w:rsidRDefault="00797C8B" w:rsidP="00797C8B">
            <w:pPr>
              <w:rPr>
                <w:rFonts w:ascii="Times New Roman" w:eastAsia="Calibri" w:hAnsi="Times New Roman" w:cs="Times New Roman"/>
                <w:sz w:val="24"/>
                <w:szCs w:val="24"/>
              </w:rPr>
            </w:pP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ноябрь 2010</w:t>
            </w:r>
          </w:p>
          <w:p w:rsidR="00797C8B" w:rsidRPr="00797C8B" w:rsidRDefault="00797C8B" w:rsidP="00797C8B">
            <w:pPr>
              <w:rPr>
                <w:rFonts w:ascii="Times New Roman" w:eastAsia="Calibri" w:hAnsi="Times New Roman" w:cs="Times New Roman"/>
                <w:sz w:val="24"/>
                <w:szCs w:val="24"/>
              </w:rPr>
            </w:pP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Викторина по математике</w:t>
            </w:r>
          </w:p>
          <w:p w:rsidR="00797C8B" w:rsidRPr="00797C8B" w:rsidRDefault="00797C8B" w:rsidP="00797C8B">
            <w:pPr>
              <w:rPr>
                <w:rFonts w:ascii="Times New Roman" w:eastAsia="Calibri" w:hAnsi="Times New Roman" w:cs="Times New Roman"/>
                <w:b/>
                <w:sz w:val="24"/>
                <w:szCs w:val="24"/>
              </w:rPr>
            </w:pP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«Что? Где? Когда?»</w:t>
            </w:r>
          </w:p>
          <w:p w:rsidR="00797C8B" w:rsidRPr="00797C8B" w:rsidRDefault="00797C8B" w:rsidP="00797C8B">
            <w:pPr>
              <w:rPr>
                <w:rFonts w:ascii="Times New Roman" w:eastAsia="Calibri" w:hAnsi="Times New Roman" w:cs="Times New Roman"/>
                <w:sz w:val="24"/>
                <w:szCs w:val="24"/>
              </w:rPr>
            </w:pP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школьный</w:t>
            </w:r>
          </w:p>
          <w:p w:rsidR="00797C8B" w:rsidRPr="00797C8B" w:rsidRDefault="00797C8B" w:rsidP="00797C8B">
            <w:pPr>
              <w:rPr>
                <w:rFonts w:ascii="Times New Roman" w:eastAsia="Calibri" w:hAnsi="Times New Roman" w:cs="Times New Roman"/>
                <w:sz w:val="24"/>
                <w:szCs w:val="24"/>
              </w:rPr>
            </w:pP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2010</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ноябрь</w:t>
            </w:r>
          </w:p>
          <w:p w:rsidR="00797C8B" w:rsidRPr="00797C8B" w:rsidRDefault="00797C8B" w:rsidP="00797C8B">
            <w:pPr>
              <w:rPr>
                <w:rFonts w:ascii="Times New Roman" w:eastAsia="Calibri" w:hAnsi="Times New Roman" w:cs="Times New Roman"/>
                <w:sz w:val="24"/>
                <w:szCs w:val="24"/>
              </w:rPr>
            </w:pP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День открытых дверей</w:t>
            </w: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Открытый урок в 7 </w:t>
            </w:r>
            <w:proofErr w:type="spellStart"/>
            <w:r w:rsidRPr="00797C8B">
              <w:rPr>
                <w:rFonts w:ascii="Times New Roman" w:eastAsia="Calibri" w:hAnsi="Times New Roman" w:cs="Times New Roman"/>
                <w:sz w:val="24"/>
                <w:szCs w:val="24"/>
              </w:rPr>
              <w:t>кл</w:t>
            </w:r>
            <w:proofErr w:type="spellEnd"/>
            <w:r w:rsidRPr="00797C8B">
              <w:rPr>
                <w:rFonts w:ascii="Times New Roman" w:eastAsia="Calibri" w:hAnsi="Times New Roman" w:cs="Times New Roman"/>
                <w:sz w:val="24"/>
                <w:szCs w:val="24"/>
              </w:rPr>
              <w:t xml:space="preserve"> по теме: «Сумма и разность многочленов»</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школьный</w:t>
            </w:r>
          </w:p>
          <w:p w:rsidR="00797C8B" w:rsidRPr="00797C8B" w:rsidRDefault="00797C8B" w:rsidP="00797C8B">
            <w:pPr>
              <w:rPr>
                <w:rFonts w:ascii="Times New Roman" w:eastAsia="Calibri" w:hAnsi="Times New Roman" w:cs="Times New Roman"/>
                <w:b/>
                <w:sz w:val="24"/>
                <w:szCs w:val="24"/>
              </w:rPr>
            </w:pP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 январь</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Окружной педсовет</w:t>
            </w: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Представление работы МО естественно-математического цикла</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окружной</w:t>
            </w: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 январь</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Открытый урок по геометрии в 9 </w:t>
            </w:r>
            <w:proofErr w:type="spellStart"/>
            <w:r w:rsidRPr="00797C8B">
              <w:rPr>
                <w:rFonts w:ascii="Times New Roman" w:eastAsia="Calibri" w:hAnsi="Times New Roman" w:cs="Times New Roman"/>
                <w:sz w:val="24"/>
                <w:szCs w:val="24"/>
              </w:rPr>
              <w:t>кл</w:t>
            </w:r>
            <w:proofErr w:type="spellEnd"/>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по теме «Поворот. Параллельный перенос»</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школьный</w:t>
            </w: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 январь</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9</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Окружной педсовет</w:t>
            </w: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Применение метода проектов в математике </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окружной</w:t>
            </w: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 январь</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Фестиваль инновационных идей</w:t>
            </w: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Мастер- класс Создание портфолио проектов в сетевом городе</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районный</w:t>
            </w: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 апрель</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Математический ринг </w:t>
            </w: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окружной</w:t>
            </w: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 ноябрь</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12</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Интеллектуальная игра   </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Ученический Ломбард»</w:t>
            </w: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школьный</w:t>
            </w: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ноябрь 2013</w:t>
            </w:r>
          </w:p>
        </w:tc>
      </w:tr>
      <w:tr w:rsidR="00797C8B" w:rsidRPr="00797C8B" w:rsidTr="00041A4E">
        <w:tc>
          <w:tcPr>
            <w:tcW w:w="71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13</w:t>
            </w:r>
          </w:p>
        </w:tc>
        <w:tc>
          <w:tcPr>
            <w:tcW w:w="254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Расширенное заседание МО естественно-математического цикла</w:t>
            </w:r>
          </w:p>
        </w:tc>
        <w:tc>
          <w:tcPr>
            <w:tcW w:w="245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Информационные технологии при решении профессиональных задач учителя</w:t>
            </w:r>
          </w:p>
        </w:tc>
        <w:tc>
          <w:tcPr>
            <w:tcW w:w="229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школьный</w:t>
            </w:r>
          </w:p>
        </w:tc>
        <w:tc>
          <w:tcPr>
            <w:tcW w:w="156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 ноябрь</w:t>
            </w:r>
          </w:p>
        </w:tc>
      </w:tr>
    </w:tbl>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(Приложение 4)</w:t>
      </w: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3.3. Участие в инновационной деятельности</w:t>
      </w:r>
    </w:p>
    <w:tbl>
      <w:tblPr>
        <w:tblStyle w:val="12"/>
        <w:tblW w:w="0" w:type="auto"/>
        <w:tblLayout w:type="fixed"/>
        <w:tblLook w:val="04A0" w:firstRow="1" w:lastRow="0" w:firstColumn="1" w:lastColumn="0" w:noHBand="0" w:noVBand="1"/>
      </w:tblPr>
      <w:tblGrid>
        <w:gridCol w:w="817"/>
        <w:gridCol w:w="2835"/>
        <w:gridCol w:w="4394"/>
        <w:gridCol w:w="1560"/>
      </w:tblGrid>
      <w:tr w:rsidR="00797C8B" w:rsidRPr="00797C8B" w:rsidTr="00041A4E">
        <w:tc>
          <w:tcPr>
            <w:tcW w:w="817"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 xml:space="preserve">№ </w:t>
            </w:r>
            <w:proofErr w:type="gramStart"/>
            <w:r w:rsidRPr="00797C8B">
              <w:rPr>
                <w:rFonts w:ascii="Times New Roman" w:eastAsia="Calibri" w:hAnsi="Times New Roman" w:cs="Times New Roman"/>
                <w:b/>
                <w:sz w:val="24"/>
                <w:szCs w:val="24"/>
              </w:rPr>
              <w:t>п</w:t>
            </w:r>
            <w:proofErr w:type="gramEnd"/>
            <w:r w:rsidRPr="00797C8B">
              <w:rPr>
                <w:rFonts w:ascii="Times New Roman" w:eastAsia="Calibri" w:hAnsi="Times New Roman" w:cs="Times New Roman"/>
                <w:b/>
                <w:sz w:val="24"/>
                <w:szCs w:val="24"/>
              </w:rPr>
              <w:t>/п</w:t>
            </w:r>
          </w:p>
        </w:tc>
        <w:tc>
          <w:tcPr>
            <w:tcW w:w="2835"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Форма участия</w:t>
            </w:r>
          </w:p>
        </w:tc>
        <w:tc>
          <w:tcPr>
            <w:tcW w:w="4394" w:type="dxa"/>
          </w:tcPr>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Содержание работы</w:t>
            </w:r>
          </w:p>
        </w:tc>
        <w:tc>
          <w:tcPr>
            <w:tcW w:w="1560" w:type="dxa"/>
          </w:tcPr>
          <w:p w:rsidR="00797C8B" w:rsidRPr="00797C8B" w:rsidRDefault="00797C8B" w:rsidP="00797C8B">
            <w:pPr>
              <w:rPr>
                <w:rFonts w:ascii="Times New Roman" w:eastAsia="Calibri" w:hAnsi="Times New Roman" w:cs="Times New Roman"/>
                <w:b/>
                <w:bCs/>
                <w:sz w:val="24"/>
                <w:szCs w:val="24"/>
              </w:rPr>
            </w:pPr>
            <w:r w:rsidRPr="00797C8B">
              <w:rPr>
                <w:rFonts w:ascii="Times New Roman" w:eastAsia="Calibri" w:hAnsi="Times New Roman" w:cs="Times New Roman"/>
                <w:b/>
                <w:bCs/>
                <w:sz w:val="24"/>
                <w:szCs w:val="24"/>
              </w:rPr>
              <w:t>Время участия</w:t>
            </w:r>
          </w:p>
        </w:tc>
      </w:tr>
      <w:tr w:rsidR="00797C8B" w:rsidRPr="00797C8B" w:rsidTr="00041A4E">
        <w:trPr>
          <w:trHeight w:val="2965"/>
        </w:trPr>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w:t>
            </w:r>
          </w:p>
        </w:tc>
        <w:tc>
          <w:tcPr>
            <w:tcW w:w="2835"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Осуществление общественной и общественно-профессиональной экспертизы деятельности коллег.</w:t>
            </w:r>
          </w:p>
        </w:tc>
        <w:tc>
          <w:tcPr>
            <w:tcW w:w="439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Проверка рабочих программ коллег на соответствие общеобразовательным программам</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2012-2013; 2013-2014</w:t>
            </w:r>
          </w:p>
        </w:tc>
      </w:tr>
      <w:tr w:rsidR="00797C8B" w:rsidRPr="00797C8B" w:rsidTr="00041A4E">
        <w:trPr>
          <w:trHeight w:val="852"/>
        </w:trPr>
        <w:tc>
          <w:tcPr>
            <w:tcW w:w="817" w:type="dxa"/>
            <w:vMerge w:val="restart"/>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w:t>
            </w:r>
          </w:p>
        </w:tc>
        <w:tc>
          <w:tcPr>
            <w:tcW w:w="2835" w:type="dxa"/>
            <w:vMerge w:val="restart"/>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Диссеминация передового опыта</w:t>
            </w:r>
          </w:p>
        </w:tc>
        <w:tc>
          <w:tcPr>
            <w:tcW w:w="439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Веб-семинар Преподавание алгебры в 9классе (</w:t>
            </w:r>
            <w:proofErr w:type="spellStart"/>
            <w:r w:rsidRPr="00797C8B">
              <w:rPr>
                <w:rFonts w:ascii="Times New Roman" w:eastAsia="Calibri" w:hAnsi="Times New Roman" w:cs="Times New Roman"/>
                <w:sz w:val="24"/>
                <w:szCs w:val="24"/>
              </w:rPr>
              <w:t>предпрофильная</w:t>
            </w:r>
            <w:proofErr w:type="spellEnd"/>
            <w:r w:rsidRPr="00797C8B">
              <w:rPr>
                <w:rFonts w:ascii="Times New Roman" w:eastAsia="Calibri" w:hAnsi="Times New Roman" w:cs="Times New Roman"/>
                <w:sz w:val="24"/>
                <w:szCs w:val="24"/>
              </w:rPr>
              <w:t xml:space="preserve"> подготовка) УМЦ  Арсенал образования г. Москва</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Феврал</w:t>
            </w:r>
            <w:proofErr w:type="gramStart"/>
            <w:r w:rsidRPr="00797C8B">
              <w:rPr>
                <w:rFonts w:ascii="Times New Roman" w:eastAsia="Calibri" w:hAnsi="Times New Roman" w:cs="Times New Roman"/>
                <w:sz w:val="24"/>
                <w:szCs w:val="24"/>
              </w:rPr>
              <w:t>ь-</w:t>
            </w:r>
            <w:proofErr w:type="gramEnd"/>
            <w:r w:rsidRPr="00797C8B">
              <w:rPr>
                <w:rFonts w:ascii="Times New Roman" w:eastAsia="Calibri" w:hAnsi="Times New Roman" w:cs="Times New Roman"/>
                <w:sz w:val="24"/>
                <w:szCs w:val="24"/>
              </w:rPr>
              <w:t xml:space="preserve"> май 2013</w:t>
            </w:r>
          </w:p>
        </w:tc>
      </w:tr>
      <w:tr w:rsidR="00797C8B" w:rsidRPr="00797C8B" w:rsidTr="00041A4E">
        <w:trPr>
          <w:trHeight w:val="852"/>
        </w:trPr>
        <w:tc>
          <w:tcPr>
            <w:tcW w:w="817" w:type="dxa"/>
            <w:vMerge/>
          </w:tcPr>
          <w:p w:rsidR="00797C8B" w:rsidRPr="00797C8B" w:rsidRDefault="00797C8B" w:rsidP="00797C8B">
            <w:pPr>
              <w:rPr>
                <w:rFonts w:ascii="Times New Roman" w:eastAsia="Calibri" w:hAnsi="Times New Roman" w:cs="Times New Roman"/>
                <w:b/>
                <w:sz w:val="24"/>
                <w:szCs w:val="24"/>
              </w:rPr>
            </w:pPr>
          </w:p>
        </w:tc>
        <w:tc>
          <w:tcPr>
            <w:tcW w:w="2835" w:type="dxa"/>
            <w:vMerge/>
          </w:tcPr>
          <w:p w:rsidR="00797C8B" w:rsidRPr="00797C8B" w:rsidRDefault="00797C8B" w:rsidP="00797C8B">
            <w:pPr>
              <w:rPr>
                <w:rFonts w:ascii="Times New Roman" w:eastAsia="Calibri" w:hAnsi="Times New Roman" w:cs="Times New Roman"/>
                <w:sz w:val="24"/>
                <w:szCs w:val="24"/>
              </w:rPr>
            </w:pPr>
          </w:p>
        </w:tc>
        <w:tc>
          <w:tcPr>
            <w:tcW w:w="439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Веб-семинар </w:t>
            </w:r>
            <w:proofErr w:type="spellStart"/>
            <w:r w:rsidRPr="00797C8B">
              <w:rPr>
                <w:rFonts w:ascii="Times New Roman" w:eastAsia="Calibri" w:hAnsi="Times New Roman" w:cs="Times New Roman"/>
                <w:sz w:val="24"/>
                <w:szCs w:val="24"/>
              </w:rPr>
              <w:t>Предпрофильное</w:t>
            </w:r>
            <w:proofErr w:type="spellEnd"/>
            <w:r w:rsidRPr="00797C8B">
              <w:rPr>
                <w:rFonts w:ascii="Times New Roman" w:eastAsia="Calibri" w:hAnsi="Times New Roman" w:cs="Times New Roman"/>
                <w:sz w:val="24"/>
                <w:szCs w:val="24"/>
              </w:rPr>
              <w:t xml:space="preserve"> обучение. Математика 7-9 </w:t>
            </w:r>
            <w:proofErr w:type="spellStart"/>
            <w:r w:rsidRPr="00797C8B">
              <w:rPr>
                <w:rFonts w:ascii="Times New Roman" w:eastAsia="Calibri" w:hAnsi="Times New Roman" w:cs="Times New Roman"/>
                <w:sz w:val="24"/>
                <w:szCs w:val="24"/>
              </w:rPr>
              <w:t>кл</w:t>
            </w:r>
            <w:proofErr w:type="spellEnd"/>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УМЦ  Арсенал </w:t>
            </w:r>
            <w:proofErr w:type="spellStart"/>
            <w:r w:rsidRPr="00797C8B">
              <w:rPr>
                <w:rFonts w:ascii="Times New Roman" w:eastAsia="Calibri" w:hAnsi="Times New Roman" w:cs="Times New Roman"/>
                <w:sz w:val="24"/>
                <w:szCs w:val="24"/>
              </w:rPr>
              <w:t>образованияг</w:t>
            </w:r>
            <w:proofErr w:type="spellEnd"/>
            <w:r w:rsidRPr="00797C8B">
              <w:rPr>
                <w:rFonts w:ascii="Times New Roman" w:eastAsia="Calibri" w:hAnsi="Times New Roman" w:cs="Times New Roman"/>
                <w:sz w:val="24"/>
                <w:szCs w:val="24"/>
              </w:rPr>
              <w:t>. Москва</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Феврал</w:t>
            </w:r>
            <w:proofErr w:type="gramStart"/>
            <w:r w:rsidRPr="00797C8B">
              <w:rPr>
                <w:rFonts w:ascii="Times New Roman" w:eastAsia="Calibri" w:hAnsi="Times New Roman" w:cs="Times New Roman"/>
                <w:sz w:val="24"/>
                <w:szCs w:val="24"/>
              </w:rPr>
              <w:t>ь-</w:t>
            </w:r>
            <w:proofErr w:type="gramEnd"/>
            <w:r w:rsidRPr="00797C8B">
              <w:rPr>
                <w:rFonts w:ascii="Times New Roman" w:eastAsia="Calibri" w:hAnsi="Times New Roman" w:cs="Times New Roman"/>
                <w:sz w:val="24"/>
                <w:szCs w:val="24"/>
              </w:rPr>
              <w:t xml:space="preserve"> май 2013</w:t>
            </w:r>
          </w:p>
        </w:tc>
      </w:tr>
      <w:tr w:rsidR="00797C8B" w:rsidRPr="00797C8B" w:rsidTr="00041A4E">
        <w:trPr>
          <w:trHeight w:val="852"/>
        </w:trPr>
        <w:tc>
          <w:tcPr>
            <w:tcW w:w="817" w:type="dxa"/>
            <w:vMerge/>
          </w:tcPr>
          <w:p w:rsidR="00797C8B" w:rsidRPr="00797C8B" w:rsidRDefault="00797C8B" w:rsidP="00797C8B">
            <w:pPr>
              <w:rPr>
                <w:rFonts w:ascii="Times New Roman" w:eastAsia="Calibri" w:hAnsi="Times New Roman" w:cs="Times New Roman"/>
                <w:b/>
                <w:sz w:val="24"/>
                <w:szCs w:val="24"/>
              </w:rPr>
            </w:pPr>
          </w:p>
        </w:tc>
        <w:tc>
          <w:tcPr>
            <w:tcW w:w="2835" w:type="dxa"/>
            <w:vMerge/>
          </w:tcPr>
          <w:p w:rsidR="00797C8B" w:rsidRPr="00797C8B" w:rsidRDefault="00797C8B" w:rsidP="00797C8B">
            <w:pPr>
              <w:rPr>
                <w:rFonts w:ascii="Times New Roman" w:eastAsia="Calibri" w:hAnsi="Times New Roman" w:cs="Times New Roman"/>
                <w:sz w:val="24"/>
                <w:szCs w:val="24"/>
              </w:rPr>
            </w:pPr>
          </w:p>
        </w:tc>
        <w:tc>
          <w:tcPr>
            <w:tcW w:w="439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Видео-лекция Инны Фельдман</w:t>
            </w:r>
            <w:r w:rsidRPr="00797C8B">
              <w:rPr>
                <w:rFonts w:ascii="Calibri" w:eastAsia="Calibri" w:hAnsi="Calibri" w:cs="Times New Roman"/>
              </w:rPr>
              <w:t xml:space="preserve"> </w:t>
            </w:r>
            <w:r w:rsidRPr="00797C8B">
              <w:rPr>
                <w:rFonts w:ascii="Times New Roman" w:eastAsia="Calibri" w:hAnsi="Times New Roman" w:cs="Times New Roman"/>
                <w:sz w:val="24"/>
                <w:szCs w:val="24"/>
              </w:rPr>
              <w:t>Подготовка к ЕГЭ по математике</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2012-2013 г; 2013-2014г</w:t>
            </w:r>
          </w:p>
        </w:tc>
      </w:tr>
      <w:tr w:rsidR="00797C8B" w:rsidRPr="00797C8B" w:rsidTr="00041A4E">
        <w:trPr>
          <w:trHeight w:val="852"/>
        </w:trPr>
        <w:tc>
          <w:tcPr>
            <w:tcW w:w="817" w:type="dxa"/>
            <w:vMerge/>
          </w:tcPr>
          <w:p w:rsidR="00797C8B" w:rsidRPr="00797C8B" w:rsidRDefault="00797C8B" w:rsidP="00797C8B">
            <w:pPr>
              <w:rPr>
                <w:rFonts w:ascii="Times New Roman" w:eastAsia="Calibri" w:hAnsi="Times New Roman" w:cs="Times New Roman"/>
                <w:b/>
                <w:sz w:val="24"/>
                <w:szCs w:val="24"/>
              </w:rPr>
            </w:pPr>
          </w:p>
        </w:tc>
        <w:tc>
          <w:tcPr>
            <w:tcW w:w="2835" w:type="dxa"/>
            <w:vMerge/>
          </w:tcPr>
          <w:p w:rsidR="00797C8B" w:rsidRPr="00797C8B" w:rsidRDefault="00797C8B" w:rsidP="00797C8B">
            <w:pPr>
              <w:rPr>
                <w:rFonts w:ascii="Times New Roman" w:eastAsia="Calibri" w:hAnsi="Times New Roman" w:cs="Times New Roman"/>
                <w:sz w:val="24"/>
                <w:szCs w:val="24"/>
              </w:rPr>
            </w:pPr>
          </w:p>
        </w:tc>
        <w:tc>
          <w:tcPr>
            <w:tcW w:w="439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Автономная </w:t>
            </w:r>
            <w:proofErr w:type="spellStart"/>
            <w:r w:rsidRPr="00797C8B">
              <w:rPr>
                <w:rFonts w:ascii="Times New Roman" w:eastAsia="Calibri" w:hAnsi="Times New Roman" w:cs="Times New Roman"/>
                <w:sz w:val="24"/>
                <w:szCs w:val="24"/>
              </w:rPr>
              <w:t>некомерческая</w:t>
            </w:r>
            <w:proofErr w:type="spellEnd"/>
            <w:r w:rsidRPr="00797C8B">
              <w:rPr>
                <w:rFonts w:ascii="Times New Roman" w:eastAsia="Calibri" w:hAnsi="Times New Roman" w:cs="Times New Roman"/>
                <w:sz w:val="24"/>
                <w:szCs w:val="24"/>
              </w:rPr>
              <w:t xml:space="preserve"> организация «Центр независимой оценки качества образования и образовательного Аудита «Легион» г. Ростов-на-Дону</w:t>
            </w:r>
            <w:r w:rsidRPr="00797C8B">
              <w:rPr>
                <w:rFonts w:ascii="Calibri" w:eastAsia="Calibri" w:hAnsi="Calibri" w:cs="Times New Roman"/>
              </w:rPr>
              <w:t xml:space="preserve"> </w:t>
            </w:r>
            <w:r w:rsidRPr="00797C8B">
              <w:rPr>
                <w:rFonts w:ascii="Times New Roman" w:eastAsia="Calibri" w:hAnsi="Times New Roman" w:cs="Times New Roman"/>
                <w:sz w:val="24"/>
                <w:szCs w:val="24"/>
              </w:rPr>
              <w:t>Веб-семинар «Избранные методы решения задач с параметрами. Задания С5 на ЕГЭ»</w:t>
            </w:r>
          </w:p>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Веб-семинар «Мониторинг учебных достижений по математике учащихся начальных классов в условиях в ФГОС второго поколения»</w:t>
            </w: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sz w:val="24"/>
                <w:szCs w:val="24"/>
              </w:rPr>
            </w:pP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2013-2014</w:t>
            </w:r>
          </w:p>
        </w:tc>
      </w:tr>
      <w:tr w:rsidR="00797C8B" w:rsidRPr="00797C8B" w:rsidTr="00041A4E">
        <w:trPr>
          <w:trHeight w:val="852"/>
        </w:trPr>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2835"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Наличие функционирующего, обновляемого </w:t>
            </w:r>
            <w:r w:rsidRPr="00797C8B">
              <w:rPr>
                <w:rFonts w:ascii="Times New Roman" w:eastAsia="Calibri" w:hAnsi="Times New Roman" w:cs="Times New Roman"/>
                <w:sz w:val="24"/>
                <w:szCs w:val="24"/>
              </w:rPr>
              <w:lastRenderedPageBreak/>
              <w:t>персонального сайта.</w:t>
            </w:r>
          </w:p>
        </w:tc>
        <w:tc>
          <w:tcPr>
            <w:tcW w:w="4394" w:type="dxa"/>
          </w:tcPr>
          <w:p w:rsidR="00797C8B" w:rsidRPr="00797C8B" w:rsidRDefault="00797C8B" w:rsidP="00797C8B">
            <w:pPr>
              <w:rPr>
                <w:rFonts w:ascii="Times New Roman" w:eastAsia="Calibri" w:hAnsi="Times New Roman" w:cs="Times New Roman"/>
                <w:b/>
                <w:sz w:val="24"/>
                <w:szCs w:val="24"/>
                <w:u w:val="single"/>
              </w:rPr>
            </w:pPr>
            <w:hyperlink r:id="rId6" w:history="1">
              <w:r w:rsidRPr="00797C8B">
                <w:rPr>
                  <w:rFonts w:ascii="Times New Roman" w:eastAsia="Calibri" w:hAnsi="Times New Roman" w:cs="Times New Roman"/>
                  <w:b/>
                  <w:sz w:val="24"/>
                  <w:szCs w:val="24"/>
                  <w:u w:val="single"/>
                </w:rPr>
                <w:t>http://nsportal.ru/irina-eresko</w:t>
              </w:r>
            </w:hyperlink>
          </w:p>
          <w:p w:rsidR="00797C8B" w:rsidRPr="00797C8B" w:rsidRDefault="00797C8B" w:rsidP="00797C8B">
            <w:pPr>
              <w:rPr>
                <w:rFonts w:ascii="Times New Roman" w:eastAsia="Calibri" w:hAnsi="Times New Roman" w:cs="Times New Roman"/>
                <w:b/>
                <w:sz w:val="24"/>
                <w:szCs w:val="24"/>
              </w:rPr>
            </w:pP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2012-2013 г</w:t>
            </w:r>
          </w:p>
        </w:tc>
      </w:tr>
      <w:tr w:rsidR="00797C8B" w:rsidRPr="00797C8B" w:rsidTr="00041A4E">
        <w:tc>
          <w:tcPr>
            <w:tcW w:w="817"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4</w:t>
            </w:r>
          </w:p>
        </w:tc>
        <w:tc>
          <w:tcPr>
            <w:tcW w:w="2835"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Сетевой город</w:t>
            </w:r>
          </w:p>
        </w:tc>
        <w:tc>
          <w:tcPr>
            <w:tcW w:w="4394"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Личное дело ученика, портфолио проектов, планирование уроков, журнал</w:t>
            </w:r>
          </w:p>
        </w:tc>
        <w:tc>
          <w:tcPr>
            <w:tcW w:w="1560"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2012-2013г</w:t>
            </w:r>
          </w:p>
        </w:tc>
      </w:tr>
    </w:tbl>
    <w:p w:rsidR="00797C8B" w:rsidRPr="00797C8B" w:rsidRDefault="00797C8B" w:rsidP="00797C8B">
      <w:pPr>
        <w:rPr>
          <w:rFonts w:ascii="Times New Roman" w:eastAsia="Calibri" w:hAnsi="Times New Roman" w:cs="Times New Roman"/>
          <w:b/>
          <w:sz w:val="24"/>
          <w:szCs w:val="24"/>
        </w:rPr>
      </w:pPr>
    </w:p>
    <w:tbl>
      <w:tblPr>
        <w:tblW w:w="10352" w:type="dxa"/>
        <w:tblLayout w:type="fixed"/>
        <w:tblLook w:val="04A0" w:firstRow="1" w:lastRow="0" w:firstColumn="1" w:lastColumn="0" w:noHBand="0" w:noVBand="1"/>
      </w:tblPr>
      <w:tblGrid>
        <w:gridCol w:w="9408"/>
        <w:gridCol w:w="236"/>
        <w:gridCol w:w="236"/>
        <w:gridCol w:w="236"/>
        <w:gridCol w:w="236"/>
      </w:tblGrid>
      <w:tr w:rsidR="00797C8B" w:rsidRPr="00797C8B" w:rsidTr="00041A4E">
        <w:trPr>
          <w:trHeight w:val="224"/>
        </w:trPr>
        <w:tc>
          <w:tcPr>
            <w:tcW w:w="9408" w:type="dxa"/>
          </w:tcPr>
          <w:p w:rsidR="00797C8B" w:rsidRPr="00797C8B" w:rsidRDefault="00797C8B" w:rsidP="00797C8B">
            <w:pPr>
              <w:rPr>
                <w:rFonts w:ascii="Times New Roman" w:eastAsia="Calibri" w:hAnsi="Times New Roman" w:cs="Times New Roman"/>
                <w:sz w:val="24"/>
                <w:szCs w:val="24"/>
              </w:rPr>
            </w:pPr>
          </w:p>
        </w:tc>
        <w:tc>
          <w:tcPr>
            <w:tcW w:w="472" w:type="dxa"/>
            <w:gridSpan w:val="2"/>
          </w:tcPr>
          <w:p w:rsidR="00797C8B" w:rsidRPr="00797C8B" w:rsidRDefault="00797C8B" w:rsidP="00797C8B">
            <w:pPr>
              <w:spacing w:after="0" w:line="240" w:lineRule="auto"/>
              <w:rPr>
                <w:rFonts w:ascii="Times New Roman" w:eastAsia="Calibri" w:hAnsi="Times New Roman" w:cs="Times New Roman"/>
                <w:sz w:val="24"/>
                <w:szCs w:val="24"/>
              </w:rPr>
            </w:pPr>
          </w:p>
        </w:tc>
        <w:tc>
          <w:tcPr>
            <w:tcW w:w="236" w:type="dxa"/>
          </w:tcPr>
          <w:p w:rsidR="00797C8B" w:rsidRPr="00797C8B" w:rsidRDefault="00797C8B" w:rsidP="00797C8B">
            <w:pPr>
              <w:spacing w:after="0" w:line="240" w:lineRule="auto"/>
              <w:rPr>
                <w:rFonts w:ascii="Times New Roman" w:eastAsia="Calibri" w:hAnsi="Times New Roman" w:cs="Times New Roman"/>
                <w:sz w:val="24"/>
                <w:szCs w:val="24"/>
              </w:rPr>
            </w:pPr>
          </w:p>
        </w:tc>
        <w:tc>
          <w:tcPr>
            <w:tcW w:w="236" w:type="dxa"/>
          </w:tcPr>
          <w:p w:rsidR="00797C8B" w:rsidRPr="00797C8B" w:rsidRDefault="00797C8B" w:rsidP="00797C8B">
            <w:pPr>
              <w:spacing w:after="0" w:line="240" w:lineRule="auto"/>
              <w:rPr>
                <w:rFonts w:ascii="Times New Roman" w:eastAsia="Calibri" w:hAnsi="Times New Roman" w:cs="Times New Roman"/>
                <w:sz w:val="24"/>
                <w:szCs w:val="24"/>
              </w:rPr>
            </w:pPr>
          </w:p>
        </w:tc>
      </w:tr>
      <w:tr w:rsidR="00797C8B" w:rsidRPr="00797C8B" w:rsidTr="00041A4E">
        <w:trPr>
          <w:trHeight w:val="224"/>
        </w:trPr>
        <w:tc>
          <w:tcPr>
            <w:tcW w:w="9408" w:type="dxa"/>
          </w:tcPr>
          <w:p w:rsidR="00797C8B" w:rsidRPr="00797C8B" w:rsidRDefault="00797C8B" w:rsidP="00797C8B">
            <w:pPr>
              <w:rPr>
                <w:rFonts w:ascii="Times New Roman" w:eastAsia="Calibri" w:hAnsi="Times New Roman" w:cs="Times New Roman"/>
                <w:sz w:val="24"/>
                <w:szCs w:val="24"/>
              </w:rPr>
            </w:pPr>
          </w:p>
        </w:tc>
        <w:tc>
          <w:tcPr>
            <w:tcW w:w="236" w:type="dxa"/>
          </w:tcPr>
          <w:p w:rsidR="00797C8B" w:rsidRPr="00797C8B" w:rsidRDefault="00797C8B" w:rsidP="00797C8B">
            <w:pPr>
              <w:spacing w:after="0" w:line="240" w:lineRule="auto"/>
              <w:rPr>
                <w:rFonts w:ascii="Times New Roman" w:eastAsia="Calibri" w:hAnsi="Times New Roman" w:cs="Times New Roman"/>
                <w:sz w:val="24"/>
                <w:szCs w:val="24"/>
              </w:rPr>
            </w:pPr>
          </w:p>
        </w:tc>
        <w:tc>
          <w:tcPr>
            <w:tcW w:w="236" w:type="dxa"/>
          </w:tcPr>
          <w:p w:rsidR="00797C8B" w:rsidRPr="00797C8B" w:rsidRDefault="00797C8B" w:rsidP="00797C8B">
            <w:pPr>
              <w:spacing w:after="0" w:line="240" w:lineRule="auto"/>
              <w:rPr>
                <w:rFonts w:ascii="Times New Roman" w:eastAsia="Calibri" w:hAnsi="Times New Roman" w:cs="Times New Roman"/>
                <w:sz w:val="24"/>
                <w:szCs w:val="24"/>
              </w:rPr>
            </w:pPr>
          </w:p>
        </w:tc>
        <w:tc>
          <w:tcPr>
            <w:tcW w:w="236" w:type="dxa"/>
          </w:tcPr>
          <w:p w:rsidR="00797C8B" w:rsidRPr="00797C8B" w:rsidRDefault="00797C8B" w:rsidP="00797C8B">
            <w:pPr>
              <w:spacing w:after="0" w:line="240" w:lineRule="auto"/>
              <w:rPr>
                <w:rFonts w:ascii="Times New Roman" w:eastAsia="Calibri" w:hAnsi="Times New Roman" w:cs="Times New Roman"/>
                <w:sz w:val="24"/>
                <w:szCs w:val="24"/>
              </w:rPr>
            </w:pPr>
          </w:p>
        </w:tc>
        <w:tc>
          <w:tcPr>
            <w:tcW w:w="236" w:type="dxa"/>
          </w:tcPr>
          <w:p w:rsidR="00797C8B" w:rsidRPr="00797C8B" w:rsidRDefault="00797C8B" w:rsidP="00797C8B">
            <w:pPr>
              <w:spacing w:after="0" w:line="240" w:lineRule="auto"/>
              <w:rPr>
                <w:rFonts w:ascii="Times New Roman" w:eastAsia="Calibri" w:hAnsi="Times New Roman" w:cs="Times New Roman"/>
                <w:sz w:val="24"/>
                <w:szCs w:val="24"/>
              </w:rPr>
            </w:pPr>
          </w:p>
        </w:tc>
      </w:tr>
    </w:tbl>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lang w:val="en-US"/>
        </w:rPr>
        <w:t>IV</w:t>
      </w:r>
      <w:r w:rsidRPr="00797C8B">
        <w:rPr>
          <w:rFonts w:ascii="Times New Roman" w:eastAsia="Calibri" w:hAnsi="Times New Roman" w:cs="Times New Roman"/>
          <w:b/>
          <w:sz w:val="24"/>
          <w:szCs w:val="24"/>
        </w:rPr>
        <w:t>. Участие в муниципальных, региональных и всероссийских профессиональных конкурсах</w:t>
      </w:r>
    </w:p>
    <w:tbl>
      <w:tblPr>
        <w:tblStyle w:val="-21"/>
        <w:tblW w:w="0" w:type="auto"/>
        <w:tblLook w:val="04A0" w:firstRow="1" w:lastRow="0" w:firstColumn="1" w:lastColumn="0" w:noHBand="0" w:noVBand="1"/>
      </w:tblPr>
      <w:tblGrid>
        <w:gridCol w:w="822"/>
        <w:gridCol w:w="4427"/>
        <w:gridCol w:w="2030"/>
        <w:gridCol w:w="2292"/>
      </w:tblGrid>
      <w:tr w:rsidR="00797C8B" w:rsidRPr="00797C8B" w:rsidTr="00041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w:t>
            </w:r>
          </w:p>
        </w:tc>
        <w:tc>
          <w:tcPr>
            <w:tcW w:w="4427"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Название конкурса</w:t>
            </w:r>
          </w:p>
        </w:tc>
        <w:tc>
          <w:tcPr>
            <w:tcW w:w="2030"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сроки</w:t>
            </w:r>
          </w:p>
        </w:tc>
        <w:tc>
          <w:tcPr>
            <w:tcW w:w="2292"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результат</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1</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Районный конкурс «Классный руководитель года»</w:t>
            </w: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2005</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Грамота Участника</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2</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Всероссийский конкурс «Современный урок»</w:t>
            </w: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2008</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Диплом </w:t>
            </w:r>
            <w:r w:rsidRPr="00797C8B">
              <w:rPr>
                <w:rFonts w:ascii="Times New Roman" w:eastAsia="Calibri" w:hAnsi="Times New Roman" w:cs="Times New Roman"/>
                <w:sz w:val="24"/>
                <w:szCs w:val="24"/>
                <w:lang w:val="en-US"/>
              </w:rPr>
              <w:t>I</w:t>
            </w:r>
            <w:r w:rsidRPr="00797C8B">
              <w:rPr>
                <w:rFonts w:ascii="Times New Roman" w:eastAsia="Calibri" w:hAnsi="Times New Roman" w:cs="Times New Roman"/>
                <w:sz w:val="24"/>
                <w:szCs w:val="24"/>
              </w:rPr>
              <w:t xml:space="preserve"> степени</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3</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Муниципальный конкурс разработок </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образовательной выставки «Инновационная деятельность как условие реализации Регионального комплексного проекта модернизации образования»</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2009</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2 - место  </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797C8B" w:rsidRPr="00797C8B" w:rsidTr="00041A4E">
        <w:trPr>
          <w:cnfStyle w:val="000000010000" w:firstRow="0" w:lastRow="0" w:firstColumn="0" w:lastColumn="0" w:oddVBand="0" w:evenVBand="0" w:oddHBand="0" w:evenHBand="1"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4</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Районный конкурс методических объединений</w:t>
            </w: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май 2010</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первой степени</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5</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Районный конкурс «Лучший профсоюзный кружок»</w:t>
            </w: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место</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6</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Фестиваль инновационных идей</w:t>
            </w: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апрель 2013</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участника</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7</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Портал Творческие Конкурсы. РФ. Конкурс презентаций «Наш проект»</w:t>
            </w: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август-сентябрь 2013</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Победителя 3-место</w:t>
            </w: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8</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Общероссийский проект конкурсов</w:t>
            </w: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методических разработок уроков и внеклассных мероприятий</w:t>
            </w: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для педагогов.</w:t>
            </w: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«Педагогическое мастерство на уроках математики»</w:t>
            </w: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Номинация:</w:t>
            </w:r>
            <w:r w:rsidRPr="00797C8B">
              <w:rPr>
                <w:rFonts w:ascii="Times New Roman" w:eastAsia="Times New Roman" w:hAnsi="Times New Roman" w:cs="Times New Roman"/>
                <w:sz w:val="24"/>
                <w:szCs w:val="24"/>
                <w:lang w:eastAsia="ru-RU"/>
              </w:rPr>
              <w:t xml:space="preserve"> </w:t>
            </w:r>
            <w:r w:rsidRPr="00797C8B">
              <w:rPr>
                <w:rFonts w:ascii="Times New Roman" w:eastAsia="Calibri" w:hAnsi="Times New Roman" w:cs="Times New Roman"/>
                <w:sz w:val="24"/>
                <w:szCs w:val="24"/>
              </w:rPr>
              <w:t>Разработка внеклассного мероприятия.</w:t>
            </w: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Октябрь-ноябрь 2013</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r>
      <w:tr w:rsidR="00797C8B" w:rsidRPr="00797C8B" w:rsidTr="00041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lastRenderedPageBreak/>
              <w:t>9</w:t>
            </w:r>
          </w:p>
        </w:tc>
        <w:tc>
          <w:tcPr>
            <w:tcW w:w="4427"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Всероссийский конкурс «Портфолио достижений»</w:t>
            </w:r>
          </w:p>
        </w:tc>
        <w:tc>
          <w:tcPr>
            <w:tcW w:w="2030"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Октябрь-ноябрь 2013</w:t>
            </w:r>
          </w:p>
        </w:tc>
        <w:tc>
          <w:tcPr>
            <w:tcW w:w="2292" w:type="dxa"/>
            <w:tcBorders>
              <w:top w:val="single" w:sz="18" w:space="0" w:color="C0504D" w:themeColor="accent2"/>
              <w:bottom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797C8B" w:rsidRPr="00797C8B" w:rsidTr="00041A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10</w:t>
            </w:r>
          </w:p>
        </w:tc>
        <w:tc>
          <w:tcPr>
            <w:tcW w:w="4427"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Муниципальный конкурс ИКТО  (Номинация:</w:t>
            </w:r>
            <w:proofErr w:type="gramEnd"/>
            <w:r w:rsidRPr="00797C8B">
              <w:rPr>
                <w:rFonts w:ascii="Times New Roman" w:eastAsia="Calibri" w:hAnsi="Times New Roman" w:cs="Times New Roman"/>
                <w:sz w:val="24"/>
                <w:szCs w:val="24"/>
              </w:rPr>
              <w:t xml:space="preserve"> </w:t>
            </w:r>
            <w:proofErr w:type="gramStart"/>
            <w:r w:rsidRPr="00797C8B">
              <w:rPr>
                <w:rFonts w:ascii="Times New Roman" w:eastAsia="Calibri" w:hAnsi="Times New Roman" w:cs="Times New Roman"/>
                <w:sz w:val="24"/>
                <w:szCs w:val="24"/>
              </w:rPr>
              <w:t>«Внеклассное мероприятие поддержкой ИКТ»)</w:t>
            </w:r>
            <w:proofErr w:type="gramEnd"/>
          </w:p>
        </w:tc>
        <w:tc>
          <w:tcPr>
            <w:tcW w:w="2030"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Октябрь 2013</w:t>
            </w:r>
          </w:p>
        </w:tc>
        <w:tc>
          <w:tcPr>
            <w:tcW w:w="2292" w:type="dxa"/>
            <w:tcBorders>
              <w:top w:val="single" w:sz="18" w:space="0" w:color="C0504D" w:themeColor="accent2"/>
            </w:tcBorders>
            <w:shd w:val="clear" w:color="auto" w:fill="FFFFFF" w:themeFill="background1"/>
          </w:tcPr>
          <w:p w:rsidR="00797C8B" w:rsidRPr="00797C8B" w:rsidRDefault="00797C8B" w:rsidP="00797C8B">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r>
    </w:tbl>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(Приложение 5)</w:t>
      </w:r>
    </w:p>
    <w:p w:rsidR="00797C8B" w:rsidRPr="00797C8B" w:rsidRDefault="00797C8B" w:rsidP="00797C8B">
      <w:pP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На уровне ОУ</w:t>
      </w:r>
    </w:p>
    <w:tbl>
      <w:tblPr>
        <w:tblStyle w:val="-21"/>
        <w:tblW w:w="0" w:type="auto"/>
        <w:tblLook w:val="04A0" w:firstRow="1" w:lastRow="0" w:firstColumn="1" w:lastColumn="0" w:noHBand="0" w:noVBand="1"/>
      </w:tblPr>
      <w:tblGrid>
        <w:gridCol w:w="825"/>
        <w:gridCol w:w="4515"/>
        <w:gridCol w:w="2010"/>
        <w:gridCol w:w="2221"/>
      </w:tblGrid>
      <w:tr w:rsidR="00797C8B" w:rsidRPr="00797C8B" w:rsidTr="00041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w:t>
            </w:r>
          </w:p>
        </w:tc>
        <w:tc>
          <w:tcPr>
            <w:tcW w:w="4515"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 xml:space="preserve"> Название конкурса</w:t>
            </w:r>
          </w:p>
        </w:tc>
        <w:tc>
          <w:tcPr>
            <w:tcW w:w="2010"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сроки</w:t>
            </w:r>
          </w:p>
        </w:tc>
        <w:tc>
          <w:tcPr>
            <w:tcW w:w="2221" w:type="dxa"/>
          </w:tcPr>
          <w:p w:rsidR="00797C8B" w:rsidRPr="00797C8B" w:rsidRDefault="00797C8B" w:rsidP="00797C8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97C8B">
              <w:rPr>
                <w:rFonts w:ascii="Times New Roman" w:hAnsi="Times New Roman"/>
                <w:sz w:val="24"/>
                <w:szCs w:val="24"/>
              </w:rPr>
              <w:t>результат</w:t>
            </w:r>
          </w:p>
        </w:tc>
      </w:tr>
      <w:tr w:rsidR="00797C8B" w:rsidRPr="00797C8B" w:rsidTr="00041A4E">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25" w:type="dxa"/>
            <w:tcBorders>
              <w:top w:val="single" w:sz="18" w:space="0" w:color="C0504D" w:themeColor="accent2"/>
            </w:tcBorders>
            <w:shd w:val="clear" w:color="auto" w:fill="FFFFFF" w:themeFill="background1"/>
          </w:tcPr>
          <w:p w:rsidR="00797C8B" w:rsidRPr="00797C8B" w:rsidRDefault="00797C8B" w:rsidP="00797C8B">
            <w:pPr>
              <w:rPr>
                <w:rFonts w:ascii="Times New Roman" w:hAnsi="Times New Roman"/>
                <w:sz w:val="24"/>
                <w:szCs w:val="24"/>
              </w:rPr>
            </w:pPr>
            <w:r w:rsidRPr="00797C8B">
              <w:rPr>
                <w:rFonts w:ascii="Times New Roman" w:hAnsi="Times New Roman"/>
                <w:sz w:val="24"/>
                <w:szCs w:val="24"/>
              </w:rPr>
              <w:t>1.</w:t>
            </w:r>
          </w:p>
          <w:p w:rsidR="00797C8B" w:rsidRPr="00797C8B" w:rsidRDefault="00797C8B" w:rsidP="00797C8B">
            <w:pPr>
              <w:rPr>
                <w:rFonts w:ascii="Times New Roman" w:hAnsi="Times New Roman"/>
                <w:sz w:val="24"/>
                <w:szCs w:val="24"/>
              </w:rPr>
            </w:pPr>
          </w:p>
          <w:p w:rsidR="00797C8B" w:rsidRPr="00797C8B" w:rsidRDefault="00797C8B" w:rsidP="00797C8B">
            <w:pPr>
              <w:rPr>
                <w:rFonts w:ascii="Times New Roman" w:hAnsi="Times New Roman"/>
                <w:sz w:val="24"/>
                <w:szCs w:val="24"/>
              </w:rPr>
            </w:pPr>
          </w:p>
          <w:p w:rsidR="00797C8B" w:rsidRPr="00797C8B" w:rsidRDefault="00797C8B" w:rsidP="00797C8B">
            <w:pPr>
              <w:rPr>
                <w:rFonts w:ascii="Times New Roman" w:hAnsi="Times New Roman"/>
                <w:sz w:val="24"/>
                <w:szCs w:val="24"/>
              </w:rPr>
            </w:pPr>
          </w:p>
          <w:p w:rsidR="00797C8B" w:rsidRPr="00797C8B" w:rsidRDefault="00797C8B" w:rsidP="00797C8B">
            <w:pPr>
              <w:rPr>
                <w:rFonts w:ascii="Times New Roman" w:hAnsi="Times New Roman"/>
                <w:sz w:val="24"/>
                <w:szCs w:val="24"/>
              </w:rPr>
            </w:pPr>
          </w:p>
        </w:tc>
        <w:tc>
          <w:tcPr>
            <w:tcW w:w="4515"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Проект урока с использованием здоровье сберегающих технологий</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10"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97C8B">
              <w:rPr>
                <w:rFonts w:ascii="Times New Roman" w:eastAsia="Calibri" w:hAnsi="Times New Roman" w:cs="Times New Roman"/>
                <w:sz w:val="24"/>
                <w:szCs w:val="24"/>
              </w:rPr>
              <w:t>Декабрь 2009</w:t>
            </w: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221" w:type="dxa"/>
            <w:tcBorders>
              <w:top w:val="single" w:sz="18" w:space="0" w:color="C0504D" w:themeColor="accent2"/>
            </w:tcBorders>
            <w:shd w:val="clear" w:color="auto" w:fill="FFFFFF" w:themeFill="background1"/>
          </w:tcPr>
          <w:p w:rsidR="00797C8B" w:rsidRPr="00797C8B" w:rsidRDefault="00797C8B" w:rsidP="00797C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lang w:val="en-US"/>
        </w:rPr>
        <w:t>V</w:t>
      </w:r>
      <w:r w:rsidRPr="00797C8B">
        <w:rPr>
          <w:rFonts w:ascii="Times New Roman" w:eastAsia="Calibri" w:hAnsi="Times New Roman" w:cs="Times New Roman"/>
          <w:b/>
          <w:sz w:val="24"/>
          <w:szCs w:val="24"/>
        </w:rPr>
        <w:t>. Использование современных образовательных технологий, в том числе информационно- коммуникационных, в процессе обучения предмету и воспитательной работе</w:t>
      </w:r>
    </w:p>
    <w:p w:rsidR="00797C8B" w:rsidRPr="00797C8B" w:rsidRDefault="00797C8B" w:rsidP="00797C8B">
      <w:pPr>
        <w:rPr>
          <w:rFonts w:ascii="Times New Roman" w:eastAsia="Calibri" w:hAnsi="Times New Roman" w:cs="Times New Roman"/>
          <w:b/>
          <w:sz w:val="24"/>
          <w:szCs w:val="24"/>
        </w:rPr>
      </w:pPr>
    </w:p>
    <w:p w:rsidR="00797C8B" w:rsidRPr="00797C8B" w:rsidRDefault="00797C8B" w:rsidP="00797C8B">
      <w:pPr>
        <w:jc w:val="center"/>
        <w:rPr>
          <w:rFonts w:ascii="Times New Roman" w:eastAsia="Times New Roman" w:hAnsi="Times New Roman" w:cs="Times New Roman"/>
          <w:b/>
          <w:bCs/>
          <w:iCs/>
          <w:sz w:val="24"/>
          <w:szCs w:val="24"/>
          <w:lang w:eastAsia="ru-RU"/>
        </w:rPr>
      </w:pPr>
    </w:p>
    <w:tbl>
      <w:tblPr>
        <w:tblpPr w:leftFromText="180" w:rightFromText="180" w:vertAnchor="text" w:horzAnchor="margin" w:tblpXSpec="center" w:tblpY="217"/>
        <w:tblW w:w="9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85"/>
        <w:gridCol w:w="1559"/>
        <w:gridCol w:w="3544"/>
        <w:gridCol w:w="2215"/>
      </w:tblGrid>
      <w:tr w:rsidR="00797C8B" w:rsidRPr="00797C8B" w:rsidTr="00041A4E">
        <w:trPr>
          <w:trHeight w:val="1404"/>
        </w:trPr>
        <w:tc>
          <w:tcPr>
            <w:tcW w:w="675"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kern w:val="24"/>
                <w:sz w:val="24"/>
                <w:szCs w:val="24"/>
                <w:lang w:eastAsia="ru-RU"/>
              </w:rPr>
              <w:t xml:space="preserve">№ </w:t>
            </w:r>
            <w:proofErr w:type="gramStart"/>
            <w:r w:rsidRPr="00797C8B">
              <w:rPr>
                <w:rFonts w:ascii="Times New Roman" w:eastAsia="Times New Roman" w:hAnsi="Times New Roman" w:cs="Times New Roman"/>
                <w:kern w:val="24"/>
                <w:sz w:val="24"/>
                <w:szCs w:val="24"/>
                <w:lang w:eastAsia="ru-RU"/>
              </w:rPr>
              <w:t>п</w:t>
            </w:r>
            <w:proofErr w:type="gramEnd"/>
            <w:r w:rsidRPr="00797C8B">
              <w:rPr>
                <w:rFonts w:ascii="Times New Roman" w:eastAsia="Times New Roman" w:hAnsi="Times New Roman" w:cs="Times New Roman"/>
                <w:kern w:val="24"/>
                <w:sz w:val="24"/>
                <w:szCs w:val="24"/>
                <w:lang w:eastAsia="ru-RU"/>
              </w:rPr>
              <w:t xml:space="preserve">/п </w:t>
            </w: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kern w:val="24"/>
                <w:sz w:val="24"/>
                <w:szCs w:val="24"/>
                <w:lang w:eastAsia="ru-RU"/>
              </w:rPr>
              <w:t xml:space="preserve">Название используемой технологии </w:t>
            </w:r>
          </w:p>
        </w:tc>
        <w:tc>
          <w:tcPr>
            <w:tcW w:w="1559"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kern w:val="24"/>
                <w:sz w:val="24"/>
                <w:szCs w:val="24"/>
                <w:lang w:eastAsia="ru-RU"/>
              </w:rPr>
              <w:t xml:space="preserve">Классы (группы),  в которых используется технология </w:t>
            </w:r>
          </w:p>
        </w:tc>
        <w:tc>
          <w:tcPr>
            <w:tcW w:w="3544"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kern w:val="24"/>
                <w:sz w:val="24"/>
                <w:szCs w:val="24"/>
                <w:lang w:eastAsia="ru-RU"/>
              </w:rPr>
              <w:t xml:space="preserve">Обоснование применения </w:t>
            </w: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kern w:val="24"/>
                <w:sz w:val="24"/>
                <w:szCs w:val="24"/>
                <w:lang w:eastAsia="ru-RU"/>
              </w:rPr>
              <w:t xml:space="preserve">Имеющийся или прогнозируемый результат     </w:t>
            </w:r>
          </w:p>
        </w:tc>
      </w:tr>
      <w:tr w:rsidR="00797C8B" w:rsidRPr="00797C8B" w:rsidTr="00041A4E">
        <w:trPr>
          <w:trHeight w:val="1404"/>
        </w:trPr>
        <w:tc>
          <w:tcPr>
            <w:tcW w:w="675"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b/>
                <w:bCs/>
                <w:kern w:val="24"/>
                <w:sz w:val="24"/>
                <w:szCs w:val="24"/>
                <w:lang w:eastAsia="ru-RU"/>
              </w:rPr>
            </w:pPr>
            <w:r w:rsidRPr="00797C8B">
              <w:rPr>
                <w:rFonts w:ascii="Times New Roman" w:eastAsia="Times New Roman" w:hAnsi="Times New Roman" w:cs="Times New Roman"/>
                <w:b/>
                <w:bCs/>
                <w:kern w:val="24"/>
                <w:sz w:val="24"/>
                <w:szCs w:val="24"/>
                <w:lang w:eastAsia="ru-RU"/>
              </w:rPr>
              <w:t>1.</w:t>
            </w: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Уровневая дифференциация учащихся, основанная на личностно-ориентированном характере образования</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c>
          <w:tcPr>
            <w:tcW w:w="1559"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7-11 класс</w:t>
            </w:r>
          </w:p>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p>
        </w:tc>
        <w:tc>
          <w:tcPr>
            <w:tcW w:w="3544"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Дифференцированные</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дидактические карточки, дифференцированные контрольные работы, дифференцированное домашнее задание</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Дети реально стали оценивать свои возможности</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r>
      <w:tr w:rsidR="00797C8B" w:rsidRPr="00797C8B" w:rsidTr="00041A4E">
        <w:trPr>
          <w:trHeight w:val="1404"/>
        </w:trPr>
        <w:tc>
          <w:tcPr>
            <w:tcW w:w="675"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b/>
                <w:bCs/>
                <w:kern w:val="24"/>
                <w:sz w:val="24"/>
                <w:szCs w:val="24"/>
                <w:lang w:eastAsia="ru-RU"/>
              </w:rPr>
            </w:pPr>
            <w:r w:rsidRPr="00797C8B">
              <w:rPr>
                <w:rFonts w:ascii="Times New Roman" w:eastAsia="Times New Roman" w:hAnsi="Times New Roman" w:cs="Times New Roman"/>
                <w:b/>
                <w:bCs/>
                <w:kern w:val="24"/>
                <w:sz w:val="24"/>
                <w:szCs w:val="24"/>
                <w:lang w:eastAsia="ru-RU"/>
              </w:rPr>
              <w:t>2.</w:t>
            </w: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Проблемно развивающая технология обучения с   исследовательской деятельностью</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c>
          <w:tcPr>
            <w:tcW w:w="1559"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lastRenderedPageBreak/>
              <w:t>7-11 класс</w:t>
            </w:r>
          </w:p>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p>
        </w:tc>
        <w:tc>
          <w:tcPr>
            <w:tcW w:w="3544"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Проблемные вопросы, исследовательские и творческие работы</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Повышается уровень знаний</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r>
      <w:tr w:rsidR="00797C8B" w:rsidRPr="00797C8B" w:rsidTr="00041A4E">
        <w:trPr>
          <w:trHeight w:val="1404"/>
        </w:trPr>
        <w:tc>
          <w:tcPr>
            <w:tcW w:w="675"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b/>
                <w:bCs/>
                <w:kern w:val="24"/>
                <w:sz w:val="24"/>
                <w:szCs w:val="24"/>
                <w:lang w:eastAsia="ru-RU"/>
              </w:rPr>
            </w:pPr>
            <w:r w:rsidRPr="00797C8B">
              <w:rPr>
                <w:rFonts w:ascii="Times New Roman" w:eastAsia="Times New Roman" w:hAnsi="Times New Roman" w:cs="Times New Roman"/>
                <w:b/>
                <w:bCs/>
                <w:kern w:val="24"/>
                <w:sz w:val="24"/>
                <w:szCs w:val="24"/>
                <w:lang w:eastAsia="ru-RU"/>
              </w:rPr>
              <w:lastRenderedPageBreak/>
              <w:t>3.</w:t>
            </w: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Игровые методы</w:t>
            </w:r>
          </w:p>
        </w:tc>
        <w:tc>
          <w:tcPr>
            <w:tcW w:w="1559"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5-7, 8-11</w:t>
            </w:r>
          </w:p>
        </w:tc>
        <w:tc>
          <w:tcPr>
            <w:tcW w:w="3544"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В средних классах важно развивать интерес к изучению предмета. Этому способствуют уроки-сказки. В  старших классах это деловые игры.</w:t>
            </w: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 xml:space="preserve">Развивается интерес к </w:t>
            </w:r>
            <w:proofErr w:type="spellStart"/>
            <w:r w:rsidRPr="00797C8B">
              <w:rPr>
                <w:rFonts w:ascii="Times New Roman" w:eastAsia="Times New Roman" w:hAnsi="Times New Roman" w:cs="Times New Roman"/>
                <w:kern w:val="24"/>
                <w:sz w:val="24"/>
                <w:szCs w:val="24"/>
                <w:lang w:eastAsia="ru-RU"/>
              </w:rPr>
              <w:t>изуч</w:t>
            </w:r>
            <w:proofErr w:type="spellEnd"/>
            <w:r w:rsidRPr="00797C8B">
              <w:rPr>
                <w:rFonts w:ascii="Times New Roman" w:eastAsia="Times New Roman" w:hAnsi="Times New Roman" w:cs="Times New Roman"/>
                <w:kern w:val="24"/>
                <w:sz w:val="24"/>
                <w:szCs w:val="24"/>
                <w:lang w:eastAsia="ru-RU"/>
              </w:rPr>
              <w:t>. предмета,  повышается активность уч-ся</w:t>
            </w:r>
          </w:p>
        </w:tc>
      </w:tr>
      <w:tr w:rsidR="00797C8B" w:rsidRPr="00797C8B" w:rsidTr="00041A4E">
        <w:trPr>
          <w:trHeight w:val="3105"/>
        </w:trPr>
        <w:tc>
          <w:tcPr>
            <w:tcW w:w="675"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b/>
                <w:bCs/>
                <w:kern w:val="24"/>
                <w:sz w:val="24"/>
                <w:szCs w:val="24"/>
                <w:lang w:eastAsia="ru-RU"/>
              </w:rPr>
            </w:pPr>
            <w:r w:rsidRPr="00797C8B">
              <w:rPr>
                <w:rFonts w:ascii="Times New Roman" w:eastAsia="Times New Roman" w:hAnsi="Times New Roman" w:cs="Times New Roman"/>
                <w:b/>
                <w:bCs/>
                <w:kern w:val="24"/>
                <w:sz w:val="24"/>
                <w:szCs w:val="24"/>
                <w:lang w:eastAsia="ru-RU"/>
              </w:rPr>
              <w:t>4.</w:t>
            </w: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sz w:val="24"/>
                <w:szCs w:val="24"/>
                <w:lang w:eastAsia="ru-RU"/>
              </w:rPr>
              <w:t>Метод творческого самовыражения</w:t>
            </w:r>
          </w:p>
        </w:tc>
        <w:tc>
          <w:tcPr>
            <w:tcW w:w="1559"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5-11</w:t>
            </w:r>
          </w:p>
        </w:tc>
        <w:tc>
          <w:tcPr>
            <w:tcW w:w="3544" w:type="dxa"/>
          </w:tcPr>
          <w:p w:rsidR="00797C8B" w:rsidRPr="00797C8B" w:rsidRDefault="00797C8B" w:rsidP="00797C8B">
            <w:pPr>
              <w:tabs>
                <w:tab w:val="left" w:pos="960"/>
                <w:tab w:val="left" w:pos="3340"/>
                <w:tab w:val="left" w:pos="4000"/>
              </w:tabs>
              <w:spacing w:after="0" w:line="240" w:lineRule="auto"/>
              <w:ind w:left="34"/>
              <w:rPr>
                <w:rFonts w:ascii="Times New Roman" w:eastAsia="Times New Roman" w:hAnsi="Times New Roman" w:cs="Times New Roman"/>
                <w:b/>
                <w:bCs/>
                <w:sz w:val="24"/>
                <w:szCs w:val="24"/>
                <w:lang w:eastAsia="ru-RU"/>
              </w:rPr>
            </w:pPr>
            <w:r w:rsidRPr="00797C8B">
              <w:rPr>
                <w:rFonts w:ascii="Times New Roman" w:eastAsia="Times New Roman" w:hAnsi="Times New Roman" w:cs="Times New Roman"/>
                <w:sz w:val="24"/>
                <w:szCs w:val="24"/>
                <w:lang w:eastAsia="ru-RU"/>
              </w:rPr>
              <w:t>На предшествующем уроке даю ребятам план, по которому надо подготовиться к уроку:</w:t>
            </w:r>
          </w:p>
          <w:p w:rsidR="00797C8B" w:rsidRPr="00797C8B" w:rsidRDefault="00797C8B" w:rsidP="00797C8B">
            <w:pPr>
              <w:tabs>
                <w:tab w:val="left" w:pos="317"/>
                <w:tab w:val="left" w:pos="3340"/>
                <w:tab w:val="left" w:pos="4000"/>
              </w:tabs>
              <w:spacing w:after="0" w:line="240" w:lineRule="auto"/>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     1.история вопроса,</w:t>
            </w:r>
          </w:p>
          <w:p w:rsidR="00797C8B" w:rsidRPr="00797C8B" w:rsidRDefault="00797C8B" w:rsidP="00797C8B">
            <w:pPr>
              <w:tabs>
                <w:tab w:val="left" w:pos="960"/>
                <w:tab w:val="left" w:pos="3340"/>
                <w:tab w:val="left" w:pos="4000"/>
              </w:tabs>
              <w:spacing w:after="0" w:line="240" w:lineRule="auto"/>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     2.суть вопроса с примерами,</w:t>
            </w:r>
          </w:p>
          <w:p w:rsidR="00797C8B" w:rsidRPr="00797C8B" w:rsidRDefault="00797C8B" w:rsidP="00797C8B">
            <w:pPr>
              <w:tabs>
                <w:tab w:val="left" w:pos="960"/>
                <w:tab w:val="left" w:pos="3340"/>
                <w:tab w:val="left" w:pos="4000"/>
              </w:tabs>
              <w:spacing w:after="0" w:line="240" w:lineRule="auto"/>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     3.значение вопроса, практическое применение,</w:t>
            </w:r>
          </w:p>
          <w:p w:rsidR="00797C8B" w:rsidRPr="00797C8B" w:rsidRDefault="00797C8B" w:rsidP="00797C8B">
            <w:pPr>
              <w:tabs>
                <w:tab w:val="left" w:pos="960"/>
                <w:tab w:val="left" w:pos="3340"/>
                <w:tab w:val="left" w:pos="4000"/>
              </w:tabs>
              <w:spacing w:after="0" w:line="240" w:lineRule="auto"/>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      4.творческая часть – составить самому задачу, написать по теме  стих. и  т.д.                    </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sz w:val="24"/>
                <w:szCs w:val="24"/>
                <w:lang w:eastAsia="ru-RU"/>
              </w:rPr>
              <w:t>Уч-ся дается возможность самораскрытия; укрепляет и развивает их веру в себя, в свой творческий потенциал</w:t>
            </w:r>
          </w:p>
        </w:tc>
      </w:tr>
      <w:tr w:rsidR="00797C8B" w:rsidRPr="00797C8B" w:rsidTr="00041A4E">
        <w:trPr>
          <w:trHeight w:val="1404"/>
        </w:trPr>
        <w:tc>
          <w:tcPr>
            <w:tcW w:w="675"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b/>
                <w:bCs/>
                <w:kern w:val="24"/>
                <w:sz w:val="24"/>
                <w:szCs w:val="24"/>
                <w:lang w:eastAsia="ru-RU"/>
              </w:rPr>
            </w:pPr>
            <w:r w:rsidRPr="00797C8B">
              <w:rPr>
                <w:rFonts w:ascii="Times New Roman" w:eastAsia="Times New Roman" w:hAnsi="Times New Roman" w:cs="Times New Roman"/>
                <w:b/>
                <w:bCs/>
                <w:kern w:val="24"/>
                <w:sz w:val="24"/>
                <w:szCs w:val="24"/>
                <w:lang w:eastAsia="ru-RU"/>
              </w:rPr>
              <w:t>5.</w:t>
            </w: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Метод тестирования</w:t>
            </w:r>
          </w:p>
        </w:tc>
        <w:tc>
          <w:tcPr>
            <w:tcW w:w="1559"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8-11</w:t>
            </w:r>
          </w:p>
        </w:tc>
        <w:tc>
          <w:tcPr>
            <w:tcW w:w="3544"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sz w:val="24"/>
                <w:szCs w:val="24"/>
                <w:lang w:eastAsia="ru-RU"/>
              </w:rPr>
              <w:t>Каждый ученик получает свой тест, состоящий из большого кол-ва  вопросов</w:t>
            </w: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sz w:val="24"/>
                <w:szCs w:val="24"/>
                <w:lang w:eastAsia="ru-RU"/>
              </w:rPr>
              <w:t>Тесты ставят ребенка в ситуацию выбора тех заданий, с которыми он справится, т. е. удовлетворит свои потребности в самовыражении, самореализации, что обеспечит успех</w:t>
            </w:r>
          </w:p>
        </w:tc>
      </w:tr>
      <w:tr w:rsidR="00797C8B" w:rsidRPr="00797C8B" w:rsidTr="00041A4E">
        <w:trPr>
          <w:trHeight w:val="1404"/>
        </w:trPr>
        <w:tc>
          <w:tcPr>
            <w:tcW w:w="675"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b/>
                <w:bCs/>
                <w:kern w:val="24"/>
                <w:sz w:val="24"/>
                <w:szCs w:val="24"/>
                <w:lang w:eastAsia="ru-RU"/>
              </w:rPr>
            </w:pPr>
            <w:r w:rsidRPr="00797C8B">
              <w:rPr>
                <w:rFonts w:ascii="Times New Roman" w:eastAsia="Times New Roman" w:hAnsi="Times New Roman" w:cs="Times New Roman"/>
                <w:b/>
                <w:bCs/>
                <w:kern w:val="24"/>
                <w:sz w:val="24"/>
                <w:szCs w:val="24"/>
                <w:lang w:eastAsia="ru-RU"/>
              </w:rPr>
              <w:t>6.</w:t>
            </w: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ИКТ</w:t>
            </w:r>
          </w:p>
        </w:tc>
        <w:tc>
          <w:tcPr>
            <w:tcW w:w="1559"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5-11</w:t>
            </w:r>
          </w:p>
        </w:tc>
        <w:tc>
          <w:tcPr>
            <w:tcW w:w="3544"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Компьютер позволяет усилить мотивацию учения, совершенствует содержание и методы обучения. </w:t>
            </w: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Включение ИКТ в учебный процесс позволяет  мне организовать разные формы учебно-познавательной деятельности на уроках  и сделать активной и целенаправленной самостоятельную работу учащихся, что способствует повышению качества усвоения учебного материала и </w:t>
            </w:r>
            <w:r w:rsidRPr="00797C8B">
              <w:rPr>
                <w:rFonts w:ascii="Times New Roman" w:eastAsia="Times New Roman" w:hAnsi="Times New Roman" w:cs="Times New Roman"/>
                <w:sz w:val="24"/>
                <w:szCs w:val="24"/>
                <w:lang w:eastAsia="ru-RU"/>
              </w:rPr>
              <w:lastRenderedPageBreak/>
              <w:t>усилению образовательных эффектов.</w:t>
            </w:r>
          </w:p>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p>
        </w:tc>
      </w:tr>
      <w:tr w:rsidR="00797C8B" w:rsidRPr="00797C8B" w:rsidTr="00041A4E">
        <w:trPr>
          <w:trHeight w:val="1404"/>
        </w:trPr>
        <w:tc>
          <w:tcPr>
            <w:tcW w:w="675"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b/>
                <w:bCs/>
                <w:kern w:val="24"/>
                <w:sz w:val="24"/>
                <w:szCs w:val="24"/>
                <w:lang w:eastAsia="ru-RU"/>
              </w:rPr>
            </w:pPr>
          </w:p>
        </w:tc>
        <w:tc>
          <w:tcPr>
            <w:tcW w:w="1985" w:type="dxa"/>
          </w:tcPr>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 xml:space="preserve">Личностно </w:t>
            </w:r>
            <w:proofErr w:type="gramStart"/>
            <w:r w:rsidRPr="00797C8B">
              <w:rPr>
                <w:rFonts w:ascii="Times New Roman" w:eastAsia="Times New Roman" w:hAnsi="Times New Roman" w:cs="Times New Roman"/>
                <w:kern w:val="24"/>
                <w:sz w:val="24"/>
                <w:szCs w:val="24"/>
                <w:lang w:eastAsia="ru-RU"/>
              </w:rPr>
              <w:t>–о</w:t>
            </w:r>
            <w:proofErr w:type="gramEnd"/>
            <w:r w:rsidRPr="00797C8B">
              <w:rPr>
                <w:rFonts w:ascii="Times New Roman" w:eastAsia="Times New Roman" w:hAnsi="Times New Roman" w:cs="Times New Roman"/>
                <w:kern w:val="24"/>
                <w:sz w:val="24"/>
                <w:szCs w:val="24"/>
                <w:lang w:eastAsia="ru-RU"/>
              </w:rPr>
              <w:t>риентированная технология</w:t>
            </w:r>
          </w:p>
          <w:p w:rsidR="00797C8B" w:rsidRPr="00797C8B" w:rsidRDefault="00797C8B" w:rsidP="00797C8B">
            <w:pPr>
              <w:spacing w:before="77" w:after="0" w:line="240" w:lineRule="auto"/>
              <w:textAlignment w:val="baseline"/>
              <w:rPr>
                <w:rFonts w:ascii="Times New Roman" w:eastAsia="Times New Roman" w:hAnsi="Times New Roman" w:cs="Times New Roman"/>
                <w:kern w:val="24"/>
                <w:sz w:val="24"/>
                <w:szCs w:val="24"/>
                <w:lang w:eastAsia="ru-RU"/>
              </w:rPr>
            </w:pPr>
          </w:p>
        </w:tc>
        <w:tc>
          <w:tcPr>
            <w:tcW w:w="1559" w:type="dxa"/>
          </w:tcPr>
          <w:p w:rsidR="00797C8B" w:rsidRPr="00797C8B" w:rsidRDefault="00797C8B" w:rsidP="00797C8B">
            <w:pPr>
              <w:spacing w:before="77" w:after="0" w:line="240" w:lineRule="auto"/>
              <w:jc w:val="center"/>
              <w:textAlignment w:val="baseline"/>
              <w:rPr>
                <w:rFonts w:ascii="Times New Roman" w:eastAsia="Times New Roman" w:hAnsi="Times New Roman" w:cs="Times New Roman"/>
                <w:kern w:val="24"/>
                <w:sz w:val="24"/>
                <w:szCs w:val="24"/>
                <w:lang w:eastAsia="ru-RU"/>
              </w:rPr>
            </w:pPr>
            <w:r w:rsidRPr="00797C8B">
              <w:rPr>
                <w:rFonts w:ascii="Times New Roman" w:eastAsia="Times New Roman" w:hAnsi="Times New Roman" w:cs="Times New Roman"/>
                <w:kern w:val="24"/>
                <w:sz w:val="24"/>
                <w:szCs w:val="24"/>
                <w:lang w:eastAsia="ru-RU"/>
              </w:rPr>
              <w:t>5-11</w:t>
            </w:r>
          </w:p>
        </w:tc>
        <w:tc>
          <w:tcPr>
            <w:tcW w:w="3544"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На уроках математики важно, чтобы ученик понимал смысл изучаемого материала, а главное, чтобы он, изучая, осознавал, для чего он овладевает этими знаниями, я поставила перед собой цели: </w:t>
            </w:r>
          </w:p>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содействовать освоению уч-ся субъектной позиции;</w:t>
            </w:r>
          </w:p>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 оказывать ученику </w:t>
            </w:r>
            <w:proofErr w:type="spellStart"/>
            <w:r w:rsidRPr="00797C8B">
              <w:rPr>
                <w:rFonts w:ascii="Times New Roman" w:eastAsia="Times New Roman" w:hAnsi="Times New Roman" w:cs="Times New Roman"/>
                <w:sz w:val="24"/>
                <w:szCs w:val="24"/>
                <w:lang w:eastAsia="ru-RU"/>
              </w:rPr>
              <w:t>необх</w:t>
            </w:r>
            <w:proofErr w:type="spellEnd"/>
            <w:r w:rsidRPr="00797C8B">
              <w:rPr>
                <w:rFonts w:ascii="Times New Roman" w:eastAsia="Times New Roman" w:hAnsi="Times New Roman" w:cs="Times New Roman"/>
                <w:sz w:val="24"/>
                <w:szCs w:val="24"/>
                <w:lang w:eastAsia="ru-RU"/>
              </w:rPr>
              <w:t>. псих</w:t>
            </w:r>
            <w:proofErr w:type="gramStart"/>
            <w:r w:rsidRPr="00797C8B">
              <w:rPr>
                <w:rFonts w:ascii="Times New Roman" w:eastAsia="Times New Roman" w:hAnsi="Times New Roman" w:cs="Times New Roman"/>
                <w:sz w:val="24"/>
                <w:szCs w:val="24"/>
                <w:lang w:eastAsia="ru-RU"/>
              </w:rPr>
              <w:t>.</w:t>
            </w:r>
            <w:proofErr w:type="gramEnd"/>
            <w:r w:rsidRPr="00797C8B">
              <w:rPr>
                <w:rFonts w:ascii="Times New Roman" w:eastAsia="Times New Roman" w:hAnsi="Times New Roman" w:cs="Times New Roman"/>
                <w:sz w:val="24"/>
                <w:szCs w:val="24"/>
                <w:lang w:eastAsia="ru-RU"/>
              </w:rPr>
              <w:t xml:space="preserve"> </w:t>
            </w:r>
            <w:proofErr w:type="gramStart"/>
            <w:r w:rsidRPr="00797C8B">
              <w:rPr>
                <w:rFonts w:ascii="Times New Roman" w:eastAsia="Times New Roman" w:hAnsi="Times New Roman" w:cs="Times New Roman"/>
                <w:sz w:val="24"/>
                <w:szCs w:val="24"/>
                <w:lang w:eastAsia="ru-RU"/>
              </w:rPr>
              <w:t>п</w:t>
            </w:r>
            <w:proofErr w:type="gramEnd"/>
            <w:r w:rsidRPr="00797C8B">
              <w:rPr>
                <w:rFonts w:ascii="Times New Roman" w:eastAsia="Times New Roman" w:hAnsi="Times New Roman" w:cs="Times New Roman"/>
                <w:sz w:val="24"/>
                <w:szCs w:val="24"/>
                <w:lang w:eastAsia="ru-RU"/>
              </w:rPr>
              <w:t>оддержку</w:t>
            </w:r>
          </w:p>
        </w:tc>
        <w:tc>
          <w:tcPr>
            <w:tcW w:w="2215" w:type="dxa"/>
          </w:tcPr>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способствует созданию условий для проявления сознательной активности учащихся,  личностно ориентированное обучение позволяет бережно сохранить и развить индивидуальные возможности каждого.  </w:t>
            </w:r>
          </w:p>
          <w:p w:rsidR="00797C8B" w:rsidRPr="00797C8B" w:rsidRDefault="00797C8B" w:rsidP="00797C8B">
            <w:pPr>
              <w:spacing w:before="77" w:after="0" w:line="240" w:lineRule="auto"/>
              <w:textAlignment w:val="baseline"/>
              <w:rPr>
                <w:rFonts w:ascii="Times New Roman" w:eastAsia="Times New Roman" w:hAnsi="Times New Roman" w:cs="Times New Roman"/>
                <w:sz w:val="24"/>
                <w:szCs w:val="24"/>
                <w:lang w:eastAsia="ru-RU"/>
              </w:rPr>
            </w:pPr>
          </w:p>
        </w:tc>
      </w:tr>
    </w:tbl>
    <w:p w:rsidR="00797C8B" w:rsidRPr="00797C8B" w:rsidRDefault="00797C8B" w:rsidP="00797C8B">
      <w:pPr>
        <w:jc w:val="center"/>
        <w:rPr>
          <w:rFonts w:ascii="Times New Roman" w:eastAsia="Times New Roman" w:hAnsi="Times New Roman" w:cs="Times New Roman"/>
          <w:b/>
          <w:bCs/>
          <w:iCs/>
          <w:sz w:val="24"/>
          <w:szCs w:val="24"/>
          <w:lang w:eastAsia="ru-RU"/>
        </w:rPr>
      </w:pPr>
    </w:p>
    <w:p w:rsidR="00797C8B" w:rsidRPr="00797C8B" w:rsidRDefault="00797C8B" w:rsidP="00797C8B">
      <w:pP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b/>
          <w:sz w:val="24"/>
          <w:szCs w:val="24"/>
        </w:rPr>
      </w:pP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lang w:val="en-US"/>
        </w:rPr>
        <w:t>VI</w:t>
      </w:r>
      <w:r w:rsidRPr="00797C8B">
        <w:rPr>
          <w:rFonts w:ascii="Times New Roman" w:eastAsia="Calibri" w:hAnsi="Times New Roman" w:cs="Times New Roman"/>
          <w:b/>
          <w:sz w:val="24"/>
          <w:szCs w:val="24"/>
        </w:rPr>
        <w:t>. Позитивная динамика достижений обучающихся за последние 3 года</w:t>
      </w:r>
    </w:p>
    <w:p w:rsidR="00797C8B" w:rsidRPr="00797C8B" w:rsidRDefault="00797C8B" w:rsidP="00797C8B">
      <w:pPr>
        <w:rPr>
          <w:rFonts w:ascii="Times New Roman" w:eastAsia="Calibri" w:hAnsi="Times New Roman" w:cs="Times New Roman"/>
          <w:b/>
          <w:sz w:val="24"/>
          <w:szCs w:val="24"/>
        </w:rPr>
      </w:pPr>
      <w:r w:rsidRPr="00797C8B">
        <w:rPr>
          <w:rFonts w:ascii="Times New Roman" w:eastAsia="Calibri" w:hAnsi="Times New Roman" w:cs="Times New Roman"/>
          <w:b/>
          <w:sz w:val="24"/>
          <w:szCs w:val="24"/>
        </w:rPr>
        <w:t xml:space="preserve">6.1. Динамика учебных достижений,  обучающихся за  </w:t>
      </w:r>
      <w:proofErr w:type="gramStart"/>
      <w:r w:rsidRPr="00797C8B">
        <w:rPr>
          <w:rFonts w:ascii="Times New Roman" w:eastAsia="Calibri" w:hAnsi="Times New Roman" w:cs="Times New Roman"/>
          <w:b/>
          <w:sz w:val="24"/>
          <w:szCs w:val="24"/>
        </w:rPr>
        <w:t>последние</w:t>
      </w:r>
      <w:proofErr w:type="gramEnd"/>
      <w:r w:rsidRPr="00797C8B">
        <w:rPr>
          <w:rFonts w:ascii="Times New Roman" w:eastAsia="Calibri" w:hAnsi="Times New Roman" w:cs="Times New Roman"/>
          <w:b/>
          <w:sz w:val="24"/>
          <w:szCs w:val="24"/>
        </w:rPr>
        <w:t xml:space="preserve"> 3 года</w:t>
      </w:r>
    </w:p>
    <w:tbl>
      <w:tblPr>
        <w:tblStyle w:val="12"/>
        <w:tblW w:w="0" w:type="auto"/>
        <w:tblInd w:w="-176" w:type="dxa"/>
        <w:tblLook w:val="04A0" w:firstRow="1" w:lastRow="0" w:firstColumn="1" w:lastColumn="0" w:noHBand="0" w:noVBand="1"/>
      </w:tblPr>
      <w:tblGrid>
        <w:gridCol w:w="2568"/>
        <w:gridCol w:w="2393"/>
        <w:gridCol w:w="2393"/>
        <w:gridCol w:w="2393"/>
      </w:tblGrid>
      <w:tr w:rsidR="00797C8B" w:rsidRPr="00797C8B" w:rsidTr="00041A4E">
        <w:tc>
          <w:tcPr>
            <w:tcW w:w="256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Учебный год</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Общая успеваемость</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Качественная успеваемость</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Общее количество учащихся</w:t>
            </w:r>
          </w:p>
        </w:tc>
      </w:tr>
      <w:tr w:rsidR="00797C8B" w:rsidRPr="00797C8B" w:rsidTr="00041A4E">
        <w:trPr>
          <w:trHeight w:val="366"/>
        </w:trPr>
        <w:tc>
          <w:tcPr>
            <w:tcW w:w="256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2010-2011 г </w:t>
            </w:r>
          </w:p>
          <w:p w:rsidR="00797C8B" w:rsidRPr="00797C8B" w:rsidRDefault="00797C8B" w:rsidP="00797C8B">
            <w:pPr>
              <w:rPr>
                <w:rFonts w:ascii="Times New Roman" w:eastAsia="Calibri" w:hAnsi="Times New Roman" w:cs="Times New Roman"/>
                <w:sz w:val="24"/>
                <w:szCs w:val="24"/>
              </w:rPr>
            </w:pP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100%</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40 %</w:t>
            </w:r>
          </w:p>
        </w:tc>
        <w:tc>
          <w:tcPr>
            <w:tcW w:w="2393" w:type="dxa"/>
          </w:tcPr>
          <w:p w:rsidR="00797C8B" w:rsidRPr="00797C8B" w:rsidRDefault="00797C8B" w:rsidP="00797C8B">
            <w:pPr>
              <w:tabs>
                <w:tab w:val="left" w:pos="753"/>
                <w:tab w:val="center" w:pos="1088"/>
              </w:tabs>
              <w:rPr>
                <w:rFonts w:ascii="Times New Roman" w:eastAsia="Calibri" w:hAnsi="Times New Roman" w:cs="Times New Roman"/>
                <w:sz w:val="24"/>
                <w:szCs w:val="24"/>
              </w:rPr>
            </w:pPr>
            <w:r w:rsidRPr="00797C8B">
              <w:rPr>
                <w:rFonts w:ascii="Times New Roman" w:eastAsia="Calibri" w:hAnsi="Times New Roman" w:cs="Times New Roman"/>
                <w:sz w:val="24"/>
                <w:szCs w:val="24"/>
              </w:rPr>
              <w:t>30</w:t>
            </w:r>
          </w:p>
        </w:tc>
      </w:tr>
      <w:tr w:rsidR="00797C8B" w:rsidRPr="00797C8B" w:rsidTr="00041A4E">
        <w:tc>
          <w:tcPr>
            <w:tcW w:w="256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2011-2012 г</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100%</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48%</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31</w:t>
            </w:r>
          </w:p>
        </w:tc>
      </w:tr>
      <w:tr w:rsidR="00797C8B" w:rsidRPr="00797C8B" w:rsidTr="00041A4E">
        <w:tc>
          <w:tcPr>
            <w:tcW w:w="2568"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2012-2013 г</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100%</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63%.</w:t>
            </w:r>
          </w:p>
        </w:tc>
        <w:tc>
          <w:tcPr>
            <w:tcW w:w="2393" w:type="dxa"/>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30</w:t>
            </w:r>
          </w:p>
        </w:tc>
      </w:tr>
    </w:tbl>
    <w:tbl>
      <w:tblPr>
        <w:tblpPr w:leftFromText="180" w:rightFromText="180" w:vertAnchor="text" w:horzAnchor="page" w:tblpX="1" w:tblpY="143"/>
        <w:tblOverlap w:val="never"/>
        <w:tblW w:w="18378" w:type="dxa"/>
        <w:tblLayout w:type="fixed"/>
        <w:tblLook w:val="04A0" w:firstRow="1" w:lastRow="0" w:firstColumn="1" w:lastColumn="0" w:noHBand="0" w:noVBand="1"/>
      </w:tblPr>
      <w:tblGrid>
        <w:gridCol w:w="9498"/>
        <w:gridCol w:w="1950"/>
        <w:gridCol w:w="2288"/>
        <w:gridCol w:w="4136"/>
        <w:gridCol w:w="506"/>
      </w:tblGrid>
      <w:tr w:rsidR="00797C8B" w:rsidRPr="00797C8B" w:rsidTr="00041A4E">
        <w:tc>
          <w:tcPr>
            <w:tcW w:w="9498" w:type="dxa"/>
          </w:tcPr>
          <w:p w:rsidR="00797C8B" w:rsidRPr="00797C8B" w:rsidRDefault="00797C8B" w:rsidP="00797C8B">
            <w:pPr>
              <w:tabs>
                <w:tab w:val="left" w:pos="6848"/>
              </w:tabs>
              <w:ind w:left="1418" w:right="-8388"/>
              <w:rPr>
                <w:rFonts w:ascii="Times New Roman" w:eastAsia="Calibri" w:hAnsi="Times New Roman" w:cs="Times New Roman"/>
                <w:sz w:val="24"/>
                <w:szCs w:val="24"/>
              </w:rPr>
            </w:pPr>
          </w:p>
        </w:tc>
        <w:tc>
          <w:tcPr>
            <w:tcW w:w="1950" w:type="dxa"/>
          </w:tcPr>
          <w:p w:rsidR="00797C8B" w:rsidRPr="00797C8B" w:rsidRDefault="00797C8B" w:rsidP="00797C8B">
            <w:pPr>
              <w:rPr>
                <w:rFonts w:ascii="Times New Roman" w:eastAsia="Calibri" w:hAnsi="Times New Roman" w:cs="Times New Roman"/>
                <w:sz w:val="24"/>
                <w:szCs w:val="24"/>
              </w:rPr>
            </w:pPr>
          </w:p>
        </w:tc>
        <w:tc>
          <w:tcPr>
            <w:tcW w:w="2288" w:type="dxa"/>
          </w:tcPr>
          <w:p w:rsidR="00797C8B" w:rsidRPr="00797C8B" w:rsidRDefault="00797C8B" w:rsidP="00797C8B">
            <w:pPr>
              <w:rPr>
                <w:rFonts w:ascii="Times New Roman" w:eastAsia="Calibri" w:hAnsi="Times New Roman" w:cs="Times New Roman"/>
                <w:sz w:val="24"/>
                <w:szCs w:val="24"/>
              </w:rPr>
            </w:pPr>
          </w:p>
        </w:tc>
        <w:tc>
          <w:tcPr>
            <w:tcW w:w="4136" w:type="dxa"/>
          </w:tcPr>
          <w:p w:rsidR="00797C8B" w:rsidRPr="00797C8B" w:rsidRDefault="00797C8B" w:rsidP="00797C8B">
            <w:pPr>
              <w:rPr>
                <w:rFonts w:ascii="Times New Roman" w:eastAsia="Calibri" w:hAnsi="Times New Roman" w:cs="Times New Roman"/>
                <w:sz w:val="24"/>
                <w:szCs w:val="24"/>
              </w:rPr>
            </w:pPr>
          </w:p>
        </w:tc>
        <w:tc>
          <w:tcPr>
            <w:tcW w:w="506" w:type="dxa"/>
          </w:tcPr>
          <w:p w:rsidR="00797C8B" w:rsidRPr="00797C8B" w:rsidRDefault="00797C8B" w:rsidP="00797C8B">
            <w:pPr>
              <w:spacing w:after="0" w:line="240" w:lineRule="auto"/>
              <w:rPr>
                <w:rFonts w:ascii="Times New Roman" w:eastAsia="Calibri" w:hAnsi="Times New Roman" w:cs="Times New Roman"/>
                <w:sz w:val="24"/>
                <w:szCs w:val="24"/>
              </w:rPr>
            </w:pPr>
          </w:p>
        </w:tc>
      </w:tr>
      <w:tr w:rsidR="00797C8B" w:rsidRPr="00797C8B" w:rsidTr="00041A4E">
        <w:trPr>
          <w:trHeight w:val="2984"/>
        </w:trPr>
        <w:tc>
          <w:tcPr>
            <w:tcW w:w="9498" w:type="dxa"/>
            <w:tcBorders>
              <w:left w:val="single" w:sz="4" w:space="0" w:color="auto"/>
            </w:tcBorders>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lastRenderedPageBreak/>
              <w:t>Годовая успеваемость учащихся  по предметам</w:t>
            </w:r>
          </w:p>
          <w:tbl>
            <w:tblPr>
              <w:tblW w:w="9620"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984"/>
              <w:gridCol w:w="1985"/>
              <w:gridCol w:w="1985"/>
              <w:gridCol w:w="257"/>
              <w:gridCol w:w="664"/>
              <w:gridCol w:w="92"/>
              <w:gridCol w:w="669"/>
            </w:tblGrid>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Предметы</w:t>
                  </w:r>
                </w:p>
              </w:tc>
              <w:tc>
                <w:tcPr>
                  <w:tcW w:w="5954" w:type="dxa"/>
                  <w:gridSpan w:val="3"/>
                  <w:tcBorders>
                    <w:top w:val="single" w:sz="4" w:space="0" w:color="000000"/>
                    <w:left w:val="single" w:sz="4" w:space="0" w:color="000000"/>
                    <w:bottom w:val="single" w:sz="4" w:space="0" w:color="auto"/>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Математика</w:t>
                  </w:r>
                </w:p>
              </w:tc>
              <w:tc>
                <w:tcPr>
                  <w:tcW w:w="1013" w:type="dxa"/>
                  <w:gridSpan w:val="3"/>
                  <w:tcBorders>
                    <w:top w:val="nil"/>
                    <w:left w:val="single" w:sz="4" w:space="0" w:color="auto"/>
                    <w:bottom w:val="nil"/>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r>
            <w:tr w:rsidR="00797C8B" w:rsidRPr="00797C8B" w:rsidTr="00041A4E">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Ф. И.</w:t>
                  </w:r>
                </w:p>
              </w:tc>
              <w:tc>
                <w:tcPr>
                  <w:tcW w:w="1984" w:type="dxa"/>
                  <w:tcBorders>
                    <w:top w:val="single" w:sz="4" w:space="0" w:color="auto"/>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1985" w:type="dxa"/>
                  <w:tcBorders>
                    <w:top w:val="single" w:sz="4" w:space="0" w:color="auto"/>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1985" w:type="dxa"/>
                  <w:tcBorders>
                    <w:top w:val="single" w:sz="4" w:space="0" w:color="auto"/>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921" w:type="dxa"/>
                  <w:gridSpan w:val="2"/>
                  <w:tcBorders>
                    <w:top w:val="nil"/>
                    <w:left w:val="single" w:sz="4" w:space="0" w:color="auto"/>
                    <w:bottom w:val="nil"/>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61"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4класс</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Безменова</w:t>
                  </w:r>
                  <w:proofErr w:type="spellEnd"/>
                  <w:r w:rsidRPr="00797C8B">
                    <w:rPr>
                      <w:rFonts w:ascii="Times New Roman" w:eastAsia="Calibri" w:hAnsi="Times New Roman" w:cs="Times New Roman"/>
                      <w:sz w:val="24"/>
                      <w:szCs w:val="24"/>
                    </w:rPr>
                    <w:t xml:space="preserve"> Анастасия</w:t>
                  </w:r>
                </w:p>
              </w:tc>
              <w:tc>
                <w:tcPr>
                  <w:tcW w:w="1984"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257" w:type="dxa"/>
                  <w:vMerge w:val="restart"/>
                  <w:tcBorders>
                    <w:top w:val="nil"/>
                    <w:left w:val="single" w:sz="4" w:space="0" w:color="auto"/>
                    <w:right w:val="single" w:sz="4" w:space="0" w:color="000000"/>
                  </w:tcBorders>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p>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Животягина</w:t>
                  </w:r>
                  <w:proofErr w:type="spellEnd"/>
                  <w:r w:rsidRPr="00797C8B">
                    <w:rPr>
                      <w:rFonts w:ascii="Times New Roman" w:eastAsia="Calibri" w:hAnsi="Times New Roman" w:cs="Times New Roman"/>
                      <w:sz w:val="24"/>
                      <w:szCs w:val="24"/>
                    </w:rPr>
                    <w:t xml:space="preserve"> Эльвира</w:t>
                  </w:r>
                </w:p>
              </w:tc>
              <w:tc>
                <w:tcPr>
                  <w:tcW w:w="1984"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257" w:type="dxa"/>
                  <w:vMerge/>
                  <w:tcBorders>
                    <w:top w:val="nil"/>
                    <w:left w:val="single" w:sz="4" w:space="0" w:color="auto"/>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Кабанов Даниил</w:t>
                  </w:r>
                </w:p>
              </w:tc>
              <w:tc>
                <w:tcPr>
                  <w:tcW w:w="1984"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выбыл</w:t>
                  </w:r>
                </w:p>
              </w:tc>
              <w:tc>
                <w:tcPr>
                  <w:tcW w:w="257" w:type="dxa"/>
                  <w:vMerge/>
                  <w:tcBorders>
                    <w:top w:val="nil"/>
                    <w:left w:val="single" w:sz="4" w:space="0" w:color="auto"/>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Кукалёв</w:t>
                  </w:r>
                  <w:proofErr w:type="spellEnd"/>
                  <w:r w:rsidRPr="00797C8B">
                    <w:rPr>
                      <w:rFonts w:ascii="Times New Roman" w:eastAsia="Calibri" w:hAnsi="Times New Roman" w:cs="Times New Roman"/>
                      <w:sz w:val="24"/>
                      <w:szCs w:val="24"/>
                    </w:rPr>
                    <w:t xml:space="preserve"> Дмитрий</w:t>
                  </w:r>
                </w:p>
              </w:tc>
              <w:tc>
                <w:tcPr>
                  <w:tcW w:w="1984"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257" w:type="dxa"/>
                  <w:vMerge/>
                  <w:tcBorders>
                    <w:top w:val="nil"/>
                    <w:left w:val="single" w:sz="4" w:space="0" w:color="auto"/>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Савельева Диана</w:t>
                  </w:r>
                </w:p>
              </w:tc>
              <w:tc>
                <w:tcPr>
                  <w:tcW w:w="1984" w:type="dxa"/>
                  <w:tcBorders>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1985" w:type="dxa"/>
                  <w:tcBorders>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257" w:type="dxa"/>
                  <w:vMerge/>
                  <w:tcBorders>
                    <w:top w:val="nil"/>
                    <w:left w:val="single" w:sz="4" w:space="0" w:color="auto"/>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Ундалов</w:t>
                  </w:r>
                  <w:proofErr w:type="spellEnd"/>
                  <w:r w:rsidRPr="00797C8B">
                    <w:rPr>
                      <w:rFonts w:ascii="Times New Roman" w:eastAsia="Calibri" w:hAnsi="Times New Roman" w:cs="Times New Roman"/>
                      <w:sz w:val="24"/>
                      <w:szCs w:val="24"/>
                    </w:rPr>
                    <w:t xml:space="preserve"> Михаил</w:t>
                  </w:r>
                </w:p>
              </w:tc>
              <w:tc>
                <w:tcPr>
                  <w:tcW w:w="1984" w:type="dxa"/>
                  <w:tcBorders>
                    <w:top w:val="single" w:sz="4" w:space="0" w:color="000000"/>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1985" w:type="dxa"/>
                  <w:tcBorders>
                    <w:top w:val="single" w:sz="4" w:space="0" w:color="000000"/>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1985" w:type="dxa"/>
                  <w:tcBorders>
                    <w:top w:val="single" w:sz="4" w:space="0" w:color="000000"/>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257" w:type="dxa"/>
                  <w:vMerge/>
                  <w:tcBorders>
                    <w:top w:val="nil"/>
                    <w:left w:val="single" w:sz="4" w:space="0" w:color="auto"/>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Чернышов</w:t>
                  </w:r>
                  <w:proofErr w:type="spellEnd"/>
                  <w:r w:rsidRPr="00797C8B">
                    <w:rPr>
                      <w:rFonts w:ascii="Times New Roman" w:eastAsia="Calibri" w:hAnsi="Times New Roman" w:cs="Times New Roman"/>
                      <w:sz w:val="24"/>
                      <w:szCs w:val="24"/>
                    </w:rPr>
                    <w:t xml:space="preserve"> Даниил</w:t>
                  </w:r>
                </w:p>
              </w:tc>
              <w:tc>
                <w:tcPr>
                  <w:tcW w:w="1984"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257" w:type="dxa"/>
                  <w:vMerge/>
                  <w:tcBorders>
                    <w:top w:val="nil"/>
                    <w:left w:val="single" w:sz="4" w:space="0" w:color="auto"/>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Шейнова</w:t>
                  </w:r>
                  <w:proofErr w:type="spellEnd"/>
                  <w:r w:rsidRPr="00797C8B">
                    <w:rPr>
                      <w:rFonts w:ascii="Times New Roman" w:eastAsia="Calibri" w:hAnsi="Times New Roman" w:cs="Times New Roman"/>
                      <w:sz w:val="24"/>
                      <w:szCs w:val="24"/>
                    </w:rPr>
                    <w:t xml:space="preserve"> Олеся</w:t>
                  </w:r>
                </w:p>
              </w:tc>
              <w:tc>
                <w:tcPr>
                  <w:tcW w:w="1984"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1985" w:type="dxa"/>
                  <w:tcBorders>
                    <w:left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w:t>
                  </w:r>
                </w:p>
              </w:tc>
              <w:tc>
                <w:tcPr>
                  <w:tcW w:w="257" w:type="dxa"/>
                  <w:vMerge/>
                  <w:tcBorders>
                    <w:top w:val="nil"/>
                    <w:left w:val="single" w:sz="4" w:space="0" w:color="auto"/>
                    <w:bottom w:val="nil"/>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hideMark/>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r>
            <w:tr w:rsidR="00797C8B" w:rsidRPr="00797C8B" w:rsidTr="00041A4E">
              <w:trPr>
                <w:gridAfter w:val="1"/>
                <w:wAfter w:w="669" w:type="dxa"/>
              </w:trPr>
              <w:tc>
                <w:tcPr>
                  <w:tcW w:w="1984"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Устьянцева</w:t>
                  </w:r>
                  <w:proofErr w:type="spellEnd"/>
                  <w:r w:rsidRPr="00797C8B">
                    <w:rPr>
                      <w:rFonts w:ascii="Times New Roman" w:eastAsia="Calibri" w:hAnsi="Times New Roman" w:cs="Times New Roman"/>
                      <w:sz w:val="24"/>
                      <w:szCs w:val="24"/>
                    </w:rPr>
                    <w:t xml:space="preserve"> Ксенья</w:t>
                  </w:r>
                </w:p>
              </w:tc>
              <w:tc>
                <w:tcPr>
                  <w:tcW w:w="1984" w:type="dxa"/>
                  <w:tcBorders>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1985" w:type="dxa"/>
                  <w:tcBorders>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1985" w:type="dxa"/>
                  <w:tcBorders>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57" w:type="dxa"/>
                  <w:tcBorders>
                    <w:top w:val="nil"/>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c>
                <w:tcPr>
                  <w:tcW w:w="756" w:type="dxa"/>
                  <w:gridSpan w:val="2"/>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r>
          </w:tbl>
          <w:p w:rsidR="00797C8B" w:rsidRPr="00797C8B" w:rsidRDefault="00797C8B" w:rsidP="00797C8B">
            <w:pPr>
              <w:jc w:val="center"/>
              <w:rPr>
                <w:rFonts w:ascii="Times New Roman" w:eastAsia="Calibri" w:hAnsi="Times New Roman" w:cs="Times New Roman"/>
                <w:sz w:val="24"/>
                <w:szCs w:val="24"/>
              </w:rPr>
            </w:pPr>
          </w:p>
          <w:p w:rsidR="00797C8B" w:rsidRPr="00797C8B" w:rsidRDefault="00797C8B" w:rsidP="00797C8B">
            <w:pPr>
              <w:ind w:left="1134" w:firstLine="567"/>
              <w:rPr>
                <w:rFonts w:ascii="Times New Roman" w:eastAsia="Calibri" w:hAnsi="Times New Roman" w:cs="Times New Roman"/>
                <w:b/>
                <w:sz w:val="24"/>
                <w:szCs w:val="24"/>
              </w:rPr>
            </w:pPr>
            <w:r w:rsidRPr="00797C8B">
              <w:rPr>
                <w:rFonts w:ascii="Times New Roman" w:eastAsia="Calibri" w:hAnsi="Times New Roman" w:cs="Times New Roman"/>
                <w:b/>
                <w:sz w:val="24"/>
                <w:szCs w:val="24"/>
              </w:rPr>
              <w:t>Результаты выпускных экзаменов по математике в 9 и 11 классах в      2011 и 2013 годах</w:t>
            </w:r>
          </w:p>
          <w:p w:rsidR="00797C8B" w:rsidRPr="00797C8B" w:rsidRDefault="00797C8B" w:rsidP="00797C8B">
            <w:pPr>
              <w:ind w:left="1134"/>
              <w:rPr>
                <w:rFonts w:ascii="Times New Roman" w:eastAsia="Calibri" w:hAnsi="Times New Roman" w:cs="Times New Roman"/>
                <w:sz w:val="24"/>
                <w:szCs w:val="24"/>
              </w:rPr>
            </w:pPr>
          </w:p>
          <w:p w:rsidR="00797C8B" w:rsidRPr="00797C8B" w:rsidRDefault="00797C8B" w:rsidP="00797C8B">
            <w:pPr>
              <w:ind w:left="1134"/>
              <w:rPr>
                <w:rFonts w:ascii="Times New Roman" w:eastAsia="Calibri" w:hAnsi="Times New Roman" w:cs="Times New Roman"/>
                <w:sz w:val="24"/>
                <w:szCs w:val="24"/>
              </w:rPr>
            </w:pPr>
          </w:p>
          <w:tbl>
            <w:tblPr>
              <w:tblStyle w:val="12"/>
              <w:tblW w:w="7938" w:type="dxa"/>
              <w:tblInd w:w="1413" w:type="dxa"/>
              <w:tblLayout w:type="fixed"/>
              <w:tblLook w:val="04A0" w:firstRow="1" w:lastRow="0" w:firstColumn="1" w:lastColumn="0" w:noHBand="0" w:noVBand="1"/>
            </w:tblPr>
            <w:tblGrid>
              <w:gridCol w:w="2037"/>
              <w:gridCol w:w="3208"/>
              <w:gridCol w:w="2693"/>
            </w:tblGrid>
            <w:tr w:rsidR="00797C8B" w:rsidRPr="00797C8B" w:rsidTr="00041A4E">
              <w:tc>
                <w:tcPr>
                  <w:tcW w:w="2037" w:type="dxa"/>
                </w:tcPr>
                <w:p w:rsidR="00797C8B" w:rsidRPr="00797C8B" w:rsidRDefault="00797C8B" w:rsidP="00797C8B">
                  <w:pPr>
                    <w:framePr w:hSpace="180" w:wrap="around" w:vAnchor="text" w:hAnchor="page" w:x="1" w:y="143"/>
                    <w:tabs>
                      <w:tab w:val="left" w:pos="3525"/>
                    </w:tabs>
                    <w:suppressOverlap/>
                    <w:jc w:val="center"/>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Год</w:t>
                  </w:r>
                </w:p>
              </w:tc>
              <w:tc>
                <w:tcPr>
                  <w:tcW w:w="3208" w:type="dxa"/>
                </w:tcPr>
                <w:p w:rsidR="00797C8B" w:rsidRPr="00797C8B" w:rsidRDefault="00797C8B" w:rsidP="00797C8B">
                  <w:pPr>
                    <w:framePr w:hSpace="180" w:wrap="around" w:vAnchor="text" w:hAnchor="page" w:x="1" w:y="143"/>
                    <w:tabs>
                      <w:tab w:val="left" w:pos="3525"/>
                    </w:tabs>
                    <w:suppressOverlap/>
                    <w:jc w:val="center"/>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 xml:space="preserve">Количество </w:t>
                  </w:r>
                  <w:r w:rsidRPr="00797C8B">
                    <w:rPr>
                      <w:rFonts w:ascii="Times New Roman" w:eastAsia="Times New Roman" w:hAnsi="Times New Roman" w:cs="Times New Roman"/>
                      <w:sz w:val="24"/>
                      <w:szCs w:val="24"/>
                      <w:lang w:eastAsia="ru-RU"/>
                    </w:rPr>
                    <w:cr/>
                  </w:r>
                  <w:proofErr w:type="spellStart"/>
                  <w:r w:rsidRPr="00797C8B">
                    <w:rPr>
                      <w:rFonts w:ascii="Times New Roman" w:eastAsia="Times New Roman" w:hAnsi="Times New Roman" w:cs="Times New Roman"/>
                      <w:sz w:val="24"/>
                      <w:szCs w:val="24"/>
                      <w:lang w:eastAsia="ru-RU"/>
                    </w:rPr>
                    <w:t>чащихся</w:t>
                  </w:r>
                  <w:proofErr w:type="spellEnd"/>
                  <w:r w:rsidRPr="00797C8B">
                    <w:rPr>
                      <w:rFonts w:ascii="Times New Roman" w:eastAsia="Times New Roman" w:hAnsi="Times New Roman" w:cs="Times New Roman"/>
                      <w:sz w:val="24"/>
                      <w:szCs w:val="24"/>
                      <w:lang w:eastAsia="ru-RU"/>
                    </w:rPr>
                    <w:t xml:space="preserve">, </w:t>
                  </w:r>
                  <w:proofErr w:type="gramStart"/>
                  <w:r w:rsidRPr="00797C8B">
                    <w:rPr>
                      <w:rFonts w:ascii="Times New Roman" w:eastAsia="Times New Roman" w:hAnsi="Times New Roman" w:cs="Times New Roman"/>
                      <w:sz w:val="24"/>
                      <w:szCs w:val="24"/>
                      <w:lang w:eastAsia="ru-RU"/>
                    </w:rPr>
                    <w:t>сдававших</w:t>
                  </w:r>
                  <w:proofErr w:type="gramEnd"/>
                  <w:r w:rsidRPr="00797C8B">
                    <w:rPr>
                      <w:rFonts w:ascii="Times New Roman" w:eastAsia="Times New Roman" w:hAnsi="Times New Roman" w:cs="Times New Roman"/>
                      <w:sz w:val="24"/>
                      <w:szCs w:val="24"/>
                      <w:lang w:eastAsia="ru-RU"/>
                    </w:rPr>
                    <w:t xml:space="preserve"> экзамен</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Качество знаний </w:t>
                  </w: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(в %)</w:t>
                  </w:r>
                </w:p>
              </w:tc>
            </w:tr>
            <w:tr w:rsidR="00797C8B" w:rsidRPr="00797C8B" w:rsidTr="00041A4E">
              <w:tc>
                <w:tcPr>
                  <w:tcW w:w="2037" w:type="dxa"/>
                </w:tcPr>
                <w:p w:rsidR="00797C8B" w:rsidRPr="00797C8B" w:rsidRDefault="00797C8B" w:rsidP="00797C8B">
                  <w:pPr>
                    <w:framePr w:hSpace="180" w:wrap="around" w:vAnchor="text" w:hAnchor="page" w:x="1" w:y="143"/>
                    <w:tabs>
                      <w:tab w:val="left" w:pos="3525"/>
                    </w:tabs>
                    <w:suppressOverlap/>
                    <w:jc w:val="center"/>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2011</w:t>
                  </w:r>
                </w:p>
                <w:p w:rsidR="00797C8B" w:rsidRPr="00797C8B" w:rsidRDefault="00797C8B" w:rsidP="00797C8B">
                  <w:pPr>
                    <w:framePr w:hSpace="180" w:wrap="around" w:vAnchor="text" w:hAnchor="page" w:x="1" w:y="143"/>
                    <w:tabs>
                      <w:tab w:val="left" w:pos="3525"/>
                    </w:tabs>
                    <w:suppressOverlap/>
                    <w:jc w:val="center"/>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9 класс</w:t>
                  </w:r>
                </w:p>
              </w:tc>
              <w:tc>
                <w:tcPr>
                  <w:tcW w:w="3208" w:type="dxa"/>
                </w:tcPr>
                <w:p w:rsidR="00797C8B" w:rsidRPr="00797C8B" w:rsidRDefault="00797C8B" w:rsidP="00797C8B">
                  <w:pPr>
                    <w:framePr w:hSpace="180" w:wrap="around" w:vAnchor="text" w:hAnchor="page" w:x="1" w:y="143"/>
                    <w:tabs>
                      <w:tab w:val="left" w:pos="3525"/>
                    </w:tabs>
                    <w:suppressOverlap/>
                    <w:jc w:val="center"/>
                    <w:rPr>
                      <w:rFonts w:ascii="Times New Roman" w:eastAsia="Times New Roman" w:hAnsi="Times New Roman" w:cs="Times New Roman"/>
                      <w:sz w:val="24"/>
                      <w:szCs w:val="24"/>
                      <w:lang w:eastAsia="ru-RU"/>
                    </w:rPr>
                  </w:pPr>
                  <w:r w:rsidRPr="00797C8B">
                    <w:rPr>
                      <w:rFonts w:ascii="Times New Roman" w:eastAsia="Times New Roman" w:hAnsi="Times New Roman" w:cs="Times New Roman"/>
                      <w:sz w:val="24"/>
                      <w:szCs w:val="24"/>
                      <w:lang w:eastAsia="ru-RU"/>
                    </w:rPr>
                    <w:t>16</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87,5%</w:t>
                  </w:r>
                </w:p>
              </w:tc>
            </w:tr>
            <w:tr w:rsidR="00797C8B" w:rsidRPr="00797C8B" w:rsidTr="00041A4E">
              <w:tc>
                <w:tcPr>
                  <w:tcW w:w="2037" w:type="dxa"/>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9 класс</w:t>
                  </w:r>
                </w:p>
              </w:tc>
              <w:tc>
                <w:tcPr>
                  <w:tcW w:w="3208" w:type="dxa"/>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12</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100%</w:t>
                  </w:r>
                </w:p>
              </w:tc>
            </w:tr>
            <w:tr w:rsidR="00797C8B" w:rsidRPr="00797C8B" w:rsidTr="00041A4E">
              <w:tc>
                <w:tcPr>
                  <w:tcW w:w="2037" w:type="dxa"/>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11 класс</w:t>
                  </w:r>
                </w:p>
              </w:tc>
              <w:tc>
                <w:tcPr>
                  <w:tcW w:w="3208" w:type="dxa"/>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color w:val="FF0000"/>
                      <w:sz w:val="24"/>
                      <w:szCs w:val="24"/>
                    </w:rPr>
                  </w:pPr>
                </w:p>
              </w:tc>
            </w:tr>
          </w:tbl>
          <w:p w:rsidR="00797C8B" w:rsidRPr="00797C8B" w:rsidRDefault="00797C8B" w:rsidP="00797C8B">
            <w:pPr>
              <w:ind w:left="1134"/>
              <w:rPr>
                <w:rFonts w:ascii="Times New Roman" w:eastAsia="Calibri" w:hAnsi="Times New Roman" w:cs="Times New Roman"/>
                <w:sz w:val="24"/>
                <w:szCs w:val="24"/>
              </w:rPr>
            </w:pPr>
          </w:p>
          <w:tbl>
            <w:tblPr>
              <w:tblStyle w:val="12"/>
              <w:tblW w:w="7938" w:type="dxa"/>
              <w:tblInd w:w="1413" w:type="dxa"/>
              <w:tblLayout w:type="fixed"/>
              <w:tblLook w:val="04A0" w:firstRow="1" w:lastRow="0" w:firstColumn="1" w:lastColumn="0" w:noHBand="0" w:noVBand="1"/>
            </w:tblPr>
            <w:tblGrid>
              <w:gridCol w:w="1984"/>
              <w:gridCol w:w="1443"/>
              <w:gridCol w:w="1853"/>
              <w:gridCol w:w="2658"/>
            </w:tblGrid>
            <w:tr w:rsidR="00797C8B" w:rsidRPr="00797C8B" w:rsidTr="00041A4E">
              <w:tc>
                <w:tcPr>
                  <w:tcW w:w="1984" w:type="dxa"/>
                  <w:vMerge w:val="restart"/>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11 класс</w:t>
                  </w:r>
                </w:p>
              </w:tc>
              <w:tc>
                <w:tcPr>
                  <w:tcW w:w="144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25-29 балл</w:t>
                  </w:r>
                </w:p>
              </w:tc>
              <w:tc>
                <w:tcPr>
                  <w:tcW w:w="185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30-50 балл</w:t>
                  </w:r>
                </w:p>
              </w:tc>
              <w:tc>
                <w:tcPr>
                  <w:tcW w:w="2658"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свыше 50 балл</w:t>
                  </w:r>
                </w:p>
              </w:tc>
            </w:tr>
            <w:tr w:rsidR="00797C8B" w:rsidRPr="00797C8B" w:rsidTr="00041A4E">
              <w:tc>
                <w:tcPr>
                  <w:tcW w:w="1984" w:type="dxa"/>
                  <w:vMerge/>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tc>
              <w:tc>
                <w:tcPr>
                  <w:tcW w:w="144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185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3</w:t>
                  </w:r>
                </w:p>
              </w:tc>
              <w:tc>
                <w:tcPr>
                  <w:tcW w:w="2658"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2</w:t>
                  </w:r>
                </w:p>
              </w:tc>
            </w:tr>
          </w:tbl>
          <w:p w:rsidR="00797C8B" w:rsidRPr="00797C8B" w:rsidRDefault="00797C8B" w:rsidP="00797C8B">
            <w:pPr>
              <w:ind w:left="1134"/>
              <w:rPr>
                <w:rFonts w:ascii="Times New Roman" w:eastAsia="Calibri" w:hAnsi="Times New Roman" w:cs="Times New Roman"/>
                <w:sz w:val="24"/>
                <w:szCs w:val="24"/>
              </w:rPr>
            </w:pPr>
          </w:p>
          <w:p w:rsidR="00797C8B" w:rsidRPr="00797C8B" w:rsidRDefault="00797C8B" w:rsidP="00797C8B">
            <w:pPr>
              <w:ind w:left="1134"/>
              <w:rPr>
                <w:rFonts w:ascii="Times New Roman" w:eastAsia="Calibri" w:hAnsi="Times New Roman" w:cs="Times New Roman"/>
                <w:b/>
                <w:bCs/>
                <w:sz w:val="24"/>
                <w:szCs w:val="24"/>
              </w:rPr>
            </w:pPr>
            <w:r w:rsidRPr="00797C8B">
              <w:rPr>
                <w:rFonts w:ascii="Times New Roman" w:eastAsia="Calibri" w:hAnsi="Times New Roman" w:cs="Times New Roman"/>
                <w:b/>
                <w:bCs/>
                <w:sz w:val="24"/>
                <w:szCs w:val="24"/>
              </w:rPr>
              <w:t xml:space="preserve">         Сведения о наличии медалистов по окончании средней школы</w:t>
            </w:r>
          </w:p>
          <w:tbl>
            <w:tblPr>
              <w:tblStyle w:val="12"/>
              <w:tblW w:w="7938" w:type="dxa"/>
              <w:tblInd w:w="1413" w:type="dxa"/>
              <w:tblLayout w:type="fixed"/>
              <w:tblLook w:val="04A0" w:firstRow="1" w:lastRow="0" w:firstColumn="1" w:lastColumn="0" w:noHBand="0" w:noVBand="1"/>
            </w:tblPr>
            <w:tblGrid>
              <w:gridCol w:w="2037"/>
              <w:gridCol w:w="3208"/>
              <w:gridCol w:w="2693"/>
            </w:tblGrid>
            <w:tr w:rsidR="00797C8B" w:rsidRPr="00797C8B" w:rsidTr="00041A4E">
              <w:tc>
                <w:tcPr>
                  <w:tcW w:w="2037" w:type="dxa"/>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Учебный год</w:t>
                  </w:r>
                </w:p>
              </w:tc>
              <w:tc>
                <w:tcPr>
                  <w:tcW w:w="3208" w:type="dxa"/>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«Серебро»</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«Золото»</w:t>
                  </w:r>
                </w:p>
              </w:tc>
            </w:tr>
            <w:tr w:rsidR="00797C8B" w:rsidRPr="00797C8B" w:rsidTr="00041A4E">
              <w:tc>
                <w:tcPr>
                  <w:tcW w:w="2037"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2004</w:t>
                  </w:r>
                </w:p>
              </w:tc>
              <w:tc>
                <w:tcPr>
                  <w:tcW w:w="3208"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Колесникова Екатерина</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tc>
            </w:tr>
            <w:tr w:rsidR="00797C8B" w:rsidRPr="00797C8B" w:rsidTr="00041A4E">
              <w:tc>
                <w:tcPr>
                  <w:tcW w:w="2037"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2008</w:t>
                  </w:r>
                </w:p>
              </w:tc>
              <w:tc>
                <w:tcPr>
                  <w:tcW w:w="3208"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Пономарева Татьяна</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tc>
            </w:tr>
            <w:tr w:rsidR="00797C8B" w:rsidRPr="00797C8B" w:rsidTr="00041A4E">
              <w:tc>
                <w:tcPr>
                  <w:tcW w:w="2037"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3208"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Заварзина</w:t>
                  </w:r>
                  <w:proofErr w:type="spellEnd"/>
                  <w:r w:rsidRPr="00797C8B">
                    <w:rPr>
                      <w:rFonts w:ascii="Times New Roman" w:eastAsia="Calibri" w:hAnsi="Times New Roman" w:cs="Times New Roman"/>
                      <w:sz w:val="24"/>
                      <w:szCs w:val="24"/>
                    </w:rPr>
                    <w:t xml:space="preserve"> Виктория, </w:t>
                  </w:r>
                  <w:proofErr w:type="spellStart"/>
                  <w:r w:rsidRPr="00797C8B">
                    <w:rPr>
                      <w:rFonts w:ascii="Times New Roman" w:eastAsia="Calibri" w:hAnsi="Times New Roman" w:cs="Times New Roman"/>
                      <w:sz w:val="24"/>
                      <w:szCs w:val="24"/>
                    </w:rPr>
                    <w:t>Гилева</w:t>
                  </w:r>
                  <w:proofErr w:type="spellEnd"/>
                  <w:r w:rsidRPr="00797C8B">
                    <w:rPr>
                      <w:rFonts w:ascii="Times New Roman" w:eastAsia="Calibri" w:hAnsi="Times New Roman" w:cs="Times New Roman"/>
                      <w:sz w:val="24"/>
                      <w:szCs w:val="24"/>
                    </w:rPr>
                    <w:t xml:space="preserve"> Татьяна</w:t>
                  </w:r>
                </w:p>
              </w:tc>
              <w:tc>
                <w:tcPr>
                  <w:tcW w:w="2693" w:type="dxa"/>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Нагорнов</w:t>
                  </w:r>
                  <w:proofErr w:type="spellEnd"/>
                  <w:r w:rsidRPr="00797C8B">
                    <w:rPr>
                      <w:rFonts w:ascii="Times New Roman" w:eastAsia="Calibri" w:hAnsi="Times New Roman" w:cs="Times New Roman"/>
                      <w:sz w:val="24"/>
                      <w:szCs w:val="24"/>
                    </w:rPr>
                    <w:t xml:space="preserve"> Алексей</w:t>
                  </w:r>
                </w:p>
              </w:tc>
            </w:tr>
          </w:tbl>
          <w:p w:rsidR="00797C8B" w:rsidRPr="00797C8B" w:rsidRDefault="00797C8B" w:rsidP="00797C8B">
            <w:pPr>
              <w:tabs>
                <w:tab w:val="left" w:pos="3885"/>
                <w:tab w:val="left" w:pos="4119"/>
              </w:tabs>
              <w:jc w:val="center"/>
              <w:rPr>
                <w:rFonts w:ascii="Times New Roman" w:eastAsia="Calibri" w:hAnsi="Times New Roman" w:cs="Times New Roman"/>
                <w:b/>
                <w:sz w:val="24"/>
                <w:szCs w:val="24"/>
              </w:rPr>
            </w:pPr>
          </w:p>
          <w:p w:rsidR="00797C8B" w:rsidRPr="00797C8B" w:rsidRDefault="00797C8B" w:rsidP="00797C8B">
            <w:pPr>
              <w:tabs>
                <w:tab w:val="left" w:pos="3885"/>
                <w:tab w:val="left" w:pos="4119"/>
              </w:tabs>
              <w:jc w:val="center"/>
              <w:rPr>
                <w:rFonts w:ascii="Times New Roman" w:eastAsia="Calibri" w:hAnsi="Times New Roman" w:cs="Times New Roman"/>
                <w:b/>
                <w:sz w:val="24"/>
                <w:szCs w:val="24"/>
              </w:rPr>
            </w:pPr>
          </w:p>
          <w:p w:rsidR="00797C8B" w:rsidRPr="00797C8B" w:rsidRDefault="00797C8B" w:rsidP="00797C8B">
            <w:pPr>
              <w:tabs>
                <w:tab w:val="left" w:pos="3885"/>
                <w:tab w:val="left" w:pos="4119"/>
              </w:tabs>
              <w:jc w:val="center"/>
              <w:rPr>
                <w:rFonts w:ascii="Times New Roman" w:eastAsia="Calibri" w:hAnsi="Times New Roman" w:cs="Times New Roman"/>
                <w:b/>
                <w:sz w:val="24"/>
                <w:szCs w:val="24"/>
              </w:rPr>
            </w:pPr>
          </w:p>
          <w:p w:rsidR="00797C8B" w:rsidRPr="00797C8B" w:rsidRDefault="00797C8B" w:rsidP="00797C8B">
            <w:pPr>
              <w:tabs>
                <w:tab w:val="left" w:pos="3885"/>
                <w:tab w:val="left" w:pos="4119"/>
              </w:tabs>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Олимпиада.  Школьный уровень</w:t>
            </w:r>
          </w:p>
          <w:p w:rsidR="00797C8B" w:rsidRPr="00797C8B" w:rsidRDefault="00797C8B" w:rsidP="00797C8B">
            <w:pPr>
              <w:tabs>
                <w:tab w:val="left" w:pos="3885"/>
                <w:tab w:val="left" w:pos="4119"/>
              </w:tabs>
              <w:jc w:val="center"/>
              <w:rPr>
                <w:rFonts w:ascii="Times New Roman" w:eastAsia="Calibri" w:hAnsi="Times New Roman" w:cs="Times New Roman"/>
                <w:b/>
                <w:sz w:val="24"/>
                <w:szCs w:val="24"/>
              </w:rPr>
            </w:pPr>
          </w:p>
          <w:p w:rsidR="00797C8B" w:rsidRPr="00797C8B" w:rsidRDefault="00797C8B" w:rsidP="00797C8B">
            <w:pPr>
              <w:spacing w:after="0" w:line="240" w:lineRule="auto"/>
              <w:rPr>
                <w:rFonts w:ascii="Times New Roman" w:eastAsia="Calibri" w:hAnsi="Times New Roman" w:cs="Times New Roman"/>
                <w:sz w:val="24"/>
                <w:szCs w:val="24"/>
              </w:rPr>
            </w:pPr>
          </w:p>
          <w:tbl>
            <w:tblPr>
              <w:tblW w:w="9164" w:type="dxa"/>
              <w:tblInd w:w="1410" w:type="dxa"/>
              <w:tblLayout w:type="fixed"/>
              <w:tblLook w:val="04A0" w:firstRow="1" w:lastRow="0" w:firstColumn="1" w:lastColumn="0" w:noHBand="0" w:noVBand="1"/>
            </w:tblPr>
            <w:tblGrid>
              <w:gridCol w:w="1819"/>
              <w:gridCol w:w="1554"/>
              <w:gridCol w:w="4571"/>
              <w:gridCol w:w="1220"/>
            </w:tblGrid>
            <w:tr w:rsidR="00797C8B" w:rsidRPr="00797C8B" w:rsidTr="00041A4E">
              <w:tc>
                <w:tcPr>
                  <w:tcW w:w="1819"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Учебный год</w:t>
                  </w:r>
                </w:p>
              </w:tc>
              <w:tc>
                <w:tcPr>
                  <w:tcW w:w="1554"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Кол-во участников</w:t>
                  </w:r>
                </w:p>
              </w:tc>
              <w:tc>
                <w:tcPr>
                  <w:tcW w:w="4571" w:type="dxa"/>
                  <w:tcBorders>
                    <w:top w:val="single" w:sz="4" w:space="0" w:color="000000"/>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Победители и призеры</w:t>
                  </w:r>
                </w:p>
              </w:tc>
              <w:tc>
                <w:tcPr>
                  <w:tcW w:w="1220" w:type="dxa"/>
                  <w:tcBorders>
                    <w:top w:val="single" w:sz="4" w:space="0" w:color="000000"/>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p>
              </w:tc>
            </w:tr>
            <w:tr w:rsidR="00797C8B" w:rsidRPr="00797C8B" w:rsidTr="00041A4E">
              <w:tc>
                <w:tcPr>
                  <w:tcW w:w="1819"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2010-2011</w:t>
                  </w:r>
                </w:p>
              </w:tc>
              <w:tc>
                <w:tcPr>
                  <w:tcW w:w="1554"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4571" w:type="dxa"/>
                  <w:tcBorders>
                    <w:top w:val="single" w:sz="4" w:space="0" w:color="000000"/>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7класс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Голубев</w:t>
                  </w:r>
                  <w:proofErr w:type="gramEnd"/>
                  <w:r w:rsidRPr="00797C8B">
                    <w:rPr>
                      <w:rFonts w:ascii="Times New Roman" w:eastAsia="Calibri" w:hAnsi="Times New Roman" w:cs="Times New Roman"/>
                      <w:sz w:val="24"/>
                      <w:szCs w:val="24"/>
                    </w:rPr>
                    <w:t xml:space="preserve"> Владимир, </w:t>
                  </w:r>
                  <w:r w:rsidRPr="00797C8B">
                    <w:rPr>
                      <w:rFonts w:ascii="Calibri" w:eastAsia="Calibri" w:hAnsi="Calibri" w:cs="Times New Roman"/>
                    </w:rPr>
                    <w:t xml:space="preserve"> </w:t>
                  </w:r>
                  <w:proofErr w:type="spellStart"/>
                  <w:r w:rsidRPr="00797C8B">
                    <w:rPr>
                      <w:rFonts w:ascii="Times New Roman" w:eastAsia="Calibri" w:hAnsi="Times New Roman" w:cs="Times New Roman"/>
                      <w:sz w:val="24"/>
                      <w:szCs w:val="24"/>
                    </w:rPr>
                    <w:t>Хорошилова</w:t>
                  </w:r>
                  <w:proofErr w:type="spellEnd"/>
                  <w:r w:rsidRPr="00797C8B">
                    <w:rPr>
                      <w:rFonts w:ascii="Times New Roman" w:eastAsia="Calibri" w:hAnsi="Times New Roman" w:cs="Times New Roman"/>
                      <w:sz w:val="24"/>
                      <w:szCs w:val="24"/>
                    </w:rPr>
                    <w:t xml:space="preserve"> Полина, </w:t>
                  </w:r>
                  <w:proofErr w:type="spellStart"/>
                  <w:r w:rsidRPr="00797C8B">
                    <w:rPr>
                      <w:rFonts w:ascii="Times New Roman" w:eastAsia="Calibri" w:hAnsi="Times New Roman" w:cs="Times New Roman"/>
                      <w:sz w:val="24"/>
                      <w:szCs w:val="24"/>
                    </w:rPr>
                    <w:t>Дергунова</w:t>
                  </w:r>
                  <w:proofErr w:type="spellEnd"/>
                  <w:r w:rsidRPr="00797C8B">
                    <w:rPr>
                      <w:rFonts w:ascii="Times New Roman" w:eastAsia="Calibri" w:hAnsi="Times New Roman" w:cs="Times New Roman"/>
                      <w:sz w:val="24"/>
                      <w:szCs w:val="24"/>
                    </w:rPr>
                    <w:t xml:space="preserve"> Татьяна</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9 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Прилуцкая Евгения</w:t>
                  </w:r>
                </w:p>
              </w:tc>
              <w:tc>
                <w:tcPr>
                  <w:tcW w:w="1220" w:type="dxa"/>
                  <w:tcBorders>
                    <w:top w:val="single" w:sz="4" w:space="0" w:color="000000"/>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
              </w:tc>
            </w:tr>
            <w:tr w:rsidR="00797C8B" w:rsidRPr="00797C8B" w:rsidTr="00041A4E">
              <w:trPr>
                <w:trHeight w:val="557"/>
              </w:trPr>
              <w:tc>
                <w:tcPr>
                  <w:tcW w:w="1819"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2011-2012</w:t>
                  </w:r>
                </w:p>
              </w:tc>
              <w:tc>
                <w:tcPr>
                  <w:tcW w:w="1554"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4571" w:type="dxa"/>
                  <w:tcBorders>
                    <w:top w:val="single" w:sz="4" w:space="0" w:color="000000"/>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5класс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Чернышов</w:t>
                  </w:r>
                  <w:proofErr w:type="spellEnd"/>
                  <w:r w:rsidRPr="00797C8B">
                    <w:rPr>
                      <w:rFonts w:ascii="Times New Roman" w:eastAsia="Calibri" w:hAnsi="Times New Roman" w:cs="Times New Roman"/>
                      <w:sz w:val="24"/>
                      <w:szCs w:val="24"/>
                    </w:rPr>
                    <w:t xml:space="preserve"> Даниил, </w:t>
                  </w:r>
                  <w:r w:rsidRPr="00797C8B">
                    <w:rPr>
                      <w:rFonts w:ascii="Calibri" w:eastAsia="Calibri" w:hAnsi="Calibri" w:cs="Times New Roman"/>
                    </w:rPr>
                    <w:t xml:space="preserve">  </w:t>
                  </w:r>
                  <w:r w:rsidRPr="00797C8B">
                    <w:rPr>
                      <w:rFonts w:ascii="Times New Roman" w:eastAsia="Calibri" w:hAnsi="Times New Roman" w:cs="Times New Roman"/>
                      <w:sz w:val="24"/>
                      <w:szCs w:val="24"/>
                    </w:rPr>
                    <w:t>Савельева Диана,</w:t>
                  </w:r>
                  <w:r w:rsidRPr="00797C8B">
                    <w:rPr>
                      <w:rFonts w:ascii="Calibri" w:eastAsia="Calibri" w:hAnsi="Calibri" w:cs="Times New Roman"/>
                    </w:rPr>
                    <w:t xml:space="preserve"> </w:t>
                  </w:r>
                  <w:proofErr w:type="spellStart"/>
                  <w:r w:rsidRPr="00797C8B">
                    <w:rPr>
                      <w:rFonts w:ascii="Times New Roman" w:eastAsia="Calibri" w:hAnsi="Times New Roman" w:cs="Times New Roman"/>
                      <w:sz w:val="24"/>
                      <w:szCs w:val="24"/>
                    </w:rPr>
                    <w:t>Безменова</w:t>
                  </w:r>
                  <w:proofErr w:type="spellEnd"/>
                  <w:r w:rsidRPr="00797C8B">
                    <w:rPr>
                      <w:rFonts w:ascii="Times New Roman" w:eastAsia="Calibri" w:hAnsi="Times New Roman" w:cs="Times New Roman"/>
                      <w:sz w:val="24"/>
                      <w:szCs w:val="24"/>
                    </w:rPr>
                    <w:t xml:space="preserve"> Настя </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Шейнова</w:t>
                  </w:r>
                  <w:proofErr w:type="spellEnd"/>
                  <w:r w:rsidRPr="00797C8B">
                    <w:rPr>
                      <w:rFonts w:ascii="Times New Roman" w:eastAsia="Calibri" w:hAnsi="Times New Roman" w:cs="Times New Roman"/>
                      <w:sz w:val="24"/>
                      <w:szCs w:val="24"/>
                    </w:rPr>
                    <w:t xml:space="preserve"> Олеся</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8 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w:t>
                  </w:r>
                  <w:proofErr w:type="spellStart"/>
                  <w:r w:rsidRPr="00797C8B">
                    <w:rPr>
                      <w:rFonts w:ascii="Times New Roman" w:eastAsia="Calibri" w:hAnsi="Times New Roman" w:cs="Times New Roman"/>
                      <w:sz w:val="24"/>
                      <w:szCs w:val="24"/>
                    </w:rPr>
                    <w:t>Хорошилова</w:t>
                  </w:r>
                  <w:proofErr w:type="spellEnd"/>
                  <w:r w:rsidRPr="00797C8B">
                    <w:rPr>
                      <w:rFonts w:ascii="Times New Roman" w:eastAsia="Calibri" w:hAnsi="Times New Roman" w:cs="Times New Roman"/>
                      <w:sz w:val="24"/>
                      <w:szCs w:val="24"/>
                    </w:rPr>
                    <w:t xml:space="preserve"> Полина, </w:t>
                  </w:r>
                  <w:proofErr w:type="spellStart"/>
                  <w:r w:rsidRPr="00797C8B">
                    <w:rPr>
                      <w:rFonts w:ascii="Times New Roman" w:eastAsia="Calibri" w:hAnsi="Times New Roman" w:cs="Times New Roman"/>
                      <w:sz w:val="24"/>
                      <w:szCs w:val="24"/>
                    </w:rPr>
                    <w:t>Дергунова</w:t>
                  </w:r>
                  <w:proofErr w:type="spellEnd"/>
                  <w:r w:rsidRPr="00797C8B">
                    <w:rPr>
                      <w:rFonts w:ascii="Times New Roman" w:eastAsia="Calibri" w:hAnsi="Times New Roman" w:cs="Times New Roman"/>
                      <w:sz w:val="24"/>
                      <w:szCs w:val="24"/>
                    </w:rPr>
                    <w:t xml:space="preserve"> Татьяна</w:t>
                  </w: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tc>
              <w:tc>
                <w:tcPr>
                  <w:tcW w:w="1220" w:type="dxa"/>
                  <w:tcBorders>
                    <w:top w:val="single" w:sz="4" w:space="0" w:color="000000"/>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
              </w:tc>
            </w:tr>
            <w:tr w:rsidR="00797C8B" w:rsidRPr="00797C8B" w:rsidTr="00041A4E">
              <w:trPr>
                <w:trHeight w:val="1486"/>
              </w:trPr>
              <w:tc>
                <w:tcPr>
                  <w:tcW w:w="1819"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2012-2013</w:t>
                  </w:r>
                </w:p>
              </w:tc>
              <w:tc>
                <w:tcPr>
                  <w:tcW w:w="1554"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4571" w:type="dxa"/>
                  <w:tcBorders>
                    <w:top w:val="single" w:sz="4" w:space="0" w:color="000000"/>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6 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Чернышов</w:t>
                  </w:r>
                  <w:proofErr w:type="spellEnd"/>
                  <w:r w:rsidRPr="00797C8B">
                    <w:rPr>
                      <w:rFonts w:ascii="Times New Roman" w:eastAsia="Calibri" w:hAnsi="Times New Roman" w:cs="Times New Roman"/>
                      <w:sz w:val="24"/>
                      <w:szCs w:val="24"/>
                    </w:rPr>
                    <w:t xml:space="preserve"> Даниил,  </w:t>
                  </w:r>
                  <w:proofErr w:type="spellStart"/>
                  <w:r w:rsidRPr="00797C8B">
                    <w:rPr>
                      <w:rFonts w:ascii="Times New Roman" w:eastAsia="Calibri" w:hAnsi="Times New Roman" w:cs="Times New Roman"/>
                      <w:sz w:val="24"/>
                      <w:szCs w:val="24"/>
                    </w:rPr>
                    <w:t>Устьянцева</w:t>
                  </w:r>
                  <w:proofErr w:type="spellEnd"/>
                  <w:r w:rsidRPr="00797C8B">
                    <w:rPr>
                      <w:rFonts w:ascii="Times New Roman" w:eastAsia="Calibri" w:hAnsi="Times New Roman" w:cs="Times New Roman"/>
                      <w:sz w:val="24"/>
                      <w:szCs w:val="24"/>
                    </w:rPr>
                    <w:t xml:space="preserve"> Ксения,</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9 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w:t>
                  </w:r>
                  <w:proofErr w:type="spellStart"/>
                  <w:r w:rsidRPr="00797C8B">
                    <w:rPr>
                      <w:rFonts w:ascii="Times New Roman" w:eastAsia="Calibri" w:hAnsi="Times New Roman" w:cs="Times New Roman"/>
                      <w:sz w:val="24"/>
                      <w:szCs w:val="24"/>
                    </w:rPr>
                    <w:t>Хорошилова</w:t>
                  </w:r>
                  <w:proofErr w:type="spellEnd"/>
                  <w:r w:rsidRPr="00797C8B">
                    <w:rPr>
                      <w:rFonts w:ascii="Times New Roman" w:eastAsia="Calibri" w:hAnsi="Times New Roman" w:cs="Times New Roman"/>
                      <w:sz w:val="24"/>
                      <w:szCs w:val="24"/>
                    </w:rPr>
                    <w:t xml:space="preserve"> Полина, </w:t>
                  </w:r>
                  <w:proofErr w:type="spellStart"/>
                  <w:r w:rsidRPr="00797C8B">
                    <w:rPr>
                      <w:rFonts w:ascii="Times New Roman" w:eastAsia="Calibri" w:hAnsi="Times New Roman" w:cs="Times New Roman"/>
                      <w:sz w:val="24"/>
                      <w:szCs w:val="24"/>
                    </w:rPr>
                    <w:t>Дергунова</w:t>
                  </w:r>
                  <w:proofErr w:type="spellEnd"/>
                  <w:r w:rsidRPr="00797C8B">
                    <w:rPr>
                      <w:rFonts w:ascii="Times New Roman" w:eastAsia="Calibri" w:hAnsi="Times New Roman" w:cs="Times New Roman"/>
                      <w:sz w:val="24"/>
                      <w:szCs w:val="24"/>
                    </w:rPr>
                    <w:t xml:space="preserve"> Татьяна, </w:t>
                  </w:r>
                  <w:proofErr w:type="gramStart"/>
                  <w:r w:rsidRPr="00797C8B">
                    <w:rPr>
                      <w:rFonts w:ascii="Times New Roman" w:eastAsia="Calibri" w:hAnsi="Times New Roman" w:cs="Times New Roman"/>
                      <w:sz w:val="24"/>
                      <w:szCs w:val="24"/>
                    </w:rPr>
                    <w:t>Голубев</w:t>
                  </w:r>
                  <w:proofErr w:type="gramEnd"/>
                  <w:r w:rsidRPr="00797C8B">
                    <w:rPr>
                      <w:rFonts w:ascii="Times New Roman" w:eastAsia="Calibri" w:hAnsi="Times New Roman" w:cs="Times New Roman"/>
                      <w:sz w:val="24"/>
                      <w:szCs w:val="24"/>
                    </w:rPr>
                    <w:t xml:space="preserve"> Владимир</w:t>
                  </w:r>
                  <w:r w:rsidRPr="00797C8B">
                    <w:rPr>
                      <w:rFonts w:ascii="Times New Roman" w:eastAsia="Calibri" w:hAnsi="Times New Roman" w:cs="Times New Roman"/>
                      <w:sz w:val="24"/>
                      <w:szCs w:val="24"/>
                    </w:rPr>
                    <w:tab/>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
              </w:tc>
              <w:tc>
                <w:tcPr>
                  <w:tcW w:w="1220" w:type="dxa"/>
                  <w:tcBorders>
                    <w:top w:val="single" w:sz="4" w:space="0" w:color="000000"/>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
              </w:tc>
            </w:tr>
            <w:tr w:rsidR="00797C8B" w:rsidRPr="00797C8B" w:rsidTr="00041A4E">
              <w:trPr>
                <w:trHeight w:val="1486"/>
              </w:trPr>
              <w:tc>
                <w:tcPr>
                  <w:tcW w:w="1819"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2013-2014</w:t>
                  </w:r>
                </w:p>
              </w:tc>
              <w:tc>
                <w:tcPr>
                  <w:tcW w:w="1554"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pacing w:after="0" w:line="240" w:lineRule="auto"/>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9</w:t>
                  </w:r>
                </w:p>
              </w:tc>
              <w:tc>
                <w:tcPr>
                  <w:tcW w:w="4571" w:type="dxa"/>
                  <w:tcBorders>
                    <w:top w:val="single" w:sz="4" w:space="0" w:color="000000"/>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5 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Шульга Анастасия, </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7 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Устьянцева</w:t>
                  </w:r>
                  <w:proofErr w:type="spellEnd"/>
                  <w:r w:rsidRPr="00797C8B">
                    <w:rPr>
                      <w:rFonts w:ascii="Times New Roman" w:eastAsia="Calibri" w:hAnsi="Times New Roman" w:cs="Times New Roman"/>
                      <w:sz w:val="24"/>
                      <w:szCs w:val="24"/>
                    </w:rPr>
                    <w:t xml:space="preserve"> Ксения, </w:t>
                  </w:r>
                  <w:proofErr w:type="spellStart"/>
                  <w:r w:rsidRPr="00797C8B">
                    <w:rPr>
                      <w:rFonts w:ascii="Times New Roman" w:eastAsia="Calibri" w:hAnsi="Times New Roman" w:cs="Times New Roman"/>
                      <w:sz w:val="24"/>
                      <w:szCs w:val="24"/>
                    </w:rPr>
                    <w:t>Чернышов</w:t>
                  </w:r>
                  <w:proofErr w:type="spellEnd"/>
                  <w:r w:rsidRPr="00797C8B">
                    <w:rPr>
                      <w:rFonts w:ascii="Times New Roman" w:eastAsia="Calibri" w:hAnsi="Times New Roman" w:cs="Times New Roman"/>
                      <w:sz w:val="24"/>
                      <w:szCs w:val="24"/>
                    </w:rPr>
                    <w:t xml:space="preserve"> Даниил</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10 класс</w:t>
                  </w:r>
                </w:p>
                <w:p w:rsidR="00797C8B" w:rsidRPr="00797C8B" w:rsidRDefault="00797C8B" w:rsidP="00797C8B">
                  <w:pPr>
                    <w:framePr w:hSpace="180" w:wrap="around" w:vAnchor="text" w:hAnchor="page" w:x="1" w:y="143"/>
                    <w:spacing w:after="0" w:line="240" w:lineRule="auto"/>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Маслова Виктория</w:t>
                  </w:r>
                </w:p>
              </w:tc>
              <w:tc>
                <w:tcPr>
                  <w:tcW w:w="1220" w:type="dxa"/>
                  <w:tcBorders>
                    <w:top w:val="single" w:sz="4" w:space="0" w:color="000000"/>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
              </w:tc>
            </w:tr>
          </w:tbl>
          <w:p w:rsidR="00797C8B" w:rsidRPr="00797C8B" w:rsidRDefault="00797C8B" w:rsidP="00797C8B">
            <w:pPr>
              <w:tabs>
                <w:tab w:val="left" w:pos="708"/>
                <w:tab w:val="left" w:pos="3690"/>
              </w:tabs>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 </w:t>
            </w:r>
          </w:p>
          <w:p w:rsidR="00797C8B" w:rsidRPr="00797C8B" w:rsidRDefault="00797C8B" w:rsidP="00797C8B">
            <w:pPr>
              <w:tabs>
                <w:tab w:val="left" w:pos="708"/>
                <w:tab w:val="left" w:pos="3690"/>
              </w:tabs>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Олимпиада Районный уровень:</w:t>
            </w:r>
          </w:p>
          <w:tbl>
            <w:tblPr>
              <w:tblW w:w="9164" w:type="dxa"/>
              <w:tblInd w:w="1226" w:type="dxa"/>
              <w:tblLayout w:type="fixed"/>
              <w:tblLook w:val="04A0" w:firstRow="1" w:lastRow="0" w:firstColumn="1" w:lastColumn="0" w:noHBand="0" w:noVBand="1"/>
            </w:tblPr>
            <w:tblGrid>
              <w:gridCol w:w="2536"/>
              <w:gridCol w:w="4270"/>
              <w:gridCol w:w="1340"/>
              <w:gridCol w:w="1018"/>
            </w:tblGrid>
            <w:tr w:rsidR="00797C8B" w:rsidRPr="00797C8B" w:rsidTr="00041A4E">
              <w:trPr>
                <w:trHeight w:val="501"/>
              </w:trPr>
              <w:tc>
                <w:tcPr>
                  <w:tcW w:w="2536"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uppressOverlap/>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Учебный год</w:t>
                  </w:r>
                </w:p>
              </w:tc>
              <w:tc>
                <w:tcPr>
                  <w:tcW w:w="4270"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uppressOverlap/>
                    <w:rPr>
                      <w:rFonts w:ascii="Times New Roman" w:eastAsia="Calibri" w:hAnsi="Times New Roman" w:cs="Times New Roman"/>
                      <w:b/>
                      <w:sz w:val="24"/>
                      <w:szCs w:val="24"/>
                    </w:rPr>
                  </w:pPr>
                  <w:r w:rsidRPr="00797C8B">
                    <w:rPr>
                      <w:rFonts w:ascii="Times New Roman" w:eastAsia="Calibri" w:hAnsi="Times New Roman" w:cs="Times New Roman"/>
                      <w:b/>
                      <w:sz w:val="24"/>
                      <w:szCs w:val="24"/>
                    </w:rPr>
                    <w:t>Фамилия, имя,  участника</w:t>
                  </w:r>
                </w:p>
              </w:tc>
              <w:tc>
                <w:tcPr>
                  <w:tcW w:w="1340" w:type="dxa"/>
                  <w:tcBorders>
                    <w:top w:val="single" w:sz="4" w:space="0" w:color="000000"/>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uppressOverlap/>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Класс</w:t>
                  </w:r>
                </w:p>
              </w:tc>
              <w:tc>
                <w:tcPr>
                  <w:tcW w:w="1018" w:type="dxa"/>
                  <w:tcBorders>
                    <w:top w:val="single" w:sz="4" w:space="0" w:color="000000"/>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p>
              </w:tc>
            </w:tr>
            <w:tr w:rsidR="00797C8B" w:rsidRPr="00797C8B" w:rsidTr="00041A4E">
              <w:trPr>
                <w:trHeight w:val="757"/>
              </w:trPr>
              <w:tc>
                <w:tcPr>
                  <w:tcW w:w="2536"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2012-2013</w:t>
                  </w:r>
                </w:p>
              </w:tc>
              <w:tc>
                <w:tcPr>
                  <w:tcW w:w="4270" w:type="dxa"/>
                  <w:tcBorders>
                    <w:top w:val="single" w:sz="4" w:space="0" w:color="000000"/>
                    <w:left w:val="single" w:sz="4" w:space="0" w:color="000000"/>
                    <w:bottom w:val="single" w:sz="4" w:space="0" w:color="000000"/>
                    <w:right w:val="single" w:sz="4" w:space="0" w:color="000000"/>
                  </w:tcBorders>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Заварзина</w:t>
                  </w:r>
                  <w:proofErr w:type="spellEnd"/>
                  <w:r w:rsidRPr="00797C8B">
                    <w:rPr>
                      <w:rFonts w:ascii="Times New Roman" w:eastAsia="Calibri" w:hAnsi="Times New Roman" w:cs="Times New Roman"/>
                      <w:sz w:val="24"/>
                      <w:szCs w:val="24"/>
                    </w:rPr>
                    <w:t xml:space="preserve"> Виктория</w:t>
                  </w:r>
                </w:p>
              </w:tc>
              <w:tc>
                <w:tcPr>
                  <w:tcW w:w="1340" w:type="dxa"/>
                  <w:tcBorders>
                    <w:top w:val="single" w:sz="4" w:space="0" w:color="000000"/>
                    <w:left w:val="single" w:sz="4" w:space="0" w:color="000000"/>
                    <w:bottom w:val="single" w:sz="4" w:space="0" w:color="000000"/>
                    <w:right w:val="single" w:sz="4" w:space="0" w:color="auto"/>
                  </w:tcBorders>
                </w:tcPr>
                <w:p w:rsidR="00797C8B" w:rsidRPr="00797C8B" w:rsidRDefault="00797C8B" w:rsidP="00797C8B">
                  <w:pPr>
                    <w:framePr w:hSpace="180" w:wrap="around" w:vAnchor="text" w:hAnchor="page" w:x="1" w:y="143"/>
                    <w:suppressOverlap/>
                    <w:rPr>
                      <w:rFonts w:ascii="Times New Roman" w:eastAsia="Calibri" w:hAnsi="Times New Roman" w:cs="Times New Roman"/>
                      <w:sz w:val="24"/>
                      <w:szCs w:val="24"/>
                    </w:rPr>
                  </w:pPr>
                  <w:r w:rsidRPr="00797C8B">
                    <w:rPr>
                      <w:rFonts w:ascii="Times New Roman" w:eastAsia="Calibri" w:hAnsi="Times New Roman" w:cs="Times New Roman"/>
                      <w:sz w:val="24"/>
                      <w:szCs w:val="24"/>
                    </w:rPr>
                    <w:t>11- участник</w:t>
                  </w:r>
                </w:p>
              </w:tc>
              <w:tc>
                <w:tcPr>
                  <w:tcW w:w="1018" w:type="dxa"/>
                  <w:tcBorders>
                    <w:top w:val="single" w:sz="4" w:space="0" w:color="000000"/>
                    <w:left w:val="single" w:sz="4" w:space="0" w:color="auto"/>
                    <w:bottom w:val="single" w:sz="4" w:space="0" w:color="000000"/>
                    <w:right w:val="single" w:sz="4" w:space="0" w:color="000000"/>
                  </w:tcBorders>
                </w:tcPr>
                <w:p w:rsidR="00797C8B" w:rsidRPr="00797C8B" w:rsidRDefault="00797C8B" w:rsidP="00797C8B">
                  <w:pPr>
                    <w:framePr w:hSpace="180" w:wrap="around" w:vAnchor="text" w:hAnchor="page" w:x="1" w:y="143"/>
                    <w:suppressOverlap/>
                    <w:jc w:val="center"/>
                    <w:rPr>
                      <w:rFonts w:ascii="Times New Roman" w:eastAsia="Calibri" w:hAnsi="Times New Roman" w:cs="Times New Roman"/>
                      <w:sz w:val="24"/>
                      <w:szCs w:val="24"/>
                    </w:rPr>
                  </w:pPr>
                </w:p>
              </w:tc>
            </w:tr>
          </w:tbl>
          <w:p w:rsidR="00797C8B" w:rsidRPr="00797C8B" w:rsidRDefault="00797C8B" w:rsidP="00797C8B">
            <w:pPr>
              <w:jc w:val="center"/>
              <w:rPr>
                <w:rFonts w:ascii="Times New Roman" w:eastAsia="Calibri" w:hAnsi="Times New Roman" w:cs="Times New Roman"/>
                <w:sz w:val="24"/>
                <w:szCs w:val="24"/>
              </w:rPr>
            </w:pPr>
          </w:p>
          <w:p w:rsidR="00797C8B" w:rsidRPr="00797C8B" w:rsidRDefault="00797C8B" w:rsidP="00797C8B">
            <w:pPr>
              <w:tabs>
                <w:tab w:val="left" w:pos="6246"/>
              </w:tabs>
              <w:rPr>
                <w:rFonts w:ascii="Times New Roman" w:eastAsia="Calibri" w:hAnsi="Times New Roman" w:cs="Times New Roman"/>
                <w:sz w:val="24"/>
                <w:szCs w:val="24"/>
              </w:rPr>
            </w:pPr>
            <w:r w:rsidRPr="00797C8B">
              <w:rPr>
                <w:rFonts w:ascii="Times New Roman" w:eastAsia="Calibri" w:hAnsi="Times New Roman" w:cs="Times New Roman"/>
                <w:sz w:val="24"/>
                <w:szCs w:val="24"/>
              </w:rPr>
              <w:tab/>
            </w:r>
          </w:p>
        </w:tc>
        <w:tc>
          <w:tcPr>
            <w:tcW w:w="1950" w:type="dxa"/>
          </w:tcPr>
          <w:p w:rsidR="00797C8B" w:rsidRPr="00797C8B" w:rsidRDefault="00797C8B" w:rsidP="00797C8B">
            <w:pPr>
              <w:rPr>
                <w:rFonts w:ascii="Times New Roman" w:eastAsia="Calibri" w:hAnsi="Times New Roman" w:cs="Times New Roman"/>
                <w:sz w:val="24"/>
                <w:szCs w:val="24"/>
              </w:rPr>
            </w:pPr>
          </w:p>
        </w:tc>
        <w:tc>
          <w:tcPr>
            <w:tcW w:w="2288" w:type="dxa"/>
          </w:tcPr>
          <w:p w:rsidR="00797C8B" w:rsidRPr="00797C8B" w:rsidRDefault="00797C8B" w:rsidP="00797C8B">
            <w:pPr>
              <w:rPr>
                <w:rFonts w:ascii="Times New Roman" w:eastAsia="Calibri" w:hAnsi="Times New Roman" w:cs="Times New Roman"/>
                <w:sz w:val="24"/>
                <w:szCs w:val="24"/>
              </w:rPr>
            </w:pPr>
          </w:p>
        </w:tc>
        <w:tc>
          <w:tcPr>
            <w:tcW w:w="4136" w:type="dxa"/>
          </w:tcPr>
          <w:p w:rsidR="00797C8B" w:rsidRPr="00797C8B" w:rsidRDefault="00797C8B" w:rsidP="00797C8B">
            <w:pPr>
              <w:rPr>
                <w:rFonts w:ascii="Times New Roman" w:eastAsia="Calibri" w:hAnsi="Times New Roman" w:cs="Times New Roman"/>
                <w:sz w:val="24"/>
                <w:szCs w:val="24"/>
              </w:rPr>
            </w:pPr>
          </w:p>
        </w:tc>
        <w:tc>
          <w:tcPr>
            <w:tcW w:w="506" w:type="dxa"/>
          </w:tcPr>
          <w:p w:rsidR="00797C8B" w:rsidRPr="00797C8B" w:rsidRDefault="00797C8B" w:rsidP="00797C8B">
            <w:pPr>
              <w:spacing w:after="0" w:line="240" w:lineRule="auto"/>
              <w:rPr>
                <w:rFonts w:ascii="Times New Roman" w:eastAsia="Calibri" w:hAnsi="Times New Roman" w:cs="Times New Roman"/>
                <w:sz w:val="24"/>
                <w:szCs w:val="24"/>
              </w:rPr>
            </w:pPr>
          </w:p>
        </w:tc>
      </w:tr>
    </w:tbl>
    <w:p w:rsidR="00797C8B" w:rsidRPr="00797C8B" w:rsidRDefault="00797C8B" w:rsidP="00797C8B">
      <w:pPr>
        <w:jc w:val="center"/>
        <w:rPr>
          <w:rFonts w:ascii="Times New Roman" w:eastAsia="Calibri" w:hAnsi="Times New Roman" w:cs="Times New Roman"/>
          <w:b/>
          <w:sz w:val="24"/>
          <w:szCs w:val="24"/>
        </w:rPr>
      </w:pPr>
    </w:p>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Участие учащихся в конкурсах, научно-практических                                конференциях</w:t>
      </w:r>
    </w:p>
    <w:tbl>
      <w:tblPr>
        <w:tblStyle w:val="12"/>
        <w:tblpPr w:leftFromText="180" w:rightFromText="180" w:vertAnchor="text" w:horzAnchor="margin" w:tblpY="352"/>
        <w:tblW w:w="0" w:type="auto"/>
        <w:tblLook w:val="04A0" w:firstRow="1" w:lastRow="0" w:firstColumn="1" w:lastColumn="0" w:noHBand="0" w:noVBand="1"/>
      </w:tblPr>
      <w:tblGrid>
        <w:gridCol w:w="745"/>
        <w:gridCol w:w="2190"/>
        <w:gridCol w:w="1706"/>
        <w:gridCol w:w="822"/>
        <w:gridCol w:w="2117"/>
        <w:gridCol w:w="1991"/>
      </w:tblGrid>
      <w:tr w:rsidR="00797C8B" w:rsidRPr="00797C8B" w:rsidTr="00041A4E">
        <w:tc>
          <w:tcPr>
            <w:tcW w:w="745"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год</w:t>
            </w:r>
          </w:p>
        </w:tc>
        <w:tc>
          <w:tcPr>
            <w:tcW w:w="2190"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ФИ</w:t>
            </w:r>
          </w:p>
        </w:tc>
        <w:tc>
          <w:tcPr>
            <w:tcW w:w="1706"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предмет</w:t>
            </w:r>
          </w:p>
        </w:tc>
        <w:tc>
          <w:tcPr>
            <w:tcW w:w="822"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класс</w:t>
            </w:r>
          </w:p>
        </w:tc>
        <w:tc>
          <w:tcPr>
            <w:tcW w:w="2117"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название</w:t>
            </w:r>
          </w:p>
        </w:tc>
        <w:tc>
          <w:tcPr>
            <w:tcW w:w="1991" w:type="dxa"/>
            <w:tcBorders>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результат</w:t>
            </w:r>
          </w:p>
        </w:tc>
      </w:tr>
      <w:tr w:rsidR="00797C8B" w:rsidRPr="00797C8B" w:rsidTr="00041A4E">
        <w:tc>
          <w:tcPr>
            <w:tcW w:w="9571" w:type="dxa"/>
            <w:gridSpan w:val="6"/>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Международная игра-конкурс «</w:t>
            </w:r>
            <w:proofErr w:type="spellStart"/>
            <w:r w:rsidRPr="00797C8B">
              <w:rPr>
                <w:rFonts w:ascii="Times New Roman" w:eastAsia="Calibri" w:hAnsi="Times New Roman" w:cs="Times New Roman"/>
                <w:b/>
                <w:sz w:val="24"/>
                <w:szCs w:val="24"/>
              </w:rPr>
              <w:t>Гелиантус</w:t>
            </w:r>
            <w:proofErr w:type="spellEnd"/>
            <w:r w:rsidRPr="00797C8B">
              <w:rPr>
                <w:rFonts w:ascii="Times New Roman" w:eastAsia="Calibri" w:hAnsi="Times New Roman" w:cs="Times New Roman"/>
                <w:b/>
                <w:sz w:val="24"/>
                <w:szCs w:val="24"/>
              </w:rPr>
              <w:t>»</w:t>
            </w:r>
          </w:p>
        </w:tc>
      </w:tr>
      <w:tr w:rsidR="00797C8B" w:rsidRPr="00797C8B" w:rsidTr="00041A4E">
        <w:tc>
          <w:tcPr>
            <w:tcW w:w="745"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p w:rsidR="00797C8B" w:rsidRPr="00797C8B" w:rsidRDefault="00797C8B" w:rsidP="00797C8B">
            <w:pPr>
              <w:rPr>
                <w:rFonts w:ascii="Times New Roman" w:eastAsia="Calibri" w:hAnsi="Times New Roman" w:cs="Times New Roman"/>
                <w:sz w:val="24"/>
                <w:szCs w:val="24"/>
              </w:rPr>
            </w:pPr>
          </w:p>
        </w:tc>
        <w:tc>
          <w:tcPr>
            <w:tcW w:w="2190"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Бондарев Максим</w:t>
            </w:r>
          </w:p>
        </w:tc>
        <w:tc>
          <w:tcPr>
            <w:tcW w:w="1706"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физика</w:t>
            </w:r>
          </w:p>
        </w:tc>
        <w:tc>
          <w:tcPr>
            <w:tcW w:w="822"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Международная игра-конкурс «</w:t>
            </w:r>
            <w:proofErr w:type="spellStart"/>
            <w:r w:rsidRPr="00797C8B">
              <w:rPr>
                <w:rFonts w:ascii="Times New Roman" w:eastAsia="Calibri" w:hAnsi="Times New Roman" w:cs="Times New Roman"/>
                <w:sz w:val="24"/>
                <w:szCs w:val="24"/>
              </w:rPr>
              <w:t>Гелиантус</w:t>
            </w:r>
            <w:proofErr w:type="spellEnd"/>
            <w:r w:rsidRPr="00797C8B">
              <w:rPr>
                <w:rFonts w:ascii="Times New Roman" w:eastAsia="Calibri" w:hAnsi="Times New Roman" w:cs="Times New Roman"/>
                <w:sz w:val="24"/>
                <w:szCs w:val="24"/>
              </w:rPr>
              <w:t>»</w:t>
            </w:r>
          </w:p>
        </w:tc>
        <w:tc>
          <w:tcPr>
            <w:tcW w:w="1991" w:type="dxa"/>
            <w:tcBorders>
              <w:left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4-6 место в районе</w:t>
            </w:r>
          </w:p>
        </w:tc>
      </w:tr>
      <w:tr w:rsidR="00797C8B" w:rsidRPr="00797C8B" w:rsidTr="00041A4E">
        <w:tc>
          <w:tcPr>
            <w:tcW w:w="745"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w:t>
            </w:r>
            <w:proofErr w:type="spellEnd"/>
            <w:r w:rsidRPr="00797C8B">
              <w:rPr>
                <w:rFonts w:ascii="Times New Roman" w:eastAsia="Calibri" w:hAnsi="Times New Roman" w:cs="Times New Roman"/>
                <w:sz w:val="24"/>
                <w:szCs w:val="24"/>
              </w:rPr>
              <w:t xml:space="preserve">  Александр</w:t>
            </w:r>
          </w:p>
        </w:tc>
        <w:tc>
          <w:tcPr>
            <w:tcW w:w="1706"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физика</w:t>
            </w:r>
          </w:p>
        </w:tc>
        <w:tc>
          <w:tcPr>
            <w:tcW w:w="822"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Международная игра-конкурс «</w:t>
            </w:r>
            <w:proofErr w:type="spellStart"/>
            <w:r w:rsidRPr="00797C8B">
              <w:rPr>
                <w:rFonts w:ascii="Times New Roman" w:eastAsia="Calibri" w:hAnsi="Times New Roman" w:cs="Times New Roman"/>
                <w:sz w:val="24"/>
                <w:szCs w:val="24"/>
              </w:rPr>
              <w:t>Гелиантус</w:t>
            </w:r>
            <w:proofErr w:type="spellEnd"/>
            <w:r w:rsidRPr="00797C8B">
              <w:rPr>
                <w:rFonts w:ascii="Times New Roman" w:eastAsia="Calibri" w:hAnsi="Times New Roman" w:cs="Times New Roman"/>
                <w:sz w:val="24"/>
                <w:szCs w:val="24"/>
              </w:rPr>
              <w:t>»</w:t>
            </w:r>
          </w:p>
        </w:tc>
        <w:tc>
          <w:tcPr>
            <w:tcW w:w="1991" w:type="dxa"/>
            <w:tcBorders>
              <w:left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участник</w:t>
            </w:r>
          </w:p>
        </w:tc>
      </w:tr>
      <w:tr w:rsidR="00797C8B" w:rsidRPr="00797C8B" w:rsidTr="00041A4E">
        <w:tc>
          <w:tcPr>
            <w:tcW w:w="745"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Голубев</w:t>
            </w:r>
            <w:proofErr w:type="gramEnd"/>
            <w:r w:rsidRPr="00797C8B">
              <w:rPr>
                <w:rFonts w:ascii="Times New Roman" w:eastAsia="Calibri" w:hAnsi="Times New Roman" w:cs="Times New Roman"/>
                <w:sz w:val="24"/>
                <w:szCs w:val="24"/>
              </w:rPr>
              <w:t xml:space="preserve"> Владимир</w:t>
            </w:r>
          </w:p>
        </w:tc>
        <w:tc>
          <w:tcPr>
            <w:tcW w:w="1706"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физика</w:t>
            </w:r>
          </w:p>
        </w:tc>
        <w:tc>
          <w:tcPr>
            <w:tcW w:w="822"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2117"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Международная игра-конкурс «</w:t>
            </w:r>
            <w:proofErr w:type="spellStart"/>
            <w:r w:rsidRPr="00797C8B">
              <w:rPr>
                <w:rFonts w:ascii="Times New Roman" w:eastAsia="Calibri" w:hAnsi="Times New Roman" w:cs="Times New Roman"/>
                <w:sz w:val="24"/>
                <w:szCs w:val="24"/>
              </w:rPr>
              <w:t>Гелиантус</w:t>
            </w:r>
            <w:proofErr w:type="spellEnd"/>
            <w:r w:rsidRPr="00797C8B">
              <w:rPr>
                <w:rFonts w:ascii="Times New Roman" w:eastAsia="Calibri" w:hAnsi="Times New Roman" w:cs="Times New Roman"/>
                <w:sz w:val="24"/>
                <w:szCs w:val="24"/>
              </w:rPr>
              <w:t>»</w:t>
            </w:r>
          </w:p>
        </w:tc>
        <w:tc>
          <w:tcPr>
            <w:tcW w:w="1991" w:type="dxa"/>
            <w:tcBorders>
              <w:left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9-14 место в районе</w:t>
            </w:r>
          </w:p>
        </w:tc>
      </w:tr>
      <w:tr w:rsidR="00797C8B" w:rsidRPr="00797C8B" w:rsidTr="00041A4E">
        <w:tc>
          <w:tcPr>
            <w:tcW w:w="9571" w:type="dxa"/>
            <w:gridSpan w:val="6"/>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Общероссийская предметная олимпиада по математике «</w:t>
            </w:r>
            <w:proofErr w:type="spellStart"/>
            <w:r w:rsidRPr="00797C8B">
              <w:rPr>
                <w:rFonts w:ascii="Times New Roman" w:eastAsia="Calibri" w:hAnsi="Times New Roman" w:cs="Times New Roman"/>
                <w:b/>
                <w:sz w:val="24"/>
                <w:szCs w:val="24"/>
              </w:rPr>
              <w:t>Олимпус</w:t>
            </w:r>
            <w:proofErr w:type="spellEnd"/>
            <w:r w:rsidRPr="00797C8B">
              <w:rPr>
                <w:rFonts w:ascii="Times New Roman" w:eastAsia="Calibri" w:hAnsi="Times New Roman" w:cs="Times New Roman"/>
                <w:b/>
                <w:sz w:val="24"/>
                <w:szCs w:val="24"/>
              </w:rPr>
              <w:t>»</w:t>
            </w:r>
          </w:p>
        </w:tc>
      </w:tr>
      <w:tr w:rsidR="00797C8B" w:rsidRPr="00797C8B" w:rsidTr="00041A4E">
        <w:tc>
          <w:tcPr>
            <w:tcW w:w="745"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Устьянцева</w:t>
            </w:r>
            <w:proofErr w:type="spellEnd"/>
            <w:r w:rsidRPr="00797C8B">
              <w:rPr>
                <w:rFonts w:ascii="Times New Roman" w:eastAsia="Calibri" w:hAnsi="Times New Roman" w:cs="Times New Roman"/>
                <w:sz w:val="24"/>
                <w:szCs w:val="24"/>
              </w:rPr>
              <w:t xml:space="preserve"> Ксения</w:t>
            </w:r>
          </w:p>
        </w:tc>
        <w:tc>
          <w:tcPr>
            <w:tcW w:w="1706"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left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7 место Диплом лауреата</w:t>
            </w:r>
          </w:p>
        </w:tc>
      </w:tr>
      <w:tr w:rsidR="00797C8B" w:rsidRPr="00797C8B" w:rsidTr="00041A4E">
        <w:trPr>
          <w:trHeight w:val="937"/>
        </w:trPr>
        <w:tc>
          <w:tcPr>
            <w:tcW w:w="745" w:type="dxa"/>
            <w:tcBorders>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Свиридова Дарья</w:t>
            </w:r>
          </w:p>
        </w:tc>
        <w:tc>
          <w:tcPr>
            <w:tcW w:w="1706" w:type="dxa"/>
            <w:tcBorders>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937"/>
        </w:trPr>
        <w:tc>
          <w:tcPr>
            <w:tcW w:w="745" w:type="dxa"/>
            <w:tcBorders>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Савельева Диана</w:t>
            </w:r>
          </w:p>
        </w:tc>
        <w:tc>
          <w:tcPr>
            <w:tcW w:w="1706" w:type="dxa"/>
            <w:tcBorders>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103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Животягина</w:t>
            </w:r>
            <w:proofErr w:type="spellEnd"/>
            <w:r w:rsidRPr="00797C8B">
              <w:rPr>
                <w:rFonts w:ascii="Times New Roman" w:eastAsia="Calibri" w:hAnsi="Times New Roman" w:cs="Times New Roman"/>
                <w:sz w:val="24"/>
                <w:szCs w:val="24"/>
              </w:rPr>
              <w:t xml:space="preserve"> Эльвира</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833"/>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Чернышов</w:t>
            </w:r>
            <w:proofErr w:type="spellEnd"/>
            <w:r w:rsidRPr="00797C8B">
              <w:rPr>
                <w:rFonts w:ascii="Times New Roman" w:eastAsia="Calibri" w:hAnsi="Times New Roman" w:cs="Times New Roman"/>
                <w:sz w:val="24"/>
                <w:szCs w:val="24"/>
              </w:rPr>
              <w:t xml:space="preserve"> Даниил</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845"/>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Шейнова</w:t>
            </w:r>
            <w:proofErr w:type="spellEnd"/>
            <w:r w:rsidRPr="00797C8B">
              <w:rPr>
                <w:rFonts w:ascii="Times New Roman" w:eastAsia="Calibri" w:hAnsi="Times New Roman" w:cs="Times New Roman"/>
                <w:sz w:val="24"/>
                <w:szCs w:val="24"/>
              </w:rPr>
              <w:t xml:space="preserve"> Олеся</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843"/>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Кабанов Даниил</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841"/>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Хорошилова</w:t>
            </w:r>
            <w:proofErr w:type="spellEnd"/>
            <w:r w:rsidRPr="00797C8B">
              <w:rPr>
                <w:rFonts w:ascii="Times New Roman" w:eastAsia="Calibri" w:hAnsi="Times New Roman" w:cs="Times New Roman"/>
                <w:sz w:val="24"/>
                <w:szCs w:val="24"/>
              </w:rPr>
              <w:t xml:space="preserve"> Полина</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840"/>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Голубев</w:t>
            </w:r>
            <w:proofErr w:type="gramEnd"/>
            <w:r w:rsidRPr="00797C8B">
              <w:rPr>
                <w:rFonts w:ascii="Times New Roman" w:eastAsia="Calibri" w:hAnsi="Times New Roman" w:cs="Times New Roman"/>
                <w:sz w:val="24"/>
                <w:szCs w:val="24"/>
              </w:rPr>
              <w:t xml:space="preserve"> Владимир</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426"/>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2011</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Зуев Иван</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8</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sz w:val="24"/>
                <w:szCs w:val="24"/>
              </w:rPr>
              <w:t>Диплом участника</w:t>
            </w:r>
          </w:p>
        </w:tc>
      </w:tr>
      <w:tr w:rsidR="00797C8B" w:rsidRPr="00797C8B" w:rsidTr="00041A4E">
        <w:trPr>
          <w:trHeight w:val="890"/>
        </w:trPr>
        <w:tc>
          <w:tcPr>
            <w:tcW w:w="9571" w:type="dxa"/>
            <w:gridSpan w:val="6"/>
            <w:tcBorders>
              <w:top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II Всероссийский конкурс-игра «Слон»</w:t>
            </w:r>
          </w:p>
        </w:tc>
      </w:tr>
      <w:tr w:rsidR="00797C8B" w:rsidRPr="00797C8B" w:rsidTr="00041A4E">
        <w:trPr>
          <w:trHeight w:val="890"/>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Чернакова Алина</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704"/>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Заварзина</w:t>
            </w:r>
            <w:proofErr w:type="spellEnd"/>
            <w:r w:rsidRPr="00797C8B">
              <w:rPr>
                <w:rFonts w:ascii="Times New Roman" w:eastAsia="Calibri" w:hAnsi="Times New Roman" w:cs="Times New Roman"/>
                <w:sz w:val="24"/>
                <w:szCs w:val="24"/>
              </w:rPr>
              <w:t xml:space="preserve"> Виктория</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841"/>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Будовских</w:t>
            </w:r>
            <w:proofErr w:type="spellEnd"/>
            <w:r w:rsidRPr="00797C8B">
              <w:rPr>
                <w:rFonts w:ascii="Times New Roman" w:eastAsia="Calibri" w:hAnsi="Times New Roman" w:cs="Times New Roman"/>
                <w:sz w:val="24"/>
                <w:szCs w:val="24"/>
              </w:rPr>
              <w:t xml:space="preserve"> Валерия</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698"/>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Прилуцкая Евгения</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77"/>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Хуторной</w:t>
            </w:r>
            <w:proofErr w:type="gramEnd"/>
            <w:r w:rsidRPr="00797C8B">
              <w:rPr>
                <w:rFonts w:ascii="Times New Roman" w:eastAsia="Calibri" w:hAnsi="Times New Roman" w:cs="Times New Roman"/>
                <w:sz w:val="24"/>
                <w:szCs w:val="24"/>
              </w:rPr>
              <w:t xml:space="preserve"> Владислав</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9</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91"/>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Голубев</w:t>
            </w:r>
            <w:proofErr w:type="gramEnd"/>
            <w:r w:rsidRPr="00797C8B">
              <w:rPr>
                <w:rFonts w:ascii="Times New Roman" w:eastAsia="Calibri" w:hAnsi="Times New Roman" w:cs="Times New Roman"/>
                <w:sz w:val="24"/>
                <w:szCs w:val="24"/>
              </w:rPr>
              <w:t xml:space="preserve"> Владимир</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9</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836"/>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Хорошилова</w:t>
            </w:r>
            <w:proofErr w:type="spellEnd"/>
            <w:r w:rsidRPr="00797C8B">
              <w:rPr>
                <w:rFonts w:ascii="Times New Roman" w:eastAsia="Calibri" w:hAnsi="Times New Roman" w:cs="Times New Roman"/>
                <w:sz w:val="24"/>
                <w:szCs w:val="24"/>
              </w:rPr>
              <w:t xml:space="preserve"> Полина</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9</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861"/>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Дергунова</w:t>
            </w:r>
            <w:proofErr w:type="spellEnd"/>
            <w:r w:rsidRPr="00797C8B">
              <w:rPr>
                <w:rFonts w:ascii="Times New Roman" w:eastAsia="Calibri" w:hAnsi="Times New Roman" w:cs="Times New Roman"/>
                <w:sz w:val="24"/>
                <w:szCs w:val="24"/>
              </w:rPr>
              <w:t xml:space="preserve"> Татьяна</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72"/>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Ундалова</w:t>
            </w:r>
            <w:proofErr w:type="spellEnd"/>
            <w:r w:rsidRPr="00797C8B">
              <w:rPr>
                <w:rFonts w:ascii="Times New Roman" w:eastAsia="Calibri" w:hAnsi="Times New Roman" w:cs="Times New Roman"/>
                <w:sz w:val="24"/>
                <w:szCs w:val="24"/>
              </w:rPr>
              <w:t xml:space="preserve"> Марина</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9</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17"/>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Животягина</w:t>
            </w:r>
            <w:proofErr w:type="spellEnd"/>
            <w:r w:rsidRPr="00797C8B">
              <w:rPr>
                <w:rFonts w:ascii="Times New Roman" w:eastAsia="Calibri" w:hAnsi="Times New Roman" w:cs="Times New Roman"/>
                <w:sz w:val="24"/>
                <w:szCs w:val="24"/>
              </w:rPr>
              <w:t xml:space="preserve"> Эльвира</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87"/>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Безменова</w:t>
            </w:r>
            <w:proofErr w:type="spellEnd"/>
            <w:r w:rsidRPr="00797C8B">
              <w:rPr>
                <w:rFonts w:ascii="Times New Roman" w:eastAsia="Calibri" w:hAnsi="Times New Roman" w:cs="Times New Roman"/>
                <w:sz w:val="24"/>
                <w:szCs w:val="24"/>
              </w:rPr>
              <w:t xml:space="preserve"> Анастасия</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832"/>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Устьянцева</w:t>
            </w:r>
            <w:proofErr w:type="spellEnd"/>
            <w:r w:rsidRPr="00797C8B">
              <w:rPr>
                <w:rFonts w:ascii="Times New Roman" w:eastAsia="Calibri" w:hAnsi="Times New Roman" w:cs="Times New Roman"/>
                <w:sz w:val="24"/>
                <w:szCs w:val="24"/>
              </w:rPr>
              <w:t xml:space="preserve"> Ксения</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85"/>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Савельева Диана</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Шейнова</w:t>
            </w:r>
            <w:proofErr w:type="spellEnd"/>
            <w:r w:rsidRPr="00797C8B">
              <w:rPr>
                <w:rFonts w:ascii="Times New Roman" w:eastAsia="Calibri" w:hAnsi="Times New Roman" w:cs="Times New Roman"/>
                <w:sz w:val="24"/>
                <w:szCs w:val="24"/>
              </w:rPr>
              <w:t xml:space="preserve"> Олеся</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6</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II</w:t>
            </w:r>
            <w:r w:rsidRPr="00797C8B">
              <w:rPr>
                <w:rFonts w:ascii="Times New Roman" w:eastAsia="Calibri" w:hAnsi="Times New Roman" w:cs="Times New Roman"/>
                <w:sz w:val="24"/>
                <w:szCs w:val="24"/>
              </w:rPr>
              <w:t xml:space="preserve"> Всероссийский конкурс-игра «Слон»</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Свидетельство участника</w:t>
            </w:r>
          </w:p>
        </w:tc>
      </w:tr>
      <w:tr w:rsidR="00797C8B" w:rsidRPr="00797C8B" w:rsidTr="00041A4E">
        <w:trPr>
          <w:trHeight w:val="972"/>
        </w:trPr>
        <w:tc>
          <w:tcPr>
            <w:tcW w:w="9571" w:type="dxa"/>
            <w:gridSpan w:val="6"/>
            <w:tcBorders>
              <w:top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Всероссийские молодежные предметные чемпионаты по математике</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Чернакова Алина</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Всероссийские молодежные предметные чемпионаты</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участника 8 место в районе</w:t>
            </w:r>
          </w:p>
        </w:tc>
      </w:tr>
      <w:tr w:rsidR="00797C8B" w:rsidRPr="00797C8B" w:rsidTr="00041A4E">
        <w:trPr>
          <w:trHeight w:val="972"/>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Заварзина</w:t>
            </w:r>
            <w:proofErr w:type="spellEnd"/>
            <w:r w:rsidRPr="00797C8B">
              <w:rPr>
                <w:rFonts w:ascii="Times New Roman" w:eastAsia="Calibri" w:hAnsi="Times New Roman" w:cs="Times New Roman"/>
                <w:sz w:val="24"/>
                <w:szCs w:val="24"/>
              </w:rPr>
              <w:t xml:space="preserve"> Виктория</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Всероссийские молодежные предметные чемпионаты</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участника 6 место в районе</w:t>
            </w:r>
          </w:p>
        </w:tc>
      </w:tr>
      <w:tr w:rsidR="00797C8B" w:rsidRPr="00797C8B" w:rsidTr="00041A4E">
        <w:trPr>
          <w:trHeight w:val="972"/>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Будовских</w:t>
            </w:r>
            <w:proofErr w:type="spellEnd"/>
            <w:r w:rsidRPr="00797C8B">
              <w:rPr>
                <w:rFonts w:ascii="Times New Roman" w:eastAsia="Calibri" w:hAnsi="Times New Roman" w:cs="Times New Roman"/>
                <w:sz w:val="24"/>
                <w:szCs w:val="24"/>
              </w:rPr>
              <w:t xml:space="preserve"> Валерия</w:t>
            </w:r>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Всероссийские молодежные предметные чемпионаты</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участника 9 место в районе</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Прилуцкая Евгения</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Всероссийские молодежные предметные чемпионаты</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участника 7 место в районе</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Нагорнов</w:t>
            </w:r>
            <w:proofErr w:type="spellEnd"/>
            <w:r w:rsidRPr="00797C8B">
              <w:rPr>
                <w:rFonts w:ascii="Times New Roman" w:eastAsia="Calibri" w:hAnsi="Times New Roman" w:cs="Times New Roman"/>
                <w:sz w:val="24"/>
                <w:szCs w:val="24"/>
              </w:rPr>
              <w:t xml:space="preserve"> Алексей</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Всероссийские молодежные предметные чемпионаты</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участника 5 место в районе</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Гилева</w:t>
            </w:r>
            <w:proofErr w:type="spellEnd"/>
            <w:r w:rsidRPr="00797C8B">
              <w:rPr>
                <w:rFonts w:ascii="Times New Roman" w:eastAsia="Calibri" w:hAnsi="Times New Roman" w:cs="Times New Roman"/>
                <w:sz w:val="24"/>
                <w:szCs w:val="24"/>
              </w:rPr>
              <w:t xml:space="preserve"> Татьяна</w:t>
            </w:r>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10</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Всероссийские молодежные предметные чемпионаты</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Сертификат участника 3 место в районе</w:t>
            </w:r>
          </w:p>
        </w:tc>
      </w:tr>
      <w:tr w:rsidR="00797C8B" w:rsidRPr="00797C8B" w:rsidTr="00041A4E">
        <w:trPr>
          <w:trHeight w:val="972"/>
        </w:trPr>
        <w:tc>
          <w:tcPr>
            <w:tcW w:w="9571" w:type="dxa"/>
            <w:gridSpan w:val="6"/>
            <w:tcBorders>
              <w:top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Муниципальный и районный уровень</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2012</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Заварзина</w:t>
            </w:r>
            <w:proofErr w:type="spellEnd"/>
            <w:proofErr w:type="gramStart"/>
            <w:r w:rsidRPr="00797C8B">
              <w:rPr>
                <w:rFonts w:ascii="Times New Roman" w:eastAsia="Calibri" w:hAnsi="Times New Roman" w:cs="Times New Roman"/>
                <w:sz w:val="24"/>
                <w:szCs w:val="24"/>
              </w:rPr>
              <w:t xml:space="preserve"> В</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Районная математическая олимпиада </w:t>
            </w:r>
          </w:p>
          <w:p w:rsidR="00797C8B" w:rsidRPr="00797C8B" w:rsidRDefault="00797C8B" w:rsidP="00797C8B">
            <w:pPr>
              <w:rPr>
                <w:rFonts w:ascii="Times New Roman" w:eastAsia="Calibri" w:hAnsi="Times New Roman" w:cs="Times New Roman"/>
                <w:sz w:val="24"/>
                <w:szCs w:val="24"/>
              </w:rPr>
            </w:pP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участник</w:t>
            </w:r>
          </w:p>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p w:rsidR="00797C8B" w:rsidRPr="00797C8B" w:rsidRDefault="00797C8B" w:rsidP="00797C8B">
            <w:pPr>
              <w:rPr>
                <w:rFonts w:ascii="Times New Roman" w:eastAsia="Calibri" w:hAnsi="Times New Roman" w:cs="Times New Roman"/>
                <w:sz w:val="24"/>
                <w:szCs w:val="24"/>
              </w:rPr>
            </w:pP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Заварзина</w:t>
            </w:r>
            <w:proofErr w:type="spellEnd"/>
            <w:proofErr w:type="gramStart"/>
            <w:r w:rsidRPr="00797C8B">
              <w:rPr>
                <w:rFonts w:ascii="Times New Roman" w:eastAsia="Calibri" w:hAnsi="Times New Roman" w:cs="Times New Roman"/>
                <w:sz w:val="24"/>
                <w:szCs w:val="24"/>
              </w:rPr>
              <w:t xml:space="preserve"> В</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НПК «Будущее Алтая» «Алгоритмы в повседневной жизни»</w:t>
            </w: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sz w:val="24"/>
                <w:szCs w:val="24"/>
              </w:rPr>
            </w:pP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победитель</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p w:rsidR="00797C8B" w:rsidRPr="00797C8B" w:rsidRDefault="00797C8B" w:rsidP="00797C8B">
            <w:pPr>
              <w:rPr>
                <w:rFonts w:ascii="Times New Roman" w:eastAsia="Calibri" w:hAnsi="Times New Roman" w:cs="Times New Roman"/>
                <w:sz w:val="24"/>
                <w:szCs w:val="24"/>
              </w:rPr>
            </w:pP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Заварзина</w:t>
            </w:r>
            <w:proofErr w:type="spellEnd"/>
            <w:proofErr w:type="gramStart"/>
            <w:r w:rsidRPr="00797C8B">
              <w:rPr>
                <w:rFonts w:ascii="Times New Roman" w:eastAsia="Calibri" w:hAnsi="Times New Roman" w:cs="Times New Roman"/>
                <w:sz w:val="24"/>
                <w:szCs w:val="24"/>
              </w:rPr>
              <w:t xml:space="preserve"> В</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11</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НПК «Будущее Алтая» «Алгоритмы в повседневной жизни»</w:t>
            </w: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sz w:val="24"/>
                <w:szCs w:val="24"/>
              </w:rPr>
            </w:pP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участник</w:t>
            </w:r>
          </w:p>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9571" w:type="dxa"/>
            <w:gridSpan w:val="6"/>
            <w:tcBorders>
              <w:top w:val="single" w:sz="4" w:space="0" w:color="auto"/>
              <w:bottom w:val="single" w:sz="4" w:space="0" w:color="auto"/>
            </w:tcBorders>
          </w:tcPr>
          <w:p w:rsidR="00797C8B" w:rsidRPr="00797C8B" w:rsidRDefault="00797C8B" w:rsidP="00797C8B">
            <w:pPr>
              <w:jc w:val="center"/>
              <w:rPr>
                <w:rFonts w:ascii="Times New Roman" w:eastAsia="Calibri" w:hAnsi="Times New Roman" w:cs="Times New Roman"/>
                <w:sz w:val="24"/>
                <w:szCs w:val="24"/>
              </w:rPr>
            </w:pPr>
            <w:r w:rsidRPr="00797C8B">
              <w:rPr>
                <w:rFonts w:ascii="Times New Roman" w:eastAsia="Calibri" w:hAnsi="Times New Roman" w:cs="Times New Roman"/>
                <w:b/>
                <w:sz w:val="24"/>
                <w:szCs w:val="24"/>
              </w:rPr>
              <w:t>Общероссийская предметная олимпиада по математике «</w:t>
            </w:r>
            <w:proofErr w:type="spellStart"/>
            <w:r w:rsidRPr="00797C8B">
              <w:rPr>
                <w:rFonts w:ascii="Times New Roman" w:eastAsia="Calibri" w:hAnsi="Times New Roman" w:cs="Times New Roman"/>
                <w:b/>
                <w:sz w:val="24"/>
                <w:szCs w:val="24"/>
              </w:rPr>
              <w:t>Олимпус</w:t>
            </w:r>
            <w:proofErr w:type="spellEnd"/>
            <w:r w:rsidRPr="00797C8B">
              <w:rPr>
                <w:rFonts w:ascii="Times New Roman" w:eastAsia="Calibri" w:hAnsi="Times New Roman" w:cs="Times New Roman"/>
                <w:b/>
                <w:sz w:val="24"/>
                <w:szCs w:val="24"/>
              </w:rPr>
              <w:t>» (осень)</w:t>
            </w: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2013</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Чинаков</w:t>
            </w:r>
            <w:proofErr w:type="spellEnd"/>
            <w:proofErr w:type="gramStart"/>
            <w:r w:rsidRPr="00797C8B">
              <w:rPr>
                <w:rFonts w:ascii="Times New Roman" w:eastAsia="Calibri" w:hAnsi="Times New Roman" w:cs="Times New Roman"/>
                <w:sz w:val="24"/>
                <w:szCs w:val="24"/>
              </w:rPr>
              <w:t xml:space="preserve"> И</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Животягина</w:t>
            </w:r>
            <w:proofErr w:type="spellEnd"/>
            <w:proofErr w:type="gramStart"/>
            <w:r w:rsidRPr="00797C8B">
              <w:rPr>
                <w:rFonts w:ascii="Times New Roman" w:eastAsia="Calibri" w:hAnsi="Times New Roman" w:cs="Times New Roman"/>
                <w:sz w:val="24"/>
                <w:szCs w:val="24"/>
              </w:rPr>
              <w:t xml:space="preserve"> Э</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Чернышов</w:t>
            </w:r>
            <w:proofErr w:type="spellEnd"/>
            <w:proofErr w:type="gramStart"/>
            <w:r w:rsidRPr="00797C8B">
              <w:rPr>
                <w:rFonts w:ascii="Times New Roman" w:eastAsia="Calibri" w:hAnsi="Times New Roman" w:cs="Times New Roman"/>
                <w:sz w:val="24"/>
                <w:szCs w:val="24"/>
              </w:rPr>
              <w:t xml:space="preserve"> Д</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Устьянцева</w:t>
            </w:r>
            <w:proofErr w:type="spellEnd"/>
            <w:proofErr w:type="gramStart"/>
            <w:r w:rsidRPr="00797C8B">
              <w:rPr>
                <w:rFonts w:ascii="Times New Roman" w:eastAsia="Calibri" w:hAnsi="Times New Roman" w:cs="Times New Roman"/>
                <w:sz w:val="24"/>
                <w:szCs w:val="24"/>
              </w:rPr>
              <w:t xml:space="preserve"> К</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proofErr w:type="spellStart"/>
            <w:r w:rsidRPr="00797C8B">
              <w:rPr>
                <w:rFonts w:ascii="Times New Roman" w:eastAsia="Calibri" w:hAnsi="Times New Roman" w:cs="Times New Roman"/>
                <w:sz w:val="24"/>
                <w:szCs w:val="24"/>
              </w:rPr>
              <w:t>Безменова</w:t>
            </w:r>
            <w:proofErr w:type="spellEnd"/>
            <w:proofErr w:type="gramStart"/>
            <w:r w:rsidRPr="00797C8B">
              <w:rPr>
                <w:rFonts w:ascii="Times New Roman" w:eastAsia="Calibri" w:hAnsi="Times New Roman" w:cs="Times New Roman"/>
                <w:sz w:val="24"/>
                <w:szCs w:val="24"/>
              </w:rPr>
              <w:t xml:space="preserve"> А</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745"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2190" w:type="dxa"/>
            <w:tcBorders>
              <w:top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Савельева</w:t>
            </w:r>
            <w:proofErr w:type="gramStart"/>
            <w:r w:rsidRPr="00797C8B">
              <w:rPr>
                <w:rFonts w:ascii="Times New Roman" w:eastAsia="Calibri" w:hAnsi="Times New Roman" w:cs="Times New Roman"/>
                <w:sz w:val="24"/>
                <w:szCs w:val="24"/>
              </w:rPr>
              <w:t xml:space="preserve"> Д</w:t>
            </w:r>
            <w:proofErr w:type="gramEnd"/>
          </w:p>
        </w:tc>
        <w:tc>
          <w:tcPr>
            <w:tcW w:w="1706"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7</w:t>
            </w:r>
          </w:p>
        </w:tc>
        <w:tc>
          <w:tcPr>
            <w:tcW w:w="2117" w:type="dxa"/>
            <w:tcBorders>
              <w:top w:val="single" w:sz="4" w:space="0" w:color="auto"/>
              <w:left w:val="single" w:sz="4" w:space="0" w:color="auto"/>
              <w:bottom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bottom w:val="single" w:sz="4" w:space="0" w:color="auto"/>
            </w:tcBorders>
          </w:tcPr>
          <w:p w:rsidR="00797C8B" w:rsidRPr="00797C8B" w:rsidRDefault="00797C8B" w:rsidP="00797C8B">
            <w:pPr>
              <w:rPr>
                <w:rFonts w:ascii="Times New Roman" w:eastAsia="Calibri" w:hAnsi="Times New Roman" w:cs="Times New Roman"/>
                <w:sz w:val="24"/>
                <w:szCs w:val="24"/>
              </w:rPr>
            </w:pPr>
          </w:p>
        </w:tc>
      </w:tr>
      <w:tr w:rsidR="00797C8B" w:rsidRPr="00797C8B" w:rsidTr="00041A4E">
        <w:trPr>
          <w:trHeight w:val="972"/>
        </w:trPr>
        <w:tc>
          <w:tcPr>
            <w:tcW w:w="745"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2013</w:t>
            </w:r>
          </w:p>
        </w:tc>
        <w:tc>
          <w:tcPr>
            <w:tcW w:w="2190" w:type="dxa"/>
            <w:tcBorders>
              <w:top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Шульга</w:t>
            </w:r>
            <w:proofErr w:type="gramStart"/>
            <w:r w:rsidRPr="00797C8B">
              <w:rPr>
                <w:rFonts w:ascii="Times New Roman" w:eastAsia="Calibri" w:hAnsi="Times New Roman" w:cs="Times New Roman"/>
                <w:sz w:val="24"/>
                <w:szCs w:val="24"/>
              </w:rPr>
              <w:t xml:space="preserve"> А</w:t>
            </w:r>
            <w:proofErr w:type="gramEnd"/>
          </w:p>
        </w:tc>
        <w:tc>
          <w:tcPr>
            <w:tcW w:w="1706"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математика</w:t>
            </w:r>
          </w:p>
        </w:tc>
        <w:tc>
          <w:tcPr>
            <w:tcW w:w="822"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5</w:t>
            </w:r>
          </w:p>
        </w:tc>
        <w:tc>
          <w:tcPr>
            <w:tcW w:w="2117" w:type="dxa"/>
            <w:tcBorders>
              <w:top w:val="single" w:sz="4" w:space="0" w:color="auto"/>
              <w:left w:val="single" w:sz="4" w:space="0" w:color="auto"/>
              <w:right w:val="single" w:sz="4" w:space="0" w:color="auto"/>
            </w:tcBorders>
          </w:tcPr>
          <w:p w:rsidR="00797C8B" w:rsidRPr="00797C8B" w:rsidRDefault="00797C8B" w:rsidP="00797C8B">
            <w:pPr>
              <w:rPr>
                <w:rFonts w:ascii="Times New Roman" w:eastAsia="Calibri" w:hAnsi="Times New Roman" w:cs="Times New Roman"/>
                <w:sz w:val="24"/>
                <w:szCs w:val="24"/>
              </w:rPr>
            </w:pPr>
            <w:r w:rsidRPr="00797C8B">
              <w:rPr>
                <w:rFonts w:ascii="Times New Roman" w:eastAsia="Calibri" w:hAnsi="Times New Roman" w:cs="Times New Roman"/>
                <w:sz w:val="24"/>
                <w:szCs w:val="24"/>
              </w:rPr>
              <w:t>Общероссийская олимпиада</w:t>
            </w:r>
          </w:p>
        </w:tc>
        <w:tc>
          <w:tcPr>
            <w:tcW w:w="1991" w:type="dxa"/>
            <w:tcBorders>
              <w:top w:val="single" w:sz="4" w:space="0" w:color="auto"/>
              <w:left w:val="single" w:sz="4" w:space="0" w:color="auto"/>
            </w:tcBorders>
          </w:tcPr>
          <w:p w:rsidR="00797C8B" w:rsidRPr="00797C8B" w:rsidRDefault="00797C8B" w:rsidP="00797C8B">
            <w:pPr>
              <w:rPr>
                <w:rFonts w:ascii="Times New Roman" w:eastAsia="Calibri" w:hAnsi="Times New Roman" w:cs="Times New Roman"/>
                <w:sz w:val="24"/>
                <w:szCs w:val="24"/>
              </w:rPr>
            </w:pPr>
          </w:p>
        </w:tc>
      </w:tr>
    </w:tbl>
    <w:p w:rsidR="00797C8B" w:rsidRPr="00797C8B" w:rsidRDefault="00797C8B" w:rsidP="00797C8B">
      <w:pPr>
        <w:rPr>
          <w:rFonts w:ascii="Times New Roman" w:eastAsia="Calibri" w:hAnsi="Times New Roman" w:cs="Times New Roman"/>
          <w:sz w:val="24"/>
          <w:szCs w:val="24"/>
        </w:rPr>
      </w:pPr>
    </w:p>
    <w:p w:rsidR="00797C8B" w:rsidRPr="00797C8B" w:rsidRDefault="00797C8B" w:rsidP="00797C8B">
      <w:pPr>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6.2. Результат внеурочной деятельности по математике</w:t>
      </w:r>
    </w:p>
    <w:p w:rsidR="00797C8B" w:rsidRPr="00797C8B" w:rsidRDefault="00797C8B" w:rsidP="00797C8B">
      <w:pPr>
        <w:spacing w:line="360" w:lineRule="auto"/>
        <w:jc w:val="both"/>
        <w:rPr>
          <w:rFonts w:ascii="Times New Roman" w:eastAsia="Calibri" w:hAnsi="Times New Roman" w:cs="Times New Roman"/>
          <w:sz w:val="24"/>
          <w:szCs w:val="24"/>
        </w:rPr>
      </w:pP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Системная организация внеурочной деятельности по математике строится на принципах добровольности и дополнительности, служит для углубления и закрепления математических знаний, формирования культуры математического мышления, развития интереса к предмету, формирования и развития элементов математической креативности. Развивается по трем основным направлениям:</w:t>
      </w:r>
    </w:p>
    <w:p w:rsidR="00797C8B" w:rsidRPr="00797C8B" w:rsidRDefault="00797C8B" w:rsidP="00797C8B">
      <w:pPr>
        <w:numPr>
          <w:ilvl w:val="0"/>
          <w:numId w:val="5"/>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Проектная деятельность совместно с учителем - предметником естественно </w:t>
      </w:r>
      <w:proofErr w:type="gramStart"/>
      <w:r w:rsidRPr="00797C8B">
        <w:rPr>
          <w:rFonts w:ascii="Times New Roman" w:eastAsia="Calibri" w:hAnsi="Times New Roman" w:cs="Times New Roman"/>
          <w:sz w:val="24"/>
          <w:szCs w:val="24"/>
        </w:rPr>
        <w:t>–м</w:t>
      </w:r>
      <w:proofErr w:type="gramEnd"/>
      <w:r w:rsidRPr="00797C8B">
        <w:rPr>
          <w:rFonts w:ascii="Times New Roman" w:eastAsia="Calibri" w:hAnsi="Times New Roman" w:cs="Times New Roman"/>
          <w:sz w:val="24"/>
          <w:szCs w:val="24"/>
        </w:rPr>
        <w:t xml:space="preserve">атематического  цикла. За последние три года учащимися под моим руководством были созданы проекты: </w:t>
      </w:r>
    </w:p>
    <w:p w:rsidR="00797C8B" w:rsidRPr="00797C8B" w:rsidRDefault="00797C8B" w:rsidP="00797C8B">
      <w:pPr>
        <w:numPr>
          <w:ilvl w:val="1"/>
          <w:numId w:val="5"/>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«Симметрия»; </w:t>
      </w:r>
    </w:p>
    <w:p w:rsidR="00797C8B" w:rsidRPr="00797C8B" w:rsidRDefault="00797C8B" w:rsidP="00797C8B">
      <w:pPr>
        <w:numPr>
          <w:ilvl w:val="1"/>
          <w:numId w:val="5"/>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«Многогранники»</w:t>
      </w:r>
    </w:p>
    <w:p w:rsidR="00797C8B" w:rsidRPr="00797C8B" w:rsidRDefault="00797C8B" w:rsidP="00797C8B">
      <w:pPr>
        <w:numPr>
          <w:ilvl w:val="1"/>
          <w:numId w:val="5"/>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«Векторы в пространстве»</w:t>
      </w:r>
    </w:p>
    <w:p w:rsidR="00797C8B" w:rsidRPr="00797C8B" w:rsidRDefault="00797C8B" w:rsidP="00797C8B">
      <w:pPr>
        <w:numPr>
          <w:ilvl w:val="1"/>
          <w:numId w:val="5"/>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«Тела вращения»</w:t>
      </w:r>
    </w:p>
    <w:p w:rsidR="00797C8B" w:rsidRPr="00797C8B" w:rsidRDefault="00797C8B" w:rsidP="00797C8B">
      <w:pPr>
        <w:numPr>
          <w:ilvl w:val="1"/>
          <w:numId w:val="5"/>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lastRenderedPageBreak/>
        <w:t>«Исследование функций»</w:t>
      </w:r>
    </w:p>
    <w:p w:rsidR="00797C8B" w:rsidRPr="00797C8B" w:rsidRDefault="00797C8B" w:rsidP="00797C8B">
      <w:pPr>
        <w:numPr>
          <w:ilvl w:val="0"/>
          <w:numId w:val="6"/>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Подготовка старшеклассников к участию в олимпиадах ведется по авторским программам.</w:t>
      </w:r>
    </w:p>
    <w:p w:rsidR="00797C8B" w:rsidRPr="00797C8B" w:rsidRDefault="00797C8B" w:rsidP="00797C8B">
      <w:pPr>
        <w:numPr>
          <w:ilvl w:val="0"/>
          <w:numId w:val="6"/>
        </w:num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Подготовка к ГИА и ЕГЭ</w:t>
      </w: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Следует подчеркнуть, что эти направления развиваются в школе исходя из понимания математики не просто как теоретической обособленной дисциплины, но как элемента практической, жизненной оснащенности современного человека. Для общеобразовательной школы такой подход означает, на мой взгляд, переход от математики, как элитарной дисциплины, «науки для немногих», к математике для всех – математике увлекательной, связанной с жизнью и историей, к математике как к компетентности.</w:t>
      </w: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Внеклассная  работа по предмету математика строится в школе, начиная с младшего звена. Эта работа строится на основе как традиционных конкурсных заданий (решение математических ребусов, задач «повышенной трудности» и т.д.), так и на основе «практических» задач, разрабатываемых в рамках авторской программы по математике, на основании которой ведется преподавание в нашей школе. </w:t>
      </w: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В рамках внеурочной работы по математике учащиеся создают собственные образовательные ресурсы, в том числе и на электронных носителях. Они включают в себя иллюстрации к урокам и задачам, оригинальные решения нестандартных задач, задания математических викторин, ребусы. Этот материал составляет в последствии часть </w:t>
      </w:r>
      <w:proofErr w:type="gramStart"/>
      <w:r w:rsidRPr="00797C8B">
        <w:rPr>
          <w:rFonts w:ascii="Times New Roman" w:eastAsia="Calibri" w:hAnsi="Times New Roman" w:cs="Times New Roman"/>
          <w:sz w:val="24"/>
          <w:szCs w:val="24"/>
        </w:rPr>
        <w:t>ученических</w:t>
      </w:r>
      <w:proofErr w:type="gramEnd"/>
      <w:r w:rsidRPr="00797C8B">
        <w:rPr>
          <w:rFonts w:ascii="Times New Roman" w:eastAsia="Calibri" w:hAnsi="Times New Roman" w:cs="Times New Roman"/>
          <w:sz w:val="24"/>
          <w:szCs w:val="24"/>
        </w:rPr>
        <w:t xml:space="preserve"> портфолио.</w:t>
      </w: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Одним из путей повышения интереса к изучению школьного курса математики является хорошо организованная внеклассная работа. Тематические предметные недели способствуют развитию личностных качеств учащихся, сближают учителя и ученика.</w:t>
      </w: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Активизация внеклассной деятельности по математике призвана не только </w:t>
      </w:r>
      <w:proofErr w:type="gramStart"/>
      <w:r w:rsidRPr="00797C8B">
        <w:rPr>
          <w:rFonts w:ascii="Times New Roman" w:eastAsia="Calibri" w:hAnsi="Times New Roman" w:cs="Times New Roman"/>
          <w:sz w:val="24"/>
          <w:szCs w:val="24"/>
        </w:rPr>
        <w:t>поддерживать</w:t>
      </w:r>
      <w:proofErr w:type="gramEnd"/>
      <w:r w:rsidRPr="00797C8B">
        <w:rPr>
          <w:rFonts w:ascii="Times New Roman" w:eastAsia="Calibri" w:hAnsi="Times New Roman" w:cs="Times New Roman"/>
          <w:sz w:val="24"/>
          <w:szCs w:val="24"/>
        </w:rPr>
        <w:t xml:space="preserve"> у учеников интерес к предмету, но и желание заниматься ею дополнительно, как под руководством учителя во внеурочное время, так и при целенаправленной самостоятельной познавательной деятельности по приобретению новых знаний. Одной из форм внеурочной работы по предмету является неделя математики.</w:t>
      </w:r>
    </w:p>
    <w:p w:rsidR="00797C8B" w:rsidRPr="00797C8B" w:rsidRDefault="00797C8B" w:rsidP="00797C8B">
      <w:pPr>
        <w:spacing w:line="360" w:lineRule="auto"/>
        <w:jc w:val="both"/>
        <w:rPr>
          <w:rFonts w:ascii="Times New Roman" w:eastAsia="Calibri" w:hAnsi="Times New Roman" w:cs="Times New Roman"/>
          <w:sz w:val="24"/>
          <w:szCs w:val="24"/>
        </w:rPr>
      </w:pPr>
      <w:proofErr w:type="gramStart"/>
      <w:r w:rsidRPr="00797C8B">
        <w:rPr>
          <w:rFonts w:ascii="Times New Roman" w:eastAsia="Calibri" w:hAnsi="Times New Roman" w:cs="Times New Roman"/>
          <w:sz w:val="24"/>
          <w:szCs w:val="24"/>
        </w:rPr>
        <w:t xml:space="preserve">Проведение Недели математики преследует несколько целей, а именно: повысить уровень математического развития учащихся и расширить их кругозор, развить у учащихся </w:t>
      </w:r>
      <w:r w:rsidRPr="00797C8B">
        <w:rPr>
          <w:rFonts w:ascii="Times New Roman" w:eastAsia="Calibri" w:hAnsi="Times New Roman" w:cs="Times New Roman"/>
          <w:sz w:val="24"/>
          <w:szCs w:val="24"/>
        </w:rPr>
        <w:lastRenderedPageBreak/>
        <w:t>интерес к занятиям математикой, углубить представление учащихся об использовании сведений из математики в повседневной жизни, показать ценность математических знаний в профессиональной деятельности, воспитывать самостоятельность мышления, волю, упорство в достижении цели, чувство ответственности за свою работу перед коллективом.</w:t>
      </w:r>
      <w:proofErr w:type="gramEnd"/>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Проведение предметных недель в нашей школе стало традицией. Неделя математики проходит в ноябре каждого учебного года. В подготовке участвуют  учителя математики и инициативная группа из учеников, проявляющих повышенный интерес к математике. Примерно за 2 недели продумывается план проведения мероприятий, степень заинтересованности учеников школы. При составлении плана мероприятий учитываются возрастные и психологические особенности развития учеников. В течение недели проводятся математические КВНы, конкурсы, викторины, вечера. Неделя заканчивается общешкольным математическим вечером, на котором подводятся итоги, награждаются победители, выпускается стендовый доклад.</w:t>
      </w: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При планировании предметной недели выбирается основная тема, идея, вокруг которой строится дальнейшая работа, продумывается оформление и мероприятия. Мы стараемся учитывать разную математическую подготовку учащихся, так как основная задача предметной недели – привлечь и заинтересовать каждого ученика. Любой ученик должен найти себе дело по силам и интересам.</w:t>
      </w:r>
    </w:p>
    <w:p w:rsidR="00797C8B" w:rsidRPr="00797C8B" w:rsidRDefault="00797C8B" w:rsidP="00797C8B">
      <w:pPr>
        <w:spacing w:line="360" w:lineRule="auto"/>
        <w:jc w:val="both"/>
        <w:rPr>
          <w:rFonts w:ascii="Times New Roman" w:eastAsia="Calibri" w:hAnsi="Times New Roman" w:cs="Times New Roman"/>
          <w:sz w:val="24"/>
          <w:szCs w:val="24"/>
        </w:rPr>
      </w:pPr>
      <w:r w:rsidRPr="00797C8B">
        <w:rPr>
          <w:rFonts w:ascii="Times New Roman" w:eastAsia="Calibri" w:hAnsi="Times New Roman" w:cs="Times New Roman"/>
          <w:sz w:val="24"/>
          <w:szCs w:val="24"/>
        </w:rPr>
        <w:t xml:space="preserve">Результаты внеурочной деятельности учителя и учеников по предмету математика неразрывно связаны с увеличением количества и повышением качества творческих работ, поскольку присутствует неразрывная </w:t>
      </w:r>
      <w:proofErr w:type="spellStart"/>
      <w:r w:rsidRPr="00797C8B">
        <w:rPr>
          <w:rFonts w:ascii="Times New Roman" w:eastAsia="Calibri" w:hAnsi="Times New Roman" w:cs="Times New Roman"/>
          <w:sz w:val="24"/>
          <w:szCs w:val="24"/>
        </w:rPr>
        <w:t>взаимообогащающая</w:t>
      </w:r>
      <w:proofErr w:type="spellEnd"/>
      <w:r w:rsidRPr="00797C8B">
        <w:rPr>
          <w:rFonts w:ascii="Times New Roman" w:eastAsia="Calibri" w:hAnsi="Times New Roman" w:cs="Times New Roman"/>
          <w:sz w:val="24"/>
          <w:szCs w:val="24"/>
        </w:rPr>
        <w:t xml:space="preserve"> связь между урочной и внеурочной деятельностью ученика и учителя.</w:t>
      </w:r>
    </w:p>
    <w:p w:rsidR="00797C8B" w:rsidRPr="00797C8B" w:rsidRDefault="00797C8B" w:rsidP="00797C8B">
      <w:pPr>
        <w:spacing w:line="360" w:lineRule="auto"/>
        <w:jc w:val="both"/>
        <w:rPr>
          <w:rFonts w:ascii="Times New Roman" w:eastAsia="Calibri" w:hAnsi="Times New Roman" w:cs="Times New Roman"/>
          <w:sz w:val="24"/>
          <w:szCs w:val="24"/>
        </w:rPr>
      </w:pPr>
    </w:p>
    <w:p w:rsidR="00797C8B" w:rsidRPr="00797C8B" w:rsidRDefault="00797C8B" w:rsidP="00797C8B">
      <w:pPr>
        <w:ind w:firstLine="567"/>
        <w:jc w:val="both"/>
        <w:rPr>
          <w:rFonts w:ascii="Times New Roman" w:eastAsia="Calibri" w:hAnsi="Times New Roman" w:cs="Times New Roman"/>
          <w:sz w:val="24"/>
          <w:szCs w:val="24"/>
        </w:rPr>
      </w:pPr>
    </w:p>
    <w:p w:rsidR="00797C8B" w:rsidRPr="00797C8B" w:rsidRDefault="00797C8B" w:rsidP="00797C8B">
      <w:pPr>
        <w:ind w:firstLine="360"/>
        <w:contextualSpacing/>
        <w:jc w:val="both"/>
        <w:rPr>
          <w:rFonts w:ascii="Times New Roman" w:eastAsia="Calibri" w:hAnsi="Times New Roman" w:cs="Times New Roman"/>
          <w:sz w:val="24"/>
          <w:szCs w:val="24"/>
        </w:rPr>
      </w:pPr>
    </w:p>
    <w:p w:rsidR="00797C8B" w:rsidRPr="00797C8B" w:rsidRDefault="00797C8B" w:rsidP="00797C8B">
      <w:pPr>
        <w:ind w:firstLine="360"/>
        <w:contextualSpacing/>
        <w:jc w:val="both"/>
        <w:rPr>
          <w:rFonts w:ascii="Times New Roman" w:eastAsia="Calibri" w:hAnsi="Times New Roman" w:cs="Times New Roman"/>
          <w:sz w:val="24"/>
          <w:szCs w:val="24"/>
        </w:rPr>
      </w:pPr>
    </w:p>
    <w:p w:rsidR="00797C8B" w:rsidRPr="00797C8B" w:rsidRDefault="00797C8B" w:rsidP="00797C8B">
      <w:pPr>
        <w:ind w:firstLine="360"/>
        <w:contextualSpacing/>
        <w:jc w:val="both"/>
        <w:rPr>
          <w:rFonts w:ascii="Times New Roman" w:eastAsia="Calibri" w:hAnsi="Times New Roman" w:cs="Times New Roman"/>
          <w:sz w:val="24"/>
          <w:szCs w:val="24"/>
        </w:rPr>
      </w:pPr>
    </w:p>
    <w:p w:rsidR="00797C8B" w:rsidRPr="00797C8B" w:rsidRDefault="00797C8B" w:rsidP="00797C8B">
      <w:pPr>
        <w:ind w:firstLine="360"/>
        <w:contextualSpacing/>
        <w:jc w:val="both"/>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VII</w:t>
      </w:r>
      <w:r w:rsidRPr="00797C8B">
        <w:rPr>
          <w:rFonts w:ascii="Times New Roman" w:eastAsia="Calibri" w:hAnsi="Times New Roman" w:cs="Times New Roman"/>
          <w:sz w:val="24"/>
          <w:szCs w:val="24"/>
        </w:rPr>
        <w:t>.Перечень представленных отзывов о педагоге, деятельности учителя и ее результатах</w:t>
      </w:r>
    </w:p>
    <w:p w:rsidR="00797C8B" w:rsidRPr="00797C8B" w:rsidRDefault="00797C8B" w:rsidP="00797C8B">
      <w:pPr>
        <w:ind w:firstLine="360"/>
        <w:contextualSpacing/>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(Приложение 8)</w:t>
      </w:r>
    </w:p>
    <w:p w:rsidR="00797C8B" w:rsidRPr="00797C8B" w:rsidRDefault="00797C8B" w:rsidP="00797C8B">
      <w:pPr>
        <w:ind w:firstLine="360"/>
        <w:contextualSpacing/>
        <w:jc w:val="both"/>
        <w:rPr>
          <w:rFonts w:ascii="Times New Roman" w:eastAsia="Calibri" w:hAnsi="Times New Roman" w:cs="Times New Roman"/>
          <w:sz w:val="24"/>
          <w:szCs w:val="24"/>
        </w:rPr>
      </w:pPr>
    </w:p>
    <w:p w:rsidR="00797C8B" w:rsidRPr="00797C8B" w:rsidRDefault="00797C8B" w:rsidP="00797C8B">
      <w:pPr>
        <w:ind w:firstLine="360"/>
        <w:contextualSpacing/>
        <w:jc w:val="both"/>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VIII</w:t>
      </w:r>
      <w:r w:rsidRPr="00797C8B">
        <w:rPr>
          <w:rFonts w:ascii="Times New Roman" w:eastAsia="Calibri" w:hAnsi="Times New Roman" w:cs="Times New Roman"/>
          <w:sz w:val="24"/>
          <w:szCs w:val="24"/>
        </w:rPr>
        <w:t>. Самоанализ педагогической деятельности</w:t>
      </w:r>
    </w:p>
    <w:p w:rsidR="00797C8B" w:rsidRPr="00797C8B" w:rsidRDefault="00797C8B" w:rsidP="00797C8B">
      <w:pPr>
        <w:ind w:firstLine="360"/>
        <w:contextualSpacing/>
        <w:jc w:val="center"/>
        <w:rPr>
          <w:rFonts w:ascii="Times New Roman" w:eastAsia="Calibri" w:hAnsi="Times New Roman" w:cs="Times New Roman"/>
          <w:b/>
          <w:sz w:val="24"/>
          <w:szCs w:val="24"/>
        </w:rPr>
      </w:pPr>
      <w:r w:rsidRPr="00797C8B">
        <w:rPr>
          <w:rFonts w:ascii="Times New Roman" w:eastAsia="Calibri" w:hAnsi="Times New Roman" w:cs="Times New Roman"/>
          <w:b/>
          <w:sz w:val="24"/>
          <w:szCs w:val="24"/>
        </w:rPr>
        <w:t>(Приложение 9)</w:t>
      </w:r>
    </w:p>
    <w:p w:rsidR="00797C8B" w:rsidRPr="00797C8B" w:rsidRDefault="00797C8B" w:rsidP="00797C8B">
      <w:pPr>
        <w:ind w:firstLine="360"/>
        <w:contextualSpacing/>
        <w:jc w:val="both"/>
        <w:rPr>
          <w:rFonts w:ascii="Times New Roman" w:eastAsia="Calibri" w:hAnsi="Times New Roman" w:cs="Times New Roman"/>
          <w:sz w:val="24"/>
          <w:szCs w:val="24"/>
        </w:rPr>
      </w:pPr>
      <w:r w:rsidRPr="00797C8B">
        <w:rPr>
          <w:rFonts w:ascii="Times New Roman" w:eastAsia="Calibri" w:hAnsi="Times New Roman" w:cs="Times New Roman"/>
          <w:sz w:val="24"/>
          <w:szCs w:val="24"/>
          <w:lang w:val="en-US"/>
        </w:rPr>
        <w:t>IX</w:t>
      </w:r>
      <w:r w:rsidRPr="00797C8B">
        <w:rPr>
          <w:rFonts w:ascii="Times New Roman" w:eastAsia="Calibri" w:hAnsi="Times New Roman" w:cs="Times New Roman"/>
          <w:sz w:val="24"/>
          <w:szCs w:val="24"/>
        </w:rPr>
        <w:t>.Приложения</w:t>
      </w:r>
    </w:p>
    <w:p w:rsidR="00566397" w:rsidRDefault="00566397">
      <w:bookmarkStart w:id="0" w:name="_GoBack"/>
      <w:bookmarkEnd w:id="0"/>
    </w:p>
    <w:sectPr w:rsidR="0056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CC6"/>
    <w:multiLevelType w:val="hybridMultilevel"/>
    <w:tmpl w:val="ED40555A"/>
    <w:lvl w:ilvl="0" w:tplc="207ECD84">
      <w:start w:val="1"/>
      <w:numFmt w:val="upperRoman"/>
      <w:lvlText w:val="%1."/>
      <w:lvlJc w:val="left"/>
      <w:pPr>
        <w:ind w:left="780" w:hanging="72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3156953"/>
    <w:multiLevelType w:val="hybridMultilevel"/>
    <w:tmpl w:val="545E3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D2ABC"/>
    <w:multiLevelType w:val="multilevel"/>
    <w:tmpl w:val="41921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0F17F6"/>
    <w:multiLevelType w:val="hybridMultilevel"/>
    <w:tmpl w:val="EF36B030"/>
    <w:lvl w:ilvl="0" w:tplc="B8900C1E">
      <w:start w:val="1"/>
      <w:numFmt w:val="bullet"/>
      <w:lvlText w:val="•"/>
      <w:lvlJc w:val="left"/>
      <w:pPr>
        <w:tabs>
          <w:tab w:val="num" w:pos="720"/>
        </w:tabs>
        <w:ind w:left="720" w:hanging="360"/>
      </w:pPr>
      <w:rPr>
        <w:rFonts w:ascii="Times New Roman" w:hAnsi="Times New Roman" w:hint="default"/>
      </w:rPr>
    </w:lvl>
    <w:lvl w:ilvl="1" w:tplc="189C69A0" w:tentative="1">
      <w:start w:val="1"/>
      <w:numFmt w:val="bullet"/>
      <w:lvlText w:val="•"/>
      <w:lvlJc w:val="left"/>
      <w:pPr>
        <w:tabs>
          <w:tab w:val="num" w:pos="1440"/>
        </w:tabs>
        <w:ind w:left="1440" w:hanging="360"/>
      </w:pPr>
      <w:rPr>
        <w:rFonts w:ascii="Times New Roman" w:hAnsi="Times New Roman" w:hint="default"/>
      </w:rPr>
    </w:lvl>
    <w:lvl w:ilvl="2" w:tplc="86469284" w:tentative="1">
      <w:start w:val="1"/>
      <w:numFmt w:val="bullet"/>
      <w:lvlText w:val="•"/>
      <w:lvlJc w:val="left"/>
      <w:pPr>
        <w:tabs>
          <w:tab w:val="num" w:pos="2160"/>
        </w:tabs>
        <w:ind w:left="2160" w:hanging="360"/>
      </w:pPr>
      <w:rPr>
        <w:rFonts w:ascii="Times New Roman" w:hAnsi="Times New Roman" w:hint="default"/>
      </w:rPr>
    </w:lvl>
    <w:lvl w:ilvl="3" w:tplc="650E3272" w:tentative="1">
      <w:start w:val="1"/>
      <w:numFmt w:val="bullet"/>
      <w:lvlText w:val="•"/>
      <w:lvlJc w:val="left"/>
      <w:pPr>
        <w:tabs>
          <w:tab w:val="num" w:pos="2880"/>
        </w:tabs>
        <w:ind w:left="2880" w:hanging="360"/>
      </w:pPr>
      <w:rPr>
        <w:rFonts w:ascii="Times New Roman" w:hAnsi="Times New Roman" w:hint="default"/>
      </w:rPr>
    </w:lvl>
    <w:lvl w:ilvl="4" w:tplc="9AA42150" w:tentative="1">
      <w:start w:val="1"/>
      <w:numFmt w:val="bullet"/>
      <w:lvlText w:val="•"/>
      <w:lvlJc w:val="left"/>
      <w:pPr>
        <w:tabs>
          <w:tab w:val="num" w:pos="3600"/>
        </w:tabs>
        <w:ind w:left="3600" w:hanging="360"/>
      </w:pPr>
      <w:rPr>
        <w:rFonts w:ascii="Times New Roman" w:hAnsi="Times New Roman" w:hint="default"/>
      </w:rPr>
    </w:lvl>
    <w:lvl w:ilvl="5" w:tplc="4E9AF2E6" w:tentative="1">
      <w:start w:val="1"/>
      <w:numFmt w:val="bullet"/>
      <w:lvlText w:val="•"/>
      <w:lvlJc w:val="left"/>
      <w:pPr>
        <w:tabs>
          <w:tab w:val="num" w:pos="4320"/>
        </w:tabs>
        <w:ind w:left="4320" w:hanging="360"/>
      </w:pPr>
      <w:rPr>
        <w:rFonts w:ascii="Times New Roman" w:hAnsi="Times New Roman" w:hint="default"/>
      </w:rPr>
    </w:lvl>
    <w:lvl w:ilvl="6" w:tplc="E6001446" w:tentative="1">
      <w:start w:val="1"/>
      <w:numFmt w:val="bullet"/>
      <w:lvlText w:val="•"/>
      <w:lvlJc w:val="left"/>
      <w:pPr>
        <w:tabs>
          <w:tab w:val="num" w:pos="5040"/>
        </w:tabs>
        <w:ind w:left="5040" w:hanging="360"/>
      </w:pPr>
      <w:rPr>
        <w:rFonts w:ascii="Times New Roman" w:hAnsi="Times New Roman" w:hint="default"/>
      </w:rPr>
    </w:lvl>
    <w:lvl w:ilvl="7" w:tplc="4670A080" w:tentative="1">
      <w:start w:val="1"/>
      <w:numFmt w:val="bullet"/>
      <w:lvlText w:val="•"/>
      <w:lvlJc w:val="left"/>
      <w:pPr>
        <w:tabs>
          <w:tab w:val="num" w:pos="5760"/>
        </w:tabs>
        <w:ind w:left="5760" w:hanging="360"/>
      </w:pPr>
      <w:rPr>
        <w:rFonts w:ascii="Times New Roman" w:hAnsi="Times New Roman" w:hint="default"/>
      </w:rPr>
    </w:lvl>
    <w:lvl w:ilvl="8" w:tplc="EFC265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1A587E"/>
    <w:multiLevelType w:val="hybridMultilevel"/>
    <w:tmpl w:val="337C8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9122D7"/>
    <w:multiLevelType w:val="hybridMultilevel"/>
    <w:tmpl w:val="7AE42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4063A"/>
    <w:multiLevelType w:val="hybridMultilevel"/>
    <w:tmpl w:val="E6D89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DA2501"/>
    <w:multiLevelType w:val="hybridMultilevel"/>
    <w:tmpl w:val="5E382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1C30"/>
    <w:multiLevelType w:val="multilevel"/>
    <w:tmpl w:val="35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16D9C"/>
    <w:multiLevelType w:val="hybridMultilevel"/>
    <w:tmpl w:val="87DEC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307DA2"/>
    <w:multiLevelType w:val="multilevel"/>
    <w:tmpl w:val="28D02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BB5BEA"/>
    <w:multiLevelType w:val="multilevel"/>
    <w:tmpl w:val="BA48D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0134AF"/>
    <w:multiLevelType w:val="hybridMultilevel"/>
    <w:tmpl w:val="A8F68706"/>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99798A"/>
    <w:multiLevelType w:val="hybridMultilevel"/>
    <w:tmpl w:val="CF8A6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9F4F38"/>
    <w:multiLevelType w:val="hybridMultilevel"/>
    <w:tmpl w:val="8410F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474A43"/>
    <w:multiLevelType w:val="hybridMultilevel"/>
    <w:tmpl w:val="EA36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A36F90"/>
    <w:multiLevelType w:val="multilevel"/>
    <w:tmpl w:val="51382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DB1744"/>
    <w:multiLevelType w:val="multilevel"/>
    <w:tmpl w:val="5C4C5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6D4A96"/>
    <w:multiLevelType w:val="multilevel"/>
    <w:tmpl w:val="50D6B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DE0AA8"/>
    <w:multiLevelType w:val="hybridMultilevel"/>
    <w:tmpl w:val="EFB8020E"/>
    <w:lvl w:ilvl="0" w:tplc="54640602">
      <w:start w:val="1"/>
      <w:numFmt w:val="bullet"/>
      <w:lvlText w:val="•"/>
      <w:lvlJc w:val="left"/>
      <w:pPr>
        <w:tabs>
          <w:tab w:val="num" w:pos="720"/>
        </w:tabs>
        <w:ind w:left="720" w:hanging="360"/>
      </w:pPr>
      <w:rPr>
        <w:rFonts w:ascii="Times New Roman" w:hAnsi="Times New Roman" w:hint="default"/>
      </w:rPr>
    </w:lvl>
    <w:lvl w:ilvl="1" w:tplc="CEE019A4" w:tentative="1">
      <w:start w:val="1"/>
      <w:numFmt w:val="bullet"/>
      <w:lvlText w:val="•"/>
      <w:lvlJc w:val="left"/>
      <w:pPr>
        <w:tabs>
          <w:tab w:val="num" w:pos="1440"/>
        </w:tabs>
        <w:ind w:left="1440" w:hanging="360"/>
      </w:pPr>
      <w:rPr>
        <w:rFonts w:ascii="Times New Roman" w:hAnsi="Times New Roman" w:hint="default"/>
      </w:rPr>
    </w:lvl>
    <w:lvl w:ilvl="2" w:tplc="14B4A7C0" w:tentative="1">
      <w:start w:val="1"/>
      <w:numFmt w:val="bullet"/>
      <w:lvlText w:val="•"/>
      <w:lvlJc w:val="left"/>
      <w:pPr>
        <w:tabs>
          <w:tab w:val="num" w:pos="2160"/>
        </w:tabs>
        <w:ind w:left="2160" w:hanging="360"/>
      </w:pPr>
      <w:rPr>
        <w:rFonts w:ascii="Times New Roman" w:hAnsi="Times New Roman" w:hint="default"/>
      </w:rPr>
    </w:lvl>
    <w:lvl w:ilvl="3" w:tplc="DAFC95B2" w:tentative="1">
      <w:start w:val="1"/>
      <w:numFmt w:val="bullet"/>
      <w:lvlText w:val="•"/>
      <w:lvlJc w:val="left"/>
      <w:pPr>
        <w:tabs>
          <w:tab w:val="num" w:pos="2880"/>
        </w:tabs>
        <w:ind w:left="2880" w:hanging="360"/>
      </w:pPr>
      <w:rPr>
        <w:rFonts w:ascii="Times New Roman" w:hAnsi="Times New Roman" w:hint="default"/>
      </w:rPr>
    </w:lvl>
    <w:lvl w:ilvl="4" w:tplc="499C7C24" w:tentative="1">
      <w:start w:val="1"/>
      <w:numFmt w:val="bullet"/>
      <w:lvlText w:val="•"/>
      <w:lvlJc w:val="left"/>
      <w:pPr>
        <w:tabs>
          <w:tab w:val="num" w:pos="3600"/>
        </w:tabs>
        <w:ind w:left="3600" w:hanging="360"/>
      </w:pPr>
      <w:rPr>
        <w:rFonts w:ascii="Times New Roman" w:hAnsi="Times New Roman" w:hint="default"/>
      </w:rPr>
    </w:lvl>
    <w:lvl w:ilvl="5" w:tplc="F77CE844" w:tentative="1">
      <w:start w:val="1"/>
      <w:numFmt w:val="bullet"/>
      <w:lvlText w:val="•"/>
      <w:lvlJc w:val="left"/>
      <w:pPr>
        <w:tabs>
          <w:tab w:val="num" w:pos="4320"/>
        </w:tabs>
        <w:ind w:left="4320" w:hanging="360"/>
      </w:pPr>
      <w:rPr>
        <w:rFonts w:ascii="Times New Roman" w:hAnsi="Times New Roman" w:hint="default"/>
      </w:rPr>
    </w:lvl>
    <w:lvl w:ilvl="6" w:tplc="2D5EC14A" w:tentative="1">
      <w:start w:val="1"/>
      <w:numFmt w:val="bullet"/>
      <w:lvlText w:val="•"/>
      <w:lvlJc w:val="left"/>
      <w:pPr>
        <w:tabs>
          <w:tab w:val="num" w:pos="5040"/>
        </w:tabs>
        <w:ind w:left="5040" w:hanging="360"/>
      </w:pPr>
      <w:rPr>
        <w:rFonts w:ascii="Times New Roman" w:hAnsi="Times New Roman" w:hint="default"/>
      </w:rPr>
    </w:lvl>
    <w:lvl w:ilvl="7" w:tplc="D22C9856" w:tentative="1">
      <w:start w:val="1"/>
      <w:numFmt w:val="bullet"/>
      <w:lvlText w:val="•"/>
      <w:lvlJc w:val="left"/>
      <w:pPr>
        <w:tabs>
          <w:tab w:val="num" w:pos="5760"/>
        </w:tabs>
        <w:ind w:left="5760" w:hanging="360"/>
      </w:pPr>
      <w:rPr>
        <w:rFonts w:ascii="Times New Roman" w:hAnsi="Times New Roman" w:hint="default"/>
      </w:rPr>
    </w:lvl>
    <w:lvl w:ilvl="8" w:tplc="C2D26B3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6442F5"/>
    <w:multiLevelType w:val="hybridMultilevel"/>
    <w:tmpl w:val="FA0C3B70"/>
    <w:lvl w:ilvl="0" w:tplc="9B5C8794">
      <w:start w:val="1"/>
      <w:numFmt w:val="bullet"/>
      <w:lvlText w:val="•"/>
      <w:lvlJc w:val="left"/>
      <w:pPr>
        <w:tabs>
          <w:tab w:val="num" w:pos="720"/>
        </w:tabs>
        <w:ind w:left="720" w:hanging="360"/>
      </w:pPr>
      <w:rPr>
        <w:rFonts w:ascii="Times New Roman" w:hAnsi="Times New Roman" w:hint="default"/>
      </w:rPr>
    </w:lvl>
    <w:lvl w:ilvl="1" w:tplc="9CCA8838" w:tentative="1">
      <w:start w:val="1"/>
      <w:numFmt w:val="bullet"/>
      <w:lvlText w:val="•"/>
      <w:lvlJc w:val="left"/>
      <w:pPr>
        <w:tabs>
          <w:tab w:val="num" w:pos="1440"/>
        </w:tabs>
        <w:ind w:left="1440" w:hanging="360"/>
      </w:pPr>
      <w:rPr>
        <w:rFonts w:ascii="Times New Roman" w:hAnsi="Times New Roman" w:hint="default"/>
      </w:rPr>
    </w:lvl>
    <w:lvl w:ilvl="2" w:tplc="3EC436AE" w:tentative="1">
      <w:start w:val="1"/>
      <w:numFmt w:val="bullet"/>
      <w:lvlText w:val="•"/>
      <w:lvlJc w:val="left"/>
      <w:pPr>
        <w:tabs>
          <w:tab w:val="num" w:pos="2160"/>
        </w:tabs>
        <w:ind w:left="2160" w:hanging="360"/>
      </w:pPr>
      <w:rPr>
        <w:rFonts w:ascii="Times New Roman" w:hAnsi="Times New Roman" w:hint="default"/>
      </w:rPr>
    </w:lvl>
    <w:lvl w:ilvl="3" w:tplc="3AB6D8F2" w:tentative="1">
      <w:start w:val="1"/>
      <w:numFmt w:val="bullet"/>
      <w:lvlText w:val="•"/>
      <w:lvlJc w:val="left"/>
      <w:pPr>
        <w:tabs>
          <w:tab w:val="num" w:pos="2880"/>
        </w:tabs>
        <w:ind w:left="2880" w:hanging="360"/>
      </w:pPr>
      <w:rPr>
        <w:rFonts w:ascii="Times New Roman" w:hAnsi="Times New Roman" w:hint="default"/>
      </w:rPr>
    </w:lvl>
    <w:lvl w:ilvl="4" w:tplc="4CAEFC8E" w:tentative="1">
      <w:start w:val="1"/>
      <w:numFmt w:val="bullet"/>
      <w:lvlText w:val="•"/>
      <w:lvlJc w:val="left"/>
      <w:pPr>
        <w:tabs>
          <w:tab w:val="num" w:pos="3600"/>
        </w:tabs>
        <w:ind w:left="3600" w:hanging="360"/>
      </w:pPr>
      <w:rPr>
        <w:rFonts w:ascii="Times New Roman" w:hAnsi="Times New Roman" w:hint="default"/>
      </w:rPr>
    </w:lvl>
    <w:lvl w:ilvl="5" w:tplc="9C90C108" w:tentative="1">
      <w:start w:val="1"/>
      <w:numFmt w:val="bullet"/>
      <w:lvlText w:val="•"/>
      <w:lvlJc w:val="left"/>
      <w:pPr>
        <w:tabs>
          <w:tab w:val="num" w:pos="4320"/>
        </w:tabs>
        <w:ind w:left="4320" w:hanging="360"/>
      </w:pPr>
      <w:rPr>
        <w:rFonts w:ascii="Times New Roman" w:hAnsi="Times New Roman" w:hint="default"/>
      </w:rPr>
    </w:lvl>
    <w:lvl w:ilvl="6" w:tplc="ED68490A" w:tentative="1">
      <w:start w:val="1"/>
      <w:numFmt w:val="bullet"/>
      <w:lvlText w:val="•"/>
      <w:lvlJc w:val="left"/>
      <w:pPr>
        <w:tabs>
          <w:tab w:val="num" w:pos="5040"/>
        </w:tabs>
        <w:ind w:left="5040" w:hanging="360"/>
      </w:pPr>
      <w:rPr>
        <w:rFonts w:ascii="Times New Roman" w:hAnsi="Times New Roman" w:hint="default"/>
      </w:rPr>
    </w:lvl>
    <w:lvl w:ilvl="7" w:tplc="5C3C076E" w:tentative="1">
      <w:start w:val="1"/>
      <w:numFmt w:val="bullet"/>
      <w:lvlText w:val="•"/>
      <w:lvlJc w:val="left"/>
      <w:pPr>
        <w:tabs>
          <w:tab w:val="num" w:pos="5760"/>
        </w:tabs>
        <w:ind w:left="5760" w:hanging="360"/>
      </w:pPr>
      <w:rPr>
        <w:rFonts w:ascii="Times New Roman" w:hAnsi="Times New Roman" w:hint="default"/>
      </w:rPr>
    </w:lvl>
    <w:lvl w:ilvl="8" w:tplc="60CE31D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26535F"/>
    <w:multiLevelType w:val="hybridMultilevel"/>
    <w:tmpl w:val="5DCA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002111"/>
    <w:multiLevelType w:val="hybridMultilevel"/>
    <w:tmpl w:val="85FA3950"/>
    <w:lvl w:ilvl="0" w:tplc="2696AA1A">
      <w:start w:val="1"/>
      <w:numFmt w:val="bullet"/>
      <w:lvlText w:val="•"/>
      <w:lvlJc w:val="left"/>
      <w:pPr>
        <w:tabs>
          <w:tab w:val="num" w:pos="720"/>
        </w:tabs>
        <w:ind w:left="720" w:hanging="360"/>
      </w:pPr>
      <w:rPr>
        <w:rFonts w:ascii="Times New Roman" w:hAnsi="Times New Roman" w:hint="default"/>
      </w:rPr>
    </w:lvl>
    <w:lvl w:ilvl="1" w:tplc="4B5C9A8C" w:tentative="1">
      <w:start w:val="1"/>
      <w:numFmt w:val="bullet"/>
      <w:lvlText w:val="•"/>
      <w:lvlJc w:val="left"/>
      <w:pPr>
        <w:tabs>
          <w:tab w:val="num" w:pos="1440"/>
        </w:tabs>
        <w:ind w:left="1440" w:hanging="360"/>
      </w:pPr>
      <w:rPr>
        <w:rFonts w:ascii="Times New Roman" w:hAnsi="Times New Roman" w:hint="default"/>
      </w:rPr>
    </w:lvl>
    <w:lvl w:ilvl="2" w:tplc="7F36B6D0" w:tentative="1">
      <w:start w:val="1"/>
      <w:numFmt w:val="bullet"/>
      <w:lvlText w:val="•"/>
      <w:lvlJc w:val="left"/>
      <w:pPr>
        <w:tabs>
          <w:tab w:val="num" w:pos="2160"/>
        </w:tabs>
        <w:ind w:left="2160" w:hanging="360"/>
      </w:pPr>
      <w:rPr>
        <w:rFonts w:ascii="Times New Roman" w:hAnsi="Times New Roman" w:hint="default"/>
      </w:rPr>
    </w:lvl>
    <w:lvl w:ilvl="3" w:tplc="F17475A4" w:tentative="1">
      <w:start w:val="1"/>
      <w:numFmt w:val="bullet"/>
      <w:lvlText w:val="•"/>
      <w:lvlJc w:val="left"/>
      <w:pPr>
        <w:tabs>
          <w:tab w:val="num" w:pos="2880"/>
        </w:tabs>
        <w:ind w:left="2880" w:hanging="360"/>
      </w:pPr>
      <w:rPr>
        <w:rFonts w:ascii="Times New Roman" w:hAnsi="Times New Roman" w:hint="default"/>
      </w:rPr>
    </w:lvl>
    <w:lvl w:ilvl="4" w:tplc="B8900600" w:tentative="1">
      <w:start w:val="1"/>
      <w:numFmt w:val="bullet"/>
      <w:lvlText w:val="•"/>
      <w:lvlJc w:val="left"/>
      <w:pPr>
        <w:tabs>
          <w:tab w:val="num" w:pos="3600"/>
        </w:tabs>
        <w:ind w:left="3600" w:hanging="360"/>
      </w:pPr>
      <w:rPr>
        <w:rFonts w:ascii="Times New Roman" w:hAnsi="Times New Roman" w:hint="default"/>
      </w:rPr>
    </w:lvl>
    <w:lvl w:ilvl="5" w:tplc="9D8461E2" w:tentative="1">
      <w:start w:val="1"/>
      <w:numFmt w:val="bullet"/>
      <w:lvlText w:val="•"/>
      <w:lvlJc w:val="left"/>
      <w:pPr>
        <w:tabs>
          <w:tab w:val="num" w:pos="4320"/>
        </w:tabs>
        <w:ind w:left="4320" w:hanging="360"/>
      </w:pPr>
      <w:rPr>
        <w:rFonts w:ascii="Times New Roman" w:hAnsi="Times New Roman" w:hint="default"/>
      </w:rPr>
    </w:lvl>
    <w:lvl w:ilvl="6" w:tplc="76066024" w:tentative="1">
      <w:start w:val="1"/>
      <w:numFmt w:val="bullet"/>
      <w:lvlText w:val="•"/>
      <w:lvlJc w:val="left"/>
      <w:pPr>
        <w:tabs>
          <w:tab w:val="num" w:pos="5040"/>
        </w:tabs>
        <w:ind w:left="5040" w:hanging="360"/>
      </w:pPr>
      <w:rPr>
        <w:rFonts w:ascii="Times New Roman" w:hAnsi="Times New Roman" w:hint="default"/>
      </w:rPr>
    </w:lvl>
    <w:lvl w:ilvl="7" w:tplc="E13EB3C2" w:tentative="1">
      <w:start w:val="1"/>
      <w:numFmt w:val="bullet"/>
      <w:lvlText w:val="•"/>
      <w:lvlJc w:val="left"/>
      <w:pPr>
        <w:tabs>
          <w:tab w:val="num" w:pos="5760"/>
        </w:tabs>
        <w:ind w:left="5760" w:hanging="360"/>
      </w:pPr>
      <w:rPr>
        <w:rFonts w:ascii="Times New Roman" w:hAnsi="Times New Roman" w:hint="default"/>
      </w:rPr>
    </w:lvl>
    <w:lvl w:ilvl="8" w:tplc="96BC18F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5AB7A24"/>
    <w:multiLevelType w:val="multilevel"/>
    <w:tmpl w:val="330EE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E68FC"/>
    <w:multiLevelType w:val="hybridMultilevel"/>
    <w:tmpl w:val="829E5312"/>
    <w:lvl w:ilvl="0" w:tplc="CD5AB5A0">
      <w:start w:val="1"/>
      <w:numFmt w:val="bullet"/>
      <w:lvlText w:val=""/>
      <w:lvlJc w:val="left"/>
      <w:pPr>
        <w:tabs>
          <w:tab w:val="num" w:pos="720"/>
        </w:tabs>
        <w:ind w:left="720" w:hanging="360"/>
      </w:pPr>
      <w:rPr>
        <w:rFonts w:ascii="Wingdings" w:hAnsi="Wingdings" w:hint="default"/>
      </w:rPr>
    </w:lvl>
    <w:lvl w:ilvl="1" w:tplc="284C3418" w:tentative="1">
      <w:start w:val="1"/>
      <w:numFmt w:val="bullet"/>
      <w:lvlText w:val=""/>
      <w:lvlJc w:val="left"/>
      <w:pPr>
        <w:tabs>
          <w:tab w:val="num" w:pos="1440"/>
        </w:tabs>
        <w:ind w:left="1440" w:hanging="360"/>
      </w:pPr>
      <w:rPr>
        <w:rFonts w:ascii="Wingdings" w:hAnsi="Wingdings" w:hint="default"/>
      </w:rPr>
    </w:lvl>
    <w:lvl w:ilvl="2" w:tplc="E550F0EE" w:tentative="1">
      <w:start w:val="1"/>
      <w:numFmt w:val="bullet"/>
      <w:lvlText w:val=""/>
      <w:lvlJc w:val="left"/>
      <w:pPr>
        <w:tabs>
          <w:tab w:val="num" w:pos="2160"/>
        </w:tabs>
        <w:ind w:left="2160" w:hanging="360"/>
      </w:pPr>
      <w:rPr>
        <w:rFonts w:ascii="Wingdings" w:hAnsi="Wingdings" w:hint="default"/>
      </w:rPr>
    </w:lvl>
    <w:lvl w:ilvl="3" w:tplc="64104648" w:tentative="1">
      <w:start w:val="1"/>
      <w:numFmt w:val="bullet"/>
      <w:lvlText w:val=""/>
      <w:lvlJc w:val="left"/>
      <w:pPr>
        <w:tabs>
          <w:tab w:val="num" w:pos="2880"/>
        </w:tabs>
        <w:ind w:left="2880" w:hanging="360"/>
      </w:pPr>
      <w:rPr>
        <w:rFonts w:ascii="Wingdings" w:hAnsi="Wingdings" w:hint="default"/>
      </w:rPr>
    </w:lvl>
    <w:lvl w:ilvl="4" w:tplc="A66E70E8" w:tentative="1">
      <w:start w:val="1"/>
      <w:numFmt w:val="bullet"/>
      <w:lvlText w:val=""/>
      <w:lvlJc w:val="left"/>
      <w:pPr>
        <w:tabs>
          <w:tab w:val="num" w:pos="3600"/>
        </w:tabs>
        <w:ind w:left="3600" w:hanging="360"/>
      </w:pPr>
      <w:rPr>
        <w:rFonts w:ascii="Wingdings" w:hAnsi="Wingdings" w:hint="default"/>
      </w:rPr>
    </w:lvl>
    <w:lvl w:ilvl="5" w:tplc="E736BC84" w:tentative="1">
      <w:start w:val="1"/>
      <w:numFmt w:val="bullet"/>
      <w:lvlText w:val=""/>
      <w:lvlJc w:val="left"/>
      <w:pPr>
        <w:tabs>
          <w:tab w:val="num" w:pos="4320"/>
        </w:tabs>
        <w:ind w:left="4320" w:hanging="360"/>
      </w:pPr>
      <w:rPr>
        <w:rFonts w:ascii="Wingdings" w:hAnsi="Wingdings" w:hint="default"/>
      </w:rPr>
    </w:lvl>
    <w:lvl w:ilvl="6" w:tplc="B7409DF0" w:tentative="1">
      <w:start w:val="1"/>
      <w:numFmt w:val="bullet"/>
      <w:lvlText w:val=""/>
      <w:lvlJc w:val="left"/>
      <w:pPr>
        <w:tabs>
          <w:tab w:val="num" w:pos="5040"/>
        </w:tabs>
        <w:ind w:left="5040" w:hanging="360"/>
      </w:pPr>
      <w:rPr>
        <w:rFonts w:ascii="Wingdings" w:hAnsi="Wingdings" w:hint="default"/>
      </w:rPr>
    </w:lvl>
    <w:lvl w:ilvl="7" w:tplc="A5985DF6" w:tentative="1">
      <w:start w:val="1"/>
      <w:numFmt w:val="bullet"/>
      <w:lvlText w:val=""/>
      <w:lvlJc w:val="left"/>
      <w:pPr>
        <w:tabs>
          <w:tab w:val="num" w:pos="5760"/>
        </w:tabs>
        <w:ind w:left="5760" w:hanging="360"/>
      </w:pPr>
      <w:rPr>
        <w:rFonts w:ascii="Wingdings" w:hAnsi="Wingdings" w:hint="default"/>
      </w:rPr>
    </w:lvl>
    <w:lvl w:ilvl="8" w:tplc="0A34C844" w:tentative="1">
      <w:start w:val="1"/>
      <w:numFmt w:val="bullet"/>
      <w:lvlText w:val=""/>
      <w:lvlJc w:val="left"/>
      <w:pPr>
        <w:tabs>
          <w:tab w:val="num" w:pos="6480"/>
        </w:tabs>
        <w:ind w:left="6480" w:hanging="360"/>
      </w:pPr>
      <w:rPr>
        <w:rFonts w:ascii="Wingdings" w:hAnsi="Wingdings" w:hint="default"/>
      </w:rPr>
    </w:lvl>
  </w:abstractNum>
  <w:abstractNum w:abstractNumId="25">
    <w:nsid w:val="46BF490F"/>
    <w:multiLevelType w:val="hybridMultilevel"/>
    <w:tmpl w:val="30907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846D51"/>
    <w:multiLevelType w:val="hybridMultilevel"/>
    <w:tmpl w:val="FA320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41061F"/>
    <w:multiLevelType w:val="hybridMultilevel"/>
    <w:tmpl w:val="969A2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192278"/>
    <w:multiLevelType w:val="hybridMultilevel"/>
    <w:tmpl w:val="1B34EF5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57A22A5C"/>
    <w:multiLevelType w:val="hybridMultilevel"/>
    <w:tmpl w:val="5900E6A4"/>
    <w:lvl w:ilvl="0" w:tplc="D548BD6E">
      <w:start w:val="1"/>
      <w:numFmt w:val="bullet"/>
      <w:lvlText w:val="•"/>
      <w:lvlJc w:val="left"/>
      <w:pPr>
        <w:tabs>
          <w:tab w:val="num" w:pos="720"/>
        </w:tabs>
        <w:ind w:left="720" w:hanging="360"/>
      </w:pPr>
      <w:rPr>
        <w:rFonts w:ascii="Times New Roman" w:hAnsi="Times New Roman" w:hint="default"/>
      </w:rPr>
    </w:lvl>
    <w:lvl w:ilvl="1" w:tplc="C9CE7FE0" w:tentative="1">
      <w:start w:val="1"/>
      <w:numFmt w:val="bullet"/>
      <w:lvlText w:val="•"/>
      <w:lvlJc w:val="left"/>
      <w:pPr>
        <w:tabs>
          <w:tab w:val="num" w:pos="1440"/>
        </w:tabs>
        <w:ind w:left="1440" w:hanging="360"/>
      </w:pPr>
      <w:rPr>
        <w:rFonts w:ascii="Times New Roman" w:hAnsi="Times New Roman" w:hint="default"/>
      </w:rPr>
    </w:lvl>
    <w:lvl w:ilvl="2" w:tplc="5A90A6F4" w:tentative="1">
      <w:start w:val="1"/>
      <w:numFmt w:val="bullet"/>
      <w:lvlText w:val="•"/>
      <w:lvlJc w:val="left"/>
      <w:pPr>
        <w:tabs>
          <w:tab w:val="num" w:pos="2160"/>
        </w:tabs>
        <w:ind w:left="2160" w:hanging="360"/>
      </w:pPr>
      <w:rPr>
        <w:rFonts w:ascii="Times New Roman" w:hAnsi="Times New Roman" w:hint="default"/>
      </w:rPr>
    </w:lvl>
    <w:lvl w:ilvl="3" w:tplc="489CDD92" w:tentative="1">
      <w:start w:val="1"/>
      <w:numFmt w:val="bullet"/>
      <w:lvlText w:val="•"/>
      <w:lvlJc w:val="left"/>
      <w:pPr>
        <w:tabs>
          <w:tab w:val="num" w:pos="2880"/>
        </w:tabs>
        <w:ind w:left="2880" w:hanging="360"/>
      </w:pPr>
      <w:rPr>
        <w:rFonts w:ascii="Times New Roman" w:hAnsi="Times New Roman" w:hint="default"/>
      </w:rPr>
    </w:lvl>
    <w:lvl w:ilvl="4" w:tplc="DFA4490A" w:tentative="1">
      <w:start w:val="1"/>
      <w:numFmt w:val="bullet"/>
      <w:lvlText w:val="•"/>
      <w:lvlJc w:val="left"/>
      <w:pPr>
        <w:tabs>
          <w:tab w:val="num" w:pos="3600"/>
        </w:tabs>
        <w:ind w:left="3600" w:hanging="360"/>
      </w:pPr>
      <w:rPr>
        <w:rFonts w:ascii="Times New Roman" w:hAnsi="Times New Roman" w:hint="default"/>
      </w:rPr>
    </w:lvl>
    <w:lvl w:ilvl="5" w:tplc="835CE9D2" w:tentative="1">
      <w:start w:val="1"/>
      <w:numFmt w:val="bullet"/>
      <w:lvlText w:val="•"/>
      <w:lvlJc w:val="left"/>
      <w:pPr>
        <w:tabs>
          <w:tab w:val="num" w:pos="4320"/>
        </w:tabs>
        <w:ind w:left="4320" w:hanging="360"/>
      </w:pPr>
      <w:rPr>
        <w:rFonts w:ascii="Times New Roman" w:hAnsi="Times New Roman" w:hint="default"/>
      </w:rPr>
    </w:lvl>
    <w:lvl w:ilvl="6" w:tplc="E41CA938" w:tentative="1">
      <w:start w:val="1"/>
      <w:numFmt w:val="bullet"/>
      <w:lvlText w:val="•"/>
      <w:lvlJc w:val="left"/>
      <w:pPr>
        <w:tabs>
          <w:tab w:val="num" w:pos="5040"/>
        </w:tabs>
        <w:ind w:left="5040" w:hanging="360"/>
      </w:pPr>
      <w:rPr>
        <w:rFonts w:ascii="Times New Roman" w:hAnsi="Times New Roman" w:hint="default"/>
      </w:rPr>
    </w:lvl>
    <w:lvl w:ilvl="7" w:tplc="7846A302" w:tentative="1">
      <w:start w:val="1"/>
      <w:numFmt w:val="bullet"/>
      <w:lvlText w:val="•"/>
      <w:lvlJc w:val="left"/>
      <w:pPr>
        <w:tabs>
          <w:tab w:val="num" w:pos="5760"/>
        </w:tabs>
        <w:ind w:left="5760" w:hanging="360"/>
      </w:pPr>
      <w:rPr>
        <w:rFonts w:ascii="Times New Roman" w:hAnsi="Times New Roman" w:hint="default"/>
      </w:rPr>
    </w:lvl>
    <w:lvl w:ilvl="8" w:tplc="12280DC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9CA763E"/>
    <w:multiLevelType w:val="multilevel"/>
    <w:tmpl w:val="E76A9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9D22799"/>
    <w:multiLevelType w:val="hybridMultilevel"/>
    <w:tmpl w:val="4836BDA2"/>
    <w:lvl w:ilvl="0" w:tplc="D792B7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E268A1"/>
    <w:multiLevelType w:val="multilevel"/>
    <w:tmpl w:val="7FD4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B1722F"/>
    <w:multiLevelType w:val="multilevel"/>
    <w:tmpl w:val="51382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742D7A"/>
    <w:multiLevelType w:val="multilevel"/>
    <w:tmpl w:val="C6F2D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31905F4"/>
    <w:multiLevelType w:val="hybridMultilevel"/>
    <w:tmpl w:val="BBF2A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5344A8"/>
    <w:multiLevelType w:val="multilevel"/>
    <w:tmpl w:val="637E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F76C9F"/>
    <w:multiLevelType w:val="hybridMultilevel"/>
    <w:tmpl w:val="D110071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7921ACA"/>
    <w:multiLevelType w:val="hybridMultilevel"/>
    <w:tmpl w:val="154AF7BC"/>
    <w:lvl w:ilvl="0" w:tplc="E990DD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8106862"/>
    <w:multiLevelType w:val="hybridMultilevel"/>
    <w:tmpl w:val="C3B20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895BE9"/>
    <w:multiLevelType w:val="hybridMultilevel"/>
    <w:tmpl w:val="7E5C116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1">
    <w:nsid w:val="6B4D4808"/>
    <w:multiLevelType w:val="hybridMultilevel"/>
    <w:tmpl w:val="60843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3A4E9B"/>
    <w:multiLevelType w:val="hybridMultilevel"/>
    <w:tmpl w:val="96BC3B8E"/>
    <w:lvl w:ilvl="0" w:tplc="26BA31D4">
      <w:start w:val="1"/>
      <w:numFmt w:val="bullet"/>
      <w:lvlText w:val="•"/>
      <w:lvlJc w:val="left"/>
      <w:pPr>
        <w:tabs>
          <w:tab w:val="num" w:pos="720"/>
        </w:tabs>
        <w:ind w:left="720" w:hanging="360"/>
      </w:pPr>
      <w:rPr>
        <w:rFonts w:ascii="Times New Roman" w:hAnsi="Times New Roman" w:hint="default"/>
      </w:rPr>
    </w:lvl>
    <w:lvl w:ilvl="1" w:tplc="230E596C" w:tentative="1">
      <w:start w:val="1"/>
      <w:numFmt w:val="bullet"/>
      <w:lvlText w:val="•"/>
      <w:lvlJc w:val="left"/>
      <w:pPr>
        <w:tabs>
          <w:tab w:val="num" w:pos="1440"/>
        </w:tabs>
        <w:ind w:left="1440" w:hanging="360"/>
      </w:pPr>
      <w:rPr>
        <w:rFonts w:ascii="Times New Roman" w:hAnsi="Times New Roman" w:hint="default"/>
      </w:rPr>
    </w:lvl>
    <w:lvl w:ilvl="2" w:tplc="EC926158" w:tentative="1">
      <w:start w:val="1"/>
      <w:numFmt w:val="bullet"/>
      <w:lvlText w:val="•"/>
      <w:lvlJc w:val="left"/>
      <w:pPr>
        <w:tabs>
          <w:tab w:val="num" w:pos="2160"/>
        </w:tabs>
        <w:ind w:left="2160" w:hanging="360"/>
      </w:pPr>
      <w:rPr>
        <w:rFonts w:ascii="Times New Roman" w:hAnsi="Times New Roman" w:hint="default"/>
      </w:rPr>
    </w:lvl>
    <w:lvl w:ilvl="3" w:tplc="CA8015EE" w:tentative="1">
      <w:start w:val="1"/>
      <w:numFmt w:val="bullet"/>
      <w:lvlText w:val="•"/>
      <w:lvlJc w:val="left"/>
      <w:pPr>
        <w:tabs>
          <w:tab w:val="num" w:pos="2880"/>
        </w:tabs>
        <w:ind w:left="2880" w:hanging="360"/>
      </w:pPr>
      <w:rPr>
        <w:rFonts w:ascii="Times New Roman" w:hAnsi="Times New Roman" w:hint="default"/>
      </w:rPr>
    </w:lvl>
    <w:lvl w:ilvl="4" w:tplc="B98E106A" w:tentative="1">
      <w:start w:val="1"/>
      <w:numFmt w:val="bullet"/>
      <w:lvlText w:val="•"/>
      <w:lvlJc w:val="left"/>
      <w:pPr>
        <w:tabs>
          <w:tab w:val="num" w:pos="3600"/>
        </w:tabs>
        <w:ind w:left="3600" w:hanging="360"/>
      </w:pPr>
      <w:rPr>
        <w:rFonts w:ascii="Times New Roman" w:hAnsi="Times New Roman" w:hint="default"/>
      </w:rPr>
    </w:lvl>
    <w:lvl w:ilvl="5" w:tplc="38DA5948" w:tentative="1">
      <w:start w:val="1"/>
      <w:numFmt w:val="bullet"/>
      <w:lvlText w:val="•"/>
      <w:lvlJc w:val="left"/>
      <w:pPr>
        <w:tabs>
          <w:tab w:val="num" w:pos="4320"/>
        </w:tabs>
        <w:ind w:left="4320" w:hanging="360"/>
      </w:pPr>
      <w:rPr>
        <w:rFonts w:ascii="Times New Roman" w:hAnsi="Times New Roman" w:hint="default"/>
      </w:rPr>
    </w:lvl>
    <w:lvl w:ilvl="6" w:tplc="8A9AD0C4" w:tentative="1">
      <w:start w:val="1"/>
      <w:numFmt w:val="bullet"/>
      <w:lvlText w:val="•"/>
      <w:lvlJc w:val="left"/>
      <w:pPr>
        <w:tabs>
          <w:tab w:val="num" w:pos="5040"/>
        </w:tabs>
        <w:ind w:left="5040" w:hanging="360"/>
      </w:pPr>
      <w:rPr>
        <w:rFonts w:ascii="Times New Roman" w:hAnsi="Times New Roman" w:hint="default"/>
      </w:rPr>
    </w:lvl>
    <w:lvl w:ilvl="7" w:tplc="98743906" w:tentative="1">
      <w:start w:val="1"/>
      <w:numFmt w:val="bullet"/>
      <w:lvlText w:val="•"/>
      <w:lvlJc w:val="left"/>
      <w:pPr>
        <w:tabs>
          <w:tab w:val="num" w:pos="5760"/>
        </w:tabs>
        <w:ind w:left="5760" w:hanging="360"/>
      </w:pPr>
      <w:rPr>
        <w:rFonts w:ascii="Times New Roman" w:hAnsi="Times New Roman" w:hint="default"/>
      </w:rPr>
    </w:lvl>
    <w:lvl w:ilvl="8" w:tplc="0F7A2DFE"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E921879"/>
    <w:multiLevelType w:val="singleLevel"/>
    <w:tmpl w:val="24D2D84C"/>
    <w:lvl w:ilvl="0">
      <w:start w:val="1"/>
      <w:numFmt w:val="decimal"/>
      <w:lvlText w:val="%1)"/>
      <w:lvlJc w:val="left"/>
      <w:pPr>
        <w:tabs>
          <w:tab w:val="num" w:pos="1129"/>
        </w:tabs>
        <w:ind w:left="1129" w:hanging="420"/>
      </w:pPr>
    </w:lvl>
  </w:abstractNum>
  <w:abstractNum w:abstractNumId="44">
    <w:nsid w:val="732B1135"/>
    <w:multiLevelType w:val="multilevel"/>
    <w:tmpl w:val="AD787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5AF0225"/>
    <w:multiLevelType w:val="hybridMultilevel"/>
    <w:tmpl w:val="CE82CB9E"/>
    <w:lvl w:ilvl="0" w:tplc="EF64701E">
      <w:start w:val="1"/>
      <w:numFmt w:val="bullet"/>
      <w:lvlText w:val=""/>
      <w:lvlJc w:val="left"/>
      <w:pPr>
        <w:ind w:left="1056" w:hanging="360"/>
      </w:pPr>
      <w:rPr>
        <w:rFonts w:ascii="Wingdings" w:hAnsi="Wingdings"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46">
    <w:nsid w:val="796B42B5"/>
    <w:multiLevelType w:val="multilevel"/>
    <w:tmpl w:val="51382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3"/>
  </w:num>
  <w:num w:numId="4">
    <w:abstractNumId w:val="31"/>
  </w:num>
  <w:num w:numId="5">
    <w:abstractNumId w:val="32"/>
  </w:num>
  <w:num w:numId="6">
    <w:abstractNumId w:val="23"/>
  </w:num>
  <w:num w:numId="7">
    <w:abstractNumId w:val="8"/>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lvlOverride w:ilvl="3"/>
    <w:lvlOverride w:ilvl="4"/>
    <w:lvlOverride w:ilvl="5"/>
    <w:lvlOverride w:ilvl="6"/>
    <w:lvlOverride w:ilvl="7"/>
    <w:lvlOverride w:ilvl="8"/>
  </w:num>
  <w:num w:numId="10">
    <w:abstractNumId w:val="3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33"/>
  </w:num>
  <w:num w:numId="20">
    <w:abstractNumId w:val="46"/>
  </w:num>
  <w:num w:numId="21">
    <w:abstractNumId w:val="36"/>
  </w:num>
  <w:num w:numId="22">
    <w:abstractNumId w:val="29"/>
  </w:num>
  <w:num w:numId="23">
    <w:abstractNumId w:val="35"/>
  </w:num>
  <w:num w:numId="24">
    <w:abstractNumId w:val="25"/>
  </w:num>
  <w:num w:numId="25">
    <w:abstractNumId w:val="26"/>
  </w:num>
  <w:num w:numId="26">
    <w:abstractNumId w:val="21"/>
  </w:num>
  <w:num w:numId="27">
    <w:abstractNumId w:val="41"/>
  </w:num>
  <w:num w:numId="28">
    <w:abstractNumId w:val="9"/>
  </w:num>
  <w:num w:numId="29">
    <w:abstractNumId w:val="40"/>
  </w:num>
  <w:num w:numId="30">
    <w:abstractNumId w:val="3"/>
  </w:num>
  <w:num w:numId="31">
    <w:abstractNumId w:val="19"/>
  </w:num>
  <w:num w:numId="32">
    <w:abstractNumId w:val="20"/>
  </w:num>
  <w:num w:numId="33">
    <w:abstractNumId w:val="42"/>
  </w:num>
  <w:num w:numId="34">
    <w:abstractNumId w:val="22"/>
  </w:num>
  <w:num w:numId="35">
    <w:abstractNumId w:val="27"/>
  </w:num>
  <w:num w:numId="36">
    <w:abstractNumId w:val="1"/>
  </w:num>
  <w:num w:numId="37">
    <w:abstractNumId w:val="6"/>
  </w:num>
  <w:num w:numId="38">
    <w:abstractNumId w:val="14"/>
  </w:num>
  <w:num w:numId="39">
    <w:abstractNumId w:val="4"/>
  </w:num>
  <w:num w:numId="40">
    <w:abstractNumId w:val="5"/>
  </w:num>
  <w:num w:numId="41">
    <w:abstractNumId w:val="12"/>
  </w:num>
  <w:num w:numId="42">
    <w:abstractNumId w:val="39"/>
  </w:num>
  <w:num w:numId="43">
    <w:abstractNumId w:val="45"/>
  </w:num>
  <w:num w:numId="44">
    <w:abstractNumId w:val="38"/>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8B"/>
    <w:rsid w:val="00566397"/>
    <w:rsid w:val="0079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7C8B"/>
    <w:pPr>
      <w:keepNext/>
      <w:keepLines/>
      <w:spacing w:before="480" w:after="0"/>
      <w:outlineLvl w:val="0"/>
    </w:pPr>
    <w:rPr>
      <w:rFonts w:ascii="Cambria" w:eastAsia="Times New Roman" w:hAnsi="Cambria" w:cs="Times New Roman"/>
      <w:b/>
      <w:bCs/>
      <w:color w:val="B35E0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97C8B"/>
    <w:pPr>
      <w:keepNext/>
      <w:keepLines/>
      <w:spacing w:before="480" w:after="0"/>
      <w:outlineLvl w:val="0"/>
    </w:pPr>
    <w:rPr>
      <w:rFonts w:ascii="Cambria" w:eastAsia="Times New Roman" w:hAnsi="Cambria" w:cs="Times New Roman"/>
      <w:b/>
      <w:bCs/>
      <w:color w:val="B35E06"/>
      <w:sz w:val="28"/>
      <w:szCs w:val="28"/>
    </w:rPr>
  </w:style>
  <w:style w:type="character" w:customStyle="1" w:styleId="10">
    <w:name w:val="Заголовок 1 Знак"/>
    <w:basedOn w:val="a0"/>
    <w:link w:val="1"/>
    <w:uiPriority w:val="9"/>
    <w:rsid w:val="00797C8B"/>
    <w:rPr>
      <w:rFonts w:ascii="Cambria" w:eastAsia="Times New Roman" w:hAnsi="Cambria" w:cs="Times New Roman"/>
      <w:b/>
      <w:bCs/>
      <w:color w:val="B35E06"/>
      <w:sz w:val="28"/>
      <w:szCs w:val="28"/>
    </w:rPr>
  </w:style>
  <w:style w:type="paragraph" w:styleId="a3">
    <w:name w:val="Balloon Text"/>
    <w:basedOn w:val="a"/>
    <w:link w:val="a4"/>
    <w:semiHidden/>
    <w:unhideWhenUsed/>
    <w:rsid w:val="00797C8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97C8B"/>
    <w:rPr>
      <w:rFonts w:ascii="Tahoma" w:hAnsi="Tahoma" w:cs="Tahoma"/>
      <w:sz w:val="16"/>
      <w:szCs w:val="16"/>
    </w:rPr>
  </w:style>
  <w:style w:type="paragraph" w:styleId="a5">
    <w:name w:val="List Paragraph"/>
    <w:basedOn w:val="a"/>
    <w:uiPriority w:val="34"/>
    <w:qFormat/>
    <w:rsid w:val="00797C8B"/>
    <w:pPr>
      <w:ind w:left="720"/>
      <w:contextualSpacing/>
    </w:pPr>
  </w:style>
  <w:style w:type="table" w:customStyle="1" w:styleId="12">
    <w:name w:val="Сетка таблицы1"/>
    <w:basedOn w:val="a1"/>
    <w:next w:val="a6"/>
    <w:rsid w:val="00797C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797C8B"/>
    <w:pPr>
      <w:spacing w:after="0" w:line="240" w:lineRule="auto"/>
    </w:pPr>
    <w:rPr>
      <w:color w:val="B35E06"/>
    </w:rPr>
    <w:tblPr>
      <w:tblStyleRowBandSize w:val="1"/>
      <w:tblStyleColBandSize w:val="1"/>
      <w:tblInd w:w="0" w:type="dxa"/>
      <w:tblBorders>
        <w:top w:val="single" w:sz="8" w:space="0" w:color="F07F09"/>
        <w:bottom w:val="single" w:sz="8" w:space="0" w:color="F07F0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la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cPr>
    </w:tblStylePr>
    <w:tblStylePr w:type="band1Horz">
      <w:tblPr/>
      <w:tcPr>
        <w:tcBorders>
          <w:left w:val="nil"/>
          <w:right w:val="nil"/>
          <w:insideH w:val="nil"/>
          <w:insideV w:val="nil"/>
        </w:tcBorders>
        <w:shd w:val="clear" w:color="auto" w:fill="FCDFC0"/>
      </w:tcPr>
    </w:tblStylePr>
  </w:style>
  <w:style w:type="table" w:customStyle="1" w:styleId="13">
    <w:name w:val="Светлая заливка1"/>
    <w:basedOn w:val="a1"/>
    <w:uiPriority w:val="60"/>
    <w:rsid w:val="00797C8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
    <w:name w:val="Светлая заливка - Акцент 51"/>
    <w:basedOn w:val="a1"/>
    <w:next w:val="-5"/>
    <w:uiPriority w:val="60"/>
    <w:rsid w:val="00797C8B"/>
    <w:pPr>
      <w:spacing w:after="0" w:line="240" w:lineRule="auto"/>
    </w:pPr>
    <w:rPr>
      <w:color w:val="473659"/>
    </w:rPr>
    <w:tblPr>
      <w:tblStyleRowBandSize w:val="1"/>
      <w:tblStyleColBandSize w:val="1"/>
      <w:tblInd w:w="0" w:type="dxa"/>
      <w:tblBorders>
        <w:top w:val="single" w:sz="8" w:space="0" w:color="604878"/>
        <w:bottom w:val="single" w:sz="8" w:space="0" w:color="60487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la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cPr>
    </w:tblStylePr>
    <w:tblStylePr w:type="band1Horz">
      <w:tblPr/>
      <w:tcPr>
        <w:tcBorders>
          <w:left w:val="nil"/>
          <w:right w:val="nil"/>
          <w:insideH w:val="nil"/>
          <w:insideV w:val="nil"/>
        </w:tcBorders>
        <w:shd w:val="clear" w:color="auto" w:fill="D7CDE1"/>
      </w:tcPr>
    </w:tblStylePr>
  </w:style>
  <w:style w:type="table" w:customStyle="1" w:styleId="-61">
    <w:name w:val="Светлая заливка - Акцент 61"/>
    <w:basedOn w:val="a1"/>
    <w:next w:val="-6"/>
    <w:uiPriority w:val="60"/>
    <w:rsid w:val="00797C8B"/>
    <w:pPr>
      <w:spacing w:after="0" w:line="240" w:lineRule="auto"/>
    </w:pPr>
    <w:rPr>
      <w:color w:val="997339"/>
    </w:rPr>
    <w:tblPr>
      <w:tblStyleRowBandSize w:val="1"/>
      <w:tblStyleColBandSize w:val="1"/>
      <w:tblInd w:w="0" w:type="dxa"/>
      <w:tblBorders>
        <w:top w:val="single" w:sz="8" w:space="0" w:color="C19859"/>
        <w:bottom w:val="single" w:sz="8" w:space="0" w:color="C198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la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cPr>
    </w:tblStylePr>
    <w:tblStylePr w:type="band1Horz">
      <w:tblPr/>
      <w:tcPr>
        <w:tcBorders>
          <w:left w:val="nil"/>
          <w:right w:val="nil"/>
          <w:insideH w:val="nil"/>
          <w:insideV w:val="nil"/>
        </w:tcBorders>
        <w:shd w:val="clear" w:color="auto" w:fill="EFE5D6"/>
      </w:tcPr>
    </w:tblStylePr>
  </w:style>
  <w:style w:type="table" w:customStyle="1" w:styleId="-21">
    <w:name w:val="Светлая сетка - Акцент 21"/>
    <w:basedOn w:val="a1"/>
    <w:next w:val="-2"/>
    <w:uiPriority w:val="62"/>
    <w:rsid w:val="00797C8B"/>
    <w:pPr>
      <w:spacing w:after="0" w:line="240" w:lineRule="auto"/>
    </w:pPr>
    <w:tblPr>
      <w:tblStyleRowBandSize w:val="1"/>
      <w:tblStyleColBandSize w:val="1"/>
      <w:tblInd w:w="0" w:type="dxa"/>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mbria" w:eastAsia="Times New Roman" w:hAnsi="Cambria"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customStyle="1" w:styleId="-110">
    <w:name w:val="Светлый список - Акцент 11"/>
    <w:basedOn w:val="a1"/>
    <w:uiPriority w:val="61"/>
    <w:rsid w:val="00797C8B"/>
    <w:pPr>
      <w:spacing w:after="0" w:line="240" w:lineRule="auto"/>
    </w:pPr>
    <w:tblPr>
      <w:tblStyleRowBandSize w:val="1"/>
      <w:tblStyleColBandSize w:val="1"/>
      <w:tblInd w:w="0" w:type="dxa"/>
      <w:tblBorders>
        <w:top w:val="single" w:sz="8" w:space="0" w:color="F07F09"/>
        <w:left w:val="single" w:sz="8" w:space="0" w:color="F07F09"/>
        <w:bottom w:val="single" w:sz="8" w:space="0" w:color="F07F09"/>
        <w:right w:val="single" w:sz="8" w:space="0" w:color="F07F0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07F09"/>
      </w:tcPr>
    </w:tblStylePr>
    <w:tblStylePr w:type="lastRow">
      <w:pPr>
        <w:spacing w:before="0" w:after="0" w:line="240" w:lineRule="auto"/>
      </w:pPr>
      <w:rPr>
        <w:b/>
        <w:bCs/>
      </w:rPr>
      <w:tblPr/>
      <w:tcPr>
        <w:tcBorders>
          <w:top w:val="double" w:sz="6" w:space="0" w:color="F07F09"/>
          <w:left w:val="single" w:sz="8" w:space="0" w:color="F07F09"/>
          <w:bottom w:val="single" w:sz="8" w:space="0" w:color="F07F09"/>
          <w:right w:val="single" w:sz="8" w:space="0" w:color="F07F09"/>
        </w:tcBorders>
      </w:tcPr>
    </w:tblStylePr>
    <w:tblStylePr w:type="firstCol">
      <w:rPr>
        <w:b/>
        <w:bCs/>
      </w:rPr>
    </w:tblStylePr>
    <w:tblStylePr w:type="lastCol">
      <w:rPr>
        <w:b/>
        <w:bCs/>
      </w:rPr>
    </w:tblStylePr>
    <w:tblStylePr w:type="band1Vert">
      <w:tblPr/>
      <w:tcPr>
        <w:tcBorders>
          <w:top w:val="single" w:sz="8" w:space="0" w:color="F07F09"/>
          <w:left w:val="single" w:sz="8" w:space="0" w:color="F07F09"/>
          <w:bottom w:val="single" w:sz="8" w:space="0" w:color="F07F09"/>
          <w:right w:val="single" w:sz="8" w:space="0" w:color="F07F09"/>
        </w:tcBorders>
      </w:tcPr>
    </w:tblStylePr>
    <w:tblStylePr w:type="band1Horz">
      <w:tblPr/>
      <w:tcPr>
        <w:tcBorders>
          <w:top w:val="single" w:sz="8" w:space="0" w:color="F07F09"/>
          <w:left w:val="single" w:sz="8" w:space="0" w:color="F07F09"/>
          <w:bottom w:val="single" w:sz="8" w:space="0" w:color="F07F09"/>
          <w:right w:val="single" w:sz="8" w:space="0" w:color="F07F09"/>
        </w:tcBorders>
      </w:tcPr>
    </w:tblStylePr>
  </w:style>
  <w:style w:type="table" w:customStyle="1" w:styleId="1-21">
    <w:name w:val="Средний список 1 - Акцент 21"/>
    <w:basedOn w:val="a1"/>
    <w:next w:val="1-2"/>
    <w:uiPriority w:val="65"/>
    <w:rsid w:val="00797C8B"/>
    <w:pPr>
      <w:spacing w:after="0" w:line="240" w:lineRule="auto"/>
    </w:pPr>
    <w:rPr>
      <w:color w:val="000000"/>
    </w:rPr>
    <w:tblPr>
      <w:tblStyleRowBandSize w:val="1"/>
      <w:tblStyleColBandSize w:val="1"/>
      <w:tblInd w:w="0" w:type="dxa"/>
      <w:tblBorders>
        <w:top w:val="single" w:sz="8" w:space="0" w:color="9F2936"/>
        <w:bottom w:val="single" w:sz="8" w:space="0" w:color="9F293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F2936"/>
        </w:tcBorders>
      </w:tcPr>
    </w:tblStylePr>
    <w:tblStylePr w:type="lastRow">
      <w:rPr>
        <w:b/>
        <w:bCs/>
        <w:color w:val="323232"/>
      </w:rPr>
      <w:tblPr/>
      <w:tcPr>
        <w:tcBorders>
          <w:top w:val="single" w:sz="8" w:space="0" w:color="9F2936"/>
          <w:bottom w:val="single" w:sz="8" w:space="0" w:color="9F2936"/>
        </w:tcBorders>
      </w:tcPr>
    </w:tblStylePr>
    <w:tblStylePr w:type="firstCol">
      <w:rPr>
        <w:b/>
        <w:bCs/>
      </w:rPr>
    </w:tblStylePr>
    <w:tblStylePr w:type="lastCol">
      <w:rPr>
        <w:b/>
        <w:bCs/>
      </w:rPr>
      <w:tblPr/>
      <w:tcPr>
        <w:tcBorders>
          <w:top w:val="single" w:sz="8" w:space="0" w:color="9F2936"/>
          <w:bottom w:val="single" w:sz="8" w:space="0" w:color="9F2936"/>
        </w:tcBorders>
      </w:tcPr>
    </w:tblStylePr>
    <w:tblStylePr w:type="band1Vert">
      <w:tblPr/>
      <w:tcPr>
        <w:shd w:val="clear" w:color="auto" w:fill="EFC2C6"/>
      </w:tcPr>
    </w:tblStylePr>
    <w:tblStylePr w:type="band1Horz">
      <w:tblPr/>
      <w:tcPr>
        <w:shd w:val="clear" w:color="auto" w:fill="EFC2C6"/>
      </w:tcPr>
    </w:tblStylePr>
  </w:style>
  <w:style w:type="table" w:customStyle="1" w:styleId="1-61">
    <w:name w:val="Средний список 1 - Акцент 61"/>
    <w:basedOn w:val="a1"/>
    <w:next w:val="1-6"/>
    <w:uiPriority w:val="65"/>
    <w:rsid w:val="00797C8B"/>
    <w:pPr>
      <w:spacing w:after="0" w:line="240" w:lineRule="auto"/>
    </w:pPr>
    <w:rPr>
      <w:color w:val="000000"/>
    </w:rPr>
    <w:tblPr>
      <w:tblStyleRowBandSize w:val="1"/>
      <w:tblStyleColBandSize w:val="1"/>
      <w:tblInd w:w="0" w:type="dxa"/>
      <w:tblBorders>
        <w:top w:val="single" w:sz="8" w:space="0" w:color="C19859"/>
        <w:bottom w:val="single" w:sz="8" w:space="0" w:color="C198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19859"/>
        </w:tcBorders>
      </w:tcPr>
    </w:tblStylePr>
    <w:tblStylePr w:type="lastRow">
      <w:rPr>
        <w:b/>
        <w:bCs/>
        <w:color w:val="323232"/>
      </w:rPr>
      <w:tblPr/>
      <w:tcPr>
        <w:tcBorders>
          <w:top w:val="single" w:sz="8" w:space="0" w:color="C19859"/>
          <w:bottom w:val="single" w:sz="8" w:space="0" w:color="C19859"/>
        </w:tcBorders>
      </w:tcPr>
    </w:tblStylePr>
    <w:tblStylePr w:type="firstCol">
      <w:rPr>
        <w:b/>
        <w:bCs/>
      </w:rPr>
    </w:tblStylePr>
    <w:tblStylePr w:type="lastCol">
      <w:rPr>
        <w:b/>
        <w:bCs/>
      </w:rPr>
      <w:tblPr/>
      <w:tcPr>
        <w:tcBorders>
          <w:top w:val="single" w:sz="8" w:space="0" w:color="C19859"/>
          <w:bottom w:val="single" w:sz="8" w:space="0" w:color="C19859"/>
        </w:tcBorders>
      </w:tcPr>
    </w:tblStylePr>
    <w:tblStylePr w:type="band1Vert">
      <w:tblPr/>
      <w:tcPr>
        <w:shd w:val="clear" w:color="auto" w:fill="EFE5D6"/>
      </w:tcPr>
    </w:tblStylePr>
    <w:tblStylePr w:type="band1Horz">
      <w:tblPr/>
      <w:tcPr>
        <w:shd w:val="clear" w:color="auto" w:fill="EFE5D6"/>
      </w:tcPr>
    </w:tblStylePr>
  </w:style>
  <w:style w:type="table" w:customStyle="1" w:styleId="2-21">
    <w:name w:val="Средний список 2 - Акцент 21"/>
    <w:basedOn w:val="a1"/>
    <w:next w:val="2-2"/>
    <w:uiPriority w:val="66"/>
    <w:rsid w:val="00797C8B"/>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F2936"/>
        <w:left w:val="single" w:sz="8" w:space="0" w:color="9F2936"/>
        <w:bottom w:val="single" w:sz="8" w:space="0" w:color="9F2936"/>
        <w:right w:val="single" w:sz="8" w:space="0" w:color="9F2936"/>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right w:val="nil"/>
          <w:insideH w:val="nil"/>
          <w:insideV w:val="nil"/>
        </w:tcBorders>
        <w:shd w:val="clear" w:color="auto" w:fill="FFFFFF"/>
      </w:tcPr>
    </w:tblStylePr>
    <w:tblStylePr w:type="lastRow">
      <w:tblPr/>
      <w:tcPr>
        <w:tcBorders>
          <w:top w:val="single" w:sz="8" w:space="0" w:color="9F2936"/>
          <w:left w:val="nil"/>
          <w:bottom w:val="nil"/>
          <w:right w:val="nil"/>
          <w:insideH w:val="nil"/>
          <w:insideV w:val="nil"/>
        </w:tcBorders>
        <w:shd w:val="clear" w:color="auto" w:fill="FFFFFF"/>
      </w:tcPr>
    </w:tblStylePr>
    <w:tblStylePr w:type="firstCol">
      <w:tblPr/>
      <w:tcPr>
        <w:tcBorders>
          <w:top w:val="nil"/>
          <w:left w:val="nil"/>
          <w:bottom w:val="nil"/>
          <w:right w:val="single" w:sz="8" w:space="0" w:color="9F2936"/>
          <w:insideH w:val="nil"/>
          <w:insideV w:val="nil"/>
        </w:tcBorders>
        <w:shd w:val="clear" w:color="auto" w:fill="FFFFFF"/>
      </w:tcPr>
    </w:tblStylePr>
    <w:tblStylePr w:type="lastCol">
      <w:tblPr/>
      <w:tcPr>
        <w:tcBorders>
          <w:top w:val="nil"/>
          <w:left w:val="single" w:sz="8" w:space="0" w:color="9F293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C2C6"/>
      </w:tcPr>
    </w:tblStylePr>
    <w:tblStylePr w:type="band1Horz">
      <w:tblPr/>
      <w:tcPr>
        <w:tcBorders>
          <w:top w:val="nil"/>
          <w:bottom w:val="nil"/>
          <w:insideH w:val="nil"/>
          <w:insideV w:val="nil"/>
        </w:tcBorders>
        <w:shd w:val="clear" w:color="auto" w:fill="EFC2C6"/>
      </w:tcPr>
    </w:tblStylePr>
    <w:tblStylePr w:type="nwCell">
      <w:tblPr/>
      <w:tcPr>
        <w:shd w:val="clear" w:color="auto" w:fill="FFFFFF"/>
      </w:tcPr>
    </w:tblStylePr>
    <w:tblStylePr w:type="swCell">
      <w:tblPr/>
      <w:tcPr>
        <w:tcBorders>
          <w:top w:val="nil"/>
        </w:tcBorders>
      </w:tcPr>
    </w:tblStylePr>
  </w:style>
  <w:style w:type="table" w:customStyle="1" w:styleId="1-210">
    <w:name w:val="Средняя сетка 1 - Акцент 21"/>
    <w:basedOn w:val="a1"/>
    <w:next w:val="1-20"/>
    <w:uiPriority w:val="67"/>
    <w:rsid w:val="00797C8B"/>
    <w:pPr>
      <w:spacing w:after="0" w:line="240" w:lineRule="auto"/>
    </w:pPr>
    <w:tblPr>
      <w:tblStyleRowBandSize w:val="1"/>
      <w:tblStyleColBandSize w:val="1"/>
      <w:tblInd w:w="0" w:type="dxa"/>
      <w:tblBorders>
        <w:top w:val="single" w:sz="8" w:space="0" w:color="CF4655"/>
        <w:left w:val="single" w:sz="8" w:space="0" w:color="CF4655"/>
        <w:bottom w:val="single" w:sz="8" w:space="0" w:color="CF4655"/>
        <w:right w:val="single" w:sz="8" w:space="0" w:color="CF4655"/>
        <w:insideH w:val="single" w:sz="8" w:space="0" w:color="CF4655"/>
        <w:insideV w:val="single" w:sz="8" w:space="0" w:color="CF4655"/>
      </w:tblBorders>
      <w:tblCellMar>
        <w:top w:w="0" w:type="dxa"/>
        <w:left w:w="108" w:type="dxa"/>
        <w:bottom w:w="0" w:type="dxa"/>
        <w:right w:w="108" w:type="dxa"/>
      </w:tblCellMar>
    </w:tblPr>
    <w:tcPr>
      <w:shd w:val="clear" w:color="auto" w:fill="EFC2C6"/>
    </w:tcPr>
    <w:tblStylePr w:type="firstRow">
      <w:rPr>
        <w:b/>
        <w:bCs/>
      </w:rPr>
    </w:tblStylePr>
    <w:tblStylePr w:type="lastRow">
      <w:rPr>
        <w:b/>
        <w:bCs/>
      </w:rPr>
      <w:tblPr/>
      <w:tcPr>
        <w:tcBorders>
          <w:top w:val="single" w:sz="18" w:space="0" w:color="CF4655"/>
        </w:tcBorders>
      </w:tcPr>
    </w:tblStylePr>
    <w:tblStylePr w:type="firstCol">
      <w:rPr>
        <w:b/>
        <w:bCs/>
      </w:rPr>
    </w:tblStylePr>
    <w:tblStylePr w:type="lastCol">
      <w:rPr>
        <w:b/>
        <w:bCs/>
      </w:rPr>
    </w:tblStylePr>
    <w:tblStylePr w:type="band1Vert">
      <w:tblPr/>
      <w:tcPr>
        <w:shd w:val="clear" w:color="auto" w:fill="DF848E"/>
      </w:tcPr>
    </w:tblStylePr>
    <w:tblStylePr w:type="band1Horz">
      <w:tblPr/>
      <w:tcPr>
        <w:shd w:val="clear" w:color="auto" w:fill="DF848E"/>
      </w:tcPr>
    </w:tblStylePr>
  </w:style>
  <w:style w:type="table" w:customStyle="1" w:styleId="-210">
    <w:name w:val="Светлый список - Акцент 21"/>
    <w:basedOn w:val="a1"/>
    <w:next w:val="-20"/>
    <w:uiPriority w:val="61"/>
    <w:rsid w:val="00797C8B"/>
    <w:pPr>
      <w:spacing w:after="0" w:line="240" w:lineRule="auto"/>
    </w:pPr>
    <w:tblPr>
      <w:tblStyleRowBandSize w:val="1"/>
      <w:tblStyleColBandSize w:val="1"/>
      <w:tblInd w:w="0" w:type="dxa"/>
      <w:tblBorders>
        <w:top w:val="single" w:sz="8" w:space="0" w:color="9F2936"/>
        <w:left w:val="single" w:sz="8" w:space="0" w:color="9F2936"/>
        <w:bottom w:val="single" w:sz="8" w:space="0" w:color="9F2936"/>
        <w:right w:val="single" w:sz="8" w:space="0" w:color="9F293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F2936"/>
      </w:tcPr>
    </w:tblStylePr>
    <w:tblStylePr w:type="lastRow">
      <w:pPr>
        <w:spacing w:before="0" w:after="0" w:line="240" w:lineRule="auto"/>
      </w:pPr>
      <w:rPr>
        <w:b/>
        <w:bCs/>
      </w:rPr>
      <w:tblPr/>
      <w:tcPr>
        <w:tcBorders>
          <w:top w:val="double" w:sz="6" w:space="0" w:color="9F2936"/>
          <w:left w:val="single" w:sz="8" w:space="0" w:color="9F2936"/>
          <w:bottom w:val="single" w:sz="8" w:space="0" w:color="9F2936"/>
          <w:right w:val="single" w:sz="8" w:space="0" w:color="9F2936"/>
        </w:tcBorders>
      </w:tcPr>
    </w:tblStylePr>
    <w:tblStylePr w:type="firstCol">
      <w:rPr>
        <w:b/>
        <w:bCs/>
      </w:rPr>
    </w:tblStylePr>
    <w:tblStylePr w:type="lastCol">
      <w:rPr>
        <w:b/>
        <w:bCs/>
      </w:rPr>
    </w:tblStylePr>
    <w:tblStylePr w:type="band1Vert">
      <w:tblPr/>
      <w:tcPr>
        <w:tcBorders>
          <w:top w:val="single" w:sz="8" w:space="0" w:color="9F2936"/>
          <w:left w:val="single" w:sz="8" w:space="0" w:color="9F2936"/>
          <w:bottom w:val="single" w:sz="8" w:space="0" w:color="9F2936"/>
          <w:right w:val="single" w:sz="8" w:space="0" w:color="9F2936"/>
        </w:tcBorders>
      </w:tcPr>
    </w:tblStylePr>
    <w:tblStylePr w:type="band1Horz">
      <w:tblPr/>
      <w:tcPr>
        <w:tcBorders>
          <w:top w:val="single" w:sz="8" w:space="0" w:color="9F2936"/>
          <w:left w:val="single" w:sz="8" w:space="0" w:color="9F2936"/>
          <w:bottom w:val="single" w:sz="8" w:space="0" w:color="9F2936"/>
          <w:right w:val="single" w:sz="8" w:space="0" w:color="9F2936"/>
        </w:tcBorders>
      </w:tcPr>
    </w:tblStylePr>
  </w:style>
  <w:style w:type="paragraph" w:styleId="a7">
    <w:name w:val="No Spacing"/>
    <w:uiPriority w:val="1"/>
    <w:qFormat/>
    <w:rsid w:val="00797C8B"/>
    <w:pPr>
      <w:spacing w:after="0" w:line="240" w:lineRule="auto"/>
    </w:pPr>
  </w:style>
  <w:style w:type="paragraph" w:styleId="a8">
    <w:name w:val="Document Map"/>
    <w:basedOn w:val="a"/>
    <w:link w:val="a9"/>
    <w:uiPriority w:val="99"/>
    <w:semiHidden/>
    <w:unhideWhenUsed/>
    <w:rsid w:val="00797C8B"/>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797C8B"/>
    <w:rPr>
      <w:rFonts w:ascii="Tahoma" w:hAnsi="Tahoma" w:cs="Tahoma"/>
      <w:sz w:val="16"/>
      <w:szCs w:val="16"/>
    </w:rPr>
  </w:style>
  <w:style w:type="paragraph" w:styleId="3">
    <w:name w:val="Body Text Indent 3"/>
    <w:basedOn w:val="a"/>
    <w:link w:val="30"/>
    <w:uiPriority w:val="99"/>
    <w:unhideWhenUsed/>
    <w:rsid w:val="00797C8B"/>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797C8B"/>
    <w:rPr>
      <w:rFonts w:ascii="Calibri" w:eastAsia="Calibri" w:hAnsi="Calibri" w:cs="Times New Roman"/>
      <w:sz w:val="16"/>
      <w:szCs w:val="16"/>
    </w:rPr>
  </w:style>
  <w:style w:type="character" w:customStyle="1" w:styleId="14">
    <w:name w:val="Гиперссылка1"/>
    <w:basedOn w:val="a0"/>
    <w:uiPriority w:val="99"/>
    <w:unhideWhenUsed/>
    <w:rsid w:val="00797C8B"/>
    <w:rPr>
      <w:color w:val="6B9F25"/>
      <w:u w:val="single"/>
    </w:rPr>
  </w:style>
  <w:style w:type="character" w:customStyle="1" w:styleId="15">
    <w:name w:val="Просмотренная гиперссылка1"/>
    <w:basedOn w:val="a0"/>
    <w:uiPriority w:val="99"/>
    <w:semiHidden/>
    <w:unhideWhenUsed/>
    <w:rsid w:val="00797C8B"/>
    <w:rPr>
      <w:color w:val="B26B02"/>
      <w:u w:val="single"/>
    </w:rPr>
  </w:style>
  <w:style w:type="paragraph" w:styleId="aa">
    <w:name w:val="header"/>
    <w:basedOn w:val="a"/>
    <w:link w:val="ab"/>
    <w:uiPriority w:val="99"/>
    <w:unhideWhenUsed/>
    <w:rsid w:val="00797C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7C8B"/>
  </w:style>
  <w:style w:type="paragraph" w:styleId="ac">
    <w:name w:val="footer"/>
    <w:basedOn w:val="a"/>
    <w:link w:val="ad"/>
    <w:unhideWhenUsed/>
    <w:rsid w:val="00797C8B"/>
    <w:pPr>
      <w:tabs>
        <w:tab w:val="center" w:pos="4677"/>
        <w:tab w:val="right" w:pos="9355"/>
      </w:tabs>
      <w:spacing w:after="0" w:line="240" w:lineRule="auto"/>
    </w:pPr>
  </w:style>
  <w:style w:type="character" w:customStyle="1" w:styleId="ad">
    <w:name w:val="Нижний колонтитул Знак"/>
    <w:basedOn w:val="a0"/>
    <w:link w:val="ac"/>
    <w:rsid w:val="00797C8B"/>
  </w:style>
  <w:style w:type="character" w:styleId="ae">
    <w:name w:val="page number"/>
    <w:basedOn w:val="a0"/>
    <w:rsid w:val="00797C8B"/>
  </w:style>
  <w:style w:type="table" w:customStyle="1" w:styleId="110">
    <w:name w:val="Сетка таблицы11"/>
    <w:basedOn w:val="a1"/>
    <w:next w:val="a6"/>
    <w:uiPriority w:val="59"/>
    <w:rsid w:val="0079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6"/>
    <w:uiPriority w:val="59"/>
    <w:rsid w:val="00797C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basedOn w:val="a0"/>
    <w:link w:val="1"/>
    <w:uiPriority w:val="9"/>
    <w:rsid w:val="00797C8B"/>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79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797C8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797C8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Grid Accent 2"/>
    <w:basedOn w:val="a1"/>
    <w:uiPriority w:val="62"/>
    <w:rsid w:val="00797C8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List 1 Accent 2"/>
    <w:basedOn w:val="a1"/>
    <w:uiPriority w:val="65"/>
    <w:rsid w:val="00797C8B"/>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6">
    <w:name w:val="Medium List 1 Accent 6"/>
    <w:basedOn w:val="a1"/>
    <w:uiPriority w:val="65"/>
    <w:rsid w:val="00797C8B"/>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2">
    <w:name w:val="Medium List 2 Accent 2"/>
    <w:basedOn w:val="a1"/>
    <w:uiPriority w:val="66"/>
    <w:rsid w:val="00797C8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0">
    <w:name w:val="Medium Grid 1 Accent 2"/>
    <w:basedOn w:val="a1"/>
    <w:uiPriority w:val="67"/>
    <w:rsid w:val="00797C8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
    <w:name w:val="Light List Accent 2"/>
    <w:basedOn w:val="a1"/>
    <w:uiPriority w:val="61"/>
    <w:rsid w:val="00797C8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f">
    <w:name w:val="Hyperlink"/>
    <w:basedOn w:val="a0"/>
    <w:uiPriority w:val="99"/>
    <w:semiHidden/>
    <w:unhideWhenUsed/>
    <w:rsid w:val="00797C8B"/>
    <w:rPr>
      <w:color w:val="0000FF" w:themeColor="hyperlink"/>
      <w:u w:val="single"/>
    </w:rPr>
  </w:style>
  <w:style w:type="character" w:styleId="af0">
    <w:name w:val="FollowedHyperlink"/>
    <w:basedOn w:val="a0"/>
    <w:uiPriority w:val="99"/>
    <w:semiHidden/>
    <w:unhideWhenUsed/>
    <w:rsid w:val="00797C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7C8B"/>
    <w:pPr>
      <w:keepNext/>
      <w:keepLines/>
      <w:spacing w:before="480" w:after="0"/>
      <w:outlineLvl w:val="0"/>
    </w:pPr>
    <w:rPr>
      <w:rFonts w:ascii="Cambria" w:eastAsia="Times New Roman" w:hAnsi="Cambria" w:cs="Times New Roman"/>
      <w:b/>
      <w:bCs/>
      <w:color w:val="B35E0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97C8B"/>
    <w:pPr>
      <w:keepNext/>
      <w:keepLines/>
      <w:spacing w:before="480" w:after="0"/>
      <w:outlineLvl w:val="0"/>
    </w:pPr>
    <w:rPr>
      <w:rFonts w:ascii="Cambria" w:eastAsia="Times New Roman" w:hAnsi="Cambria" w:cs="Times New Roman"/>
      <w:b/>
      <w:bCs/>
      <w:color w:val="B35E06"/>
      <w:sz w:val="28"/>
      <w:szCs w:val="28"/>
    </w:rPr>
  </w:style>
  <w:style w:type="character" w:customStyle="1" w:styleId="10">
    <w:name w:val="Заголовок 1 Знак"/>
    <w:basedOn w:val="a0"/>
    <w:link w:val="1"/>
    <w:uiPriority w:val="9"/>
    <w:rsid w:val="00797C8B"/>
    <w:rPr>
      <w:rFonts w:ascii="Cambria" w:eastAsia="Times New Roman" w:hAnsi="Cambria" w:cs="Times New Roman"/>
      <w:b/>
      <w:bCs/>
      <w:color w:val="B35E06"/>
      <w:sz w:val="28"/>
      <w:szCs w:val="28"/>
    </w:rPr>
  </w:style>
  <w:style w:type="paragraph" w:styleId="a3">
    <w:name w:val="Balloon Text"/>
    <w:basedOn w:val="a"/>
    <w:link w:val="a4"/>
    <w:semiHidden/>
    <w:unhideWhenUsed/>
    <w:rsid w:val="00797C8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97C8B"/>
    <w:rPr>
      <w:rFonts w:ascii="Tahoma" w:hAnsi="Tahoma" w:cs="Tahoma"/>
      <w:sz w:val="16"/>
      <w:szCs w:val="16"/>
    </w:rPr>
  </w:style>
  <w:style w:type="paragraph" w:styleId="a5">
    <w:name w:val="List Paragraph"/>
    <w:basedOn w:val="a"/>
    <w:uiPriority w:val="34"/>
    <w:qFormat/>
    <w:rsid w:val="00797C8B"/>
    <w:pPr>
      <w:ind w:left="720"/>
      <w:contextualSpacing/>
    </w:pPr>
  </w:style>
  <w:style w:type="table" w:customStyle="1" w:styleId="12">
    <w:name w:val="Сетка таблицы1"/>
    <w:basedOn w:val="a1"/>
    <w:next w:val="a6"/>
    <w:rsid w:val="00797C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797C8B"/>
    <w:pPr>
      <w:spacing w:after="0" w:line="240" w:lineRule="auto"/>
    </w:pPr>
    <w:rPr>
      <w:color w:val="B35E06"/>
    </w:rPr>
    <w:tblPr>
      <w:tblStyleRowBandSize w:val="1"/>
      <w:tblStyleColBandSize w:val="1"/>
      <w:tblInd w:w="0" w:type="dxa"/>
      <w:tblBorders>
        <w:top w:val="single" w:sz="8" w:space="0" w:color="F07F09"/>
        <w:bottom w:val="single" w:sz="8" w:space="0" w:color="F07F0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lastRow">
      <w:pPr>
        <w:spacing w:before="0" w:after="0" w:line="240" w:lineRule="auto"/>
      </w:pPr>
      <w:rPr>
        <w:b/>
        <w:bCs/>
      </w:rPr>
      <w:tblPr/>
      <w:tcPr>
        <w:tcBorders>
          <w:top w:val="single" w:sz="8" w:space="0" w:color="F07F09"/>
          <w:left w:val="nil"/>
          <w:bottom w:val="single" w:sz="8" w:space="0" w:color="F07F0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cPr>
    </w:tblStylePr>
    <w:tblStylePr w:type="band1Horz">
      <w:tblPr/>
      <w:tcPr>
        <w:tcBorders>
          <w:left w:val="nil"/>
          <w:right w:val="nil"/>
          <w:insideH w:val="nil"/>
          <w:insideV w:val="nil"/>
        </w:tcBorders>
        <w:shd w:val="clear" w:color="auto" w:fill="FCDFC0"/>
      </w:tcPr>
    </w:tblStylePr>
  </w:style>
  <w:style w:type="table" w:customStyle="1" w:styleId="13">
    <w:name w:val="Светлая заливка1"/>
    <w:basedOn w:val="a1"/>
    <w:uiPriority w:val="60"/>
    <w:rsid w:val="00797C8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
    <w:name w:val="Светлая заливка - Акцент 51"/>
    <w:basedOn w:val="a1"/>
    <w:next w:val="-5"/>
    <w:uiPriority w:val="60"/>
    <w:rsid w:val="00797C8B"/>
    <w:pPr>
      <w:spacing w:after="0" w:line="240" w:lineRule="auto"/>
    </w:pPr>
    <w:rPr>
      <w:color w:val="473659"/>
    </w:rPr>
    <w:tblPr>
      <w:tblStyleRowBandSize w:val="1"/>
      <w:tblStyleColBandSize w:val="1"/>
      <w:tblInd w:w="0" w:type="dxa"/>
      <w:tblBorders>
        <w:top w:val="single" w:sz="8" w:space="0" w:color="604878"/>
        <w:bottom w:val="single" w:sz="8" w:space="0" w:color="60487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lastRow">
      <w:pPr>
        <w:spacing w:before="0" w:after="0" w:line="240" w:lineRule="auto"/>
      </w:pPr>
      <w:rPr>
        <w:b/>
        <w:bCs/>
      </w:rPr>
      <w:tblPr/>
      <w:tcPr>
        <w:tcBorders>
          <w:top w:val="single" w:sz="8" w:space="0" w:color="604878"/>
          <w:left w:val="nil"/>
          <w:bottom w:val="single" w:sz="8" w:space="0" w:color="60487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cPr>
    </w:tblStylePr>
    <w:tblStylePr w:type="band1Horz">
      <w:tblPr/>
      <w:tcPr>
        <w:tcBorders>
          <w:left w:val="nil"/>
          <w:right w:val="nil"/>
          <w:insideH w:val="nil"/>
          <w:insideV w:val="nil"/>
        </w:tcBorders>
        <w:shd w:val="clear" w:color="auto" w:fill="D7CDE1"/>
      </w:tcPr>
    </w:tblStylePr>
  </w:style>
  <w:style w:type="table" w:customStyle="1" w:styleId="-61">
    <w:name w:val="Светлая заливка - Акцент 61"/>
    <w:basedOn w:val="a1"/>
    <w:next w:val="-6"/>
    <w:uiPriority w:val="60"/>
    <w:rsid w:val="00797C8B"/>
    <w:pPr>
      <w:spacing w:after="0" w:line="240" w:lineRule="auto"/>
    </w:pPr>
    <w:rPr>
      <w:color w:val="997339"/>
    </w:rPr>
    <w:tblPr>
      <w:tblStyleRowBandSize w:val="1"/>
      <w:tblStyleColBandSize w:val="1"/>
      <w:tblInd w:w="0" w:type="dxa"/>
      <w:tblBorders>
        <w:top w:val="single" w:sz="8" w:space="0" w:color="C19859"/>
        <w:bottom w:val="single" w:sz="8" w:space="0" w:color="C198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lastRow">
      <w:pPr>
        <w:spacing w:before="0" w:after="0" w:line="240" w:lineRule="auto"/>
      </w:pPr>
      <w:rPr>
        <w:b/>
        <w:bCs/>
      </w:rPr>
      <w:tblPr/>
      <w:tcPr>
        <w:tcBorders>
          <w:top w:val="single" w:sz="8" w:space="0" w:color="C19859"/>
          <w:left w:val="nil"/>
          <w:bottom w:val="single" w:sz="8" w:space="0" w:color="C198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cPr>
    </w:tblStylePr>
    <w:tblStylePr w:type="band1Horz">
      <w:tblPr/>
      <w:tcPr>
        <w:tcBorders>
          <w:left w:val="nil"/>
          <w:right w:val="nil"/>
          <w:insideH w:val="nil"/>
          <w:insideV w:val="nil"/>
        </w:tcBorders>
        <w:shd w:val="clear" w:color="auto" w:fill="EFE5D6"/>
      </w:tcPr>
    </w:tblStylePr>
  </w:style>
  <w:style w:type="table" w:customStyle="1" w:styleId="-21">
    <w:name w:val="Светлая сетка - Акцент 21"/>
    <w:basedOn w:val="a1"/>
    <w:next w:val="-2"/>
    <w:uiPriority w:val="62"/>
    <w:rsid w:val="00797C8B"/>
    <w:pPr>
      <w:spacing w:after="0" w:line="240" w:lineRule="auto"/>
    </w:pPr>
    <w:tblPr>
      <w:tblStyleRowBandSize w:val="1"/>
      <w:tblStyleColBandSize w:val="1"/>
      <w:tblInd w:w="0" w:type="dxa"/>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mbria" w:eastAsia="Times New Roman" w:hAnsi="Cambria"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customStyle="1" w:styleId="-110">
    <w:name w:val="Светлый список - Акцент 11"/>
    <w:basedOn w:val="a1"/>
    <w:uiPriority w:val="61"/>
    <w:rsid w:val="00797C8B"/>
    <w:pPr>
      <w:spacing w:after="0" w:line="240" w:lineRule="auto"/>
    </w:pPr>
    <w:tblPr>
      <w:tblStyleRowBandSize w:val="1"/>
      <w:tblStyleColBandSize w:val="1"/>
      <w:tblInd w:w="0" w:type="dxa"/>
      <w:tblBorders>
        <w:top w:val="single" w:sz="8" w:space="0" w:color="F07F09"/>
        <w:left w:val="single" w:sz="8" w:space="0" w:color="F07F09"/>
        <w:bottom w:val="single" w:sz="8" w:space="0" w:color="F07F09"/>
        <w:right w:val="single" w:sz="8" w:space="0" w:color="F07F0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07F09"/>
      </w:tcPr>
    </w:tblStylePr>
    <w:tblStylePr w:type="lastRow">
      <w:pPr>
        <w:spacing w:before="0" w:after="0" w:line="240" w:lineRule="auto"/>
      </w:pPr>
      <w:rPr>
        <w:b/>
        <w:bCs/>
      </w:rPr>
      <w:tblPr/>
      <w:tcPr>
        <w:tcBorders>
          <w:top w:val="double" w:sz="6" w:space="0" w:color="F07F09"/>
          <w:left w:val="single" w:sz="8" w:space="0" w:color="F07F09"/>
          <w:bottom w:val="single" w:sz="8" w:space="0" w:color="F07F09"/>
          <w:right w:val="single" w:sz="8" w:space="0" w:color="F07F09"/>
        </w:tcBorders>
      </w:tcPr>
    </w:tblStylePr>
    <w:tblStylePr w:type="firstCol">
      <w:rPr>
        <w:b/>
        <w:bCs/>
      </w:rPr>
    </w:tblStylePr>
    <w:tblStylePr w:type="lastCol">
      <w:rPr>
        <w:b/>
        <w:bCs/>
      </w:rPr>
    </w:tblStylePr>
    <w:tblStylePr w:type="band1Vert">
      <w:tblPr/>
      <w:tcPr>
        <w:tcBorders>
          <w:top w:val="single" w:sz="8" w:space="0" w:color="F07F09"/>
          <w:left w:val="single" w:sz="8" w:space="0" w:color="F07F09"/>
          <w:bottom w:val="single" w:sz="8" w:space="0" w:color="F07F09"/>
          <w:right w:val="single" w:sz="8" w:space="0" w:color="F07F09"/>
        </w:tcBorders>
      </w:tcPr>
    </w:tblStylePr>
    <w:tblStylePr w:type="band1Horz">
      <w:tblPr/>
      <w:tcPr>
        <w:tcBorders>
          <w:top w:val="single" w:sz="8" w:space="0" w:color="F07F09"/>
          <w:left w:val="single" w:sz="8" w:space="0" w:color="F07F09"/>
          <w:bottom w:val="single" w:sz="8" w:space="0" w:color="F07F09"/>
          <w:right w:val="single" w:sz="8" w:space="0" w:color="F07F09"/>
        </w:tcBorders>
      </w:tcPr>
    </w:tblStylePr>
  </w:style>
  <w:style w:type="table" w:customStyle="1" w:styleId="1-21">
    <w:name w:val="Средний список 1 - Акцент 21"/>
    <w:basedOn w:val="a1"/>
    <w:next w:val="1-2"/>
    <w:uiPriority w:val="65"/>
    <w:rsid w:val="00797C8B"/>
    <w:pPr>
      <w:spacing w:after="0" w:line="240" w:lineRule="auto"/>
    </w:pPr>
    <w:rPr>
      <w:color w:val="000000"/>
    </w:rPr>
    <w:tblPr>
      <w:tblStyleRowBandSize w:val="1"/>
      <w:tblStyleColBandSize w:val="1"/>
      <w:tblInd w:w="0" w:type="dxa"/>
      <w:tblBorders>
        <w:top w:val="single" w:sz="8" w:space="0" w:color="9F2936"/>
        <w:bottom w:val="single" w:sz="8" w:space="0" w:color="9F293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F2936"/>
        </w:tcBorders>
      </w:tcPr>
    </w:tblStylePr>
    <w:tblStylePr w:type="lastRow">
      <w:rPr>
        <w:b/>
        <w:bCs/>
        <w:color w:val="323232"/>
      </w:rPr>
      <w:tblPr/>
      <w:tcPr>
        <w:tcBorders>
          <w:top w:val="single" w:sz="8" w:space="0" w:color="9F2936"/>
          <w:bottom w:val="single" w:sz="8" w:space="0" w:color="9F2936"/>
        </w:tcBorders>
      </w:tcPr>
    </w:tblStylePr>
    <w:tblStylePr w:type="firstCol">
      <w:rPr>
        <w:b/>
        <w:bCs/>
      </w:rPr>
    </w:tblStylePr>
    <w:tblStylePr w:type="lastCol">
      <w:rPr>
        <w:b/>
        <w:bCs/>
      </w:rPr>
      <w:tblPr/>
      <w:tcPr>
        <w:tcBorders>
          <w:top w:val="single" w:sz="8" w:space="0" w:color="9F2936"/>
          <w:bottom w:val="single" w:sz="8" w:space="0" w:color="9F2936"/>
        </w:tcBorders>
      </w:tcPr>
    </w:tblStylePr>
    <w:tblStylePr w:type="band1Vert">
      <w:tblPr/>
      <w:tcPr>
        <w:shd w:val="clear" w:color="auto" w:fill="EFC2C6"/>
      </w:tcPr>
    </w:tblStylePr>
    <w:tblStylePr w:type="band1Horz">
      <w:tblPr/>
      <w:tcPr>
        <w:shd w:val="clear" w:color="auto" w:fill="EFC2C6"/>
      </w:tcPr>
    </w:tblStylePr>
  </w:style>
  <w:style w:type="table" w:customStyle="1" w:styleId="1-61">
    <w:name w:val="Средний список 1 - Акцент 61"/>
    <w:basedOn w:val="a1"/>
    <w:next w:val="1-6"/>
    <w:uiPriority w:val="65"/>
    <w:rsid w:val="00797C8B"/>
    <w:pPr>
      <w:spacing w:after="0" w:line="240" w:lineRule="auto"/>
    </w:pPr>
    <w:rPr>
      <w:color w:val="000000"/>
    </w:rPr>
    <w:tblPr>
      <w:tblStyleRowBandSize w:val="1"/>
      <w:tblStyleColBandSize w:val="1"/>
      <w:tblInd w:w="0" w:type="dxa"/>
      <w:tblBorders>
        <w:top w:val="single" w:sz="8" w:space="0" w:color="C19859"/>
        <w:bottom w:val="single" w:sz="8" w:space="0" w:color="C198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19859"/>
        </w:tcBorders>
      </w:tcPr>
    </w:tblStylePr>
    <w:tblStylePr w:type="lastRow">
      <w:rPr>
        <w:b/>
        <w:bCs/>
        <w:color w:val="323232"/>
      </w:rPr>
      <w:tblPr/>
      <w:tcPr>
        <w:tcBorders>
          <w:top w:val="single" w:sz="8" w:space="0" w:color="C19859"/>
          <w:bottom w:val="single" w:sz="8" w:space="0" w:color="C19859"/>
        </w:tcBorders>
      </w:tcPr>
    </w:tblStylePr>
    <w:tblStylePr w:type="firstCol">
      <w:rPr>
        <w:b/>
        <w:bCs/>
      </w:rPr>
    </w:tblStylePr>
    <w:tblStylePr w:type="lastCol">
      <w:rPr>
        <w:b/>
        <w:bCs/>
      </w:rPr>
      <w:tblPr/>
      <w:tcPr>
        <w:tcBorders>
          <w:top w:val="single" w:sz="8" w:space="0" w:color="C19859"/>
          <w:bottom w:val="single" w:sz="8" w:space="0" w:color="C19859"/>
        </w:tcBorders>
      </w:tcPr>
    </w:tblStylePr>
    <w:tblStylePr w:type="band1Vert">
      <w:tblPr/>
      <w:tcPr>
        <w:shd w:val="clear" w:color="auto" w:fill="EFE5D6"/>
      </w:tcPr>
    </w:tblStylePr>
    <w:tblStylePr w:type="band1Horz">
      <w:tblPr/>
      <w:tcPr>
        <w:shd w:val="clear" w:color="auto" w:fill="EFE5D6"/>
      </w:tcPr>
    </w:tblStylePr>
  </w:style>
  <w:style w:type="table" w:customStyle="1" w:styleId="2-21">
    <w:name w:val="Средний список 2 - Акцент 21"/>
    <w:basedOn w:val="a1"/>
    <w:next w:val="2-2"/>
    <w:uiPriority w:val="66"/>
    <w:rsid w:val="00797C8B"/>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F2936"/>
        <w:left w:val="single" w:sz="8" w:space="0" w:color="9F2936"/>
        <w:bottom w:val="single" w:sz="8" w:space="0" w:color="9F2936"/>
        <w:right w:val="single" w:sz="8" w:space="0" w:color="9F2936"/>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right w:val="nil"/>
          <w:insideH w:val="nil"/>
          <w:insideV w:val="nil"/>
        </w:tcBorders>
        <w:shd w:val="clear" w:color="auto" w:fill="FFFFFF"/>
      </w:tcPr>
    </w:tblStylePr>
    <w:tblStylePr w:type="lastRow">
      <w:tblPr/>
      <w:tcPr>
        <w:tcBorders>
          <w:top w:val="single" w:sz="8" w:space="0" w:color="9F2936"/>
          <w:left w:val="nil"/>
          <w:bottom w:val="nil"/>
          <w:right w:val="nil"/>
          <w:insideH w:val="nil"/>
          <w:insideV w:val="nil"/>
        </w:tcBorders>
        <w:shd w:val="clear" w:color="auto" w:fill="FFFFFF"/>
      </w:tcPr>
    </w:tblStylePr>
    <w:tblStylePr w:type="firstCol">
      <w:tblPr/>
      <w:tcPr>
        <w:tcBorders>
          <w:top w:val="nil"/>
          <w:left w:val="nil"/>
          <w:bottom w:val="nil"/>
          <w:right w:val="single" w:sz="8" w:space="0" w:color="9F2936"/>
          <w:insideH w:val="nil"/>
          <w:insideV w:val="nil"/>
        </w:tcBorders>
        <w:shd w:val="clear" w:color="auto" w:fill="FFFFFF"/>
      </w:tcPr>
    </w:tblStylePr>
    <w:tblStylePr w:type="lastCol">
      <w:tblPr/>
      <w:tcPr>
        <w:tcBorders>
          <w:top w:val="nil"/>
          <w:left w:val="single" w:sz="8" w:space="0" w:color="9F293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C2C6"/>
      </w:tcPr>
    </w:tblStylePr>
    <w:tblStylePr w:type="band1Horz">
      <w:tblPr/>
      <w:tcPr>
        <w:tcBorders>
          <w:top w:val="nil"/>
          <w:bottom w:val="nil"/>
          <w:insideH w:val="nil"/>
          <w:insideV w:val="nil"/>
        </w:tcBorders>
        <w:shd w:val="clear" w:color="auto" w:fill="EFC2C6"/>
      </w:tcPr>
    </w:tblStylePr>
    <w:tblStylePr w:type="nwCell">
      <w:tblPr/>
      <w:tcPr>
        <w:shd w:val="clear" w:color="auto" w:fill="FFFFFF"/>
      </w:tcPr>
    </w:tblStylePr>
    <w:tblStylePr w:type="swCell">
      <w:tblPr/>
      <w:tcPr>
        <w:tcBorders>
          <w:top w:val="nil"/>
        </w:tcBorders>
      </w:tcPr>
    </w:tblStylePr>
  </w:style>
  <w:style w:type="table" w:customStyle="1" w:styleId="1-210">
    <w:name w:val="Средняя сетка 1 - Акцент 21"/>
    <w:basedOn w:val="a1"/>
    <w:next w:val="1-20"/>
    <w:uiPriority w:val="67"/>
    <w:rsid w:val="00797C8B"/>
    <w:pPr>
      <w:spacing w:after="0" w:line="240" w:lineRule="auto"/>
    </w:pPr>
    <w:tblPr>
      <w:tblStyleRowBandSize w:val="1"/>
      <w:tblStyleColBandSize w:val="1"/>
      <w:tblInd w:w="0" w:type="dxa"/>
      <w:tblBorders>
        <w:top w:val="single" w:sz="8" w:space="0" w:color="CF4655"/>
        <w:left w:val="single" w:sz="8" w:space="0" w:color="CF4655"/>
        <w:bottom w:val="single" w:sz="8" w:space="0" w:color="CF4655"/>
        <w:right w:val="single" w:sz="8" w:space="0" w:color="CF4655"/>
        <w:insideH w:val="single" w:sz="8" w:space="0" w:color="CF4655"/>
        <w:insideV w:val="single" w:sz="8" w:space="0" w:color="CF4655"/>
      </w:tblBorders>
      <w:tblCellMar>
        <w:top w:w="0" w:type="dxa"/>
        <w:left w:w="108" w:type="dxa"/>
        <w:bottom w:w="0" w:type="dxa"/>
        <w:right w:w="108" w:type="dxa"/>
      </w:tblCellMar>
    </w:tblPr>
    <w:tcPr>
      <w:shd w:val="clear" w:color="auto" w:fill="EFC2C6"/>
    </w:tcPr>
    <w:tblStylePr w:type="firstRow">
      <w:rPr>
        <w:b/>
        <w:bCs/>
      </w:rPr>
    </w:tblStylePr>
    <w:tblStylePr w:type="lastRow">
      <w:rPr>
        <w:b/>
        <w:bCs/>
      </w:rPr>
      <w:tblPr/>
      <w:tcPr>
        <w:tcBorders>
          <w:top w:val="single" w:sz="18" w:space="0" w:color="CF4655"/>
        </w:tcBorders>
      </w:tcPr>
    </w:tblStylePr>
    <w:tblStylePr w:type="firstCol">
      <w:rPr>
        <w:b/>
        <w:bCs/>
      </w:rPr>
    </w:tblStylePr>
    <w:tblStylePr w:type="lastCol">
      <w:rPr>
        <w:b/>
        <w:bCs/>
      </w:rPr>
    </w:tblStylePr>
    <w:tblStylePr w:type="band1Vert">
      <w:tblPr/>
      <w:tcPr>
        <w:shd w:val="clear" w:color="auto" w:fill="DF848E"/>
      </w:tcPr>
    </w:tblStylePr>
    <w:tblStylePr w:type="band1Horz">
      <w:tblPr/>
      <w:tcPr>
        <w:shd w:val="clear" w:color="auto" w:fill="DF848E"/>
      </w:tcPr>
    </w:tblStylePr>
  </w:style>
  <w:style w:type="table" w:customStyle="1" w:styleId="-210">
    <w:name w:val="Светлый список - Акцент 21"/>
    <w:basedOn w:val="a1"/>
    <w:next w:val="-20"/>
    <w:uiPriority w:val="61"/>
    <w:rsid w:val="00797C8B"/>
    <w:pPr>
      <w:spacing w:after="0" w:line="240" w:lineRule="auto"/>
    </w:pPr>
    <w:tblPr>
      <w:tblStyleRowBandSize w:val="1"/>
      <w:tblStyleColBandSize w:val="1"/>
      <w:tblInd w:w="0" w:type="dxa"/>
      <w:tblBorders>
        <w:top w:val="single" w:sz="8" w:space="0" w:color="9F2936"/>
        <w:left w:val="single" w:sz="8" w:space="0" w:color="9F2936"/>
        <w:bottom w:val="single" w:sz="8" w:space="0" w:color="9F2936"/>
        <w:right w:val="single" w:sz="8" w:space="0" w:color="9F293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F2936"/>
      </w:tcPr>
    </w:tblStylePr>
    <w:tblStylePr w:type="lastRow">
      <w:pPr>
        <w:spacing w:before="0" w:after="0" w:line="240" w:lineRule="auto"/>
      </w:pPr>
      <w:rPr>
        <w:b/>
        <w:bCs/>
      </w:rPr>
      <w:tblPr/>
      <w:tcPr>
        <w:tcBorders>
          <w:top w:val="double" w:sz="6" w:space="0" w:color="9F2936"/>
          <w:left w:val="single" w:sz="8" w:space="0" w:color="9F2936"/>
          <w:bottom w:val="single" w:sz="8" w:space="0" w:color="9F2936"/>
          <w:right w:val="single" w:sz="8" w:space="0" w:color="9F2936"/>
        </w:tcBorders>
      </w:tcPr>
    </w:tblStylePr>
    <w:tblStylePr w:type="firstCol">
      <w:rPr>
        <w:b/>
        <w:bCs/>
      </w:rPr>
    </w:tblStylePr>
    <w:tblStylePr w:type="lastCol">
      <w:rPr>
        <w:b/>
        <w:bCs/>
      </w:rPr>
    </w:tblStylePr>
    <w:tblStylePr w:type="band1Vert">
      <w:tblPr/>
      <w:tcPr>
        <w:tcBorders>
          <w:top w:val="single" w:sz="8" w:space="0" w:color="9F2936"/>
          <w:left w:val="single" w:sz="8" w:space="0" w:color="9F2936"/>
          <w:bottom w:val="single" w:sz="8" w:space="0" w:color="9F2936"/>
          <w:right w:val="single" w:sz="8" w:space="0" w:color="9F2936"/>
        </w:tcBorders>
      </w:tcPr>
    </w:tblStylePr>
    <w:tblStylePr w:type="band1Horz">
      <w:tblPr/>
      <w:tcPr>
        <w:tcBorders>
          <w:top w:val="single" w:sz="8" w:space="0" w:color="9F2936"/>
          <w:left w:val="single" w:sz="8" w:space="0" w:color="9F2936"/>
          <w:bottom w:val="single" w:sz="8" w:space="0" w:color="9F2936"/>
          <w:right w:val="single" w:sz="8" w:space="0" w:color="9F2936"/>
        </w:tcBorders>
      </w:tcPr>
    </w:tblStylePr>
  </w:style>
  <w:style w:type="paragraph" w:styleId="a7">
    <w:name w:val="No Spacing"/>
    <w:uiPriority w:val="1"/>
    <w:qFormat/>
    <w:rsid w:val="00797C8B"/>
    <w:pPr>
      <w:spacing w:after="0" w:line="240" w:lineRule="auto"/>
    </w:pPr>
  </w:style>
  <w:style w:type="paragraph" w:styleId="a8">
    <w:name w:val="Document Map"/>
    <w:basedOn w:val="a"/>
    <w:link w:val="a9"/>
    <w:uiPriority w:val="99"/>
    <w:semiHidden/>
    <w:unhideWhenUsed/>
    <w:rsid w:val="00797C8B"/>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797C8B"/>
    <w:rPr>
      <w:rFonts w:ascii="Tahoma" w:hAnsi="Tahoma" w:cs="Tahoma"/>
      <w:sz w:val="16"/>
      <w:szCs w:val="16"/>
    </w:rPr>
  </w:style>
  <w:style w:type="paragraph" w:styleId="3">
    <w:name w:val="Body Text Indent 3"/>
    <w:basedOn w:val="a"/>
    <w:link w:val="30"/>
    <w:uiPriority w:val="99"/>
    <w:unhideWhenUsed/>
    <w:rsid w:val="00797C8B"/>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797C8B"/>
    <w:rPr>
      <w:rFonts w:ascii="Calibri" w:eastAsia="Calibri" w:hAnsi="Calibri" w:cs="Times New Roman"/>
      <w:sz w:val="16"/>
      <w:szCs w:val="16"/>
    </w:rPr>
  </w:style>
  <w:style w:type="character" w:customStyle="1" w:styleId="14">
    <w:name w:val="Гиперссылка1"/>
    <w:basedOn w:val="a0"/>
    <w:uiPriority w:val="99"/>
    <w:unhideWhenUsed/>
    <w:rsid w:val="00797C8B"/>
    <w:rPr>
      <w:color w:val="6B9F25"/>
      <w:u w:val="single"/>
    </w:rPr>
  </w:style>
  <w:style w:type="character" w:customStyle="1" w:styleId="15">
    <w:name w:val="Просмотренная гиперссылка1"/>
    <w:basedOn w:val="a0"/>
    <w:uiPriority w:val="99"/>
    <w:semiHidden/>
    <w:unhideWhenUsed/>
    <w:rsid w:val="00797C8B"/>
    <w:rPr>
      <w:color w:val="B26B02"/>
      <w:u w:val="single"/>
    </w:rPr>
  </w:style>
  <w:style w:type="paragraph" w:styleId="aa">
    <w:name w:val="header"/>
    <w:basedOn w:val="a"/>
    <w:link w:val="ab"/>
    <w:uiPriority w:val="99"/>
    <w:unhideWhenUsed/>
    <w:rsid w:val="00797C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7C8B"/>
  </w:style>
  <w:style w:type="paragraph" w:styleId="ac">
    <w:name w:val="footer"/>
    <w:basedOn w:val="a"/>
    <w:link w:val="ad"/>
    <w:unhideWhenUsed/>
    <w:rsid w:val="00797C8B"/>
    <w:pPr>
      <w:tabs>
        <w:tab w:val="center" w:pos="4677"/>
        <w:tab w:val="right" w:pos="9355"/>
      </w:tabs>
      <w:spacing w:after="0" w:line="240" w:lineRule="auto"/>
    </w:pPr>
  </w:style>
  <w:style w:type="character" w:customStyle="1" w:styleId="ad">
    <w:name w:val="Нижний колонтитул Знак"/>
    <w:basedOn w:val="a0"/>
    <w:link w:val="ac"/>
    <w:rsid w:val="00797C8B"/>
  </w:style>
  <w:style w:type="character" w:styleId="ae">
    <w:name w:val="page number"/>
    <w:basedOn w:val="a0"/>
    <w:rsid w:val="00797C8B"/>
  </w:style>
  <w:style w:type="table" w:customStyle="1" w:styleId="110">
    <w:name w:val="Сетка таблицы11"/>
    <w:basedOn w:val="a1"/>
    <w:next w:val="a6"/>
    <w:uiPriority w:val="59"/>
    <w:rsid w:val="0079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6"/>
    <w:uiPriority w:val="59"/>
    <w:rsid w:val="00797C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basedOn w:val="a0"/>
    <w:link w:val="1"/>
    <w:uiPriority w:val="9"/>
    <w:rsid w:val="00797C8B"/>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797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797C8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797C8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Grid Accent 2"/>
    <w:basedOn w:val="a1"/>
    <w:uiPriority w:val="62"/>
    <w:rsid w:val="00797C8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List 1 Accent 2"/>
    <w:basedOn w:val="a1"/>
    <w:uiPriority w:val="65"/>
    <w:rsid w:val="00797C8B"/>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6">
    <w:name w:val="Medium List 1 Accent 6"/>
    <w:basedOn w:val="a1"/>
    <w:uiPriority w:val="65"/>
    <w:rsid w:val="00797C8B"/>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2">
    <w:name w:val="Medium List 2 Accent 2"/>
    <w:basedOn w:val="a1"/>
    <w:uiPriority w:val="66"/>
    <w:rsid w:val="00797C8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0">
    <w:name w:val="Medium Grid 1 Accent 2"/>
    <w:basedOn w:val="a1"/>
    <w:uiPriority w:val="67"/>
    <w:rsid w:val="00797C8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
    <w:name w:val="Light List Accent 2"/>
    <w:basedOn w:val="a1"/>
    <w:uiPriority w:val="61"/>
    <w:rsid w:val="00797C8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f">
    <w:name w:val="Hyperlink"/>
    <w:basedOn w:val="a0"/>
    <w:uiPriority w:val="99"/>
    <w:semiHidden/>
    <w:unhideWhenUsed/>
    <w:rsid w:val="00797C8B"/>
    <w:rPr>
      <w:color w:val="0000FF" w:themeColor="hyperlink"/>
      <w:u w:val="single"/>
    </w:rPr>
  </w:style>
  <w:style w:type="character" w:styleId="af0">
    <w:name w:val="FollowedHyperlink"/>
    <w:basedOn w:val="a0"/>
    <w:uiPriority w:val="99"/>
    <w:semiHidden/>
    <w:unhideWhenUsed/>
    <w:rsid w:val="00797C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irina-eresk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3416</Words>
  <Characters>19472</Characters>
  <Application>Microsoft Office Word</Application>
  <DocSecurity>0</DocSecurity>
  <Lines>162</Lines>
  <Paragraphs>45</Paragraphs>
  <ScaleCrop>false</ScaleCrop>
  <Company>SPecialiST RePack</Company>
  <LinksUpToDate>false</LinksUpToDate>
  <CharactersWithSpaces>22843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2013-11-20T13:55:00Z</dcterms:created>
  <dcterms:modified xsi:type="dcterms:W3CDTF">2013-11-20T13:56:00Z</dcterms:modified>
</cp:coreProperties>
</file>