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F4" w:rsidRPr="00E72F16" w:rsidRDefault="00F633F4" w:rsidP="00F633F4">
      <w:pPr>
        <w:pStyle w:val="a3"/>
        <w:jc w:val="center"/>
        <w:rPr>
          <w:rFonts w:ascii="Times New Roman" w:hAnsi="Times New Roman"/>
          <w:smallCaps/>
          <w:color w:val="FFFFFF"/>
          <w:sz w:val="18"/>
          <w:szCs w:val="18"/>
        </w:rPr>
      </w:pPr>
      <w:r w:rsidRPr="00E72F16">
        <w:rPr>
          <w:rFonts w:ascii="Times New Roman" w:hAnsi="Times New Roman"/>
          <w:smallCaps/>
          <w:sz w:val="18"/>
          <w:szCs w:val="18"/>
        </w:rPr>
        <w:t>Муниципальное образовательное учреждение дополнительного образования детей – Дом  детского творчества</w:t>
      </w:r>
    </w:p>
    <w:p w:rsidR="00F633F4" w:rsidRDefault="00F633F4" w:rsidP="00F633F4">
      <w:pPr>
        <w:spacing w:line="240" w:lineRule="auto"/>
        <w:jc w:val="center"/>
        <w:rPr>
          <w:rFonts w:ascii="Times New Roman" w:eastAsia="Times New Roman" w:hAnsi="Times New Roman"/>
          <w:color w:val="622423"/>
          <w:sz w:val="20"/>
          <w:szCs w:val="20"/>
        </w:rPr>
      </w:pPr>
    </w:p>
    <w:p w:rsidR="00F633F4" w:rsidRPr="00E72F16" w:rsidRDefault="00F633F4" w:rsidP="00F633F4">
      <w:pPr>
        <w:spacing w:line="240" w:lineRule="auto"/>
        <w:jc w:val="center"/>
        <w:rPr>
          <w:rFonts w:ascii="Times New Roman" w:eastAsia="Times New Roman" w:hAnsi="Times New Roman"/>
          <w:color w:val="622423"/>
          <w:sz w:val="20"/>
          <w:szCs w:val="20"/>
        </w:rPr>
      </w:pPr>
      <w:r w:rsidRPr="00E72F16">
        <w:rPr>
          <w:rFonts w:ascii="Times New Roman" w:eastAsia="Times New Roman" w:hAnsi="Times New Roman"/>
          <w:color w:val="622423"/>
          <w:sz w:val="20"/>
          <w:szCs w:val="20"/>
        </w:rPr>
        <w:t>Пасхальный сувенир</w:t>
      </w:r>
    </w:p>
    <w:p w:rsidR="00F633F4" w:rsidRPr="00E72F16" w:rsidRDefault="00F633F4" w:rsidP="00F633F4">
      <w:pPr>
        <w:spacing w:line="240" w:lineRule="auto"/>
        <w:jc w:val="center"/>
        <w:rPr>
          <w:rFonts w:ascii="Times New Roman" w:hAnsi="Times New Roman"/>
          <w:sz w:val="20"/>
          <w:szCs w:val="20"/>
        </w:rPr>
      </w:pPr>
      <w:r w:rsidRPr="00E72F16">
        <w:rPr>
          <w:rFonts w:ascii="Times New Roman" w:hAnsi="Times New Roman"/>
          <w:sz w:val="20"/>
          <w:szCs w:val="20"/>
        </w:rPr>
        <w:t xml:space="preserve">Обучающий семинар в рамках </w:t>
      </w:r>
      <w:proofErr w:type="spellStart"/>
      <w:r w:rsidRPr="00E72F16">
        <w:rPr>
          <w:rFonts w:ascii="Times New Roman" w:hAnsi="Times New Roman"/>
          <w:sz w:val="20"/>
          <w:szCs w:val="20"/>
        </w:rPr>
        <w:t>социокультурной</w:t>
      </w:r>
      <w:proofErr w:type="spellEnd"/>
      <w:r w:rsidRPr="00E72F16">
        <w:rPr>
          <w:rFonts w:ascii="Times New Roman" w:hAnsi="Times New Roman"/>
          <w:sz w:val="20"/>
          <w:szCs w:val="20"/>
        </w:rPr>
        <w:t xml:space="preserve"> программы «Истоки»</w:t>
      </w:r>
    </w:p>
    <w:p w:rsidR="00F633F4" w:rsidRPr="00E72F16" w:rsidRDefault="00F633F4" w:rsidP="00F633F4">
      <w:pPr>
        <w:spacing w:line="240" w:lineRule="auto"/>
        <w:jc w:val="right"/>
        <w:rPr>
          <w:rFonts w:ascii="Times New Roman" w:hAnsi="Times New Roman"/>
          <w:sz w:val="20"/>
          <w:szCs w:val="20"/>
        </w:rPr>
      </w:pPr>
      <w:r w:rsidRPr="00E72F16">
        <w:rPr>
          <w:rFonts w:ascii="Times New Roman" w:hAnsi="Times New Roman"/>
          <w:sz w:val="20"/>
          <w:szCs w:val="20"/>
        </w:rPr>
        <w:t>Методист: Игнатьева Е. А.</w:t>
      </w:r>
    </w:p>
    <w:p w:rsidR="00F633F4" w:rsidRPr="00E72F16" w:rsidRDefault="00F633F4" w:rsidP="00F633F4">
      <w:pPr>
        <w:spacing w:line="240" w:lineRule="auto"/>
        <w:jc w:val="right"/>
        <w:rPr>
          <w:rFonts w:ascii="Times New Roman" w:hAnsi="Times New Roman"/>
          <w:sz w:val="20"/>
          <w:szCs w:val="20"/>
        </w:rPr>
      </w:pPr>
      <w:r w:rsidRPr="00E72F16">
        <w:rPr>
          <w:rFonts w:ascii="Times New Roman" w:hAnsi="Times New Roman"/>
          <w:sz w:val="20"/>
          <w:szCs w:val="20"/>
        </w:rPr>
        <w:t>Педагоги дополнительного образования: Артамонова М. П.</w:t>
      </w:r>
    </w:p>
    <w:p w:rsidR="00F633F4" w:rsidRPr="00E72F16" w:rsidRDefault="00F633F4" w:rsidP="00F633F4">
      <w:pPr>
        <w:spacing w:line="240" w:lineRule="auto"/>
        <w:jc w:val="right"/>
        <w:rPr>
          <w:rFonts w:ascii="Times New Roman" w:hAnsi="Times New Roman"/>
          <w:sz w:val="20"/>
          <w:szCs w:val="20"/>
        </w:rPr>
      </w:pPr>
      <w:r w:rsidRPr="00E72F16">
        <w:rPr>
          <w:rFonts w:ascii="Times New Roman" w:hAnsi="Times New Roman"/>
          <w:sz w:val="20"/>
          <w:szCs w:val="20"/>
        </w:rPr>
        <w:t>Демидова Л. В.</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rPr>
        <w:t>Тема семинара «Пасхальный дар», как всякий большой праздник, к тому же продолжающийся целую неделю, Пасха заполнена различными играми, развлечениями, хождением в гости. На Пасху принято поздравлять друг друга с  воскресением Христовым, христосоваться и обмениваться крашеными яйцами.</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rPr>
        <w:tab/>
        <w:t xml:space="preserve">Программа семинара предусматривает изучение 4-х разделов: </w:t>
      </w:r>
    </w:p>
    <w:p w:rsidR="00F633F4" w:rsidRPr="00B44988" w:rsidRDefault="00F633F4" w:rsidP="00F633F4">
      <w:pPr>
        <w:numPr>
          <w:ilvl w:val="0"/>
          <w:numId w:val="7"/>
        </w:numPr>
        <w:spacing w:line="360" w:lineRule="auto"/>
        <w:jc w:val="both"/>
        <w:rPr>
          <w:rFonts w:ascii="Times New Roman" w:hAnsi="Times New Roman"/>
          <w:sz w:val="16"/>
          <w:szCs w:val="16"/>
        </w:rPr>
      </w:pPr>
      <w:r w:rsidRPr="00B44988">
        <w:rPr>
          <w:rFonts w:ascii="Times New Roman" w:hAnsi="Times New Roman"/>
          <w:sz w:val="16"/>
          <w:szCs w:val="16"/>
        </w:rPr>
        <w:t>Слайд – фильм «Страстная неделя» из цикла «Народный календарь»</w:t>
      </w:r>
    </w:p>
    <w:p w:rsidR="00F633F4" w:rsidRPr="00B44988" w:rsidRDefault="00F633F4" w:rsidP="00F633F4">
      <w:pPr>
        <w:numPr>
          <w:ilvl w:val="0"/>
          <w:numId w:val="7"/>
        </w:numPr>
        <w:spacing w:line="360" w:lineRule="auto"/>
        <w:jc w:val="both"/>
        <w:rPr>
          <w:rFonts w:ascii="Times New Roman" w:hAnsi="Times New Roman"/>
          <w:sz w:val="16"/>
          <w:szCs w:val="16"/>
        </w:rPr>
      </w:pPr>
      <w:r w:rsidRPr="00B44988">
        <w:rPr>
          <w:rFonts w:ascii="Times New Roman" w:hAnsi="Times New Roman"/>
          <w:sz w:val="16"/>
          <w:szCs w:val="16"/>
        </w:rPr>
        <w:t>Творческая мастерская «Пасхальный заяц»</w:t>
      </w:r>
    </w:p>
    <w:p w:rsidR="00F633F4" w:rsidRPr="00B44988" w:rsidRDefault="00F633F4" w:rsidP="00F633F4">
      <w:pPr>
        <w:numPr>
          <w:ilvl w:val="0"/>
          <w:numId w:val="7"/>
        </w:numPr>
        <w:spacing w:line="360" w:lineRule="auto"/>
        <w:jc w:val="both"/>
        <w:rPr>
          <w:rFonts w:ascii="Times New Roman" w:hAnsi="Times New Roman"/>
          <w:sz w:val="16"/>
          <w:szCs w:val="16"/>
        </w:rPr>
      </w:pPr>
      <w:r w:rsidRPr="00B44988">
        <w:rPr>
          <w:rFonts w:ascii="Times New Roman" w:hAnsi="Times New Roman"/>
          <w:sz w:val="16"/>
          <w:szCs w:val="16"/>
        </w:rPr>
        <w:t>Творческая мастерская «Пасхальное яйцо»</w:t>
      </w:r>
    </w:p>
    <w:p w:rsidR="00F633F4" w:rsidRPr="00E72F16" w:rsidRDefault="00F633F4" w:rsidP="00F633F4">
      <w:pPr>
        <w:numPr>
          <w:ilvl w:val="0"/>
          <w:numId w:val="7"/>
        </w:numPr>
        <w:spacing w:line="360" w:lineRule="auto"/>
        <w:jc w:val="both"/>
        <w:rPr>
          <w:rFonts w:ascii="Times New Roman" w:hAnsi="Times New Roman"/>
          <w:sz w:val="16"/>
          <w:szCs w:val="16"/>
        </w:rPr>
      </w:pPr>
      <w:r w:rsidRPr="00B44988">
        <w:rPr>
          <w:rFonts w:ascii="Times New Roman" w:hAnsi="Times New Roman"/>
          <w:sz w:val="16"/>
          <w:szCs w:val="16"/>
        </w:rPr>
        <w:t>Игротека «Пасхальные игры»</w:t>
      </w:r>
    </w:p>
    <w:p w:rsidR="00F633F4" w:rsidRPr="00B44988" w:rsidRDefault="00F633F4" w:rsidP="00F633F4">
      <w:pPr>
        <w:pStyle w:val="1"/>
        <w:jc w:val="center"/>
        <w:rPr>
          <w:sz w:val="16"/>
          <w:szCs w:val="16"/>
        </w:rPr>
      </w:pPr>
      <w:r w:rsidRPr="00B44988">
        <w:rPr>
          <w:sz w:val="16"/>
          <w:szCs w:val="16"/>
        </w:rPr>
        <w:t>Пасхальный заяц</w:t>
      </w:r>
    </w:p>
    <w:tbl>
      <w:tblPr>
        <w:tblpPr w:leftFromText="180" w:rightFromText="180" w:vertAnchor="text" w:horzAnchor="page" w:tblpX="523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0"/>
      </w:tblGrid>
      <w:tr w:rsidR="00F633F4" w:rsidRPr="00B44988" w:rsidTr="005827B3">
        <w:trPr>
          <w:trHeight w:val="25"/>
        </w:trPr>
        <w:tc>
          <w:tcPr>
            <w:tcW w:w="3900" w:type="dxa"/>
            <w:tcBorders>
              <w:top w:val="nil"/>
              <w:left w:val="nil"/>
              <w:bottom w:val="nil"/>
              <w:right w:val="nil"/>
            </w:tcBorders>
          </w:tcPr>
          <w:p w:rsidR="00F633F4" w:rsidRPr="00B44988" w:rsidRDefault="00F633F4" w:rsidP="005827B3">
            <w:pPr>
              <w:pStyle w:val="a8"/>
              <w:spacing w:line="360" w:lineRule="auto"/>
              <w:jc w:val="both"/>
              <w:rPr>
                <w:sz w:val="16"/>
                <w:szCs w:val="16"/>
              </w:rPr>
            </w:pPr>
            <w:r w:rsidRPr="00B44988">
              <w:rPr>
                <w:sz w:val="16"/>
                <w:szCs w:val="16"/>
              </w:rPr>
              <w:t>Такого симпатичного зайчика, который может служить подставкой для пасхального яйца, совсем нетрудно смастерить из подручных материалов. Получится прекрасный подарок к празднику!(</w:t>
            </w:r>
            <w:proofErr w:type="spellStart"/>
            <w:r w:rsidRPr="00B44988">
              <w:rPr>
                <w:sz w:val="16"/>
                <w:szCs w:val="16"/>
                <w:lang w:val="en-US"/>
              </w:rPr>
              <w:t>Stranamasterov</w:t>
            </w:r>
            <w:proofErr w:type="spellEnd"/>
            <w:r w:rsidRPr="00B44988">
              <w:rPr>
                <w:sz w:val="16"/>
                <w:szCs w:val="16"/>
              </w:rPr>
              <w:t>.</w:t>
            </w:r>
            <w:proofErr w:type="spellStart"/>
            <w:r w:rsidRPr="00B44988">
              <w:rPr>
                <w:sz w:val="16"/>
                <w:szCs w:val="16"/>
                <w:lang w:val="en-US"/>
              </w:rPr>
              <w:t>ru</w:t>
            </w:r>
            <w:proofErr w:type="spellEnd"/>
            <w:r w:rsidRPr="00B44988">
              <w:rPr>
                <w:sz w:val="16"/>
                <w:szCs w:val="16"/>
              </w:rPr>
              <w:t>/</w:t>
            </w:r>
            <w:proofErr w:type="spellStart"/>
            <w:r w:rsidRPr="00B44988">
              <w:rPr>
                <w:sz w:val="16"/>
                <w:szCs w:val="16"/>
                <w:lang w:val="en-US"/>
              </w:rPr>
              <w:t>technics</w:t>
            </w:r>
            <w:proofErr w:type="spellEnd"/>
            <w:r w:rsidRPr="00B44988">
              <w:rPr>
                <w:sz w:val="16"/>
                <w:szCs w:val="16"/>
              </w:rPr>
              <w:t>/</w:t>
            </w:r>
            <w:proofErr w:type="spellStart"/>
            <w:r w:rsidRPr="00B44988">
              <w:rPr>
                <w:sz w:val="16"/>
                <w:szCs w:val="16"/>
                <w:lang w:val="en-US"/>
              </w:rPr>
              <w:t>easter</w:t>
            </w:r>
            <w:proofErr w:type="spellEnd"/>
            <w:r w:rsidRPr="00B44988">
              <w:rPr>
                <w:sz w:val="16"/>
                <w:szCs w:val="16"/>
              </w:rPr>
              <w:t>_</w:t>
            </w:r>
            <w:proofErr w:type="spellStart"/>
            <w:r w:rsidRPr="00B44988">
              <w:rPr>
                <w:sz w:val="16"/>
                <w:szCs w:val="16"/>
                <w:lang w:val="en-US"/>
              </w:rPr>
              <w:t>rabit</w:t>
            </w:r>
            <w:proofErr w:type="spellEnd"/>
            <w:r w:rsidRPr="00B44988">
              <w:rPr>
                <w:sz w:val="16"/>
                <w:szCs w:val="16"/>
              </w:rPr>
              <w:t>)</w:t>
            </w:r>
          </w:p>
        </w:tc>
      </w:tr>
    </w:tbl>
    <w:p w:rsidR="00F633F4" w:rsidRPr="00B44988" w:rsidRDefault="00F633F4" w:rsidP="00F633F4">
      <w:pPr>
        <w:pStyle w:val="a8"/>
        <w:jc w:val="both"/>
        <w:rPr>
          <w:sz w:val="16"/>
          <w:szCs w:val="16"/>
        </w:rPr>
      </w:pPr>
      <w:r>
        <w:rPr>
          <w:noProof/>
          <w:sz w:val="16"/>
          <w:szCs w:val="16"/>
        </w:rPr>
        <w:drawing>
          <wp:inline distT="0" distB="0" distL="0" distR="0">
            <wp:extent cx="57150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752475"/>
                    </a:xfrm>
                    <a:prstGeom prst="rect">
                      <a:avLst/>
                    </a:prstGeom>
                    <a:noFill/>
                    <a:ln w="9525">
                      <a:noFill/>
                      <a:miter lim="800000"/>
                      <a:headEnd/>
                      <a:tailEnd/>
                    </a:ln>
                  </pic:spPr>
                </pic:pic>
              </a:graphicData>
            </a:graphic>
          </wp:inline>
        </w:drawing>
      </w:r>
      <w:r w:rsidRPr="00B44988">
        <w:rPr>
          <w:sz w:val="16"/>
          <w:szCs w:val="16"/>
        </w:rPr>
        <w:t xml:space="preserve"> </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u w:val="single"/>
        </w:rPr>
        <w:t>Тема занятия</w:t>
      </w:r>
      <w:r w:rsidRPr="00B44988">
        <w:rPr>
          <w:rFonts w:ascii="Times New Roman" w:hAnsi="Times New Roman"/>
          <w:sz w:val="16"/>
          <w:szCs w:val="16"/>
        </w:rPr>
        <w:t>: «Пасхальный сувенир».</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u w:val="single"/>
        </w:rPr>
        <w:t xml:space="preserve">Цель: </w:t>
      </w:r>
      <w:r w:rsidRPr="00B44988">
        <w:rPr>
          <w:rFonts w:ascii="Times New Roman" w:hAnsi="Times New Roman"/>
          <w:sz w:val="16"/>
          <w:szCs w:val="16"/>
        </w:rPr>
        <w:t>побуждение детей к не стандартному мышлению.</w:t>
      </w:r>
    </w:p>
    <w:p w:rsidR="00F633F4" w:rsidRPr="00B44988" w:rsidRDefault="00F633F4" w:rsidP="00F633F4">
      <w:pPr>
        <w:spacing w:line="360" w:lineRule="auto"/>
        <w:ind w:left="720" w:hanging="720"/>
        <w:jc w:val="both"/>
        <w:rPr>
          <w:rFonts w:ascii="Times New Roman" w:hAnsi="Times New Roman"/>
          <w:sz w:val="16"/>
          <w:szCs w:val="16"/>
        </w:rPr>
      </w:pPr>
      <w:r w:rsidRPr="00B44988">
        <w:rPr>
          <w:rFonts w:ascii="Times New Roman" w:hAnsi="Times New Roman"/>
          <w:sz w:val="16"/>
          <w:szCs w:val="16"/>
          <w:u w:val="single"/>
        </w:rPr>
        <w:t>Задачи</w:t>
      </w:r>
      <w:r w:rsidRPr="00B44988">
        <w:rPr>
          <w:rFonts w:ascii="Times New Roman" w:hAnsi="Times New Roman"/>
          <w:sz w:val="16"/>
          <w:szCs w:val="16"/>
        </w:rPr>
        <w:t>: 1.  Научить детей использовать свои знания и умения для изготовления не   стандартных изделий;</w:t>
      </w:r>
    </w:p>
    <w:p w:rsidR="00F633F4" w:rsidRPr="00B44988" w:rsidRDefault="00F633F4" w:rsidP="00F633F4">
      <w:pPr>
        <w:numPr>
          <w:ilvl w:val="0"/>
          <w:numId w:val="2"/>
        </w:numPr>
        <w:spacing w:after="0" w:line="360" w:lineRule="auto"/>
        <w:jc w:val="both"/>
        <w:rPr>
          <w:rFonts w:ascii="Times New Roman" w:hAnsi="Times New Roman"/>
          <w:sz w:val="16"/>
          <w:szCs w:val="16"/>
        </w:rPr>
      </w:pPr>
      <w:r w:rsidRPr="00B44988">
        <w:rPr>
          <w:rFonts w:ascii="Times New Roman" w:hAnsi="Times New Roman"/>
          <w:sz w:val="16"/>
          <w:szCs w:val="16"/>
        </w:rPr>
        <w:t>Развивать творческую активность учащихся;</w:t>
      </w:r>
    </w:p>
    <w:p w:rsidR="00F633F4" w:rsidRPr="00B44988" w:rsidRDefault="00F633F4" w:rsidP="00F633F4">
      <w:pPr>
        <w:numPr>
          <w:ilvl w:val="0"/>
          <w:numId w:val="2"/>
        </w:numPr>
        <w:spacing w:after="0" w:line="360" w:lineRule="auto"/>
        <w:jc w:val="both"/>
        <w:rPr>
          <w:rFonts w:ascii="Times New Roman" w:hAnsi="Times New Roman"/>
          <w:sz w:val="16"/>
          <w:szCs w:val="16"/>
        </w:rPr>
      </w:pPr>
      <w:r w:rsidRPr="00B44988">
        <w:rPr>
          <w:rFonts w:ascii="Times New Roman" w:hAnsi="Times New Roman"/>
          <w:sz w:val="16"/>
          <w:szCs w:val="16"/>
        </w:rPr>
        <w:t>Воспитывать стремление к самостоятельному творчеству, достижению поставленной цели.</w:t>
      </w:r>
    </w:p>
    <w:p w:rsidR="00F633F4" w:rsidRPr="00B44988" w:rsidRDefault="00F633F4" w:rsidP="00F633F4">
      <w:pPr>
        <w:spacing w:line="360" w:lineRule="auto"/>
        <w:ind w:left="60"/>
        <w:jc w:val="both"/>
        <w:rPr>
          <w:rFonts w:ascii="Times New Roman" w:hAnsi="Times New Roman"/>
          <w:sz w:val="16"/>
          <w:szCs w:val="16"/>
        </w:rPr>
      </w:pPr>
      <w:r w:rsidRPr="00B44988">
        <w:rPr>
          <w:rFonts w:ascii="Times New Roman" w:hAnsi="Times New Roman"/>
          <w:sz w:val="16"/>
          <w:szCs w:val="16"/>
          <w:u w:val="single"/>
        </w:rPr>
        <w:t>Наглядные пособия:</w:t>
      </w:r>
      <w:r w:rsidRPr="00B44988">
        <w:rPr>
          <w:rFonts w:ascii="Times New Roman" w:hAnsi="Times New Roman"/>
          <w:sz w:val="16"/>
          <w:szCs w:val="16"/>
        </w:rPr>
        <w:t xml:space="preserve"> образцы изделий.</w:t>
      </w:r>
    </w:p>
    <w:p w:rsidR="00F633F4" w:rsidRPr="00B44988" w:rsidRDefault="00F633F4" w:rsidP="00F633F4">
      <w:pPr>
        <w:spacing w:line="360" w:lineRule="auto"/>
        <w:ind w:left="3240" w:hanging="3180"/>
        <w:jc w:val="both"/>
        <w:rPr>
          <w:rFonts w:ascii="Times New Roman" w:hAnsi="Times New Roman"/>
          <w:sz w:val="16"/>
          <w:szCs w:val="16"/>
          <w:u w:val="single"/>
        </w:rPr>
      </w:pPr>
      <w:r w:rsidRPr="00B44988">
        <w:rPr>
          <w:rFonts w:ascii="Times New Roman" w:hAnsi="Times New Roman"/>
          <w:sz w:val="16"/>
          <w:szCs w:val="16"/>
          <w:u w:val="single"/>
        </w:rPr>
        <w:t>Материалы и инструменты:</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лист белого картона (лучше двухсторонний);</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цветной картон;</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цветная бумага;</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бумажная салфетка зеленого цвета;</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клей ПВА;</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u w:val="single"/>
        </w:rPr>
      </w:pPr>
      <w:r w:rsidRPr="00B44988">
        <w:rPr>
          <w:rFonts w:ascii="Times New Roman" w:hAnsi="Times New Roman"/>
          <w:sz w:val="16"/>
          <w:szCs w:val="16"/>
        </w:rPr>
        <w:t>карандаш, ножницы.</w:t>
      </w:r>
    </w:p>
    <w:p w:rsidR="00F633F4" w:rsidRPr="00B44988" w:rsidRDefault="00F633F4" w:rsidP="00F633F4">
      <w:pPr>
        <w:spacing w:line="360" w:lineRule="auto"/>
        <w:ind w:left="3240" w:hanging="3180"/>
        <w:jc w:val="both"/>
        <w:rPr>
          <w:rFonts w:ascii="Times New Roman" w:hAnsi="Times New Roman"/>
          <w:sz w:val="16"/>
          <w:szCs w:val="16"/>
        </w:rPr>
      </w:pPr>
      <w:r w:rsidRPr="00B44988">
        <w:rPr>
          <w:rFonts w:ascii="Times New Roman" w:hAnsi="Times New Roman"/>
          <w:sz w:val="16"/>
          <w:szCs w:val="16"/>
          <w:u w:val="single"/>
        </w:rPr>
        <w:t>Методы работы:</w:t>
      </w:r>
      <w:r w:rsidRPr="00B44988">
        <w:rPr>
          <w:rFonts w:ascii="Times New Roman" w:hAnsi="Times New Roman"/>
          <w:sz w:val="16"/>
          <w:szCs w:val="16"/>
        </w:rPr>
        <w:t xml:space="preserve"> словесный, наглядный, практический.</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u w:val="single"/>
        </w:rPr>
        <w:t>Формы работы:</w:t>
      </w:r>
      <w:r w:rsidRPr="00B44988">
        <w:rPr>
          <w:rFonts w:ascii="Times New Roman" w:hAnsi="Times New Roman"/>
          <w:sz w:val="16"/>
          <w:szCs w:val="16"/>
        </w:rPr>
        <w:t xml:space="preserve">  Групповая, индивидуальная, практическая работа.</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u w:val="single"/>
        </w:rPr>
        <w:t>Ожидаемый результат:</w:t>
      </w:r>
      <w:r w:rsidRPr="00B44988">
        <w:rPr>
          <w:rFonts w:ascii="Times New Roman" w:hAnsi="Times New Roman"/>
          <w:sz w:val="16"/>
          <w:szCs w:val="16"/>
        </w:rPr>
        <w:t xml:space="preserve"> каждый ребенок, приобретет опыт творческого поиска,   научится применять полученные знания на практике.</w:t>
      </w:r>
    </w:p>
    <w:p w:rsidR="00F633F4" w:rsidRPr="005827B3" w:rsidRDefault="00F633F4" w:rsidP="005827B3">
      <w:pPr>
        <w:pStyle w:val="a5"/>
        <w:numPr>
          <w:ilvl w:val="0"/>
          <w:numId w:val="10"/>
        </w:numPr>
        <w:spacing w:before="100" w:beforeAutospacing="1" w:after="100" w:afterAutospacing="1" w:line="360" w:lineRule="auto"/>
        <w:jc w:val="both"/>
        <w:rPr>
          <w:rFonts w:ascii="Times New Roman" w:hAnsi="Times New Roman"/>
          <w:sz w:val="16"/>
          <w:szCs w:val="16"/>
        </w:rPr>
      </w:pPr>
      <w:r w:rsidRPr="005827B3">
        <w:rPr>
          <w:rFonts w:ascii="Times New Roman" w:hAnsi="Times New Roman"/>
          <w:sz w:val="16"/>
          <w:szCs w:val="16"/>
        </w:rPr>
        <w:lastRenderedPageBreak/>
        <w:t>Нарисовать силуэт зайчика на белом картоне, вырезать. Из цветной бумаги вырезать детали для мордочки,  внутреннего уха и лапок. Оформить фигурку зайца.</w:t>
      </w:r>
    </w:p>
    <w:tbl>
      <w:tblPr>
        <w:tblW w:w="0" w:type="auto"/>
        <w:jc w:val="center"/>
        <w:tblLook w:val="04A0"/>
      </w:tblPr>
      <w:tblGrid>
        <w:gridCol w:w="1326"/>
        <w:gridCol w:w="1686"/>
      </w:tblGrid>
      <w:tr w:rsidR="00F633F4" w:rsidRPr="00B44988" w:rsidTr="00176FD3">
        <w:trPr>
          <w:trHeight w:val="1339"/>
          <w:jc w:val="center"/>
        </w:trPr>
        <w:tc>
          <w:tcPr>
            <w:tcW w:w="1197" w:type="dxa"/>
            <w:hideMark/>
          </w:tcPr>
          <w:p w:rsidR="00F633F4" w:rsidRPr="00B44988" w:rsidRDefault="00F633F4" w:rsidP="00176FD3">
            <w:pPr>
              <w:shd w:val="clear" w:color="auto" w:fill="FFFFFF"/>
              <w:spacing w:before="100" w:beforeAutospacing="1" w:after="100" w:afterAutospacing="1"/>
              <w:jc w:val="both"/>
              <w:rPr>
                <w:rFonts w:ascii="Times New Roman" w:hAnsi="Times New Roman"/>
                <w:sz w:val="16"/>
                <w:szCs w:val="16"/>
              </w:rPr>
            </w:pPr>
            <w:r>
              <w:rPr>
                <w:rFonts w:ascii="Times New Roman" w:hAnsi="Times New Roman"/>
                <w:noProof/>
                <w:sz w:val="16"/>
                <w:szCs w:val="16"/>
                <w:lang w:eastAsia="ru-RU"/>
              </w:rPr>
              <w:drawing>
                <wp:inline distT="0" distB="0" distL="0" distR="0">
                  <wp:extent cx="676275" cy="971550"/>
                  <wp:effectExtent l="19050" t="0" r="9525" b="0"/>
                  <wp:docPr id="17" name="Рисунок 17" descr="http://stranamasterov.ru/files/u1/IMGP7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ranamasterov.ru/files/u1/IMGP7616.jpg"/>
                          <pic:cNvPicPr>
                            <a:picLocks noChangeAspect="1" noChangeArrowheads="1"/>
                          </pic:cNvPicPr>
                        </pic:nvPicPr>
                        <pic:blipFill>
                          <a:blip r:embed="rId6" r:link="rId7" cstate="print"/>
                          <a:srcRect/>
                          <a:stretch>
                            <a:fillRect/>
                          </a:stretch>
                        </pic:blipFill>
                        <pic:spPr bwMode="auto">
                          <a:xfrm>
                            <a:off x="0" y="0"/>
                            <a:ext cx="676275" cy="971550"/>
                          </a:xfrm>
                          <a:prstGeom prst="rect">
                            <a:avLst/>
                          </a:prstGeom>
                          <a:noFill/>
                          <a:ln w="9525">
                            <a:noFill/>
                            <a:miter lim="800000"/>
                            <a:headEnd/>
                            <a:tailEnd/>
                          </a:ln>
                        </pic:spPr>
                      </pic:pic>
                    </a:graphicData>
                  </a:graphic>
                </wp:inline>
              </w:drawing>
            </w:r>
          </w:p>
        </w:tc>
        <w:tc>
          <w:tcPr>
            <w:tcW w:w="1520" w:type="dxa"/>
          </w:tcPr>
          <w:p w:rsidR="00F633F4" w:rsidRPr="00B44988" w:rsidRDefault="00F633F4" w:rsidP="00176FD3">
            <w:pPr>
              <w:spacing w:before="100" w:beforeAutospacing="1" w:after="100" w:afterAutospacing="1" w:line="240" w:lineRule="auto"/>
              <w:jc w:val="both"/>
              <w:rPr>
                <w:rFonts w:ascii="Times New Roman" w:hAnsi="Times New Roman"/>
                <w:sz w:val="16"/>
                <w:szCs w:val="16"/>
              </w:rPr>
            </w:pPr>
            <w:r>
              <w:rPr>
                <w:rFonts w:ascii="Times New Roman" w:hAnsi="Times New Roman"/>
                <w:noProof/>
                <w:sz w:val="16"/>
                <w:szCs w:val="16"/>
                <w:lang w:eastAsia="ru-RU"/>
              </w:rPr>
              <w:drawing>
                <wp:inline distT="0" distB="0" distL="0" distR="0">
                  <wp:extent cx="904875" cy="695325"/>
                  <wp:effectExtent l="19050" t="0" r="9525" b="0"/>
                  <wp:docPr id="18" name="Рисунок 18" descr="IMG_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2437"/>
                          <pic:cNvPicPr>
                            <a:picLocks noChangeAspect="1" noChangeArrowheads="1"/>
                          </pic:cNvPicPr>
                        </pic:nvPicPr>
                        <pic:blipFill>
                          <a:blip r:embed="rId8" cstate="print"/>
                          <a:srcRect/>
                          <a:stretch>
                            <a:fillRect/>
                          </a:stretch>
                        </pic:blipFill>
                        <pic:spPr bwMode="auto">
                          <a:xfrm>
                            <a:off x="0" y="0"/>
                            <a:ext cx="904875" cy="695325"/>
                          </a:xfrm>
                          <a:prstGeom prst="rect">
                            <a:avLst/>
                          </a:prstGeom>
                          <a:noFill/>
                          <a:ln w="9525">
                            <a:noFill/>
                            <a:miter lim="800000"/>
                            <a:headEnd/>
                            <a:tailEnd/>
                          </a:ln>
                        </pic:spPr>
                      </pic:pic>
                    </a:graphicData>
                  </a:graphic>
                </wp:inline>
              </w:drawing>
            </w:r>
          </w:p>
          <w:p w:rsidR="00F633F4" w:rsidRPr="00B44988" w:rsidRDefault="00F633F4" w:rsidP="00176FD3">
            <w:pPr>
              <w:spacing w:before="100" w:beforeAutospacing="1" w:after="100" w:afterAutospacing="1"/>
              <w:jc w:val="both"/>
              <w:rPr>
                <w:rFonts w:ascii="Times New Roman" w:hAnsi="Times New Roman"/>
                <w:sz w:val="16"/>
                <w:szCs w:val="16"/>
              </w:rPr>
            </w:pPr>
            <w:r>
              <w:rPr>
                <w:rFonts w:ascii="Times New Roman" w:hAnsi="Times New Roman"/>
                <w:noProof/>
                <w:sz w:val="16"/>
                <w:szCs w:val="16"/>
                <w:lang w:eastAsia="ru-RU"/>
              </w:rPr>
              <w:drawing>
                <wp:inline distT="0" distB="0" distL="0" distR="0">
                  <wp:extent cx="742950" cy="561975"/>
                  <wp:effectExtent l="19050" t="0" r="0" b="0"/>
                  <wp:docPr id="19" name="Рисунок 19" descr="http://stranamasterov.ru/files/u1/IMGP7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ranamasterov.ru/files/u1/IMGP7602.jpg"/>
                          <pic:cNvPicPr>
                            <a:picLocks noChangeAspect="1" noChangeArrowheads="1"/>
                          </pic:cNvPicPr>
                        </pic:nvPicPr>
                        <pic:blipFill>
                          <a:blip r:embed="rId9" r:link="rId10" cstate="print"/>
                          <a:srcRect/>
                          <a:stretch>
                            <a:fillRect/>
                          </a:stretch>
                        </pic:blipFill>
                        <pic:spPr bwMode="auto">
                          <a:xfrm>
                            <a:off x="0" y="0"/>
                            <a:ext cx="742950" cy="561975"/>
                          </a:xfrm>
                          <a:prstGeom prst="rect">
                            <a:avLst/>
                          </a:prstGeom>
                          <a:noFill/>
                          <a:ln w="9525">
                            <a:noFill/>
                            <a:miter lim="800000"/>
                            <a:headEnd/>
                            <a:tailEnd/>
                          </a:ln>
                        </pic:spPr>
                      </pic:pic>
                    </a:graphicData>
                  </a:graphic>
                </wp:inline>
              </w:drawing>
            </w:r>
          </w:p>
        </w:tc>
      </w:tr>
    </w:tbl>
    <w:p w:rsidR="00F633F4" w:rsidRPr="00B44988" w:rsidRDefault="00F633F4" w:rsidP="00F633F4">
      <w:pPr>
        <w:spacing w:before="100" w:beforeAutospacing="1" w:after="100" w:afterAutospacing="1" w:line="36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noProof/>
          <w:sz w:val="16"/>
          <w:szCs w:val="16"/>
          <w:lang w:eastAsia="ru-RU"/>
        </w:rPr>
        <w:drawing>
          <wp:inline distT="0" distB="0" distL="0" distR="0">
            <wp:extent cx="904875" cy="685800"/>
            <wp:effectExtent l="19050" t="0" r="9525" b="0"/>
            <wp:docPr id="16" name="Рисунок 16" descr="IMG_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2435"/>
                    <pic:cNvPicPr>
                      <a:picLocks noChangeAspect="1" noChangeArrowheads="1"/>
                    </pic:cNvPicPr>
                  </pic:nvPicPr>
                  <pic:blipFill>
                    <a:blip r:embed="rId11" cstate="print"/>
                    <a:srcRect/>
                    <a:stretch>
                      <a:fillRect/>
                    </a:stretch>
                  </pic:blipFill>
                  <pic:spPr bwMode="auto">
                    <a:xfrm>
                      <a:off x="0" y="0"/>
                      <a:ext cx="904875" cy="685800"/>
                    </a:xfrm>
                    <a:prstGeom prst="rect">
                      <a:avLst/>
                    </a:prstGeom>
                    <a:noFill/>
                    <a:ln w="9525">
                      <a:noFill/>
                      <a:miter lim="800000"/>
                      <a:headEnd/>
                      <a:tailEnd/>
                    </a:ln>
                  </pic:spPr>
                </pic:pic>
              </a:graphicData>
            </a:graphic>
          </wp:inline>
        </w:drawing>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На картоне (или цветной бумаге) сделать по линейке разметку с шагом 1 см и разрезать на полоски.</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Из полос сделать заготовку «снежинка» для плетения корзинки</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Сплести корзинку переплетением трёх полос через «лучики» снежинки</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Выступающие концы срезать, подклеить  или заправить вовнутрь.</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Нарезать по кругу в виде травки зеленую бумажную салфетку (можно заменить цветной бумагой).</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Оформить корзинку.</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Приклеить корзинку к фигурке.</w:t>
      </w:r>
    </w:p>
    <w:p w:rsidR="00F633F4" w:rsidRPr="00B44988" w:rsidRDefault="00F633F4" w:rsidP="00F633F4">
      <w:pPr>
        <w:numPr>
          <w:ilvl w:val="0"/>
          <w:numId w:val="3"/>
        </w:numPr>
        <w:spacing w:before="100" w:beforeAutospacing="1" w:after="100" w:afterAutospacing="1" w:line="360" w:lineRule="auto"/>
        <w:jc w:val="both"/>
        <w:rPr>
          <w:rFonts w:ascii="Times New Roman" w:hAnsi="Times New Roman"/>
          <w:sz w:val="16"/>
          <w:szCs w:val="16"/>
        </w:rPr>
      </w:pPr>
      <w:r w:rsidRPr="00B44988">
        <w:rPr>
          <w:rFonts w:ascii="Times New Roman" w:hAnsi="Times New Roman"/>
          <w:sz w:val="16"/>
          <w:szCs w:val="16"/>
        </w:rPr>
        <w:t xml:space="preserve">Поместить в корзинку пасхальное яйцо. </w:t>
      </w:r>
    </w:p>
    <w:p w:rsidR="00F633F4" w:rsidRPr="00B44988" w:rsidRDefault="00F633F4" w:rsidP="00F633F4">
      <w:pPr>
        <w:spacing w:before="100" w:beforeAutospacing="1" w:after="100" w:afterAutospacing="1" w:line="360" w:lineRule="auto"/>
        <w:ind w:left="360"/>
        <w:jc w:val="both"/>
        <w:rPr>
          <w:rFonts w:ascii="Times New Roman" w:hAnsi="Times New Roman"/>
          <w:sz w:val="16"/>
          <w:szCs w:val="16"/>
        </w:rPr>
      </w:pPr>
      <w:r w:rsidRPr="00B44988">
        <w:rPr>
          <w:rFonts w:ascii="Times New Roman" w:hAnsi="Times New Roman"/>
          <w:sz w:val="16"/>
          <w:szCs w:val="16"/>
        </w:rPr>
        <w:t>В качестве подставки для пасхального яйца можно также склеить стаканчик из цветного картона или использовать половинку стаканчика из-под йогурта (срез сделать волнистой линией).</w:t>
      </w:r>
    </w:p>
    <w:p w:rsidR="00F633F4" w:rsidRPr="00B44988" w:rsidRDefault="00F633F4" w:rsidP="00F633F4">
      <w:pPr>
        <w:pStyle w:val="a6"/>
        <w:spacing w:line="360" w:lineRule="auto"/>
        <w:jc w:val="both"/>
        <w:rPr>
          <w:rFonts w:ascii="Times New Roman" w:hAnsi="Times New Roman"/>
          <w:sz w:val="16"/>
          <w:szCs w:val="16"/>
        </w:rPr>
      </w:pPr>
      <w:r w:rsidRPr="00B44988">
        <w:rPr>
          <w:rFonts w:ascii="Times New Roman" w:hAnsi="Times New Roman"/>
          <w:sz w:val="16"/>
          <w:szCs w:val="16"/>
        </w:rPr>
        <w:t>Во время выполнения практической работы -  беседа о традициях празднования   Пасхи на Руси.</w:t>
      </w:r>
    </w:p>
    <w:p w:rsidR="00F633F4" w:rsidRPr="00B44988" w:rsidRDefault="00F633F4" w:rsidP="00F633F4">
      <w:pPr>
        <w:numPr>
          <w:ilvl w:val="0"/>
          <w:numId w:val="4"/>
        </w:numPr>
        <w:spacing w:after="0" w:line="360" w:lineRule="auto"/>
        <w:jc w:val="both"/>
        <w:rPr>
          <w:rFonts w:ascii="Times New Roman" w:hAnsi="Times New Roman"/>
          <w:sz w:val="16"/>
          <w:szCs w:val="16"/>
          <w:u w:val="single"/>
        </w:rPr>
      </w:pPr>
      <w:r w:rsidRPr="00B44988">
        <w:rPr>
          <w:rFonts w:ascii="Times New Roman" w:hAnsi="Times New Roman"/>
          <w:sz w:val="16"/>
          <w:szCs w:val="16"/>
          <w:u w:val="single"/>
        </w:rPr>
        <w:t>Подведение итогов занятия.</w:t>
      </w:r>
    </w:p>
    <w:p w:rsidR="00F633F4" w:rsidRPr="00B44988" w:rsidRDefault="00F633F4" w:rsidP="00F633F4">
      <w:pPr>
        <w:spacing w:after="0" w:line="360" w:lineRule="auto"/>
        <w:ind w:left="360"/>
        <w:jc w:val="center"/>
        <w:rPr>
          <w:rFonts w:ascii="Times New Roman" w:hAnsi="Times New Roman"/>
          <w:sz w:val="16"/>
          <w:szCs w:val="16"/>
          <w:u w:val="single"/>
        </w:rPr>
      </w:pPr>
      <w:r w:rsidRPr="00B44988">
        <w:rPr>
          <w:rFonts w:ascii="Times New Roman" w:hAnsi="Times New Roman"/>
          <w:sz w:val="16"/>
          <w:szCs w:val="16"/>
        </w:rPr>
        <w:t>Оценка самостоятельной работы, качества изготовления.</w:t>
      </w:r>
      <w:r w:rsidRPr="00B44988">
        <w:rPr>
          <w:rFonts w:ascii="Times New Roman" w:hAnsi="Times New Roman"/>
          <w:sz w:val="16"/>
          <w:szCs w:val="16"/>
        </w:rPr>
        <w:br/>
        <w:t xml:space="preserve">  Пасхальный зайчик поздравляет всех с весенним праздником!</w:t>
      </w:r>
    </w:p>
    <w:p w:rsidR="00F633F4" w:rsidRPr="00B44988" w:rsidRDefault="00F633F4" w:rsidP="00F633F4">
      <w:pPr>
        <w:pStyle w:val="a3"/>
        <w:spacing w:line="276" w:lineRule="auto"/>
        <w:jc w:val="center"/>
        <w:rPr>
          <w:rFonts w:ascii="Times New Roman" w:hAnsi="Times New Roman"/>
          <w:b/>
          <w:sz w:val="16"/>
          <w:szCs w:val="16"/>
        </w:rPr>
      </w:pPr>
      <w:r w:rsidRPr="00B44988">
        <w:rPr>
          <w:rFonts w:ascii="Times New Roman" w:hAnsi="Times New Roman"/>
          <w:b/>
          <w:sz w:val="16"/>
          <w:szCs w:val="16"/>
        </w:rPr>
        <w:t>Торцевание по пластилину</w:t>
      </w:r>
    </w:p>
    <w:p w:rsidR="00F633F4" w:rsidRPr="00B44988" w:rsidRDefault="00F633F4" w:rsidP="00F633F4">
      <w:pPr>
        <w:pStyle w:val="a3"/>
        <w:spacing w:line="360" w:lineRule="auto"/>
        <w:ind w:left="-567"/>
        <w:jc w:val="both"/>
        <w:rPr>
          <w:rFonts w:ascii="Times New Roman" w:hAnsi="Times New Roman"/>
          <w:sz w:val="16"/>
          <w:szCs w:val="16"/>
        </w:rPr>
      </w:pPr>
      <w:r w:rsidRPr="00B44988">
        <w:rPr>
          <w:rFonts w:ascii="Times New Roman" w:hAnsi="Times New Roman"/>
          <w:b/>
          <w:sz w:val="16"/>
          <w:szCs w:val="16"/>
        </w:rPr>
        <w:t xml:space="preserve">         Цель:</w:t>
      </w:r>
      <w:r w:rsidRPr="00B44988">
        <w:rPr>
          <w:rFonts w:ascii="Times New Roman" w:hAnsi="Times New Roman"/>
          <w:sz w:val="16"/>
          <w:szCs w:val="16"/>
        </w:rPr>
        <w:t xml:space="preserve"> Развитие эмоциональной сферы детей через изготовление подарочных сувениров, организация творческого поиска, внедрение развивающего образования.</w:t>
      </w:r>
    </w:p>
    <w:p w:rsidR="00F633F4" w:rsidRPr="00B44988" w:rsidRDefault="00F633F4" w:rsidP="00F633F4">
      <w:pPr>
        <w:pStyle w:val="a3"/>
        <w:spacing w:line="360" w:lineRule="auto"/>
        <w:ind w:left="-567"/>
        <w:jc w:val="both"/>
        <w:rPr>
          <w:rFonts w:ascii="Times New Roman" w:hAnsi="Times New Roman"/>
          <w:sz w:val="16"/>
          <w:szCs w:val="16"/>
        </w:rPr>
      </w:pPr>
      <w:r w:rsidRPr="00B44988">
        <w:rPr>
          <w:rFonts w:ascii="Times New Roman" w:hAnsi="Times New Roman"/>
          <w:b/>
          <w:sz w:val="16"/>
          <w:szCs w:val="16"/>
        </w:rPr>
        <w:t xml:space="preserve">         Задачи:</w:t>
      </w:r>
      <w:r w:rsidRPr="00B44988">
        <w:rPr>
          <w:rFonts w:ascii="Times New Roman" w:hAnsi="Times New Roman"/>
          <w:sz w:val="16"/>
          <w:szCs w:val="16"/>
        </w:rPr>
        <w:t xml:space="preserve"> Развитие художественного вкуса, творческого потенциала, стремление к самостоятельному творчеству каждого ребенка;</w:t>
      </w:r>
    </w:p>
    <w:p w:rsidR="00F633F4" w:rsidRPr="00B44988" w:rsidRDefault="00F633F4" w:rsidP="00F633F4">
      <w:pPr>
        <w:pStyle w:val="a3"/>
        <w:spacing w:line="360" w:lineRule="auto"/>
        <w:ind w:left="-567"/>
        <w:jc w:val="both"/>
        <w:rPr>
          <w:rFonts w:ascii="Times New Roman" w:hAnsi="Times New Roman"/>
          <w:sz w:val="16"/>
          <w:szCs w:val="16"/>
        </w:rPr>
      </w:pPr>
      <w:r w:rsidRPr="00B44988">
        <w:rPr>
          <w:rFonts w:ascii="Times New Roman" w:hAnsi="Times New Roman"/>
          <w:sz w:val="16"/>
          <w:szCs w:val="16"/>
        </w:rPr>
        <w:t>- обучение навыкам работы различной степени сложности;</w:t>
      </w:r>
    </w:p>
    <w:p w:rsidR="00F633F4" w:rsidRPr="00B44988" w:rsidRDefault="00F633F4" w:rsidP="00F633F4">
      <w:pPr>
        <w:pStyle w:val="a3"/>
        <w:spacing w:line="360" w:lineRule="auto"/>
        <w:ind w:left="-567"/>
        <w:jc w:val="both"/>
        <w:rPr>
          <w:rFonts w:ascii="Times New Roman" w:hAnsi="Times New Roman"/>
          <w:sz w:val="16"/>
          <w:szCs w:val="16"/>
        </w:rPr>
      </w:pPr>
      <w:r w:rsidRPr="00B44988">
        <w:rPr>
          <w:rFonts w:ascii="Times New Roman" w:hAnsi="Times New Roman"/>
          <w:sz w:val="16"/>
          <w:szCs w:val="16"/>
        </w:rPr>
        <w:t xml:space="preserve">- формирование элементарных умений и навыков </w:t>
      </w:r>
      <w:proofErr w:type="gramStart"/>
      <w:r w:rsidRPr="00B44988">
        <w:rPr>
          <w:rFonts w:ascii="Times New Roman" w:hAnsi="Times New Roman"/>
          <w:sz w:val="16"/>
          <w:szCs w:val="16"/>
        </w:rPr>
        <w:t>при</w:t>
      </w:r>
      <w:proofErr w:type="gramEnd"/>
      <w:r w:rsidRPr="00B44988">
        <w:rPr>
          <w:rFonts w:ascii="Times New Roman" w:hAnsi="Times New Roman"/>
          <w:sz w:val="16"/>
          <w:szCs w:val="16"/>
        </w:rPr>
        <w:t xml:space="preserve"> изготовление сувениров;</w:t>
      </w:r>
    </w:p>
    <w:p w:rsidR="00F633F4" w:rsidRPr="00B44988" w:rsidRDefault="00F633F4" w:rsidP="00F633F4">
      <w:pPr>
        <w:pStyle w:val="a3"/>
        <w:spacing w:line="360" w:lineRule="auto"/>
        <w:ind w:left="-567"/>
        <w:jc w:val="both"/>
        <w:rPr>
          <w:rFonts w:ascii="Times New Roman" w:hAnsi="Times New Roman"/>
          <w:sz w:val="16"/>
          <w:szCs w:val="16"/>
        </w:rPr>
      </w:pPr>
      <w:r w:rsidRPr="00B44988">
        <w:rPr>
          <w:rFonts w:ascii="Times New Roman" w:hAnsi="Times New Roman"/>
          <w:sz w:val="16"/>
          <w:szCs w:val="16"/>
        </w:rPr>
        <w:t>- воспитание трудолюбия, аккуратности, терпения и усидчивости, заинтересованности в достижении цели.</w:t>
      </w:r>
    </w:p>
    <w:p w:rsidR="00F633F4" w:rsidRPr="00B44988" w:rsidRDefault="00F633F4" w:rsidP="00F633F4">
      <w:pPr>
        <w:pStyle w:val="a3"/>
        <w:spacing w:line="360" w:lineRule="auto"/>
        <w:ind w:left="-567"/>
        <w:jc w:val="both"/>
        <w:rPr>
          <w:rFonts w:ascii="Times New Roman" w:hAnsi="Times New Roman"/>
          <w:sz w:val="16"/>
          <w:szCs w:val="16"/>
        </w:rPr>
      </w:pPr>
      <w:r w:rsidRPr="00B44988">
        <w:rPr>
          <w:rFonts w:ascii="Times New Roman" w:hAnsi="Times New Roman"/>
          <w:sz w:val="16"/>
          <w:szCs w:val="16"/>
        </w:rPr>
        <w:t xml:space="preserve">         Инструменты и материалы: ножницы, деревянные палочки, креповая бумага различных цветов.</w:t>
      </w:r>
    </w:p>
    <w:p w:rsidR="00F633F4" w:rsidRPr="00B44988" w:rsidRDefault="00F633F4" w:rsidP="00F633F4">
      <w:pPr>
        <w:pStyle w:val="a3"/>
        <w:spacing w:line="360" w:lineRule="auto"/>
        <w:ind w:left="-567"/>
        <w:jc w:val="both"/>
        <w:rPr>
          <w:rFonts w:ascii="Times New Roman" w:eastAsia="Times New Roman" w:hAnsi="Times New Roman"/>
          <w:sz w:val="16"/>
          <w:szCs w:val="16"/>
          <w:lang w:eastAsia="ru-RU"/>
        </w:rPr>
      </w:pPr>
      <w:r w:rsidRPr="00B44988">
        <w:rPr>
          <w:rFonts w:ascii="Times New Roman" w:eastAsia="Times New Roman" w:hAnsi="Times New Roman"/>
          <w:sz w:val="16"/>
          <w:szCs w:val="16"/>
          <w:lang w:eastAsia="ru-RU"/>
        </w:rPr>
        <w:t xml:space="preserve">        Для того чтобы выполнять работы в технике торцевания креповой бумагой по пластилину, необходима цветная креповая бумага различных оттенков, деревянные палочки или  стержень от авторучки. </w:t>
      </w:r>
    </w:p>
    <w:p w:rsidR="00F633F4" w:rsidRPr="00B44988" w:rsidRDefault="005827B3" w:rsidP="00F633F4">
      <w:pPr>
        <w:pStyle w:val="a3"/>
        <w:ind w:left="-567"/>
        <w:rPr>
          <w:rFonts w:ascii="Times New Roman" w:hAnsi="Times New Roman"/>
          <w:noProof/>
          <w:sz w:val="16"/>
          <w:szCs w:val="16"/>
          <w:lang w:eastAsia="ru-RU"/>
        </w:rPr>
      </w:pPr>
      <w:r>
        <w:rPr>
          <w:rFonts w:ascii="Times New Roman" w:hAnsi="Times New Roman"/>
          <w:noProof/>
          <w:sz w:val="16"/>
          <w:szCs w:val="16"/>
          <w:lang w:eastAsia="ru-RU"/>
        </w:rPr>
        <w:t xml:space="preserve">              </w:t>
      </w:r>
      <w:r w:rsidR="00F633F4">
        <w:rPr>
          <w:rFonts w:ascii="Times New Roman" w:hAnsi="Times New Roman"/>
          <w:noProof/>
          <w:sz w:val="16"/>
          <w:szCs w:val="16"/>
          <w:lang w:eastAsia="ru-RU"/>
        </w:rPr>
        <w:drawing>
          <wp:inline distT="0" distB="0" distL="0" distR="0">
            <wp:extent cx="645583" cy="476250"/>
            <wp:effectExtent l="19050" t="0" r="2117" b="0"/>
            <wp:docPr id="2" name="Рисунок 3" descr="CIMG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MG3604"/>
                    <pic:cNvPicPr>
                      <a:picLocks noChangeAspect="1" noChangeArrowheads="1"/>
                    </pic:cNvPicPr>
                  </pic:nvPicPr>
                  <pic:blipFill>
                    <a:blip r:embed="rId12" cstate="print"/>
                    <a:srcRect/>
                    <a:stretch>
                      <a:fillRect/>
                    </a:stretch>
                  </pic:blipFill>
                  <pic:spPr bwMode="auto">
                    <a:xfrm>
                      <a:off x="0" y="0"/>
                      <a:ext cx="645583" cy="476250"/>
                    </a:xfrm>
                    <a:prstGeom prst="rect">
                      <a:avLst/>
                    </a:prstGeom>
                    <a:noFill/>
                    <a:ln w="9525">
                      <a:noFill/>
                      <a:miter lim="800000"/>
                      <a:headEnd/>
                      <a:tailEnd/>
                    </a:ln>
                  </pic:spPr>
                </pic:pic>
              </a:graphicData>
            </a:graphic>
          </wp:inline>
        </w:drawing>
      </w:r>
      <w:r>
        <w:rPr>
          <w:rFonts w:ascii="Times New Roman" w:hAnsi="Times New Roman"/>
          <w:noProof/>
          <w:sz w:val="16"/>
          <w:szCs w:val="16"/>
          <w:lang w:eastAsia="ru-RU"/>
        </w:rPr>
        <w:t xml:space="preserve">               </w:t>
      </w:r>
      <w:r>
        <w:rPr>
          <w:rFonts w:ascii="Times New Roman" w:hAnsi="Times New Roman"/>
          <w:noProof/>
          <w:sz w:val="16"/>
          <w:szCs w:val="16"/>
          <w:lang w:eastAsia="ru-RU"/>
        </w:rPr>
        <w:drawing>
          <wp:inline distT="0" distB="0" distL="0" distR="0">
            <wp:extent cx="628650" cy="476250"/>
            <wp:effectExtent l="19050" t="0" r="0" b="0"/>
            <wp:docPr id="25" name="Рисунок 6" descr="CIMG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MG3605"/>
                    <pic:cNvPicPr>
                      <a:picLocks noChangeAspect="1" noChangeArrowheads="1"/>
                    </pic:cNvPicPr>
                  </pic:nvPicPr>
                  <pic:blipFill>
                    <a:blip r:embed="rId13" cstate="print"/>
                    <a:srcRect/>
                    <a:stretch>
                      <a:fillRect/>
                    </a:stretch>
                  </pic:blipFill>
                  <pic:spPr bwMode="auto">
                    <a:xfrm>
                      <a:off x="0" y="0"/>
                      <a:ext cx="628650" cy="476250"/>
                    </a:xfrm>
                    <a:prstGeom prst="rect">
                      <a:avLst/>
                    </a:prstGeom>
                    <a:noFill/>
                    <a:ln w="9525">
                      <a:noFill/>
                      <a:miter lim="800000"/>
                      <a:headEnd/>
                      <a:tailEnd/>
                    </a:ln>
                  </pic:spPr>
                </pic:pic>
              </a:graphicData>
            </a:graphic>
          </wp:inline>
        </w:drawing>
      </w:r>
      <w:r>
        <w:rPr>
          <w:rFonts w:ascii="Times New Roman" w:eastAsia="Times New Roman" w:hAnsi="Times New Roman"/>
          <w:noProof/>
          <w:sz w:val="16"/>
          <w:szCs w:val="16"/>
          <w:lang w:eastAsia="ru-RU"/>
        </w:rPr>
        <w:t xml:space="preserve">            </w:t>
      </w:r>
      <w:r>
        <w:rPr>
          <w:rFonts w:ascii="Times New Roman" w:eastAsia="Times New Roman" w:hAnsi="Times New Roman"/>
          <w:noProof/>
          <w:sz w:val="16"/>
          <w:szCs w:val="16"/>
          <w:lang w:eastAsia="ru-RU"/>
        </w:rPr>
        <w:drawing>
          <wp:inline distT="0" distB="0" distL="0" distR="0">
            <wp:extent cx="689941" cy="511892"/>
            <wp:effectExtent l="19050" t="0" r="0" b="0"/>
            <wp:docPr id="23" name="Рисунок 10" descr="CIMG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IMG3608"/>
                    <pic:cNvPicPr>
                      <a:picLocks noChangeAspect="1" noChangeArrowheads="1"/>
                    </pic:cNvPicPr>
                  </pic:nvPicPr>
                  <pic:blipFill>
                    <a:blip r:embed="rId14" cstate="print"/>
                    <a:srcRect/>
                    <a:stretch>
                      <a:fillRect/>
                    </a:stretch>
                  </pic:blipFill>
                  <pic:spPr bwMode="auto">
                    <a:xfrm>
                      <a:off x="0" y="0"/>
                      <a:ext cx="696265" cy="516584"/>
                    </a:xfrm>
                    <a:prstGeom prst="rect">
                      <a:avLst/>
                    </a:prstGeom>
                    <a:noFill/>
                    <a:ln w="9525">
                      <a:noFill/>
                      <a:miter lim="800000"/>
                      <a:headEnd/>
                      <a:tailEnd/>
                    </a:ln>
                  </pic:spPr>
                </pic:pic>
              </a:graphicData>
            </a:graphic>
          </wp:inline>
        </w:drawing>
      </w:r>
      <w:r>
        <w:rPr>
          <w:rFonts w:ascii="Times New Roman" w:eastAsia="Times New Roman" w:hAnsi="Times New Roman"/>
          <w:noProof/>
          <w:sz w:val="16"/>
          <w:szCs w:val="16"/>
          <w:lang w:eastAsia="ru-RU"/>
        </w:rPr>
        <w:t xml:space="preserve">         </w:t>
      </w:r>
      <w:r>
        <w:rPr>
          <w:rFonts w:ascii="Times New Roman" w:eastAsia="Times New Roman" w:hAnsi="Times New Roman"/>
          <w:noProof/>
          <w:sz w:val="16"/>
          <w:szCs w:val="16"/>
          <w:lang w:eastAsia="ru-RU"/>
        </w:rPr>
        <w:drawing>
          <wp:inline distT="0" distB="0" distL="0" distR="0">
            <wp:extent cx="676275" cy="504825"/>
            <wp:effectExtent l="19050" t="0" r="9525" b="0"/>
            <wp:docPr id="27" name="Рисунок 13" descr="CIMG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IMG3612"/>
                    <pic:cNvPicPr>
                      <a:picLocks noChangeAspect="1" noChangeArrowheads="1"/>
                    </pic:cNvPicPr>
                  </pic:nvPicPr>
                  <pic:blipFill>
                    <a:blip r:embed="rId15" cstate="print"/>
                    <a:srcRect/>
                    <a:stretch>
                      <a:fillRect/>
                    </a:stretch>
                  </pic:blipFill>
                  <pic:spPr bwMode="auto">
                    <a:xfrm>
                      <a:off x="0" y="0"/>
                      <a:ext cx="676275" cy="504825"/>
                    </a:xfrm>
                    <a:prstGeom prst="rect">
                      <a:avLst/>
                    </a:prstGeom>
                    <a:noFill/>
                    <a:ln w="9525">
                      <a:noFill/>
                      <a:miter lim="800000"/>
                      <a:headEnd/>
                      <a:tailEnd/>
                    </a:ln>
                  </pic:spPr>
                </pic:pic>
              </a:graphicData>
            </a:graphic>
          </wp:inline>
        </w:drawing>
      </w:r>
      <w:r>
        <w:rPr>
          <w:rFonts w:ascii="Times New Roman" w:eastAsia="Times New Roman" w:hAnsi="Times New Roman"/>
          <w:noProof/>
          <w:sz w:val="16"/>
          <w:szCs w:val="16"/>
          <w:lang w:eastAsia="ru-RU"/>
        </w:rPr>
        <w:t xml:space="preserve">         </w:t>
      </w:r>
      <w:r>
        <w:rPr>
          <w:rFonts w:ascii="Times New Roman" w:eastAsia="Times New Roman" w:hAnsi="Times New Roman"/>
          <w:noProof/>
          <w:sz w:val="16"/>
          <w:szCs w:val="16"/>
          <w:lang w:eastAsia="ru-RU"/>
        </w:rPr>
        <w:drawing>
          <wp:inline distT="0" distB="0" distL="0" distR="0">
            <wp:extent cx="669442" cy="504825"/>
            <wp:effectExtent l="19050" t="0" r="0" b="0"/>
            <wp:docPr id="28" name="Рисунок 14" descr="CIMG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IMG3615"/>
                    <pic:cNvPicPr>
                      <a:picLocks noChangeAspect="1" noChangeArrowheads="1"/>
                    </pic:cNvPicPr>
                  </pic:nvPicPr>
                  <pic:blipFill>
                    <a:blip r:embed="rId16" cstate="print"/>
                    <a:srcRect/>
                    <a:stretch>
                      <a:fillRect/>
                    </a:stretch>
                  </pic:blipFill>
                  <pic:spPr bwMode="auto">
                    <a:xfrm>
                      <a:off x="0" y="0"/>
                      <a:ext cx="669442" cy="504825"/>
                    </a:xfrm>
                    <a:prstGeom prst="rect">
                      <a:avLst/>
                    </a:prstGeom>
                    <a:noFill/>
                    <a:ln w="9525">
                      <a:noFill/>
                      <a:miter lim="800000"/>
                      <a:headEnd/>
                      <a:tailEnd/>
                    </a:ln>
                  </pic:spPr>
                </pic:pic>
              </a:graphicData>
            </a:graphic>
          </wp:inline>
        </w:drawing>
      </w:r>
      <w:r>
        <w:rPr>
          <w:rFonts w:ascii="Times New Roman" w:hAnsi="Times New Roman"/>
          <w:noProof/>
          <w:sz w:val="16"/>
          <w:szCs w:val="16"/>
          <w:lang w:eastAsia="ru-RU"/>
        </w:rPr>
        <w:t xml:space="preserve">        </w:t>
      </w:r>
      <w:r>
        <w:rPr>
          <w:rFonts w:ascii="Times New Roman" w:hAnsi="Times New Roman"/>
          <w:noProof/>
          <w:sz w:val="16"/>
          <w:szCs w:val="16"/>
          <w:lang w:eastAsia="ru-RU"/>
        </w:rPr>
        <w:drawing>
          <wp:inline distT="0" distB="0" distL="0" distR="0">
            <wp:extent cx="733425" cy="537845"/>
            <wp:effectExtent l="19050" t="0" r="9525" b="0"/>
            <wp:docPr id="29" name="Рисунок 7" descr="IMG_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462"/>
                    <pic:cNvPicPr>
                      <a:picLocks noChangeAspect="1" noChangeArrowheads="1"/>
                    </pic:cNvPicPr>
                  </pic:nvPicPr>
                  <pic:blipFill>
                    <a:blip r:embed="rId17" cstate="print"/>
                    <a:srcRect/>
                    <a:stretch>
                      <a:fillRect/>
                    </a:stretch>
                  </pic:blipFill>
                  <pic:spPr bwMode="auto">
                    <a:xfrm>
                      <a:off x="0" y="0"/>
                      <a:ext cx="733425" cy="537845"/>
                    </a:xfrm>
                    <a:prstGeom prst="rect">
                      <a:avLst/>
                    </a:prstGeom>
                    <a:noFill/>
                    <a:ln w="9525">
                      <a:noFill/>
                      <a:miter lim="800000"/>
                      <a:headEnd/>
                      <a:tailEnd/>
                    </a:ln>
                  </pic:spPr>
                </pic:pic>
              </a:graphicData>
            </a:graphic>
          </wp:inline>
        </w:drawing>
      </w:r>
    </w:p>
    <w:p w:rsidR="00F633F4" w:rsidRPr="00B44988" w:rsidRDefault="00F633F4" w:rsidP="00F633F4">
      <w:pPr>
        <w:pStyle w:val="a3"/>
        <w:ind w:left="-567"/>
        <w:rPr>
          <w:rFonts w:ascii="Times New Roman" w:hAnsi="Times New Roman"/>
          <w:sz w:val="16"/>
          <w:szCs w:val="16"/>
        </w:rPr>
      </w:pPr>
      <w:r w:rsidRPr="00B44988">
        <w:rPr>
          <w:rFonts w:ascii="Times New Roman" w:hAnsi="Times New Roman"/>
          <w:noProof/>
          <w:sz w:val="16"/>
          <w:szCs w:val="16"/>
          <w:lang w:eastAsia="ru-RU"/>
        </w:rPr>
        <w:t xml:space="preserve">                         </w:t>
      </w:r>
      <w:r w:rsidR="005827B3">
        <w:rPr>
          <w:rFonts w:ascii="Times New Roman" w:hAnsi="Times New Roman"/>
          <w:noProof/>
          <w:sz w:val="16"/>
          <w:szCs w:val="16"/>
          <w:lang w:eastAsia="ru-RU"/>
        </w:rPr>
        <w:t xml:space="preserve">   </w:t>
      </w:r>
      <w:r w:rsidRPr="00B44988">
        <w:rPr>
          <w:rFonts w:ascii="Times New Roman" w:hAnsi="Times New Roman"/>
          <w:noProof/>
          <w:sz w:val="16"/>
          <w:szCs w:val="16"/>
          <w:lang w:eastAsia="ru-RU"/>
        </w:rPr>
        <w:t xml:space="preserve">             </w:t>
      </w:r>
      <w:r w:rsidR="005827B3">
        <w:rPr>
          <w:rFonts w:ascii="Times New Roman" w:hAnsi="Times New Roman"/>
          <w:noProof/>
          <w:sz w:val="16"/>
          <w:szCs w:val="16"/>
          <w:lang w:eastAsia="ru-RU"/>
        </w:rPr>
        <w:t xml:space="preserve">                                  </w:t>
      </w:r>
      <w:r w:rsidRPr="00B44988">
        <w:rPr>
          <w:rFonts w:ascii="Times New Roman" w:hAnsi="Times New Roman"/>
          <w:noProof/>
          <w:sz w:val="16"/>
          <w:szCs w:val="16"/>
          <w:lang w:eastAsia="ru-RU"/>
        </w:rPr>
        <w:t xml:space="preserve">    </w:t>
      </w:r>
    </w:p>
    <w:p w:rsidR="00F633F4" w:rsidRPr="00B44988" w:rsidRDefault="00F633F4" w:rsidP="00F633F4">
      <w:pPr>
        <w:pStyle w:val="a5"/>
        <w:numPr>
          <w:ilvl w:val="0"/>
          <w:numId w:val="1"/>
        </w:numPr>
        <w:spacing w:before="100" w:beforeAutospacing="1" w:after="100" w:afterAutospacing="1" w:line="360" w:lineRule="auto"/>
        <w:jc w:val="both"/>
        <w:rPr>
          <w:rFonts w:ascii="Times New Roman" w:eastAsia="Times New Roman" w:hAnsi="Times New Roman"/>
          <w:sz w:val="16"/>
          <w:szCs w:val="16"/>
          <w:lang w:eastAsia="ru-RU"/>
        </w:rPr>
      </w:pPr>
      <w:r w:rsidRPr="00B44988">
        <w:rPr>
          <w:rFonts w:ascii="Times New Roman" w:eastAsia="Times New Roman" w:hAnsi="Times New Roman"/>
          <w:sz w:val="16"/>
          <w:szCs w:val="16"/>
          <w:lang w:eastAsia="ru-RU"/>
        </w:rPr>
        <w:t xml:space="preserve">креповую бумагу </w:t>
      </w:r>
      <w:proofErr w:type="gramStart"/>
      <w:r w:rsidRPr="00B44988">
        <w:rPr>
          <w:rFonts w:ascii="Times New Roman" w:eastAsia="Times New Roman" w:hAnsi="Times New Roman"/>
          <w:sz w:val="16"/>
          <w:szCs w:val="16"/>
          <w:lang w:eastAsia="ru-RU"/>
        </w:rPr>
        <w:t>в начале</w:t>
      </w:r>
      <w:proofErr w:type="gramEnd"/>
      <w:r w:rsidRPr="00B44988">
        <w:rPr>
          <w:rFonts w:ascii="Times New Roman" w:eastAsia="Times New Roman" w:hAnsi="Times New Roman"/>
          <w:sz w:val="16"/>
          <w:szCs w:val="16"/>
          <w:lang w:eastAsia="ru-RU"/>
        </w:rPr>
        <w:t xml:space="preserve"> нужно нарезать  на полосы шириной 1-1.5 см. затем эти полосы порезать на квадраты. </w:t>
      </w:r>
    </w:p>
    <w:p w:rsidR="00F633F4" w:rsidRPr="00B44988" w:rsidRDefault="00F633F4" w:rsidP="00F633F4">
      <w:pPr>
        <w:pStyle w:val="a5"/>
        <w:spacing w:before="100" w:beforeAutospacing="1" w:after="100" w:afterAutospacing="1" w:line="240" w:lineRule="auto"/>
        <w:ind w:left="360"/>
        <w:rPr>
          <w:rFonts w:ascii="Times New Roman" w:eastAsia="Times New Roman" w:hAnsi="Times New Roman"/>
          <w:sz w:val="16"/>
          <w:szCs w:val="16"/>
          <w:lang w:eastAsia="ru-RU"/>
        </w:rPr>
      </w:pPr>
      <w:r w:rsidRPr="00B44988">
        <w:rPr>
          <w:rFonts w:ascii="Times New Roman" w:eastAsia="Times New Roman" w:hAnsi="Times New Roman"/>
          <w:noProof/>
          <w:sz w:val="16"/>
          <w:szCs w:val="16"/>
          <w:lang w:eastAsia="ru-RU"/>
        </w:rPr>
        <w:t xml:space="preserve">                                                                 </w:t>
      </w:r>
    </w:p>
    <w:p w:rsidR="00F633F4" w:rsidRPr="00B44988" w:rsidRDefault="00F633F4" w:rsidP="00F633F4">
      <w:pPr>
        <w:pStyle w:val="a5"/>
        <w:spacing w:before="100" w:beforeAutospacing="1" w:after="100" w:afterAutospacing="1" w:line="240" w:lineRule="auto"/>
        <w:ind w:left="0"/>
        <w:rPr>
          <w:rFonts w:ascii="Times New Roman" w:eastAsia="Times New Roman" w:hAnsi="Times New Roman"/>
          <w:sz w:val="16"/>
          <w:szCs w:val="16"/>
          <w:lang w:eastAsia="ru-RU"/>
        </w:rPr>
      </w:pPr>
    </w:p>
    <w:p w:rsidR="00F633F4" w:rsidRPr="00B44988" w:rsidRDefault="00F633F4" w:rsidP="00F633F4">
      <w:pPr>
        <w:pStyle w:val="a5"/>
        <w:numPr>
          <w:ilvl w:val="0"/>
          <w:numId w:val="1"/>
        </w:numPr>
        <w:spacing w:before="100" w:beforeAutospacing="1" w:after="100" w:afterAutospacing="1" w:line="360" w:lineRule="auto"/>
        <w:jc w:val="both"/>
        <w:rPr>
          <w:rFonts w:ascii="Times New Roman" w:eastAsia="Times New Roman" w:hAnsi="Times New Roman"/>
          <w:sz w:val="16"/>
          <w:szCs w:val="16"/>
          <w:lang w:eastAsia="ru-RU"/>
        </w:rPr>
      </w:pPr>
      <w:r w:rsidRPr="00B44988">
        <w:rPr>
          <w:rFonts w:ascii="Times New Roman" w:eastAsia="Times New Roman" w:hAnsi="Times New Roman"/>
          <w:sz w:val="16"/>
          <w:szCs w:val="16"/>
          <w:lang w:eastAsia="ru-RU"/>
        </w:rPr>
        <w:t>Из пластилина выполнить заготовку нужной формы</w:t>
      </w:r>
      <w:proofErr w:type="gramStart"/>
      <w:r w:rsidRPr="00B44988">
        <w:rPr>
          <w:rFonts w:ascii="Times New Roman" w:eastAsia="Times New Roman" w:hAnsi="Times New Roman"/>
          <w:sz w:val="16"/>
          <w:szCs w:val="16"/>
          <w:lang w:eastAsia="ru-RU"/>
        </w:rPr>
        <w:t>.</w:t>
      </w:r>
      <w:proofErr w:type="gramEnd"/>
      <w:r w:rsidRPr="00B44988">
        <w:rPr>
          <w:rFonts w:ascii="Times New Roman" w:eastAsia="Times New Roman" w:hAnsi="Times New Roman"/>
          <w:sz w:val="16"/>
          <w:szCs w:val="16"/>
          <w:lang w:eastAsia="ru-RU"/>
        </w:rPr>
        <w:t xml:space="preserve"> (</w:t>
      </w:r>
      <w:proofErr w:type="gramStart"/>
      <w:r w:rsidRPr="00B44988">
        <w:rPr>
          <w:rFonts w:ascii="Times New Roman" w:eastAsia="Times New Roman" w:hAnsi="Times New Roman"/>
          <w:sz w:val="16"/>
          <w:szCs w:val="16"/>
          <w:lang w:eastAsia="ru-RU"/>
        </w:rPr>
        <w:t>н</w:t>
      </w:r>
      <w:proofErr w:type="gramEnd"/>
      <w:r w:rsidRPr="00B44988">
        <w:rPr>
          <w:rFonts w:ascii="Times New Roman" w:eastAsia="Times New Roman" w:hAnsi="Times New Roman"/>
          <w:sz w:val="16"/>
          <w:szCs w:val="16"/>
          <w:lang w:eastAsia="ru-RU"/>
        </w:rPr>
        <w:t>а пластилине заранее можно прорисовать выполняемый рисунок).</w:t>
      </w:r>
    </w:p>
    <w:p w:rsidR="00F633F4" w:rsidRPr="005827B3" w:rsidRDefault="00F633F4" w:rsidP="005827B3">
      <w:pPr>
        <w:pStyle w:val="a5"/>
        <w:numPr>
          <w:ilvl w:val="0"/>
          <w:numId w:val="1"/>
        </w:numPr>
        <w:spacing w:before="100" w:beforeAutospacing="1" w:after="100" w:afterAutospacing="1" w:line="360" w:lineRule="auto"/>
        <w:jc w:val="both"/>
        <w:rPr>
          <w:rFonts w:ascii="Times New Roman" w:eastAsia="Times New Roman" w:hAnsi="Times New Roman"/>
          <w:sz w:val="16"/>
          <w:szCs w:val="16"/>
          <w:lang w:eastAsia="ru-RU"/>
        </w:rPr>
      </w:pPr>
      <w:r w:rsidRPr="00B44988">
        <w:rPr>
          <w:rFonts w:ascii="Times New Roman" w:eastAsia="Times New Roman" w:hAnsi="Times New Roman"/>
          <w:sz w:val="16"/>
          <w:szCs w:val="16"/>
          <w:lang w:eastAsia="ru-RU"/>
        </w:rPr>
        <w:t xml:space="preserve">Взяв нарезанный квадрат из бумаги поставить в его центр </w:t>
      </w:r>
      <w:proofErr w:type="spellStart"/>
      <w:r w:rsidRPr="00B44988">
        <w:rPr>
          <w:rFonts w:ascii="Times New Roman" w:eastAsia="Times New Roman" w:hAnsi="Times New Roman"/>
          <w:sz w:val="16"/>
          <w:szCs w:val="16"/>
          <w:lang w:eastAsia="ru-RU"/>
        </w:rPr>
        <w:t>палочку-торцовочку</w:t>
      </w:r>
      <w:proofErr w:type="spellEnd"/>
      <w:r w:rsidRPr="00B44988">
        <w:rPr>
          <w:rFonts w:ascii="Times New Roman" w:eastAsia="Times New Roman" w:hAnsi="Times New Roman"/>
          <w:sz w:val="16"/>
          <w:szCs w:val="16"/>
          <w:lang w:eastAsia="ru-RU"/>
        </w:rPr>
        <w:t xml:space="preserve">, затем нужно сомкнуть квадрат и покатать его между пальцами. Полученную </w:t>
      </w:r>
      <w:proofErr w:type="spellStart"/>
      <w:r w:rsidRPr="00B44988">
        <w:rPr>
          <w:rFonts w:ascii="Times New Roman" w:eastAsia="Times New Roman" w:hAnsi="Times New Roman"/>
          <w:sz w:val="16"/>
          <w:szCs w:val="16"/>
          <w:lang w:eastAsia="ru-RU"/>
        </w:rPr>
        <w:t>торцовочку</w:t>
      </w:r>
      <w:proofErr w:type="spellEnd"/>
      <w:r w:rsidRPr="00B44988">
        <w:rPr>
          <w:rFonts w:ascii="Times New Roman" w:eastAsia="Times New Roman" w:hAnsi="Times New Roman"/>
          <w:sz w:val="16"/>
          <w:szCs w:val="16"/>
          <w:lang w:eastAsia="ru-RU"/>
        </w:rPr>
        <w:t xml:space="preserve"> вдавить в пластилин</w:t>
      </w:r>
      <w:proofErr w:type="gramStart"/>
      <w:r w:rsidRPr="00B44988">
        <w:rPr>
          <w:rFonts w:ascii="Times New Roman" w:eastAsia="Times New Roman" w:hAnsi="Times New Roman"/>
          <w:sz w:val="16"/>
          <w:szCs w:val="16"/>
          <w:lang w:eastAsia="ru-RU"/>
        </w:rPr>
        <w:t>.</w:t>
      </w:r>
      <w:proofErr w:type="gramEnd"/>
      <w:r w:rsidRPr="00B44988">
        <w:rPr>
          <w:rFonts w:ascii="Times New Roman" w:eastAsia="Times New Roman" w:hAnsi="Times New Roman"/>
          <w:sz w:val="16"/>
          <w:szCs w:val="16"/>
          <w:lang w:eastAsia="ru-RU"/>
        </w:rPr>
        <w:t xml:space="preserve"> (</w:t>
      </w:r>
      <w:proofErr w:type="gramStart"/>
      <w:r w:rsidRPr="00B44988">
        <w:rPr>
          <w:rFonts w:ascii="Times New Roman" w:eastAsia="Times New Roman" w:hAnsi="Times New Roman"/>
          <w:sz w:val="16"/>
          <w:szCs w:val="16"/>
          <w:lang w:eastAsia="ru-RU"/>
        </w:rPr>
        <w:t>п</w:t>
      </w:r>
      <w:proofErr w:type="gramEnd"/>
      <w:r w:rsidRPr="00B44988">
        <w:rPr>
          <w:rFonts w:ascii="Times New Roman" w:eastAsia="Times New Roman" w:hAnsi="Times New Roman"/>
          <w:sz w:val="16"/>
          <w:szCs w:val="16"/>
          <w:lang w:eastAsia="ru-RU"/>
        </w:rPr>
        <w:t xml:space="preserve">алочку - </w:t>
      </w:r>
      <w:proofErr w:type="spellStart"/>
      <w:r w:rsidRPr="00B44988">
        <w:rPr>
          <w:rFonts w:ascii="Times New Roman" w:eastAsia="Times New Roman" w:hAnsi="Times New Roman"/>
          <w:sz w:val="16"/>
          <w:szCs w:val="16"/>
          <w:lang w:eastAsia="ru-RU"/>
        </w:rPr>
        <w:t>торцовочку</w:t>
      </w:r>
      <w:proofErr w:type="spellEnd"/>
      <w:r w:rsidRPr="00B44988">
        <w:rPr>
          <w:rFonts w:ascii="Times New Roman" w:eastAsia="Times New Roman" w:hAnsi="Times New Roman"/>
          <w:sz w:val="16"/>
          <w:szCs w:val="16"/>
          <w:lang w:eastAsia="ru-RU"/>
        </w:rPr>
        <w:t xml:space="preserve"> вынимать после того как бумага окажется в пластилине)</w:t>
      </w:r>
    </w:p>
    <w:p w:rsidR="00F633F4" w:rsidRPr="00B44988" w:rsidRDefault="00F633F4" w:rsidP="00F633F4">
      <w:pPr>
        <w:pStyle w:val="a5"/>
        <w:numPr>
          <w:ilvl w:val="0"/>
          <w:numId w:val="1"/>
        </w:numPr>
        <w:spacing w:before="100" w:beforeAutospacing="1" w:after="100" w:afterAutospacing="1" w:line="240" w:lineRule="auto"/>
        <w:rPr>
          <w:rFonts w:ascii="Times New Roman" w:eastAsia="Times New Roman" w:hAnsi="Times New Roman"/>
          <w:sz w:val="16"/>
          <w:szCs w:val="16"/>
          <w:lang w:eastAsia="ru-RU"/>
        </w:rPr>
      </w:pPr>
      <w:r w:rsidRPr="00B44988">
        <w:rPr>
          <w:rFonts w:ascii="Times New Roman" w:eastAsia="Times New Roman" w:hAnsi="Times New Roman"/>
          <w:sz w:val="16"/>
          <w:szCs w:val="16"/>
          <w:lang w:eastAsia="ru-RU"/>
        </w:rPr>
        <w:t xml:space="preserve">Таким способом заполняем всю пластилиновую заготовку.  </w:t>
      </w:r>
      <w:r>
        <w:rPr>
          <w:rFonts w:ascii="Times New Roman" w:eastAsia="Times New Roman" w:hAnsi="Times New Roman"/>
          <w:noProof/>
          <w:sz w:val="16"/>
          <w:szCs w:val="16"/>
          <w:lang w:eastAsia="ru-RU"/>
        </w:rPr>
        <w:t xml:space="preserve">      </w:t>
      </w:r>
      <w:r w:rsidRPr="00B44988">
        <w:rPr>
          <w:rFonts w:ascii="Times New Roman" w:eastAsia="Times New Roman" w:hAnsi="Times New Roman"/>
          <w:noProof/>
          <w:sz w:val="16"/>
          <w:szCs w:val="16"/>
          <w:lang w:eastAsia="ru-RU"/>
        </w:rPr>
        <w:t xml:space="preserve">                                        </w:t>
      </w:r>
    </w:p>
    <w:p w:rsidR="00F633F4" w:rsidRPr="00B44988" w:rsidRDefault="00F633F4" w:rsidP="00F633F4">
      <w:pPr>
        <w:pStyle w:val="a5"/>
        <w:spacing w:before="100" w:beforeAutospacing="1" w:after="100" w:afterAutospacing="1" w:line="240" w:lineRule="auto"/>
        <w:ind w:left="0"/>
        <w:jc w:val="center"/>
        <w:rPr>
          <w:rFonts w:ascii="Times New Roman" w:eastAsia="Times New Roman" w:hAnsi="Times New Roman"/>
          <w:sz w:val="16"/>
          <w:szCs w:val="16"/>
          <w:lang w:eastAsia="ru-RU"/>
        </w:rPr>
      </w:pPr>
    </w:p>
    <w:p w:rsidR="00F633F4" w:rsidRPr="00B44988" w:rsidRDefault="00F633F4" w:rsidP="00F633F4">
      <w:pPr>
        <w:pStyle w:val="a5"/>
        <w:spacing w:before="100" w:beforeAutospacing="1" w:after="100" w:afterAutospacing="1" w:line="240" w:lineRule="auto"/>
        <w:rPr>
          <w:rFonts w:ascii="Times New Roman" w:eastAsia="Times New Roman" w:hAnsi="Times New Roman"/>
          <w:noProof/>
          <w:sz w:val="16"/>
          <w:szCs w:val="16"/>
          <w:lang w:eastAsia="ru-RU"/>
        </w:rPr>
      </w:pPr>
      <w:r w:rsidRPr="00B44988">
        <w:rPr>
          <w:rFonts w:ascii="Times New Roman" w:eastAsia="Times New Roman" w:hAnsi="Times New Roman"/>
          <w:noProof/>
          <w:sz w:val="16"/>
          <w:szCs w:val="16"/>
          <w:lang w:eastAsia="ru-RU"/>
        </w:rPr>
        <w:t xml:space="preserve">                                                                       </w:t>
      </w:r>
    </w:p>
    <w:p w:rsidR="00F633F4" w:rsidRPr="00B44988" w:rsidRDefault="00F633F4" w:rsidP="00F633F4">
      <w:pPr>
        <w:pStyle w:val="a5"/>
        <w:spacing w:before="100" w:beforeAutospacing="1" w:after="100" w:afterAutospacing="1" w:line="240" w:lineRule="auto"/>
        <w:rPr>
          <w:rFonts w:ascii="Times New Roman" w:eastAsia="Times New Roman" w:hAnsi="Times New Roman"/>
          <w:noProof/>
          <w:sz w:val="16"/>
          <w:szCs w:val="16"/>
          <w:lang w:eastAsia="ru-RU"/>
        </w:rPr>
      </w:pPr>
      <w:r w:rsidRPr="00B44988">
        <w:rPr>
          <w:rFonts w:ascii="Times New Roman" w:eastAsia="Times New Roman" w:hAnsi="Times New Roman"/>
          <w:noProof/>
          <w:sz w:val="16"/>
          <w:szCs w:val="16"/>
          <w:lang w:eastAsia="ru-RU"/>
        </w:rPr>
        <w:t xml:space="preserve"> </w:t>
      </w:r>
      <w:r>
        <w:rPr>
          <w:rFonts w:ascii="Times New Roman" w:hAnsi="Times New Roman"/>
          <w:noProof/>
          <w:sz w:val="16"/>
          <w:szCs w:val="16"/>
          <w:lang w:eastAsia="ru-RU"/>
        </w:rPr>
        <w:drawing>
          <wp:inline distT="0" distB="0" distL="0" distR="0">
            <wp:extent cx="742950" cy="542925"/>
            <wp:effectExtent l="19050" t="0" r="0" b="0"/>
            <wp:docPr id="8" name="Рисунок 8" descr="IMG_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451"/>
                    <pic:cNvPicPr>
                      <a:picLocks noChangeAspect="1" noChangeArrowheads="1"/>
                    </pic:cNvPicPr>
                  </pic:nvPicPr>
                  <pic:blipFill>
                    <a:blip r:embed="rId18" cstate="print"/>
                    <a:srcRect/>
                    <a:stretch>
                      <a:fillRect/>
                    </a:stretch>
                  </pic:blipFill>
                  <pic:spPr bwMode="auto">
                    <a:xfrm>
                      <a:off x="0" y="0"/>
                      <a:ext cx="742950" cy="542925"/>
                    </a:xfrm>
                    <a:prstGeom prst="rect">
                      <a:avLst/>
                    </a:prstGeom>
                    <a:noFill/>
                    <a:ln w="9525">
                      <a:noFill/>
                      <a:miter lim="800000"/>
                      <a:headEnd/>
                      <a:tailEnd/>
                    </a:ln>
                  </pic:spPr>
                </pic:pic>
              </a:graphicData>
            </a:graphic>
          </wp:inline>
        </w:drawing>
      </w:r>
      <w:r w:rsidRPr="00B44988">
        <w:rPr>
          <w:rFonts w:ascii="Times New Roman" w:eastAsia="Times New Roman" w:hAnsi="Times New Roman"/>
          <w:noProof/>
          <w:sz w:val="16"/>
          <w:szCs w:val="16"/>
          <w:lang w:eastAsia="ru-RU"/>
        </w:rPr>
        <w:t xml:space="preserve">                </w:t>
      </w:r>
      <w:r>
        <w:rPr>
          <w:rFonts w:ascii="Times New Roman" w:hAnsi="Times New Roman"/>
          <w:noProof/>
          <w:sz w:val="16"/>
          <w:szCs w:val="16"/>
          <w:lang w:eastAsia="ru-RU"/>
        </w:rPr>
        <w:drawing>
          <wp:inline distT="0" distB="0" distL="0" distR="0">
            <wp:extent cx="723900" cy="542925"/>
            <wp:effectExtent l="19050" t="0" r="0" b="0"/>
            <wp:docPr id="9" name="Рисунок 9" descr="IMG_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460"/>
                    <pic:cNvPicPr>
                      <a:picLocks noChangeAspect="1" noChangeArrowheads="1"/>
                    </pic:cNvPicPr>
                  </pic:nvPicPr>
                  <pic:blipFill>
                    <a:blip r:embed="rId19" cstate="print"/>
                    <a:srcRect/>
                    <a:stretch>
                      <a:fillRect/>
                    </a:stretch>
                  </pic:blipFill>
                  <pic:spPr bwMode="auto">
                    <a:xfrm>
                      <a:off x="0" y="0"/>
                      <a:ext cx="723900" cy="542925"/>
                    </a:xfrm>
                    <a:prstGeom prst="rect">
                      <a:avLst/>
                    </a:prstGeom>
                    <a:noFill/>
                    <a:ln w="9525">
                      <a:noFill/>
                      <a:miter lim="800000"/>
                      <a:headEnd/>
                      <a:tailEnd/>
                    </a:ln>
                  </pic:spPr>
                </pic:pic>
              </a:graphicData>
            </a:graphic>
          </wp:inline>
        </w:drawing>
      </w:r>
      <w:r w:rsidR="005827B3">
        <w:rPr>
          <w:rFonts w:ascii="Times New Roman" w:eastAsia="Times New Roman" w:hAnsi="Times New Roman"/>
          <w:noProof/>
          <w:sz w:val="16"/>
          <w:szCs w:val="16"/>
          <w:lang w:eastAsia="ru-RU"/>
        </w:rPr>
        <w:t xml:space="preserve">                                            </w:t>
      </w:r>
      <w:r w:rsidRPr="00B44988">
        <w:rPr>
          <w:rFonts w:ascii="Times New Roman" w:eastAsia="Times New Roman" w:hAnsi="Times New Roman"/>
          <w:noProof/>
          <w:sz w:val="16"/>
          <w:szCs w:val="16"/>
          <w:lang w:eastAsia="ru-RU"/>
        </w:rPr>
        <w:t xml:space="preserve">  </w:t>
      </w:r>
      <w:r w:rsidR="005827B3">
        <w:rPr>
          <w:rFonts w:ascii="Times New Roman" w:hAnsi="Times New Roman"/>
          <w:noProof/>
          <w:sz w:val="16"/>
          <w:szCs w:val="16"/>
          <w:lang w:eastAsia="ru-RU"/>
        </w:rPr>
        <w:drawing>
          <wp:inline distT="0" distB="0" distL="0" distR="0">
            <wp:extent cx="942975" cy="695325"/>
            <wp:effectExtent l="19050" t="0" r="9525" b="0"/>
            <wp:docPr id="30" name="Рисунок 10" descr="IMG_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469"/>
                    <pic:cNvPicPr>
                      <a:picLocks noChangeAspect="1" noChangeArrowheads="1"/>
                    </pic:cNvPicPr>
                  </pic:nvPicPr>
                  <pic:blipFill>
                    <a:blip r:embed="rId20" cstate="print"/>
                    <a:srcRect/>
                    <a:stretch>
                      <a:fillRect/>
                    </a:stretch>
                  </pic:blipFill>
                  <pic:spPr bwMode="auto">
                    <a:xfrm>
                      <a:off x="0" y="0"/>
                      <a:ext cx="942975" cy="695325"/>
                    </a:xfrm>
                    <a:prstGeom prst="rect">
                      <a:avLst/>
                    </a:prstGeom>
                    <a:noFill/>
                    <a:ln w="9525">
                      <a:noFill/>
                      <a:miter lim="800000"/>
                      <a:headEnd/>
                      <a:tailEnd/>
                    </a:ln>
                  </pic:spPr>
                </pic:pic>
              </a:graphicData>
            </a:graphic>
          </wp:inline>
        </w:drawing>
      </w:r>
    </w:p>
    <w:p w:rsidR="00F633F4" w:rsidRPr="00B44988" w:rsidRDefault="00F633F4" w:rsidP="00F633F4">
      <w:pPr>
        <w:pStyle w:val="a5"/>
        <w:spacing w:before="100" w:beforeAutospacing="1" w:after="100" w:afterAutospacing="1" w:line="240" w:lineRule="auto"/>
        <w:rPr>
          <w:rFonts w:ascii="Times New Roman" w:eastAsia="Times New Roman" w:hAnsi="Times New Roman"/>
          <w:noProof/>
          <w:sz w:val="16"/>
          <w:szCs w:val="16"/>
          <w:lang w:eastAsia="ru-RU"/>
        </w:rPr>
      </w:pPr>
      <w:r w:rsidRPr="00B44988">
        <w:rPr>
          <w:rFonts w:ascii="Times New Roman" w:eastAsia="Times New Roman" w:hAnsi="Times New Roman"/>
          <w:noProof/>
          <w:sz w:val="16"/>
          <w:szCs w:val="16"/>
          <w:lang w:eastAsia="ru-RU"/>
        </w:rPr>
        <w:t xml:space="preserve">                                     </w:t>
      </w:r>
    </w:p>
    <w:p w:rsidR="00F633F4" w:rsidRPr="00E72F16" w:rsidRDefault="00F633F4" w:rsidP="00F633F4">
      <w:pPr>
        <w:pStyle w:val="a5"/>
        <w:spacing w:before="100" w:beforeAutospacing="1" w:after="100" w:afterAutospacing="1" w:line="240" w:lineRule="auto"/>
        <w:rPr>
          <w:rFonts w:ascii="Times New Roman" w:eastAsia="Times New Roman" w:hAnsi="Times New Roman"/>
          <w:noProof/>
          <w:sz w:val="16"/>
          <w:szCs w:val="16"/>
          <w:lang w:eastAsia="ru-RU"/>
        </w:rPr>
      </w:pPr>
      <w:r w:rsidRPr="00B44988">
        <w:rPr>
          <w:rFonts w:ascii="Times New Roman" w:eastAsia="Times New Roman" w:hAnsi="Times New Roman"/>
          <w:noProof/>
          <w:sz w:val="16"/>
          <w:szCs w:val="16"/>
          <w:lang w:eastAsia="ru-RU"/>
        </w:rPr>
        <w:t xml:space="preserve">       </w:t>
      </w:r>
      <w:r>
        <w:rPr>
          <w:rFonts w:ascii="Times New Roman" w:eastAsia="Times New Roman" w:hAnsi="Times New Roman"/>
          <w:noProof/>
          <w:sz w:val="16"/>
          <w:szCs w:val="16"/>
          <w:lang w:eastAsia="ru-RU"/>
        </w:rPr>
        <w:t xml:space="preserve">                     </w:t>
      </w:r>
      <w:bookmarkStart w:id="0" w:name="_GoBack"/>
      <w:bookmarkEnd w:id="0"/>
    </w:p>
    <w:p w:rsidR="00F633F4" w:rsidRPr="00B44988" w:rsidRDefault="00F633F4" w:rsidP="00F633F4">
      <w:pPr>
        <w:jc w:val="center"/>
        <w:rPr>
          <w:rFonts w:ascii="Times New Roman" w:hAnsi="Times New Roman"/>
          <w:b/>
          <w:sz w:val="16"/>
          <w:szCs w:val="16"/>
        </w:rPr>
      </w:pPr>
      <w:r w:rsidRPr="00B44988">
        <w:rPr>
          <w:rFonts w:ascii="Times New Roman" w:hAnsi="Times New Roman"/>
          <w:b/>
          <w:sz w:val="16"/>
          <w:szCs w:val="16"/>
        </w:rPr>
        <w:t>Пасхальные игры</w:t>
      </w:r>
    </w:p>
    <w:p w:rsidR="00F633F4" w:rsidRPr="00B44988" w:rsidRDefault="00F633F4" w:rsidP="00F633F4">
      <w:pPr>
        <w:rPr>
          <w:rFonts w:ascii="Times New Roman" w:hAnsi="Times New Roman"/>
          <w:sz w:val="16"/>
          <w:szCs w:val="16"/>
        </w:rPr>
      </w:pPr>
      <w:r w:rsidRPr="00B44988">
        <w:rPr>
          <w:rFonts w:ascii="Times New Roman" w:hAnsi="Times New Roman"/>
          <w:b/>
          <w:sz w:val="16"/>
          <w:szCs w:val="16"/>
        </w:rPr>
        <w:t>Горка</w:t>
      </w:r>
    </w:p>
    <w:p w:rsidR="00F633F4" w:rsidRPr="00E149A9"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rPr>
        <w:t>Все игроки садятся вокруг стола. На середине стола насыпана маленькая горка из песка, муки или соли. На верхушку горы поставить пасхальное яйцо острым концом вниз. Каждый игрок должен осторожно зачерпнуть ложкой муку, песок или соль и убрать с горки. Первый этап игры заканчивается тогда, когда яйцо перевернется. Проигравший выбывает. Игроки насыпают новую горку. Игра продолжается. Последний оставшийся игрок становится победителем.</w:t>
      </w:r>
    </w:p>
    <w:p w:rsidR="00F633F4" w:rsidRPr="00B44988" w:rsidRDefault="00F633F4" w:rsidP="00F633F4">
      <w:pPr>
        <w:rPr>
          <w:rFonts w:ascii="Times New Roman" w:hAnsi="Times New Roman"/>
          <w:b/>
          <w:sz w:val="16"/>
          <w:szCs w:val="16"/>
        </w:rPr>
      </w:pPr>
      <w:r w:rsidRPr="00B44988">
        <w:rPr>
          <w:rFonts w:ascii="Times New Roman" w:hAnsi="Times New Roman"/>
          <w:b/>
          <w:sz w:val="16"/>
          <w:szCs w:val="16"/>
        </w:rPr>
        <w:t xml:space="preserve">           </w:t>
      </w:r>
      <w:r>
        <w:rPr>
          <w:rFonts w:ascii="Times New Roman" w:hAnsi="Times New Roman"/>
          <w:b/>
          <w:noProof/>
          <w:sz w:val="16"/>
          <w:szCs w:val="16"/>
          <w:lang w:eastAsia="ru-RU"/>
        </w:rPr>
        <w:drawing>
          <wp:inline distT="0" distB="0" distL="0" distR="0">
            <wp:extent cx="581025" cy="5429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581025" cy="542925"/>
                    </a:xfrm>
                    <a:prstGeom prst="rect">
                      <a:avLst/>
                    </a:prstGeom>
                    <a:noFill/>
                    <a:ln w="9525">
                      <a:noFill/>
                      <a:miter lim="800000"/>
                      <a:headEnd/>
                      <a:tailEnd/>
                    </a:ln>
                  </pic:spPr>
                </pic:pic>
              </a:graphicData>
            </a:graphic>
          </wp:inline>
        </w:drawing>
      </w:r>
      <w:r w:rsidRPr="00B44988">
        <w:rPr>
          <w:rFonts w:ascii="Times New Roman" w:hAnsi="Times New Roman"/>
          <w:b/>
          <w:sz w:val="16"/>
          <w:szCs w:val="16"/>
        </w:rPr>
        <w:t xml:space="preserve">                                      </w:t>
      </w:r>
      <w:r>
        <w:rPr>
          <w:rFonts w:ascii="Times New Roman" w:hAnsi="Times New Roman"/>
          <w:b/>
          <w:noProof/>
          <w:sz w:val="16"/>
          <w:szCs w:val="16"/>
          <w:lang w:eastAsia="ru-RU"/>
        </w:rPr>
        <w:drawing>
          <wp:inline distT="0" distB="0" distL="0" distR="0">
            <wp:extent cx="742950" cy="552450"/>
            <wp:effectExtent l="19050" t="0" r="0" b="0"/>
            <wp:docPr id="12" name="Рисунок 12" descr="IMG_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2430"/>
                    <pic:cNvPicPr>
                      <a:picLocks noChangeAspect="1" noChangeArrowheads="1"/>
                    </pic:cNvPicPr>
                  </pic:nvPicPr>
                  <pic:blipFill>
                    <a:blip r:embed="rId22" cstate="print"/>
                    <a:srcRect/>
                    <a:stretch>
                      <a:fillRect/>
                    </a:stretch>
                  </pic:blipFill>
                  <pic:spPr bwMode="auto">
                    <a:xfrm>
                      <a:off x="0" y="0"/>
                      <a:ext cx="742950" cy="552450"/>
                    </a:xfrm>
                    <a:prstGeom prst="rect">
                      <a:avLst/>
                    </a:prstGeom>
                    <a:noFill/>
                    <a:ln w="9525">
                      <a:noFill/>
                      <a:miter lim="800000"/>
                      <a:headEnd/>
                      <a:tailEnd/>
                    </a:ln>
                  </pic:spPr>
                </pic:pic>
              </a:graphicData>
            </a:graphic>
          </wp:inline>
        </w:drawing>
      </w:r>
    </w:p>
    <w:p w:rsidR="00F633F4" w:rsidRPr="00B44988" w:rsidRDefault="00F633F4" w:rsidP="00F633F4">
      <w:pPr>
        <w:rPr>
          <w:rFonts w:ascii="Times New Roman" w:hAnsi="Times New Roman"/>
          <w:b/>
          <w:sz w:val="16"/>
          <w:szCs w:val="16"/>
        </w:rPr>
      </w:pPr>
      <w:r w:rsidRPr="00B44988">
        <w:rPr>
          <w:rFonts w:ascii="Times New Roman" w:hAnsi="Times New Roman"/>
          <w:b/>
          <w:sz w:val="16"/>
          <w:szCs w:val="16"/>
        </w:rPr>
        <w:t>Катание яиц</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rPr>
        <w:t xml:space="preserve">Любимой пасхальной игрой на Руси было катание яиц: делали простой деревянный или картонный «каток», а вокруг него освобождали ровное пустое место, на котором раскладывали крашеные яйца, или маленькие призы, или игрушки. </w:t>
      </w:r>
      <w:proofErr w:type="gramStart"/>
      <w:r w:rsidRPr="00B44988">
        <w:rPr>
          <w:rFonts w:ascii="Times New Roman" w:hAnsi="Times New Roman"/>
          <w:sz w:val="16"/>
          <w:szCs w:val="16"/>
        </w:rPr>
        <w:t>Играющие подходят по очереди к катку и катят свое яйцо; предмет, который яйцо тронет, — выигран.</w:t>
      </w:r>
      <w:proofErr w:type="gramEnd"/>
    </w:p>
    <w:p w:rsidR="00F633F4" w:rsidRPr="00B44988" w:rsidRDefault="00F633F4" w:rsidP="00F633F4">
      <w:pPr>
        <w:jc w:val="both"/>
        <w:rPr>
          <w:rFonts w:ascii="Times New Roman" w:hAnsi="Times New Roman"/>
          <w:b/>
          <w:sz w:val="16"/>
          <w:szCs w:val="16"/>
        </w:rPr>
      </w:pPr>
      <w:r w:rsidRPr="00B44988">
        <w:rPr>
          <w:rFonts w:ascii="Times New Roman" w:hAnsi="Times New Roman"/>
          <w:b/>
          <w:sz w:val="16"/>
          <w:szCs w:val="16"/>
        </w:rPr>
        <w:t>Чоканье яйцами</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rPr>
        <w:t>Это тоже старинная русская забава: стукая тупым или острым концом крашеного яйца яйцо соперника, человек старается выиграть как можно больше целых яиц. Если яйцо треснуло — проиграл!</w:t>
      </w:r>
    </w:p>
    <w:p w:rsidR="00F633F4" w:rsidRPr="00B44988" w:rsidRDefault="00F633F4" w:rsidP="00F633F4">
      <w:pPr>
        <w:jc w:val="both"/>
        <w:rPr>
          <w:rFonts w:ascii="Times New Roman" w:hAnsi="Times New Roman"/>
          <w:b/>
          <w:sz w:val="16"/>
          <w:szCs w:val="16"/>
        </w:rPr>
      </w:pPr>
      <w:r w:rsidRPr="00B44988">
        <w:rPr>
          <w:rFonts w:ascii="Times New Roman" w:hAnsi="Times New Roman"/>
          <w:b/>
          <w:sz w:val="16"/>
          <w:szCs w:val="16"/>
        </w:rPr>
        <w:t>Несушки</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rPr>
        <w:t xml:space="preserve">На дощечку, длинной 40см, устанавливается небольшой предмет (игрушка, вареное яйцо), размером в половину детской ладони. </w:t>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rPr>
        <w:t xml:space="preserve">Задача игроков: </w:t>
      </w:r>
      <w:r w:rsidR="005827B3">
        <w:rPr>
          <w:rFonts w:ascii="Times New Roman" w:hAnsi="Times New Roman"/>
          <w:b/>
          <w:noProof/>
          <w:sz w:val="16"/>
          <w:szCs w:val="16"/>
          <w:lang w:eastAsia="ru-RU"/>
        </w:rPr>
        <w:drawing>
          <wp:inline distT="0" distB="0" distL="0" distR="0">
            <wp:extent cx="819150" cy="600075"/>
            <wp:effectExtent l="19050" t="0" r="0" b="0"/>
            <wp:docPr id="21" name="Рисунок 13" descr="IMG_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429"/>
                    <pic:cNvPicPr>
                      <a:picLocks noChangeAspect="1" noChangeArrowheads="1"/>
                    </pic:cNvPicPr>
                  </pic:nvPicPr>
                  <pic:blipFill>
                    <a:blip r:embed="rId23" cstate="print"/>
                    <a:srcRect/>
                    <a:stretch>
                      <a:fillRect/>
                    </a:stretch>
                  </pic:blipFill>
                  <pic:spPr bwMode="auto">
                    <a:xfrm>
                      <a:off x="0" y="0"/>
                      <a:ext cx="819150" cy="600075"/>
                    </a:xfrm>
                    <a:prstGeom prst="rect">
                      <a:avLst/>
                    </a:prstGeom>
                    <a:noFill/>
                    <a:ln w="9525">
                      <a:noFill/>
                      <a:miter lim="800000"/>
                      <a:headEnd/>
                      <a:tailEnd/>
                    </a:ln>
                  </pic:spPr>
                </pic:pic>
              </a:graphicData>
            </a:graphic>
          </wp:inline>
        </w:drawing>
      </w:r>
    </w:p>
    <w:p w:rsidR="00F633F4" w:rsidRPr="00B44988" w:rsidRDefault="00F633F4" w:rsidP="00F633F4">
      <w:pPr>
        <w:spacing w:line="360" w:lineRule="auto"/>
        <w:jc w:val="both"/>
        <w:rPr>
          <w:rFonts w:ascii="Times New Roman" w:hAnsi="Times New Roman"/>
          <w:sz w:val="16"/>
          <w:szCs w:val="16"/>
        </w:rPr>
      </w:pPr>
      <w:r w:rsidRPr="00B44988">
        <w:rPr>
          <w:rFonts w:ascii="Times New Roman" w:hAnsi="Times New Roman"/>
          <w:sz w:val="16"/>
          <w:szCs w:val="16"/>
        </w:rPr>
        <w:t>1)пронести предмет, не уронив его с дощечки</w:t>
      </w:r>
    </w:p>
    <w:p w:rsidR="00F633F4" w:rsidRPr="00B44988" w:rsidRDefault="00F633F4" w:rsidP="005827B3">
      <w:pPr>
        <w:spacing w:line="360" w:lineRule="auto"/>
        <w:jc w:val="both"/>
        <w:rPr>
          <w:rFonts w:ascii="Times New Roman" w:hAnsi="Times New Roman"/>
          <w:sz w:val="16"/>
          <w:szCs w:val="16"/>
        </w:rPr>
      </w:pPr>
      <w:r w:rsidRPr="00B44988">
        <w:rPr>
          <w:rFonts w:ascii="Times New Roman" w:hAnsi="Times New Roman"/>
          <w:sz w:val="16"/>
          <w:szCs w:val="16"/>
        </w:rPr>
        <w:t>2)</w:t>
      </w:r>
      <w:r w:rsidRPr="00B44988">
        <w:rPr>
          <w:rFonts w:ascii="Times New Roman" w:hAnsi="Times New Roman"/>
          <w:i/>
          <w:sz w:val="16"/>
          <w:szCs w:val="16"/>
          <w:u w:val="single"/>
        </w:rPr>
        <w:t>эстафета</w:t>
      </w:r>
      <w:proofErr w:type="gramStart"/>
      <w:r w:rsidRPr="00B44988">
        <w:rPr>
          <w:rFonts w:ascii="Times New Roman" w:hAnsi="Times New Roman"/>
          <w:sz w:val="16"/>
          <w:szCs w:val="16"/>
        </w:rPr>
        <w:t xml:space="preserve"> Ч</w:t>
      </w:r>
      <w:proofErr w:type="gramEnd"/>
      <w:r w:rsidRPr="00B44988">
        <w:rPr>
          <w:rFonts w:ascii="Times New Roman" w:hAnsi="Times New Roman"/>
          <w:sz w:val="16"/>
          <w:szCs w:val="16"/>
        </w:rPr>
        <w:t>ья команда быстрее и аккуратнее выполнит задание</w:t>
      </w:r>
    </w:p>
    <w:p w:rsidR="00F633F4" w:rsidRPr="00B44988" w:rsidRDefault="00F633F4" w:rsidP="00F633F4">
      <w:pPr>
        <w:rPr>
          <w:rFonts w:ascii="Times New Roman" w:hAnsi="Times New Roman"/>
          <w:b/>
          <w:sz w:val="16"/>
          <w:szCs w:val="16"/>
        </w:rPr>
      </w:pPr>
      <w:r w:rsidRPr="00B44988">
        <w:rPr>
          <w:rFonts w:ascii="Times New Roman" w:hAnsi="Times New Roman"/>
          <w:b/>
          <w:sz w:val="16"/>
          <w:szCs w:val="16"/>
        </w:rPr>
        <w:t>Закати яйцо под курицу</w:t>
      </w:r>
    </w:p>
    <w:p w:rsidR="00F633F4" w:rsidRPr="00B44988" w:rsidRDefault="00F633F4" w:rsidP="00F633F4">
      <w:pPr>
        <w:rPr>
          <w:rFonts w:ascii="Times New Roman" w:hAnsi="Times New Roman"/>
          <w:sz w:val="16"/>
          <w:szCs w:val="16"/>
        </w:rPr>
      </w:pPr>
      <w:r w:rsidRPr="00B44988">
        <w:rPr>
          <w:rFonts w:ascii="Times New Roman" w:hAnsi="Times New Roman"/>
          <w:sz w:val="16"/>
          <w:szCs w:val="16"/>
        </w:rPr>
        <w:t xml:space="preserve">С  расстояния  60 – </w:t>
      </w:r>
      <w:smartTag w:uri="urn:schemas-microsoft-com:office:smarttags" w:element="metricconverter">
        <w:smartTagPr>
          <w:attr w:name="ProductID" w:val="100 см"/>
        </w:smartTagPr>
        <w:r w:rsidRPr="00B44988">
          <w:rPr>
            <w:rFonts w:ascii="Times New Roman" w:hAnsi="Times New Roman"/>
            <w:sz w:val="16"/>
            <w:szCs w:val="16"/>
          </w:rPr>
          <w:t>100 см</w:t>
        </w:r>
      </w:smartTag>
      <w:r w:rsidRPr="00B44988">
        <w:rPr>
          <w:rFonts w:ascii="Times New Roman" w:hAnsi="Times New Roman"/>
          <w:sz w:val="16"/>
          <w:szCs w:val="16"/>
        </w:rPr>
        <w:t xml:space="preserve">  под  курицу  стараются  закатить  яйцо.</w:t>
      </w:r>
    </w:p>
    <w:p w:rsidR="004703F6" w:rsidRDefault="00F633F4">
      <w:r>
        <w:rPr>
          <w:rFonts w:ascii="Times New Roman" w:hAnsi="Times New Roman"/>
          <w:b/>
          <w:noProof/>
          <w:sz w:val="16"/>
          <w:szCs w:val="16"/>
          <w:lang w:eastAsia="ru-RU"/>
        </w:rPr>
        <w:drawing>
          <wp:inline distT="0" distB="0" distL="0" distR="0">
            <wp:extent cx="1105408" cy="609600"/>
            <wp:effectExtent l="19050" t="0" r="0" b="0"/>
            <wp:docPr id="15" name="Рисунок 15" descr="Изображение 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043"/>
                    <pic:cNvPicPr>
                      <a:picLocks noChangeAspect="1" noChangeArrowheads="1"/>
                    </pic:cNvPicPr>
                  </pic:nvPicPr>
                  <pic:blipFill>
                    <a:blip r:embed="rId24" cstate="print"/>
                    <a:srcRect/>
                    <a:stretch>
                      <a:fillRect/>
                    </a:stretch>
                  </pic:blipFill>
                  <pic:spPr bwMode="auto">
                    <a:xfrm>
                      <a:off x="0" y="0"/>
                      <a:ext cx="1105408" cy="609600"/>
                    </a:xfrm>
                    <a:prstGeom prst="rect">
                      <a:avLst/>
                    </a:prstGeom>
                    <a:noFill/>
                    <a:ln w="9525">
                      <a:noFill/>
                      <a:miter lim="800000"/>
                      <a:headEnd/>
                      <a:tailEnd/>
                    </a:ln>
                  </pic:spPr>
                </pic:pic>
              </a:graphicData>
            </a:graphic>
          </wp:inline>
        </w:drawing>
      </w:r>
      <w:r w:rsidRPr="00B44988">
        <w:rPr>
          <w:rFonts w:ascii="Times New Roman" w:hAnsi="Times New Roman"/>
          <w:b/>
          <w:sz w:val="16"/>
          <w:szCs w:val="16"/>
        </w:rPr>
        <w:t xml:space="preserve"> </w:t>
      </w:r>
      <w:r>
        <w:rPr>
          <w:rFonts w:ascii="Times New Roman" w:hAnsi="Times New Roman"/>
          <w:b/>
          <w:sz w:val="16"/>
          <w:szCs w:val="16"/>
        </w:rPr>
        <w:t xml:space="preserve">                                               </w:t>
      </w:r>
      <w:r w:rsidRPr="00045A9A">
        <w:rPr>
          <w:rFonts w:ascii="Times New Roman" w:hAnsi="Times New Roman"/>
          <w:b/>
        </w:rPr>
        <w:t xml:space="preserve"> </w:t>
      </w:r>
      <w:r>
        <w:rPr>
          <w:rFonts w:ascii="Times New Roman" w:hAnsi="Times New Roman"/>
          <w:b/>
          <w:noProof/>
          <w:lang w:eastAsia="ru-RU"/>
        </w:rPr>
        <w:drawing>
          <wp:inline distT="0" distB="0" distL="0" distR="0">
            <wp:extent cx="851720" cy="628650"/>
            <wp:effectExtent l="19050" t="0" r="5530" b="0"/>
            <wp:docPr id="14" name="Рисунок 14" descr="IMG_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2424"/>
                    <pic:cNvPicPr>
                      <a:picLocks noChangeAspect="1" noChangeArrowheads="1"/>
                    </pic:cNvPicPr>
                  </pic:nvPicPr>
                  <pic:blipFill>
                    <a:blip r:embed="rId25" cstate="print"/>
                    <a:srcRect/>
                    <a:stretch>
                      <a:fillRect/>
                    </a:stretch>
                  </pic:blipFill>
                  <pic:spPr bwMode="auto">
                    <a:xfrm>
                      <a:off x="0" y="0"/>
                      <a:ext cx="854362" cy="630600"/>
                    </a:xfrm>
                    <a:prstGeom prst="rect">
                      <a:avLst/>
                    </a:prstGeom>
                    <a:noFill/>
                    <a:ln w="9525">
                      <a:noFill/>
                      <a:miter lim="800000"/>
                      <a:headEnd/>
                      <a:tailEnd/>
                    </a:ln>
                  </pic:spPr>
                </pic:pic>
              </a:graphicData>
            </a:graphic>
          </wp:inline>
        </w:drawing>
      </w:r>
      <w:r w:rsidRPr="00045A9A">
        <w:rPr>
          <w:rFonts w:ascii="Times New Roman" w:hAnsi="Times New Roman"/>
        </w:rPr>
        <w:t xml:space="preserve">                      </w:t>
      </w:r>
      <w:r w:rsidR="005827B3">
        <w:rPr>
          <w:rFonts w:ascii="Times New Roman" w:hAnsi="Times New Roman"/>
        </w:rPr>
        <w:t xml:space="preserve">                    </w:t>
      </w:r>
      <w:r w:rsidRPr="00045A9A">
        <w:rPr>
          <w:rFonts w:ascii="Times New Roman" w:hAnsi="Times New Roman"/>
        </w:rPr>
        <w:t xml:space="preserve"> </w:t>
      </w:r>
      <w:r>
        <w:t xml:space="preserve">         </w:t>
      </w:r>
    </w:p>
    <w:sectPr w:rsidR="004703F6" w:rsidSect="00470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462AC"/>
    <w:multiLevelType w:val="hybridMultilevel"/>
    <w:tmpl w:val="4716A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8947F4"/>
    <w:multiLevelType w:val="hybridMultilevel"/>
    <w:tmpl w:val="9E163786"/>
    <w:lvl w:ilvl="0" w:tplc="00FAC564">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482B0E"/>
    <w:multiLevelType w:val="hybridMultilevel"/>
    <w:tmpl w:val="7FC2BE7A"/>
    <w:lvl w:ilvl="0" w:tplc="00FAC564">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136769"/>
    <w:multiLevelType w:val="hybridMultilevel"/>
    <w:tmpl w:val="FB404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4550C0"/>
    <w:multiLevelType w:val="hybridMultilevel"/>
    <w:tmpl w:val="3D1847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A335BFA"/>
    <w:multiLevelType w:val="hybridMultilevel"/>
    <w:tmpl w:val="8F38F626"/>
    <w:lvl w:ilvl="0" w:tplc="D0E6B63E">
      <w:start w:val="1"/>
      <w:numFmt w:val="bullet"/>
      <w:lvlText w:val=""/>
      <w:lvlJc w:val="left"/>
      <w:pPr>
        <w:tabs>
          <w:tab w:val="num" w:pos="720"/>
        </w:tabs>
        <w:ind w:left="720" w:hanging="360"/>
      </w:pPr>
      <w:rPr>
        <w:rFonts w:ascii="Symbol" w:hAnsi="Symbol" w:hint="default"/>
        <w:sz w:val="20"/>
      </w:rPr>
    </w:lvl>
    <w:lvl w:ilvl="1" w:tplc="D5B04E38">
      <w:start w:val="1"/>
      <w:numFmt w:val="decimal"/>
      <w:lvlText w:val="%2."/>
      <w:lvlJc w:val="left"/>
      <w:pPr>
        <w:tabs>
          <w:tab w:val="num" w:pos="1440"/>
        </w:tabs>
        <w:ind w:left="1440" w:hanging="360"/>
      </w:pPr>
    </w:lvl>
    <w:lvl w:ilvl="2" w:tplc="3A38EB7C">
      <w:start w:val="1"/>
      <w:numFmt w:val="decimal"/>
      <w:lvlText w:val="%3."/>
      <w:lvlJc w:val="left"/>
      <w:pPr>
        <w:tabs>
          <w:tab w:val="num" w:pos="2160"/>
        </w:tabs>
        <w:ind w:left="2160" w:hanging="360"/>
      </w:pPr>
    </w:lvl>
    <w:lvl w:ilvl="3" w:tplc="9350124A">
      <w:start w:val="1"/>
      <w:numFmt w:val="decimal"/>
      <w:lvlText w:val="%4."/>
      <w:lvlJc w:val="left"/>
      <w:pPr>
        <w:tabs>
          <w:tab w:val="num" w:pos="2880"/>
        </w:tabs>
        <w:ind w:left="2880" w:hanging="360"/>
      </w:pPr>
    </w:lvl>
    <w:lvl w:ilvl="4" w:tplc="136EB3D6">
      <w:start w:val="1"/>
      <w:numFmt w:val="decimal"/>
      <w:lvlText w:val="%5."/>
      <w:lvlJc w:val="left"/>
      <w:pPr>
        <w:tabs>
          <w:tab w:val="num" w:pos="3600"/>
        </w:tabs>
        <w:ind w:left="3600" w:hanging="360"/>
      </w:pPr>
    </w:lvl>
    <w:lvl w:ilvl="5" w:tplc="CA54A948">
      <w:start w:val="1"/>
      <w:numFmt w:val="decimal"/>
      <w:lvlText w:val="%6."/>
      <w:lvlJc w:val="left"/>
      <w:pPr>
        <w:tabs>
          <w:tab w:val="num" w:pos="4320"/>
        </w:tabs>
        <w:ind w:left="4320" w:hanging="360"/>
      </w:pPr>
    </w:lvl>
    <w:lvl w:ilvl="6" w:tplc="BD340C56">
      <w:start w:val="1"/>
      <w:numFmt w:val="decimal"/>
      <w:lvlText w:val="%7."/>
      <w:lvlJc w:val="left"/>
      <w:pPr>
        <w:tabs>
          <w:tab w:val="num" w:pos="5040"/>
        </w:tabs>
        <w:ind w:left="5040" w:hanging="360"/>
      </w:pPr>
    </w:lvl>
    <w:lvl w:ilvl="7" w:tplc="C1C41728">
      <w:start w:val="1"/>
      <w:numFmt w:val="decimal"/>
      <w:lvlText w:val="%8."/>
      <w:lvlJc w:val="left"/>
      <w:pPr>
        <w:tabs>
          <w:tab w:val="num" w:pos="5760"/>
        </w:tabs>
        <w:ind w:left="5760" w:hanging="360"/>
      </w:pPr>
    </w:lvl>
    <w:lvl w:ilvl="8" w:tplc="B88414EE">
      <w:start w:val="1"/>
      <w:numFmt w:val="decimal"/>
      <w:lvlText w:val="%9."/>
      <w:lvlJc w:val="left"/>
      <w:pPr>
        <w:tabs>
          <w:tab w:val="num" w:pos="6480"/>
        </w:tabs>
        <w:ind w:left="6480" w:hanging="360"/>
      </w:pPr>
    </w:lvl>
  </w:abstractNum>
  <w:abstractNum w:abstractNumId="6">
    <w:nsid w:val="69E5323B"/>
    <w:multiLevelType w:val="multilevel"/>
    <w:tmpl w:val="4626814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D462DB"/>
    <w:multiLevelType w:val="hybridMultilevel"/>
    <w:tmpl w:val="8DC431D8"/>
    <w:lvl w:ilvl="0" w:tplc="04190001">
      <w:start w:val="1"/>
      <w:numFmt w:val="bullet"/>
      <w:lvlText w:val=""/>
      <w:lvlJc w:val="left"/>
      <w:pPr>
        <w:tabs>
          <w:tab w:val="num" w:pos="720"/>
        </w:tabs>
        <w:ind w:left="720" w:hanging="360"/>
      </w:pPr>
      <w:rPr>
        <w:rFonts w:ascii="Symbol" w:hAnsi="Symbol" w:hint="default"/>
      </w:rPr>
    </w:lvl>
    <w:lvl w:ilvl="1" w:tplc="00FAC564">
      <w:start w:val="1"/>
      <w:numFmt w:val="decimal"/>
      <w:lvlText w:val="%2."/>
      <w:lvlJc w:val="left"/>
      <w:pPr>
        <w:tabs>
          <w:tab w:val="num" w:pos="1800"/>
        </w:tabs>
        <w:ind w:left="18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89826BE"/>
    <w:multiLevelType w:val="hybridMultilevel"/>
    <w:tmpl w:val="F4980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633F4"/>
    <w:rsid w:val="004703F6"/>
    <w:rsid w:val="005827B3"/>
    <w:rsid w:val="00CE4EA1"/>
    <w:rsid w:val="00EA0B42"/>
    <w:rsid w:val="00F63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F4"/>
    <w:pPr>
      <w:spacing w:after="200" w:line="276" w:lineRule="auto"/>
    </w:pPr>
    <w:rPr>
      <w:sz w:val="22"/>
      <w:szCs w:val="22"/>
      <w:lang w:eastAsia="en-US"/>
    </w:rPr>
  </w:style>
  <w:style w:type="paragraph" w:styleId="1">
    <w:name w:val="heading 1"/>
    <w:basedOn w:val="a"/>
    <w:next w:val="a"/>
    <w:link w:val="10"/>
    <w:qFormat/>
    <w:rsid w:val="00F633F4"/>
    <w:pPr>
      <w:keepNext/>
      <w:spacing w:after="0" w:line="240" w:lineRule="auto"/>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3F4"/>
    <w:rPr>
      <w:rFonts w:ascii="Times New Roman" w:eastAsia="Times New Roman" w:hAnsi="Times New Roman"/>
      <w:b/>
      <w:bCs/>
      <w:sz w:val="24"/>
      <w:szCs w:val="24"/>
    </w:rPr>
  </w:style>
  <w:style w:type="paragraph" w:styleId="a3">
    <w:name w:val="No Spacing"/>
    <w:link w:val="a4"/>
    <w:uiPriority w:val="1"/>
    <w:qFormat/>
    <w:rsid w:val="00F633F4"/>
    <w:rPr>
      <w:sz w:val="22"/>
      <w:szCs w:val="22"/>
      <w:lang w:eastAsia="en-US"/>
    </w:rPr>
  </w:style>
  <w:style w:type="paragraph" w:styleId="a5">
    <w:name w:val="List Paragraph"/>
    <w:basedOn w:val="a"/>
    <w:uiPriority w:val="34"/>
    <w:qFormat/>
    <w:rsid w:val="00F633F4"/>
    <w:pPr>
      <w:ind w:left="720"/>
      <w:contextualSpacing/>
    </w:pPr>
  </w:style>
  <w:style w:type="paragraph" w:styleId="a6">
    <w:name w:val="Body Text Indent"/>
    <w:basedOn w:val="a"/>
    <w:link w:val="a7"/>
    <w:uiPriority w:val="99"/>
    <w:semiHidden/>
    <w:unhideWhenUsed/>
    <w:rsid w:val="00F633F4"/>
    <w:pPr>
      <w:spacing w:after="120"/>
      <w:ind w:left="283"/>
    </w:pPr>
  </w:style>
  <w:style w:type="character" w:customStyle="1" w:styleId="a7">
    <w:name w:val="Основной текст с отступом Знак"/>
    <w:basedOn w:val="a0"/>
    <w:link w:val="a6"/>
    <w:uiPriority w:val="99"/>
    <w:semiHidden/>
    <w:rsid w:val="00F633F4"/>
    <w:rPr>
      <w:sz w:val="22"/>
      <w:szCs w:val="22"/>
      <w:lang w:eastAsia="en-US"/>
    </w:rPr>
  </w:style>
  <w:style w:type="paragraph" w:styleId="a8">
    <w:name w:val="Normal (Web)"/>
    <w:basedOn w:val="a"/>
    <w:unhideWhenUsed/>
    <w:rsid w:val="00F633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basedOn w:val="a0"/>
    <w:link w:val="a3"/>
    <w:uiPriority w:val="1"/>
    <w:rsid w:val="00F633F4"/>
    <w:rPr>
      <w:sz w:val="22"/>
      <w:szCs w:val="22"/>
      <w:lang w:eastAsia="en-US"/>
    </w:rPr>
  </w:style>
  <w:style w:type="paragraph" w:styleId="a9">
    <w:name w:val="Balloon Text"/>
    <w:basedOn w:val="a"/>
    <w:link w:val="aa"/>
    <w:uiPriority w:val="99"/>
    <w:semiHidden/>
    <w:unhideWhenUsed/>
    <w:rsid w:val="00F633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33F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http://stranamasterov.ru/files/u1/IMGP7616.jpg"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http://stranamasterov.ru/files/u1/IMGP7602.jpg" TargetMode="Externa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2014-01-07T08:33:00Z</dcterms:created>
  <dcterms:modified xsi:type="dcterms:W3CDTF">2014-01-07T08:51:00Z</dcterms:modified>
</cp:coreProperties>
</file>