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669" w:rsidRDefault="009B3669" w:rsidP="009B366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47EA">
        <w:rPr>
          <w:rFonts w:ascii="Times New Roman" w:hAnsi="Times New Roman" w:cs="Times New Roman"/>
          <w:b/>
          <w:sz w:val="24"/>
          <w:szCs w:val="24"/>
          <w:u w:val="single"/>
        </w:rPr>
        <w:t>УСТАВ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9B3669" w:rsidRPr="00526F31" w:rsidRDefault="009B3669" w:rsidP="009B366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ГИТАРНОГО</w:t>
      </w:r>
      <w:r w:rsidRPr="00E647EA">
        <w:rPr>
          <w:rFonts w:ascii="Times New Roman" w:hAnsi="Times New Roman" w:cs="Times New Roman"/>
          <w:b/>
          <w:sz w:val="24"/>
          <w:szCs w:val="24"/>
          <w:u w:val="single"/>
        </w:rPr>
        <w:t xml:space="preserve"> ОРКЕСТРА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ДШИ №3 г. МЫТИЩИ</w:t>
      </w:r>
    </w:p>
    <w:p w:rsidR="009B3669" w:rsidRDefault="009B3669" w:rsidP="009B3669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Общие положения.</w:t>
      </w:r>
    </w:p>
    <w:p w:rsidR="009B3669" w:rsidRDefault="009B3669" w:rsidP="009B36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Участниками оркестра являются учащиеся 2-7 классов музыкальной школы, руководитель оркестра.</w:t>
      </w:r>
    </w:p>
    <w:p w:rsidR="009B3669" w:rsidRPr="00367B4C" w:rsidRDefault="009B3669" w:rsidP="009B366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Права учащихся</w:t>
      </w:r>
      <w:r>
        <w:rPr>
          <w:rFonts w:ascii="Times New Roman" w:hAnsi="Times New Roman" w:cs="Times New Roman"/>
          <w:sz w:val="24"/>
          <w:szCs w:val="24"/>
        </w:rPr>
        <w:t xml:space="preserve">. Каждый учащийся имеет право: </w:t>
      </w:r>
    </w:p>
    <w:p w:rsidR="009B3669" w:rsidRDefault="009B3669" w:rsidP="009B366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выражать своё мнение; </w:t>
      </w:r>
    </w:p>
    <w:p w:rsidR="009B3669" w:rsidRDefault="009B3669" w:rsidP="009B366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участвовать в выборе старосты класса; </w:t>
      </w:r>
    </w:p>
    <w:p w:rsidR="009B3669" w:rsidRDefault="009B3669" w:rsidP="009B366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получать объяснение по оценкам;</w:t>
      </w:r>
    </w:p>
    <w:p w:rsidR="009B3669" w:rsidRPr="00020E20" w:rsidRDefault="009B3669" w:rsidP="009B3669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– исправлять оценки.</w:t>
      </w:r>
    </w:p>
    <w:p w:rsidR="009B3669" w:rsidRPr="00367B4C" w:rsidRDefault="009B3669" w:rsidP="009B366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Обязанности учащихся</w:t>
      </w:r>
      <w:r>
        <w:rPr>
          <w:rFonts w:ascii="Times New Roman" w:hAnsi="Times New Roman" w:cs="Times New Roman"/>
          <w:sz w:val="24"/>
          <w:szCs w:val="24"/>
        </w:rPr>
        <w:t xml:space="preserve">. Каждый учащийся обязан: </w:t>
      </w:r>
    </w:p>
    <w:p w:rsidR="009B3669" w:rsidRDefault="009B3669" w:rsidP="009B366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быть вежливым; </w:t>
      </w:r>
    </w:p>
    <w:p w:rsidR="009B3669" w:rsidRDefault="009B3669" w:rsidP="009B366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хорошо себя вести; </w:t>
      </w:r>
    </w:p>
    <w:p w:rsidR="009B3669" w:rsidRDefault="009B3669" w:rsidP="009B366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не опаздывать на репетиции; </w:t>
      </w:r>
    </w:p>
    <w:p w:rsidR="009B3669" w:rsidRDefault="009B3669" w:rsidP="009B366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выполнять задания руководителя оркестра;</w:t>
      </w:r>
    </w:p>
    <w:p w:rsidR="009B3669" w:rsidRDefault="009B3669" w:rsidP="009B366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– если необходимо, посещать дополнительные занятия по изучению партий;</w:t>
      </w:r>
    </w:p>
    <w:p w:rsidR="009B3669" w:rsidRPr="00367B4C" w:rsidRDefault="009B3669" w:rsidP="009B3669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– бережно относиться к оркестровому инвентарю.</w:t>
      </w:r>
    </w:p>
    <w:p w:rsidR="009B3669" w:rsidRPr="00367B4C" w:rsidRDefault="009B3669" w:rsidP="009B366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Ученик не имеет права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B3669" w:rsidRDefault="009B3669" w:rsidP="009B366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– унижать личное достоинство учителей и других учащихся, оскорблять его действием или словом; </w:t>
      </w:r>
    </w:p>
    <w:p w:rsidR="009B3669" w:rsidRDefault="009B3669" w:rsidP="009B366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злоупотреблять доверием учителей, вводить их в заблуждение; </w:t>
      </w:r>
    </w:p>
    <w:p w:rsidR="009B3669" w:rsidRPr="00367B4C" w:rsidRDefault="009B3669" w:rsidP="009B3669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– курить, употреблять алкогольные и наркотические вещества.</w:t>
      </w:r>
    </w:p>
    <w:p w:rsidR="009B3669" w:rsidRPr="00367B4C" w:rsidRDefault="009B3669" w:rsidP="009B366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Учитель не имеет права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B3669" w:rsidRPr="00367B4C" w:rsidRDefault="009B3669" w:rsidP="009B3669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– отказать в получении объяснении оценки учащегося;</w:t>
      </w:r>
    </w:p>
    <w:p w:rsidR="009B3669" w:rsidRDefault="009B3669" w:rsidP="009B366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– задерживать ученика без его согласия;</w:t>
      </w:r>
    </w:p>
    <w:p w:rsidR="009B3669" w:rsidRPr="009B3669" w:rsidRDefault="009B3669" w:rsidP="009B3669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– унижать личное достоинство ученика.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20E2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E647EA" w:rsidRPr="009B3669" w:rsidRDefault="00E647EA" w:rsidP="00E647EA">
      <w:pPr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9B3669">
        <w:rPr>
          <w:rFonts w:ascii="Times New Roman" w:hAnsi="Times New Roman" w:cs="Times New Roman"/>
          <w:sz w:val="26"/>
          <w:szCs w:val="26"/>
          <w:u w:val="single"/>
        </w:rPr>
        <w:t>Обязанности руководителей ученического самоуправления</w:t>
      </w:r>
    </w:p>
    <w:p w:rsidR="00E647EA" w:rsidRPr="00240264" w:rsidRDefault="00E647EA" w:rsidP="00E647E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40264">
        <w:rPr>
          <w:rFonts w:ascii="Times New Roman" w:hAnsi="Times New Roman" w:cs="Times New Roman"/>
          <w:sz w:val="26"/>
          <w:szCs w:val="26"/>
          <w:u w:val="single"/>
        </w:rPr>
        <w:t>Староста оркестра</w:t>
      </w:r>
      <w:r w:rsidRPr="00240264">
        <w:rPr>
          <w:rFonts w:ascii="Times New Roman" w:hAnsi="Times New Roman" w:cs="Times New Roman"/>
          <w:sz w:val="26"/>
          <w:szCs w:val="26"/>
        </w:rPr>
        <w:t>. Староста оркестра избирается большинством голосов путём голосования на первой сводной репетиции. Старостой оркестра может стать учащийся старших классов, имеющий примерное поведение, хорошие навыки игры на оркестровом инструменте, пользующийся уважением в детском коллективе.</w:t>
      </w:r>
    </w:p>
    <w:p w:rsidR="00E647EA" w:rsidRPr="00240264" w:rsidRDefault="00E647EA" w:rsidP="00E647E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40264">
        <w:rPr>
          <w:rFonts w:ascii="Times New Roman" w:hAnsi="Times New Roman" w:cs="Times New Roman"/>
          <w:sz w:val="26"/>
          <w:szCs w:val="26"/>
        </w:rPr>
        <w:t>В обязанности старосты оркестра входит:</w:t>
      </w:r>
    </w:p>
    <w:p w:rsidR="00E647EA" w:rsidRPr="00240264" w:rsidRDefault="00E647EA" w:rsidP="00E647E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240264">
        <w:rPr>
          <w:rFonts w:ascii="Times New Roman" w:hAnsi="Times New Roman" w:cs="Times New Roman"/>
          <w:sz w:val="26"/>
          <w:szCs w:val="26"/>
        </w:rPr>
        <w:t>Назначение дежурных.</w:t>
      </w:r>
    </w:p>
    <w:p w:rsidR="00E647EA" w:rsidRPr="00240264" w:rsidRDefault="00526F31" w:rsidP="00E647E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240264">
        <w:rPr>
          <w:rFonts w:ascii="Times New Roman" w:hAnsi="Times New Roman" w:cs="Times New Roman"/>
          <w:sz w:val="26"/>
          <w:szCs w:val="26"/>
        </w:rPr>
        <w:t xml:space="preserve">Оказание помощи руководителю оркестра </w:t>
      </w:r>
      <w:r w:rsidR="00E647EA" w:rsidRPr="00240264">
        <w:rPr>
          <w:rFonts w:ascii="Times New Roman" w:hAnsi="Times New Roman" w:cs="Times New Roman"/>
          <w:sz w:val="26"/>
          <w:szCs w:val="26"/>
        </w:rPr>
        <w:t>в изучении партий, освоении инструмента и адаптации в оркестре</w:t>
      </w:r>
      <w:r w:rsidR="004F63C2" w:rsidRPr="00240264">
        <w:rPr>
          <w:rFonts w:ascii="Times New Roman" w:hAnsi="Times New Roman" w:cs="Times New Roman"/>
          <w:sz w:val="26"/>
          <w:szCs w:val="26"/>
        </w:rPr>
        <w:t xml:space="preserve"> младших участников.</w:t>
      </w:r>
    </w:p>
    <w:p w:rsidR="004F63C2" w:rsidRPr="00240264" w:rsidRDefault="004F63C2" w:rsidP="00E647E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proofErr w:type="gramStart"/>
      <w:r w:rsidRPr="00240264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240264">
        <w:rPr>
          <w:rFonts w:ascii="Times New Roman" w:hAnsi="Times New Roman" w:cs="Times New Roman"/>
          <w:sz w:val="26"/>
          <w:szCs w:val="26"/>
        </w:rPr>
        <w:t xml:space="preserve"> соблюдением своими товарищами Устава оркестра.</w:t>
      </w:r>
    </w:p>
    <w:p w:rsidR="004F63C2" w:rsidRPr="00240264" w:rsidRDefault="004F63C2" w:rsidP="00E647E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240264">
        <w:rPr>
          <w:rFonts w:ascii="Times New Roman" w:hAnsi="Times New Roman" w:cs="Times New Roman"/>
          <w:sz w:val="26"/>
          <w:szCs w:val="26"/>
        </w:rPr>
        <w:t>Активная деятельность в налаживании тёплых, дружественных отношений в коллективе.</w:t>
      </w:r>
    </w:p>
    <w:p w:rsidR="004F63C2" w:rsidRPr="00240264" w:rsidRDefault="004F63C2" w:rsidP="00E647E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240264">
        <w:rPr>
          <w:rFonts w:ascii="Times New Roman" w:hAnsi="Times New Roman" w:cs="Times New Roman"/>
          <w:sz w:val="26"/>
          <w:szCs w:val="26"/>
        </w:rPr>
        <w:t>Тесное сотрудничество с концертмейстерами групп.</w:t>
      </w:r>
    </w:p>
    <w:p w:rsidR="004F63C2" w:rsidRPr="00240264" w:rsidRDefault="004F63C2" w:rsidP="004F63C2">
      <w:pPr>
        <w:pStyle w:val="a3"/>
        <w:spacing w:after="0"/>
        <w:rPr>
          <w:rFonts w:ascii="Times New Roman" w:hAnsi="Times New Roman" w:cs="Times New Roman"/>
          <w:sz w:val="26"/>
          <w:szCs w:val="26"/>
        </w:rPr>
      </w:pPr>
    </w:p>
    <w:p w:rsidR="00E647EA" w:rsidRPr="00240264" w:rsidRDefault="004F63C2" w:rsidP="004F63C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40264">
        <w:rPr>
          <w:rFonts w:ascii="Times New Roman" w:hAnsi="Times New Roman" w:cs="Times New Roman"/>
          <w:sz w:val="26"/>
          <w:szCs w:val="26"/>
          <w:u w:val="single"/>
        </w:rPr>
        <w:lastRenderedPageBreak/>
        <w:t>Концертмейстеры групп</w:t>
      </w:r>
      <w:r w:rsidRPr="00240264">
        <w:rPr>
          <w:rFonts w:ascii="Times New Roman" w:hAnsi="Times New Roman" w:cs="Times New Roman"/>
          <w:sz w:val="26"/>
          <w:szCs w:val="26"/>
        </w:rPr>
        <w:t>. Это учащиеся, назначаемые руководителем оркестра, умеющие хорошо играть на инструменте своей группы, преимущественно из старших классов ДШИ.</w:t>
      </w:r>
    </w:p>
    <w:p w:rsidR="004F63C2" w:rsidRPr="00240264" w:rsidRDefault="004F63C2" w:rsidP="004F63C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40264">
        <w:rPr>
          <w:rFonts w:ascii="Times New Roman" w:hAnsi="Times New Roman" w:cs="Times New Roman"/>
          <w:sz w:val="26"/>
          <w:szCs w:val="26"/>
        </w:rPr>
        <w:t>В обязанности концертмейстеров групп входит шефство над младшими школьниками:</w:t>
      </w:r>
    </w:p>
    <w:p w:rsidR="004F63C2" w:rsidRPr="00240264" w:rsidRDefault="004F63C2" w:rsidP="004F63C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240264">
        <w:rPr>
          <w:rFonts w:ascii="Times New Roman" w:hAnsi="Times New Roman" w:cs="Times New Roman"/>
          <w:sz w:val="26"/>
          <w:szCs w:val="26"/>
        </w:rPr>
        <w:t>Оказание помощи руководителю и преподавателю оркестра в изучении партий, освоении инструмента и адаптации в оркестре младших участников.</w:t>
      </w:r>
    </w:p>
    <w:p w:rsidR="004F63C2" w:rsidRPr="00240264" w:rsidRDefault="004F63C2" w:rsidP="004F63C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240264">
        <w:rPr>
          <w:rFonts w:ascii="Times New Roman" w:hAnsi="Times New Roman" w:cs="Times New Roman"/>
          <w:sz w:val="26"/>
          <w:szCs w:val="26"/>
        </w:rPr>
        <w:t>Помощь руководителю в налаживании дисциплины в своей группе.</w:t>
      </w:r>
    </w:p>
    <w:p w:rsidR="00037E19" w:rsidRPr="00240264" w:rsidRDefault="00037E19" w:rsidP="00037E19">
      <w:pPr>
        <w:pStyle w:val="a3"/>
        <w:spacing w:after="0"/>
        <w:rPr>
          <w:rFonts w:ascii="Times New Roman" w:hAnsi="Times New Roman" w:cs="Times New Roman"/>
          <w:sz w:val="26"/>
          <w:szCs w:val="26"/>
        </w:rPr>
      </w:pPr>
    </w:p>
    <w:p w:rsidR="00037E19" w:rsidRPr="00240264" w:rsidRDefault="004F63C2" w:rsidP="00037E1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40264">
        <w:rPr>
          <w:rFonts w:ascii="Times New Roman" w:hAnsi="Times New Roman" w:cs="Times New Roman"/>
          <w:sz w:val="26"/>
          <w:szCs w:val="26"/>
          <w:u w:val="single"/>
        </w:rPr>
        <w:t>Дежурные</w:t>
      </w:r>
      <w:r w:rsidR="00037E19" w:rsidRPr="00240264">
        <w:rPr>
          <w:rFonts w:ascii="Times New Roman" w:hAnsi="Times New Roman" w:cs="Times New Roman"/>
          <w:sz w:val="26"/>
          <w:szCs w:val="26"/>
        </w:rPr>
        <w:t>. Дежурные назначают</w:t>
      </w:r>
      <w:r w:rsidR="00240264" w:rsidRPr="00240264">
        <w:rPr>
          <w:rFonts w:ascii="Times New Roman" w:hAnsi="Times New Roman" w:cs="Times New Roman"/>
          <w:sz w:val="26"/>
          <w:szCs w:val="26"/>
        </w:rPr>
        <w:t>с</w:t>
      </w:r>
      <w:r w:rsidR="00037E19" w:rsidRPr="00240264">
        <w:rPr>
          <w:rFonts w:ascii="Times New Roman" w:hAnsi="Times New Roman" w:cs="Times New Roman"/>
          <w:sz w:val="26"/>
          <w:szCs w:val="26"/>
        </w:rPr>
        <w:t>я по списку в порядке очерёдности. На репетицию назначают 2 человека, на концертное выступление – 4 человека.</w:t>
      </w:r>
    </w:p>
    <w:p w:rsidR="00037E19" w:rsidRPr="00240264" w:rsidRDefault="00037E19" w:rsidP="00037E19">
      <w:pPr>
        <w:rPr>
          <w:rFonts w:ascii="Times New Roman" w:hAnsi="Times New Roman" w:cs="Times New Roman"/>
          <w:sz w:val="26"/>
          <w:szCs w:val="26"/>
        </w:rPr>
      </w:pPr>
      <w:r w:rsidRPr="00240264">
        <w:rPr>
          <w:rFonts w:ascii="Times New Roman" w:hAnsi="Times New Roman" w:cs="Times New Roman"/>
          <w:sz w:val="26"/>
          <w:szCs w:val="26"/>
        </w:rPr>
        <w:t>В обязанности дежурных входит:</w:t>
      </w:r>
    </w:p>
    <w:p w:rsidR="00037E19" w:rsidRPr="00240264" w:rsidRDefault="00037E19" w:rsidP="00037E1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240264">
        <w:rPr>
          <w:rFonts w:ascii="Times New Roman" w:hAnsi="Times New Roman" w:cs="Times New Roman"/>
          <w:sz w:val="26"/>
          <w:szCs w:val="26"/>
        </w:rPr>
        <w:t>Следить за порядком в классе.</w:t>
      </w:r>
    </w:p>
    <w:p w:rsidR="00037E19" w:rsidRPr="00240264" w:rsidRDefault="00037E19" w:rsidP="00037E1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240264">
        <w:rPr>
          <w:rFonts w:ascii="Times New Roman" w:hAnsi="Times New Roman" w:cs="Times New Roman"/>
          <w:sz w:val="26"/>
          <w:szCs w:val="26"/>
        </w:rPr>
        <w:t>После окончания репетиции аккуратно расставить стулья и пульты.</w:t>
      </w:r>
    </w:p>
    <w:p w:rsidR="00037E19" w:rsidRPr="00240264" w:rsidRDefault="00037E19" w:rsidP="00037E1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240264">
        <w:rPr>
          <w:rFonts w:ascii="Times New Roman" w:hAnsi="Times New Roman" w:cs="Times New Roman"/>
          <w:sz w:val="26"/>
          <w:szCs w:val="26"/>
        </w:rPr>
        <w:t>На концертном выступлении следить за наличием и сохранности партий. Медиаторов.</w:t>
      </w:r>
    </w:p>
    <w:p w:rsidR="00037E19" w:rsidRDefault="00037E19" w:rsidP="00037E1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240264">
        <w:rPr>
          <w:rFonts w:ascii="Times New Roman" w:hAnsi="Times New Roman" w:cs="Times New Roman"/>
          <w:sz w:val="26"/>
          <w:szCs w:val="26"/>
        </w:rPr>
        <w:t>Являться в день своего дежурства за 5 минут до начала урока.</w:t>
      </w:r>
    </w:p>
    <w:p w:rsidR="00240264" w:rsidRDefault="00240264" w:rsidP="00240264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240264" w:rsidRDefault="00240264" w:rsidP="00240264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240264" w:rsidRDefault="00240264" w:rsidP="00240264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240264" w:rsidRPr="00240264" w:rsidRDefault="00240264" w:rsidP="00240264">
      <w:pPr>
        <w:pStyle w:val="a3"/>
        <w:rPr>
          <w:rFonts w:ascii="Times New Roman" w:hAnsi="Times New Roman" w:cs="Times New Roman"/>
          <w:sz w:val="26"/>
          <w:szCs w:val="26"/>
        </w:rPr>
      </w:pPr>
    </w:p>
    <w:sectPr w:rsidR="00240264" w:rsidRPr="00240264" w:rsidSect="00046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25B50"/>
    <w:multiLevelType w:val="hybridMultilevel"/>
    <w:tmpl w:val="706A0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C34158"/>
    <w:multiLevelType w:val="hybridMultilevel"/>
    <w:tmpl w:val="4BF0C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504C04"/>
    <w:multiLevelType w:val="hybridMultilevel"/>
    <w:tmpl w:val="99DC0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DF0EBA"/>
    <w:multiLevelType w:val="hybridMultilevel"/>
    <w:tmpl w:val="8C18F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647EA"/>
    <w:rsid w:val="00020E20"/>
    <w:rsid w:val="00037E19"/>
    <w:rsid w:val="000462DF"/>
    <w:rsid w:val="00103163"/>
    <w:rsid w:val="00240264"/>
    <w:rsid w:val="003225FD"/>
    <w:rsid w:val="00367B4C"/>
    <w:rsid w:val="004F63C2"/>
    <w:rsid w:val="00526F31"/>
    <w:rsid w:val="006D4BA4"/>
    <w:rsid w:val="008A0D41"/>
    <w:rsid w:val="009B3669"/>
    <w:rsid w:val="00E64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2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7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связной</dc:creator>
  <cp:lastModifiedBy>связной</cp:lastModifiedBy>
  <cp:revision>5</cp:revision>
  <dcterms:created xsi:type="dcterms:W3CDTF">2014-03-07T07:43:00Z</dcterms:created>
  <dcterms:modified xsi:type="dcterms:W3CDTF">2014-03-16T09:19:00Z</dcterms:modified>
</cp:coreProperties>
</file>