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A" w:rsidRPr="00061228" w:rsidRDefault="002344AF" w:rsidP="002C08D5">
      <w:pPr>
        <w:spacing w:after="0"/>
        <w:jc w:val="center"/>
        <w:rPr>
          <w:b/>
          <w:sz w:val="32"/>
          <w:u w:val="single"/>
        </w:rPr>
      </w:pPr>
      <w:r w:rsidRPr="00061228">
        <w:rPr>
          <w:b/>
          <w:sz w:val="32"/>
          <w:u w:val="single"/>
        </w:rPr>
        <w:t>Конкурсы</w:t>
      </w:r>
    </w:p>
    <w:p w:rsidR="002344AF" w:rsidRPr="002C08D5" w:rsidRDefault="002344AF" w:rsidP="002C08D5">
      <w:pPr>
        <w:pStyle w:val="a5"/>
        <w:numPr>
          <w:ilvl w:val="0"/>
          <w:numId w:val="3"/>
        </w:numPr>
        <w:spacing w:after="0"/>
        <w:jc w:val="center"/>
      </w:pPr>
      <w:r w:rsidRPr="002C08D5">
        <w:rPr>
          <w:rFonts w:ascii="Calibri" w:eastAsia="Calibri" w:hAnsi="Calibri" w:cs="Times New Roman"/>
          <w:b/>
        </w:rPr>
        <w:t>Областной фестиваль-конкурс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исполнителей – выпускников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детских музыкальных школ и школ искусств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по специальности «Народные инструменты»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«Играют выпускники»</w:t>
      </w:r>
      <w:r w:rsidRPr="002C08D5">
        <w:rPr>
          <w:b/>
        </w:rPr>
        <w:t xml:space="preserve"> </w:t>
      </w:r>
      <w:proofErr w:type="gramStart"/>
      <w:r w:rsidRPr="002C08D5">
        <w:rPr>
          <w:rFonts w:ascii="Calibri" w:eastAsia="Calibri" w:hAnsi="Calibri" w:cs="Times New Roman"/>
        </w:rPr>
        <w:t>г</w:t>
      </w:r>
      <w:proofErr w:type="gramEnd"/>
      <w:r w:rsidRPr="002C08D5">
        <w:rPr>
          <w:rFonts w:ascii="Calibri" w:eastAsia="Calibri" w:hAnsi="Calibri" w:cs="Times New Roman"/>
        </w:rPr>
        <w:t>. Химки, 2014</w:t>
      </w:r>
      <w:r w:rsidRPr="002C08D5">
        <w:t xml:space="preserve"> </w:t>
      </w:r>
    </w:p>
    <w:p w:rsidR="002344AF" w:rsidRPr="002C08D5" w:rsidRDefault="002344AF" w:rsidP="002C08D5">
      <w:pPr>
        <w:spacing w:after="0"/>
        <w:jc w:val="both"/>
        <w:rPr>
          <w:rFonts w:ascii="Calibri" w:eastAsia="Calibri" w:hAnsi="Calibri" w:cs="Times New Roman"/>
          <w:b/>
        </w:rPr>
      </w:pPr>
      <w:r w:rsidRPr="002C08D5">
        <w:rPr>
          <w:rFonts w:ascii="Calibri" w:eastAsia="Calibri" w:hAnsi="Calibri" w:cs="Times New Roman"/>
        </w:rPr>
        <w:t xml:space="preserve">Конкурс проводится </w:t>
      </w:r>
      <w:r w:rsidRPr="002C08D5">
        <w:rPr>
          <w:rFonts w:ascii="Calibri" w:eastAsia="Calibri" w:hAnsi="Calibri" w:cs="Times New Roman"/>
          <w:b/>
        </w:rPr>
        <w:t>13 апреля</w:t>
      </w:r>
      <w:r w:rsidRPr="002C08D5">
        <w:rPr>
          <w:rFonts w:ascii="Calibri" w:eastAsia="Calibri" w:hAnsi="Calibri" w:cs="Times New Roman"/>
          <w:b/>
          <w:i/>
        </w:rPr>
        <w:t xml:space="preserve"> </w:t>
      </w:r>
      <w:r w:rsidRPr="002C08D5">
        <w:rPr>
          <w:rFonts w:ascii="Calibri" w:eastAsia="Calibri" w:hAnsi="Calibri" w:cs="Times New Roman"/>
          <w:b/>
        </w:rPr>
        <w:t>2014 года.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Конкурс проводится для выпускников:</w:t>
      </w:r>
    </w:p>
    <w:p w:rsidR="002344AF" w:rsidRPr="002C08D5" w:rsidRDefault="002344AF" w:rsidP="002C08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7 – 8 класса (по семилетней программе);</w:t>
      </w:r>
    </w:p>
    <w:p w:rsidR="002344AF" w:rsidRPr="002C08D5" w:rsidRDefault="002344AF" w:rsidP="002C08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5 – 6 класса (по пятилетней системе обучения);</w:t>
      </w:r>
    </w:p>
    <w:p w:rsidR="002344AF" w:rsidRPr="002C08D5" w:rsidRDefault="002344AF" w:rsidP="002C08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8 – 9 класса (для выпускников, поступающих в </w:t>
      </w:r>
      <w:proofErr w:type="spellStart"/>
      <w:r w:rsidRPr="002C08D5">
        <w:rPr>
          <w:rFonts w:ascii="Calibri" w:eastAsia="Calibri" w:hAnsi="Calibri" w:cs="Times New Roman"/>
        </w:rPr>
        <w:t>ССУЗы</w:t>
      </w:r>
      <w:proofErr w:type="spellEnd"/>
      <w:r w:rsidRPr="002C08D5">
        <w:rPr>
          <w:rFonts w:ascii="Calibri" w:eastAsia="Calibri" w:hAnsi="Calibri" w:cs="Times New Roman"/>
        </w:rPr>
        <w:t>).</w:t>
      </w:r>
    </w:p>
    <w:p w:rsidR="002344AF" w:rsidRPr="002C08D5" w:rsidRDefault="002344AF" w:rsidP="002C08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вступительных взносов в сумме </w:t>
      </w:r>
      <w:r w:rsidRPr="002C08D5">
        <w:rPr>
          <w:rFonts w:ascii="Calibri" w:eastAsia="Calibri" w:hAnsi="Calibri" w:cs="Times New Roman"/>
          <w:b/>
        </w:rPr>
        <w:t>1000 рублей за каждого участника</w:t>
      </w:r>
      <w:r w:rsidRPr="002C08D5">
        <w:t xml:space="preserve"> </w:t>
      </w:r>
      <w:r w:rsidRPr="002C08D5">
        <w:rPr>
          <w:rFonts w:ascii="Calibri" w:eastAsia="Calibri" w:hAnsi="Calibri" w:cs="Times New Roman"/>
        </w:rPr>
        <w:t xml:space="preserve">Оргкомитет принимает заявки </w:t>
      </w:r>
      <w:proofErr w:type="gramStart"/>
      <w:r w:rsidRPr="002C08D5">
        <w:rPr>
          <w:rFonts w:ascii="Calibri" w:eastAsia="Calibri" w:hAnsi="Calibri" w:cs="Times New Roman"/>
        </w:rPr>
        <w:t xml:space="preserve">( </w:t>
      </w:r>
      <w:proofErr w:type="gramEnd"/>
      <w:r w:rsidRPr="002C08D5">
        <w:rPr>
          <w:rFonts w:ascii="Calibri" w:eastAsia="Calibri" w:hAnsi="Calibri" w:cs="Times New Roman"/>
        </w:rPr>
        <w:t xml:space="preserve">Приложение №1) на участие в конкурсе от зон методического руководства </w:t>
      </w:r>
      <w:r w:rsidRPr="002C08D5">
        <w:rPr>
          <w:rFonts w:ascii="Calibri" w:eastAsia="Calibri" w:hAnsi="Calibri" w:cs="Times New Roman"/>
          <w:b/>
        </w:rPr>
        <w:t>до 1 апреля 2014 г</w:t>
      </w:r>
      <w:r w:rsidRPr="002C08D5">
        <w:rPr>
          <w:rFonts w:ascii="Calibri" w:eastAsia="Calibri" w:hAnsi="Calibri" w:cs="Times New Roman"/>
        </w:rPr>
        <w:t>. по адресу:</w:t>
      </w:r>
    </w:p>
    <w:p w:rsidR="002344AF" w:rsidRPr="002C08D5" w:rsidRDefault="002344AF" w:rsidP="002C08D5">
      <w:pPr>
        <w:spacing w:after="120"/>
        <w:ind w:firstLine="708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141406 Московская область </w:t>
      </w:r>
      <w:proofErr w:type="gramStart"/>
      <w:r w:rsidRPr="002C08D5">
        <w:rPr>
          <w:rFonts w:ascii="Calibri" w:eastAsia="Calibri" w:hAnsi="Calibri" w:cs="Times New Roman"/>
        </w:rPr>
        <w:t>г</w:t>
      </w:r>
      <w:proofErr w:type="gramEnd"/>
      <w:r w:rsidRPr="002C08D5">
        <w:rPr>
          <w:rFonts w:ascii="Calibri" w:eastAsia="Calibri" w:hAnsi="Calibri" w:cs="Times New Roman"/>
        </w:rPr>
        <w:t>. Химки -6, ул. Библиотечная, д. 10,</w:t>
      </w:r>
    </w:p>
    <w:p w:rsidR="002344AF" w:rsidRPr="002C08D5" w:rsidRDefault="002344AF" w:rsidP="002C08D5">
      <w:pPr>
        <w:pStyle w:val="a3"/>
        <w:rPr>
          <w:sz w:val="22"/>
          <w:szCs w:val="22"/>
        </w:rPr>
      </w:pPr>
      <w:r w:rsidRPr="002C08D5">
        <w:rPr>
          <w:rFonts w:ascii="Calibri" w:eastAsia="Calibri" w:hAnsi="Calibri"/>
          <w:b w:val="0"/>
          <w:i/>
          <w:sz w:val="22"/>
          <w:szCs w:val="22"/>
        </w:rPr>
        <w:t>2.</w:t>
      </w:r>
      <w:r w:rsidRPr="002C08D5">
        <w:rPr>
          <w:sz w:val="22"/>
          <w:szCs w:val="22"/>
        </w:rPr>
        <w:t xml:space="preserve"> Открытый Московский областной фестиваль-конкурс « МОЛОДАЯ ГИТАРА» </w:t>
      </w:r>
    </w:p>
    <w:p w:rsidR="002344AF" w:rsidRPr="002C08D5" w:rsidRDefault="002344AF" w:rsidP="002C08D5">
      <w:pPr>
        <w:spacing w:after="0"/>
        <w:jc w:val="both"/>
        <w:rPr>
          <w:rFonts w:ascii="Calibri" w:eastAsia="Calibri" w:hAnsi="Calibri" w:cs="Times New Roman"/>
          <w:b/>
        </w:rPr>
      </w:pPr>
      <w:r w:rsidRPr="002C08D5">
        <w:rPr>
          <w:rFonts w:ascii="Calibri" w:eastAsia="Calibri" w:hAnsi="Calibri" w:cs="Times New Roman"/>
        </w:rPr>
        <w:t>г. Химки, 2014 г.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Фестиваль-конкурс проводится</w:t>
      </w:r>
      <w:r w:rsidRPr="002C08D5">
        <w:rPr>
          <w:rFonts w:ascii="Calibri" w:eastAsia="Calibri" w:hAnsi="Calibri" w:cs="Times New Roman"/>
        </w:rPr>
        <w:t xml:space="preserve"> – </w:t>
      </w:r>
      <w:r w:rsidRPr="002C08D5">
        <w:rPr>
          <w:rFonts w:ascii="Calibri" w:eastAsia="Calibri" w:hAnsi="Calibri" w:cs="Times New Roman"/>
          <w:b/>
        </w:rPr>
        <w:t>2 марта 2014года в 10:00</w:t>
      </w:r>
    </w:p>
    <w:p w:rsidR="0010291B" w:rsidRPr="002C08D5" w:rsidRDefault="0010291B" w:rsidP="002C08D5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2C08D5">
        <w:rPr>
          <w:rFonts w:ascii="Calibri" w:eastAsia="Calibri" w:hAnsi="Calibri" w:cs="Times New Roman"/>
          <w:b/>
        </w:rPr>
        <w:t>номинация «СОЛЬНОЕ ИСПОЛНЕНИЕ (классическая гитара)»</w:t>
      </w:r>
    </w:p>
    <w:p w:rsidR="0010291B" w:rsidRPr="002C08D5" w:rsidRDefault="0010291B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  <w:i/>
          <w:u w:val="single"/>
        </w:rPr>
        <w:t>Младшая возрастная категория</w:t>
      </w:r>
      <w:r w:rsidRPr="002C08D5">
        <w:rPr>
          <w:rFonts w:ascii="Calibri" w:eastAsia="Calibri" w:hAnsi="Calibri" w:cs="Times New Roman"/>
        </w:rPr>
        <w:t>: 2 произведения по выбору</w:t>
      </w:r>
    </w:p>
    <w:p w:rsidR="0010291B" w:rsidRPr="002C08D5" w:rsidRDefault="0010291B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  <w:i/>
          <w:u w:val="single"/>
        </w:rPr>
        <w:t>Средняя, старшая</w:t>
      </w:r>
      <w:r w:rsidRPr="002C08D5">
        <w:rPr>
          <w:rFonts w:ascii="Calibri" w:eastAsia="Calibri" w:hAnsi="Calibri" w:cs="Times New Roman"/>
        </w:rPr>
        <w:t xml:space="preserve">, </w:t>
      </w:r>
      <w:r w:rsidRPr="002C08D5">
        <w:rPr>
          <w:rFonts w:ascii="Calibri" w:eastAsia="Calibri" w:hAnsi="Calibri" w:cs="Times New Roman"/>
          <w:i/>
          <w:u w:val="single"/>
        </w:rPr>
        <w:t>I и II  возрастная категория</w:t>
      </w:r>
      <w:r w:rsidRPr="002C08D5">
        <w:rPr>
          <w:rFonts w:ascii="Calibri" w:eastAsia="Calibri" w:hAnsi="Calibri" w:cs="Times New Roman"/>
        </w:rPr>
        <w:t>:</w:t>
      </w:r>
    </w:p>
    <w:p w:rsidR="0010291B" w:rsidRPr="002C08D5" w:rsidRDefault="0010291B" w:rsidP="002C08D5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Произведение композиторов эпохи барокко или гитарной классики </w:t>
      </w:r>
      <w:r w:rsidRPr="002C08D5">
        <w:rPr>
          <w:rFonts w:ascii="Calibri" w:eastAsia="Calibri" w:hAnsi="Calibri" w:cs="Times New Roman"/>
          <w:lang w:val="en-US"/>
        </w:rPr>
        <w:t>XIX</w:t>
      </w:r>
      <w:r w:rsidRPr="002C08D5">
        <w:rPr>
          <w:rFonts w:ascii="Calibri" w:eastAsia="Calibri" w:hAnsi="Calibri" w:cs="Times New Roman"/>
        </w:rPr>
        <w:t xml:space="preserve"> века (И.С. Бах, Л. С. </w:t>
      </w:r>
      <w:proofErr w:type="spellStart"/>
      <w:r w:rsidRPr="002C08D5">
        <w:rPr>
          <w:rFonts w:ascii="Calibri" w:eastAsia="Calibri" w:hAnsi="Calibri" w:cs="Times New Roman"/>
        </w:rPr>
        <w:t>Вайс</w:t>
      </w:r>
      <w:proofErr w:type="spellEnd"/>
      <w:r w:rsidRPr="002C08D5">
        <w:rPr>
          <w:rFonts w:ascii="Calibri" w:eastAsia="Calibri" w:hAnsi="Calibri" w:cs="Times New Roman"/>
        </w:rPr>
        <w:t xml:space="preserve">, Ф. Сор, М. </w:t>
      </w:r>
      <w:proofErr w:type="spellStart"/>
      <w:r w:rsidRPr="002C08D5">
        <w:rPr>
          <w:rFonts w:ascii="Calibri" w:eastAsia="Calibri" w:hAnsi="Calibri" w:cs="Times New Roman"/>
        </w:rPr>
        <w:t>Джулиани</w:t>
      </w:r>
      <w:proofErr w:type="spellEnd"/>
      <w:r w:rsidRPr="002C08D5">
        <w:rPr>
          <w:rFonts w:ascii="Calibri" w:eastAsia="Calibri" w:hAnsi="Calibri" w:cs="Times New Roman"/>
        </w:rPr>
        <w:t xml:space="preserve">, Д. </w:t>
      </w:r>
      <w:proofErr w:type="spellStart"/>
      <w:r w:rsidRPr="002C08D5">
        <w:rPr>
          <w:rFonts w:ascii="Calibri" w:eastAsia="Calibri" w:hAnsi="Calibri" w:cs="Times New Roman"/>
        </w:rPr>
        <w:t>Агуадо</w:t>
      </w:r>
      <w:proofErr w:type="spellEnd"/>
      <w:r w:rsidRPr="002C08D5">
        <w:rPr>
          <w:rFonts w:ascii="Calibri" w:eastAsia="Calibri" w:hAnsi="Calibri" w:cs="Times New Roman"/>
        </w:rPr>
        <w:t xml:space="preserve">, </w:t>
      </w:r>
      <w:proofErr w:type="spellStart"/>
      <w:r w:rsidRPr="002C08D5">
        <w:rPr>
          <w:rFonts w:ascii="Calibri" w:eastAsia="Calibri" w:hAnsi="Calibri" w:cs="Times New Roman"/>
        </w:rPr>
        <w:t>Л.Леньяни</w:t>
      </w:r>
      <w:proofErr w:type="spellEnd"/>
      <w:r w:rsidRPr="002C08D5">
        <w:rPr>
          <w:rFonts w:ascii="Calibri" w:eastAsia="Calibri" w:hAnsi="Calibri" w:cs="Times New Roman"/>
        </w:rPr>
        <w:t xml:space="preserve">, Н.Паганини, </w:t>
      </w:r>
      <w:proofErr w:type="spellStart"/>
      <w:r w:rsidRPr="002C08D5">
        <w:rPr>
          <w:rFonts w:ascii="Calibri" w:eastAsia="Calibri" w:hAnsi="Calibri" w:cs="Times New Roman"/>
        </w:rPr>
        <w:t>А.Диабелли</w:t>
      </w:r>
      <w:proofErr w:type="spellEnd"/>
      <w:r w:rsidRPr="002C08D5">
        <w:rPr>
          <w:rFonts w:ascii="Calibri" w:eastAsia="Calibri" w:hAnsi="Calibri" w:cs="Times New Roman"/>
        </w:rPr>
        <w:t xml:space="preserve">, </w:t>
      </w:r>
      <w:proofErr w:type="spellStart"/>
      <w:r w:rsidRPr="002C08D5">
        <w:rPr>
          <w:rFonts w:ascii="Calibri" w:eastAsia="Calibri" w:hAnsi="Calibri" w:cs="Times New Roman"/>
        </w:rPr>
        <w:t>Ф.Карулли</w:t>
      </w:r>
      <w:proofErr w:type="spellEnd"/>
      <w:r w:rsidRPr="002C08D5">
        <w:rPr>
          <w:rFonts w:ascii="Calibri" w:eastAsia="Calibri" w:hAnsi="Calibri" w:cs="Times New Roman"/>
        </w:rPr>
        <w:t xml:space="preserve">, </w:t>
      </w:r>
      <w:proofErr w:type="spellStart"/>
      <w:r w:rsidRPr="002C08D5">
        <w:rPr>
          <w:rFonts w:ascii="Calibri" w:eastAsia="Calibri" w:hAnsi="Calibri" w:cs="Times New Roman"/>
        </w:rPr>
        <w:t>М.Каркасси</w:t>
      </w:r>
      <w:proofErr w:type="spellEnd"/>
      <w:r w:rsidRPr="002C08D5">
        <w:rPr>
          <w:rFonts w:ascii="Calibri" w:eastAsia="Calibri" w:hAnsi="Calibri" w:cs="Times New Roman"/>
        </w:rPr>
        <w:t xml:space="preserve">, </w:t>
      </w:r>
      <w:proofErr w:type="spellStart"/>
      <w:r w:rsidRPr="002C08D5">
        <w:rPr>
          <w:rFonts w:ascii="Calibri" w:eastAsia="Calibri" w:hAnsi="Calibri" w:cs="Times New Roman"/>
        </w:rPr>
        <w:t>Ф.Молино</w:t>
      </w:r>
      <w:proofErr w:type="spellEnd"/>
      <w:r w:rsidRPr="002C08D5">
        <w:rPr>
          <w:rFonts w:ascii="Calibri" w:eastAsia="Calibri" w:hAnsi="Calibri" w:cs="Times New Roman"/>
        </w:rPr>
        <w:t xml:space="preserve"> и др.)</w:t>
      </w:r>
    </w:p>
    <w:p w:rsidR="0010291B" w:rsidRPr="002C08D5" w:rsidRDefault="0010291B" w:rsidP="002C08D5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Произведение  по выбору</w:t>
      </w:r>
    </w:p>
    <w:p w:rsidR="0010291B" w:rsidRPr="002C08D5" w:rsidRDefault="0010291B" w:rsidP="002C08D5">
      <w:pPr>
        <w:numPr>
          <w:ilvl w:val="0"/>
          <w:numId w:val="1"/>
        </w:numPr>
        <w:spacing w:after="0"/>
        <w:ind w:right="42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  <w:b/>
        </w:rPr>
        <w:t xml:space="preserve">номинация «АНСАМБЛЬ (классическая гитара)» </w:t>
      </w:r>
    </w:p>
    <w:p w:rsidR="0010291B" w:rsidRPr="002C08D5" w:rsidRDefault="0010291B" w:rsidP="002C08D5">
      <w:pPr>
        <w:spacing w:after="0"/>
        <w:ind w:left="720" w:right="42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Два произведения разной стилистики (во всех возрастных категориях)</w:t>
      </w:r>
    </w:p>
    <w:p w:rsidR="0010291B" w:rsidRPr="002C08D5" w:rsidRDefault="0010291B" w:rsidP="002C08D5">
      <w:pPr>
        <w:tabs>
          <w:tab w:val="left" w:pos="0"/>
        </w:tabs>
        <w:spacing w:after="0"/>
        <w:ind w:right="42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Вступительный взнос за участника фестиваля-конкурса составляет </w:t>
      </w:r>
      <w:r w:rsidRPr="002C08D5">
        <w:rPr>
          <w:rFonts w:ascii="Calibri" w:eastAsia="Calibri" w:hAnsi="Calibri" w:cs="Times New Roman"/>
          <w:b/>
        </w:rPr>
        <w:t>1500 рублей</w:t>
      </w:r>
      <w:r w:rsidRPr="002C08D5">
        <w:rPr>
          <w:rFonts w:ascii="Calibri" w:eastAsia="Calibri" w:hAnsi="Calibri" w:cs="Times New Roman"/>
        </w:rPr>
        <w:t>.</w:t>
      </w:r>
    </w:p>
    <w:p w:rsidR="0010291B" w:rsidRPr="002C08D5" w:rsidRDefault="0010291B" w:rsidP="002C08D5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В номинации «АНСАМБЛЬ» по </w:t>
      </w:r>
      <w:r w:rsidRPr="002C08D5">
        <w:rPr>
          <w:rFonts w:ascii="Calibri" w:eastAsia="Calibri" w:hAnsi="Calibri" w:cs="Times New Roman"/>
          <w:b/>
        </w:rPr>
        <w:t>5</w:t>
      </w:r>
      <w:r w:rsidR="00663A67">
        <w:rPr>
          <w:rFonts w:ascii="Calibri" w:eastAsia="Calibri" w:hAnsi="Calibri" w:cs="Times New Roman"/>
          <w:b/>
        </w:rPr>
        <w:t>0</w:t>
      </w:r>
      <w:r w:rsidRPr="002C08D5">
        <w:rPr>
          <w:rFonts w:ascii="Calibri" w:eastAsia="Calibri" w:hAnsi="Calibri" w:cs="Times New Roman"/>
          <w:b/>
        </w:rPr>
        <w:t>0 рублей</w:t>
      </w:r>
      <w:r w:rsidRPr="002C08D5">
        <w:rPr>
          <w:rFonts w:ascii="Calibri" w:eastAsia="Calibri" w:hAnsi="Calibri" w:cs="Times New Roman"/>
        </w:rPr>
        <w:t xml:space="preserve"> за каждого участника </w:t>
      </w:r>
    </w:p>
    <w:p w:rsidR="0010291B" w:rsidRPr="002C08D5" w:rsidRDefault="0010291B" w:rsidP="002C08D5">
      <w:pPr>
        <w:spacing w:after="120"/>
        <w:ind w:firstLine="709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Срок подачи заявок – </w:t>
      </w:r>
      <w:r w:rsidRPr="002C08D5">
        <w:rPr>
          <w:rFonts w:ascii="Calibri" w:eastAsia="Calibri" w:hAnsi="Calibri" w:cs="Times New Roman"/>
          <w:b/>
        </w:rPr>
        <w:t>до 25 февраля 2014 года</w:t>
      </w:r>
      <w:r w:rsidRPr="002C08D5">
        <w:rPr>
          <w:rFonts w:ascii="Calibri" w:eastAsia="Calibri" w:hAnsi="Calibri" w:cs="Times New Roman"/>
        </w:rPr>
        <w:t>.</w:t>
      </w:r>
    </w:p>
    <w:p w:rsidR="0010291B" w:rsidRPr="002C08D5" w:rsidRDefault="0010291B" w:rsidP="002C08D5">
      <w:pPr>
        <w:spacing w:after="0"/>
        <w:jc w:val="center"/>
        <w:rPr>
          <w:rFonts w:ascii="Calibri" w:eastAsia="Calibri" w:hAnsi="Calibri" w:cs="Times New Roman"/>
        </w:rPr>
      </w:pPr>
      <w:r w:rsidRPr="002C08D5">
        <w:t xml:space="preserve">3. </w:t>
      </w:r>
      <w:r w:rsidRPr="002C08D5">
        <w:rPr>
          <w:rFonts w:ascii="Calibri" w:eastAsia="Calibri" w:hAnsi="Calibri" w:cs="Times New Roman"/>
          <w:b/>
        </w:rPr>
        <w:t>Московский областной конкурс «</w:t>
      </w:r>
      <w:proofErr w:type="gramStart"/>
      <w:r w:rsidRPr="002C08D5">
        <w:rPr>
          <w:rFonts w:ascii="Calibri" w:eastAsia="Calibri" w:hAnsi="Calibri" w:cs="Times New Roman"/>
          <w:b/>
        </w:rPr>
        <w:t>Ансамблевое</w:t>
      </w:r>
      <w:proofErr w:type="gramEnd"/>
      <w:r w:rsidRPr="002C08D5">
        <w:rPr>
          <w:rFonts w:ascii="Calibri" w:eastAsia="Calibri" w:hAnsi="Calibri" w:cs="Times New Roman"/>
          <w:b/>
        </w:rPr>
        <w:t xml:space="preserve">  </w:t>
      </w:r>
      <w:proofErr w:type="spellStart"/>
      <w:r w:rsidRPr="002C08D5">
        <w:rPr>
          <w:rFonts w:ascii="Calibri" w:eastAsia="Calibri" w:hAnsi="Calibri" w:cs="Times New Roman"/>
          <w:b/>
        </w:rPr>
        <w:t>музицирование</w:t>
      </w:r>
      <w:proofErr w:type="spellEnd"/>
      <w:r w:rsidRPr="002C08D5">
        <w:rPr>
          <w:rFonts w:ascii="Calibri" w:eastAsia="Calibri" w:hAnsi="Calibri" w:cs="Times New Roman"/>
          <w:b/>
        </w:rPr>
        <w:t>»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  <w:noProof/>
        </w:rPr>
        <w:t xml:space="preserve">учащихся ДМШ, ДШИ  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  <w:noProof/>
        </w:rPr>
        <w:t>и студентов ССУЗов Московской области</w:t>
      </w:r>
      <w:r w:rsidRPr="002C08D5">
        <w:rPr>
          <w:b/>
          <w:noProof/>
        </w:rPr>
        <w:t xml:space="preserve"> </w:t>
      </w:r>
      <w:r w:rsidRPr="002C08D5">
        <w:rPr>
          <w:rFonts w:ascii="Calibri" w:eastAsia="Calibri" w:hAnsi="Calibri" w:cs="Times New Roman"/>
        </w:rPr>
        <w:t>г.о. Электросталь, 2013 г.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  <w:b/>
          <w:i/>
        </w:rPr>
      </w:pPr>
      <w:r w:rsidRPr="002C08D5">
        <w:rPr>
          <w:rFonts w:ascii="Calibri" w:eastAsia="Calibri" w:hAnsi="Calibri" w:cs="Times New Roman"/>
          <w:b/>
        </w:rPr>
        <w:t>Конкурс проводится</w:t>
      </w:r>
      <w:r w:rsidRPr="002C08D5">
        <w:rPr>
          <w:rFonts w:ascii="Calibri" w:eastAsia="Calibri" w:hAnsi="Calibri" w:cs="Times New Roman"/>
        </w:rPr>
        <w:t xml:space="preserve"> с 24 по 27 апреля 2014 года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Открытие  Конкурса  24  апреля  в  11-00 ч. в  зале  ДМШ № 1  г. Электросталь,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прослушивания  конкурсантов  будут  проводиться  24,  25, 26, 27  апреля  2014 г.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  <w:bCs/>
        </w:rPr>
      </w:pPr>
      <w:r w:rsidRPr="002C08D5">
        <w:rPr>
          <w:rFonts w:ascii="Calibri" w:eastAsia="Calibri" w:hAnsi="Calibri" w:cs="Times New Roman"/>
          <w:bCs/>
        </w:rPr>
        <w:t>- за  каждый  ансамбль в составе до 3 участников  -  1 000  руб.;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  <w:bCs/>
        </w:rPr>
      </w:pPr>
      <w:r w:rsidRPr="002C08D5">
        <w:rPr>
          <w:rFonts w:ascii="Calibri" w:eastAsia="Calibri" w:hAnsi="Calibri" w:cs="Times New Roman"/>
          <w:bCs/>
        </w:rPr>
        <w:t xml:space="preserve">       - за  каждый  ансамбль в составе до 8 участников  -  1 300 руб.;  </w:t>
      </w:r>
    </w:p>
    <w:p w:rsidR="0010291B" w:rsidRPr="002C08D5" w:rsidRDefault="0010291B" w:rsidP="002C08D5">
      <w:pPr>
        <w:spacing w:after="0"/>
        <w:rPr>
          <w:rFonts w:ascii="Calibri" w:eastAsia="Calibri" w:hAnsi="Calibri" w:cs="Times New Roman"/>
          <w:bCs/>
        </w:rPr>
      </w:pPr>
      <w:r w:rsidRPr="002C08D5">
        <w:rPr>
          <w:rFonts w:ascii="Calibri" w:eastAsia="Calibri" w:hAnsi="Calibri" w:cs="Times New Roman"/>
          <w:bCs/>
        </w:rPr>
        <w:t xml:space="preserve">       - за  каждый  ансамбль свыше 8 участников  -  1500  руб.</w:t>
      </w:r>
    </w:p>
    <w:p w:rsidR="0010291B" w:rsidRPr="002C08D5" w:rsidRDefault="0010291B" w:rsidP="002C08D5">
      <w:pPr>
        <w:spacing w:after="0"/>
        <w:jc w:val="center"/>
        <w:rPr>
          <w:rFonts w:ascii="Calibri" w:eastAsia="Calibri" w:hAnsi="Calibri" w:cs="Times New Roman"/>
          <w:b/>
        </w:rPr>
      </w:pPr>
      <w:r w:rsidRPr="002C08D5">
        <w:rPr>
          <w:rFonts w:ascii="Calibri" w:eastAsia="Calibri" w:hAnsi="Calibri" w:cs="Times New Roman"/>
          <w:bCs/>
        </w:rPr>
        <w:t>Оплата за участие в Конкурсе  должна  быть осуществлена в  срок до 10 апреля 2014 г.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ПОРЯДОК ПОДАЧИ ЗАЯВОК</w:t>
      </w:r>
    </w:p>
    <w:p w:rsidR="0010291B" w:rsidRPr="002C08D5" w:rsidRDefault="0010291B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Конкурс  проводится  в  2  этапа  </w:t>
      </w:r>
      <w:r w:rsidRPr="002C08D5">
        <w:rPr>
          <w:rFonts w:ascii="Calibri" w:eastAsia="Calibri" w:hAnsi="Calibri" w:cs="Times New Roman"/>
          <w:b/>
        </w:rPr>
        <w:t>для  учащихся  ДМШ  и  ДШИ</w:t>
      </w:r>
      <w:r w:rsidRPr="002C08D5">
        <w:rPr>
          <w:rFonts w:ascii="Calibri" w:eastAsia="Calibri" w:hAnsi="Calibri" w:cs="Times New Roman"/>
        </w:rPr>
        <w:t>:</w:t>
      </w:r>
    </w:p>
    <w:p w:rsidR="0010291B" w:rsidRPr="002C08D5" w:rsidRDefault="0010291B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- подача  заявок  на  участие  в  Конкурсе  в  зоны  методического  руководства  </w:t>
      </w:r>
    </w:p>
    <w:p w:rsidR="0010291B" w:rsidRPr="002C08D5" w:rsidRDefault="0010291B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 xml:space="preserve">  до 15 февраля 2014 г.;</w:t>
      </w:r>
    </w:p>
    <w:p w:rsidR="0010291B" w:rsidRPr="002C08D5" w:rsidRDefault="0010291B" w:rsidP="002C08D5">
      <w:pPr>
        <w:spacing w:after="12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- отборочные  прослушивания  в  зонах  методического  руководства  до  1  марта  2014 г.;</w:t>
      </w:r>
    </w:p>
    <w:p w:rsidR="0010291B" w:rsidRPr="002C08D5" w:rsidRDefault="0010291B" w:rsidP="002C08D5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20"/>
        <w:jc w:val="both"/>
      </w:pPr>
      <w:r w:rsidRPr="002C08D5">
        <w:t>МЕЖЗОНАЛЬНЫЙ   ОТКРЫТЫЙ КОНКУРС Конкурсное прослушивание состоится в МОУДОД «</w:t>
      </w:r>
      <w:proofErr w:type="spellStart"/>
      <w:r w:rsidRPr="002C08D5">
        <w:t>Павло</w:t>
      </w:r>
      <w:proofErr w:type="spellEnd"/>
      <w:r w:rsidRPr="002C08D5">
        <w:t xml:space="preserve"> - </w:t>
      </w:r>
      <w:proofErr w:type="gramStart"/>
      <w:r w:rsidRPr="002C08D5">
        <w:t>Слободская</w:t>
      </w:r>
      <w:proofErr w:type="gramEnd"/>
      <w:r w:rsidRPr="002C08D5">
        <w:t xml:space="preserve"> ДМШ» 24 марта 2014 года. Заявки принимаются до 1 марта 2014 г</w:t>
      </w:r>
    </w:p>
    <w:p w:rsidR="0010291B" w:rsidRPr="002C08D5" w:rsidRDefault="0010291B" w:rsidP="002C08D5">
      <w:pPr>
        <w:pStyle w:val="20"/>
        <w:shd w:val="clear" w:color="auto" w:fill="auto"/>
        <w:spacing w:line="240" w:lineRule="auto"/>
        <w:ind w:left="720" w:right="20"/>
        <w:jc w:val="both"/>
      </w:pPr>
    </w:p>
    <w:p w:rsidR="0010291B" w:rsidRPr="002C08D5" w:rsidRDefault="0010291B" w:rsidP="002C08D5">
      <w:pPr>
        <w:spacing w:after="0"/>
        <w:jc w:val="center"/>
        <w:rPr>
          <w:rFonts w:ascii="Calibri" w:eastAsia="Calibri" w:hAnsi="Calibri" w:cs="Times New Roman"/>
          <w:b/>
        </w:rPr>
      </w:pPr>
      <w:r w:rsidRPr="002C08D5">
        <w:rPr>
          <w:rFonts w:ascii="Calibri" w:eastAsia="Calibri" w:hAnsi="Calibri" w:cs="Times New Roman"/>
          <w:b/>
        </w:rPr>
        <w:t xml:space="preserve">МЕЖЗОНАЛЬНЫЙ   ОТКРЫТЫЙ КОНКУРС - ФЕСТИВАЛЬ  </w:t>
      </w:r>
      <w:r w:rsidRPr="002C08D5">
        <w:rPr>
          <w:rFonts w:ascii="Calibri" w:eastAsia="Calibri" w:hAnsi="Calibri" w:cs="Times New Roman"/>
          <w:b/>
          <w:noProof/>
        </w:rPr>
        <w:t>ДЛЯ УЧАЩИХСЯ  ДШИ, ДМШ И ДХШ МОСКОВСКОЙ ОБЛАСТИ</w:t>
      </w:r>
      <w:r w:rsidRPr="002C08D5">
        <w:rPr>
          <w:b/>
          <w:noProof/>
        </w:rPr>
        <w:t xml:space="preserve"> </w:t>
      </w:r>
      <w:r w:rsidRPr="002C08D5">
        <w:rPr>
          <w:rFonts w:ascii="Calibri" w:eastAsia="Calibri" w:hAnsi="Calibri" w:cs="Times New Roman"/>
          <w:b/>
        </w:rPr>
        <w:t>«СЕРЕБРЯНЫЕ ЖУРАВЛИКИ »</w:t>
      </w:r>
      <w:r w:rsidRPr="002C08D5">
        <w:rPr>
          <w:b/>
        </w:rPr>
        <w:t xml:space="preserve"> </w:t>
      </w:r>
      <w:proofErr w:type="gramStart"/>
      <w:r w:rsidRPr="002C08D5">
        <w:rPr>
          <w:rFonts w:ascii="Calibri" w:eastAsia="Calibri" w:hAnsi="Calibri" w:cs="Times New Roman"/>
          <w:b/>
        </w:rPr>
        <w:t>г</w:t>
      </w:r>
      <w:proofErr w:type="gramEnd"/>
      <w:r w:rsidRPr="002C08D5">
        <w:rPr>
          <w:rFonts w:ascii="Calibri" w:eastAsia="Calibri" w:hAnsi="Calibri" w:cs="Times New Roman"/>
          <w:b/>
        </w:rPr>
        <w:t>. Шатура,2014 год</w:t>
      </w:r>
    </w:p>
    <w:p w:rsidR="0010291B" w:rsidRPr="002C08D5" w:rsidRDefault="0010291B" w:rsidP="002C08D5">
      <w:pPr>
        <w:spacing w:after="120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  <w:b/>
        </w:rPr>
        <w:t xml:space="preserve">8 февраля  - </w:t>
      </w:r>
      <w:r w:rsidRPr="002C08D5">
        <w:rPr>
          <w:rFonts w:ascii="Calibri" w:eastAsia="Calibri" w:hAnsi="Calibri" w:cs="Times New Roman"/>
        </w:rPr>
        <w:t>«Народные инструменты. Гитара» (солисты и ансамбли);</w:t>
      </w:r>
    </w:p>
    <w:p w:rsidR="002C08D5" w:rsidRPr="002C08D5" w:rsidRDefault="002C08D5" w:rsidP="002C08D5">
      <w:pPr>
        <w:pStyle w:val="a5"/>
        <w:numPr>
          <w:ilvl w:val="0"/>
          <w:numId w:val="1"/>
        </w:numPr>
        <w:spacing w:after="100" w:afterAutospacing="1"/>
        <w:jc w:val="center"/>
        <w:rPr>
          <w:b/>
          <w:i/>
        </w:rPr>
      </w:pPr>
      <w:r w:rsidRPr="00663A67">
        <w:rPr>
          <w:rFonts w:ascii="Calibri" w:eastAsia="Calibri" w:hAnsi="Calibri" w:cs="Times New Roman"/>
          <w:b/>
        </w:rPr>
        <w:t>Межзональный конкурс ансамблей</w:t>
      </w:r>
      <w:r w:rsidRPr="00663A67">
        <w:rPr>
          <w:b/>
        </w:rPr>
        <w:t xml:space="preserve"> </w:t>
      </w:r>
      <w:r w:rsidRPr="00663A67">
        <w:rPr>
          <w:rFonts w:ascii="Calibri" w:eastAsia="Calibri" w:hAnsi="Calibri" w:cs="Times New Roman"/>
          <w:b/>
        </w:rPr>
        <w:t>Дубна 1 марта, 2014</w:t>
      </w:r>
      <w:r w:rsidRPr="002C08D5">
        <w:rPr>
          <w:rFonts w:ascii="Calibri" w:eastAsia="Calibri" w:hAnsi="Calibri" w:cs="Times New Roman"/>
        </w:rPr>
        <w:t xml:space="preserve"> г.</w:t>
      </w:r>
      <w:r w:rsidRPr="002C08D5">
        <w:t xml:space="preserve"> </w:t>
      </w:r>
      <w:r w:rsidRPr="002C08D5">
        <w:rPr>
          <w:rFonts w:ascii="Calibri" w:eastAsia="Calibri" w:hAnsi="Calibri" w:cs="Times New Roman"/>
        </w:rPr>
        <w:t xml:space="preserve">Срок подачи заявок – до </w:t>
      </w:r>
      <w:proofErr w:type="spellStart"/>
      <w:proofErr w:type="gramStart"/>
      <w:r w:rsidRPr="002C08D5">
        <w:rPr>
          <w:rFonts w:ascii="Calibri" w:eastAsia="Calibri" w:hAnsi="Calibri" w:cs="Times New Roman"/>
          <w:b/>
          <w:i/>
        </w:rPr>
        <w:t>до</w:t>
      </w:r>
      <w:proofErr w:type="spellEnd"/>
      <w:proofErr w:type="gramEnd"/>
      <w:r w:rsidRPr="002C08D5">
        <w:rPr>
          <w:rFonts w:ascii="Calibri" w:eastAsia="Calibri" w:hAnsi="Calibri" w:cs="Times New Roman"/>
          <w:b/>
          <w:i/>
        </w:rPr>
        <w:t xml:space="preserve"> 18 февраля  2014</w:t>
      </w:r>
    </w:p>
    <w:p w:rsidR="002344AF" w:rsidRDefault="002C08D5" w:rsidP="002C08D5">
      <w:pPr>
        <w:spacing w:after="0"/>
        <w:jc w:val="both"/>
        <w:rPr>
          <w:rFonts w:ascii="Calibri" w:eastAsia="Calibri" w:hAnsi="Calibri" w:cs="Times New Roman"/>
        </w:rPr>
      </w:pPr>
      <w:r w:rsidRPr="002C08D5">
        <w:rPr>
          <w:rFonts w:ascii="Calibri" w:eastAsia="Calibri" w:hAnsi="Calibri" w:cs="Times New Roman"/>
        </w:rPr>
        <w:t>6</w:t>
      </w:r>
      <w:r w:rsidRPr="002C08D5">
        <w:rPr>
          <w:rFonts w:ascii="Calibri" w:eastAsia="Calibri" w:hAnsi="Calibri"/>
        </w:rPr>
        <w:t xml:space="preserve">. </w:t>
      </w:r>
      <w:r w:rsidRPr="002C08D5">
        <w:rPr>
          <w:rFonts w:ascii="Calibri" w:eastAsia="Calibri" w:hAnsi="Calibri" w:cs="Times New Roman"/>
          <w:b/>
        </w:rPr>
        <w:t>МЕЖЗОНАЛЬНЫЙ КОНКУРС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сольного и ансамбле</w:t>
      </w:r>
      <w:r w:rsidRPr="002C08D5">
        <w:rPr>
          <w:b/>
        </w:rPr>
        <w:t xml:space="preserve">вого </w:t>
      </w:r>
      <w:r w:rsidRPr="002C08D5">
        <w:rPr>
          <w:rFonts w:ascii="Calibri" w:eastAsia="Calibri" w:hAnsi="Calibri" w:cs="Times New Roman"/>
          <w:b/>
        </w:rPr>
        <w:t xml:space="preserve">инструментального исполнительства учащихся ДМШ и ДШИ Московской области </w:t>
      </w:r>
      <w:r w:rsidRPr="002C08D5">
        <w:rPr>
          <w:rFonts w:ascii="Monotype Corsiva" w:eastAsia="Calibri" w:hAnsi="Monotype Corsiva" w:cs="Times New Roman"/>
        </w:rPr>
        <w:t>«Волшебные Звуки»</w:t>
      </w:r>
      <w:r w:rsidRPr="002C08D5">
        <w:rPr>
          <w:b/>
        </w:rPr>
        <w:t xml:space="preserve"> </w:t>
      </w:r>
      <w:r w:rsidRPr="002C08D5">
        <w:rPr>
          <w:rFonts w:ascii="Calibri" w:eastAsia="Calibri" w:hAnsi="Calibri" w:cs="Times New Roman"/>
          <w:b/>
        </w:rPr>
        <w:t>г. Воскресенск, 2014 г.</w:t>
      </w:r>
      <w:r w:rsidRPr="002C08D5">
        <w:t xml:space="preserve"> </w:t>
      </w:r>
      <w:r w:rsidRPr="002C08D5">
        <w:rPr>
          <w:rFonts w:ascii="Calibri" w:eastAsia="Calibri" w:hAnsi="Calibri" w:cs="Times New Roman"/>
        </w:rPr>
        <w:t>13.03/</w:t>
      </w:r>
      <w:proofErr w:type="spellStart"/>
      <w:proofErr w:type="gramStart"/>
      <w:r w:rsidRPr="002C08D5">
        <w:rPr>
          <w:rFonts w:ascii="Calibri" w:eastAsia="Calibri" w:hAnsi="Calibri" w:cs="Times New Roman"/>
        </w:rPr>
        <w:t>чт</w:t>
      </w:r>
      <w:proofErr w:type="spellEnd"/>
      <w:proofErr w:type="gramEnd"/>
      <w:r w:rsidRPr="002C08D5">
        <w:rPr>
          <w:rFonts w:ascii="Calibri" w:eastAsia="Calibri" w:hAnsi="Calibri" w:cs="Times New Roman"/>
        </w:rPr>
        <w:t>/   гитара                                  ДШИ «Лира»      Срок подачи заявок – до 01 февраля 2014 года</w:t>
      </w:r>
    </w:p>
    <w:p w:rsidR="00663A67" w:rsidRDefault="00663A67" w:rsidP="00663A6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Calibri" w:eastAsia="Calibri" w:hAnsi="Calibri" w:cs="Times New Roman"/>
        </w:rPr>
        <w:t>7</w:t>
      </w:r>
      <w:r w:rsidRPr="00663A6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663A67">
        <w:rPr>
          <w:rFonts w:ascii="Calibri" w:eastAsia="Calibri" w:hAnsi="Calibri" w:cs="Times New Roman"/>
        </w:rPr>
        <w:t xml:space="preserve"> </w:t>
      </w:r>
      <w:r w:rsidRPr="00663A67">
        <w:rPr>
          <w:rFonts w:ascii="Times New Roman" w:eastAsia="Times New Roman" w:hAnsi="Times New Roman"/>
          <w:b/>
          <w:lang w:val="en-US" w:eastAsia="ru-RU"/>
        </w:rPr>
        <w:t>IX</w:t>
      </w:r>
      <w:r w:rsidRPr="00663A67">
        <w:rPr>
          <w:rFonts w:ascii="Times New Roman" w:eastAsia="Times New Roman" w:hAnsi="Times New Roman"/>
          <w:b/>
          <w:lang w:eastAsia="ru-RU"/>
        </w:rPr>
        <w:t xml:space="preserve"> </w:t>
      </w:r>
      <w:r w:rsidRPr="00663A67">
        <w:rPr>
          <w:rFonts w:ascii="Times New Roman" w:eastAsia="Times New Roman" w:hAnsi="Times New Roman"/>
          <w:b/>
          <w:sz w:val="24"/>
          <w:lang w:eastAsia="ru-RU"/>
        </w:rPr>
        <w:t>международного конкурса</w:t>
      </w:r>
      <w:r w:rsidRPr="00663A67">
        <w:rPr>
          <w:rFonts w:ascii="Times New Roman" w:eastAsia="Times New Roman" w:hAnsi="Times New Roman"/>
          <w:b/>
          <w:lang w:eastAsia="ru-RU"/>
        </w:rPr>
        <w:t>-фестиваля юных исполнителей на гитаре «</w:t>
      </w:r>
      <w:r w:rsidRPr="00663A67">
        <w:rPr>
          <w:rFonts w:ascii="Times New Roman" w:eastAsia="Times New Roman" w:hAnsi="Times New Roman"/>
          <w:b/>
          <w:lang w:val="en-US" w:eastAsia="ru-RU"/>
        </w:rPr>
        <w:t>Tabula</w:t>
      </w:r>
      <w:r w:rsidRPr="00663A67">
        <w:rPr>
          <w:rFonts w:ascii="Times New Roman" w:eastAsia="Times New Roman" w:hAnsi="Times New Roman"/>
          <w:b/>
          <w:lang w:eastAsia="ru-RU"/>
        </w:rPr>
        <w:t xml:space="preserve"> </w:t>
      </w:r>
      <w:r w:rsidRPr="00663A67">
        <w:rPr>
          <w:rFonts w:ascii="Times New Roman" w:eastAsia="Times New Roman" w:hAnsi="Times New Roman"/>
          <w:b/>
          <w:lang w:val="en-US" w:eastAsia="ru-RU"/>
        </w:rPr>
        <w:t>rasa</w:t>
      </w:r>
      <w:r w:rsidRPr="00663A67">
        <w:rPr>
          <w:rFonts w:ascii="Times New Roman" w:eastAsia="Times New Roman" w:hAnsi="Times New Roman"/>
          <w:b/>
          <w:lang w:eastAsia="ru-RU"/>
        </w:rPr>
        <w:t xml:space="preserve">»  </w:t>
      </w:r>
    </w:p>
    <w:p w:rsidR="00663A67" w:rsidRPr="00663A67" w:rsidRDefault="00663A67" w:rsidP="00663A67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663A67">
        <w:rPr>
          <w:rFonts w:ascii="Times New Roman" w:eastAsia="Times New Roman" w:hAnsi="Times New Roman"/>
          <w:b/>
          <w:lang w:eastAsia="ru-RU"/>
        </w:rPr>
        <w:lastRenderedPageBreak/>
        <w:t xml:space="preserve">Москва </w:t>
      </w:r>
      <w:r w:rsidRPr="00663A67">
        <w:rPr>
          <w:rFonts w:ascii="Times New Roman" w:eastAsia="Times New Roman" w:hAnsi="Times New Roman"/>
          <w:b/>
          <w:bCs/>
          <w:lang w:eastAsia="ru-RU"/>
        </w:rPr>
        <w:t>25-29 марта 2014 г.</w:t>
      </w:r>
    </w:p>
    <w:p w:rsidR="00663A67" w:rsidRPr="00663A67" w:rsidRDefault="00663A67" w:rsidP="00663A67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663A67">
        <w:rPr>
          <w:rFonts w:ascii="Times New Roman" w:eastAsia="Times New Roman" w:hAnsi="Times New Roman"/>
          <w:bCs/>
          <w:lang w:eastAsia="ru-RU"/>
        </w:rPr>
        <w:t xml:space="preserve">    Конкурс проводятся в один тур, по следующим номинациям: </w:t>
      </w:r>
      <w:r w:rsidRPr="00663A67">
        <w:rPr>
          <w:rFonts w:ascii="Times New Roman" w:eastAsia="Times New Roman" w:hAnsi="Times New Roman"/>
          <w:b/>
          <w:bCs/>
          <w:lang w:eastAsia="ru-RU"/>
        </w:rPr>
        <w:t>«Классическая гитара»</w:t>
      </w:r>
      <w:r w:rsidRPr="00663A67">
        <w:rPr>
          <w:rFonts w:ascii="Times New Roman" w:eastAsia="Times New Roman" w:hAnsi="Times New Roman"/>
          <w:b/>
          <w:lang w:eastAsia="ru-RU"/>
        </w:rPr>
        <w:t>,</w:t>
      </w:r>
      <w:r w:rsidRPr="00663A67">
        <w:rPr>
          <w:rFonts w:ascii="Times New Roman" w:eastAsia="Times New Roman" w:hAnsi="Times New Roman"/>
          <w:bCs/>
          <w:lang w:eastAsia="ru-RU"/>
        </w:rPr>
        <w:t xml:space="preserve"> </w:t>
      </w:r>
      <w:r w:rsidRPr="00663A67">
        <w:rPr>
          <w:rFonts w:ascii="Times New Roman" w:eastAsia="Times New Roman" w:hAnsi="Times New Roman"/>
          <w:b/>
          <w:bCs/>
          <w:lang w:eastAsia="ru-RU"/>
        </w:rPr>
        <w:t>«Джазовая гитара»</w:t>
      </w:r>
      <w:r w:rsidRPr="00663A67">
        <w:rPr>
          <w:rFonts w:ascii="Times New Roman" w:eastAsia="Times New Roman" w:hAnsi="Times New Roman"/>
          <w:b/>
          <w:lang w:eastAsia="ru-RU"/>
        </w:rPr>
        <w:t xml:space="preserve">, </w:t>
      </w:r>
      <w:r w:rsidRPr="00663A67">
        <w:rPr>
          <w:rFonts w:ascii="Times New Roman" w:eastAsia="Times New Roman" w:hAnsi="Times New Roman"/>
          <w:b/>
          <w:bCs/>
          <w:lang w:eastAsia="ru-RU"/>
        </w:rPr>
        <w:t>«Ансамбль»</w:t>
      </w:r>
    </w:p>
    <w:p w:rsidR="00663A67" w:rsidRPr="00663A67" w:rsidRDefault="00663A67" w:rsidP="00663A6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663A67">
        <w:rPr>
          <w:rFonts w:ascii="Times New Roman" w:eastAsia="Times New Roman" w:hAnsi="Times New Roman"/>
          <w:bCs/>
          <w:lang w:eastAsia="ru-RU"/>
        </w:rPr>
        <w:t>Младшая возрастная категория – до 10 лет включительно, Средняя возрастная категория –  до 13 лет включительно, Старшая возрастная категория –  до 17 лет включительно. Возраст участников определяется на 25</w:t>
      </w:r>
      <w:r w:rsidRPr="00663A67">
        <w:rPr>
          <w:rFonts w:ascii="Times New Roman" w:eastAsia="Times New Roman" w:hAnsi="Times New Roman"/>
          <w:bCs/>
          <w:color w:val="FF0000"/>
          <w:lang w:eastAsia="ru-RU"/>
        </w:rPr>
        <w:t xml:space="preserve"> </w:t>
      </w:r>
      <w:r w:rsidRPr="00663A67">
        <w:rPr>
          <w:rFonts w:ascii="Times New Roman" w:eastAsia="Times New Roman" w:hAnsi="Times New Roman"/>
          <w:bCs/>
          <w:lang w:eastAsia="ru-RU"/>
        </w:rPr>
        <w:t>марта 2014 года.</w:t>
      </w:r>
    </w:p>
    <w:p w:rsidR="00663A67" w:rsidRPr="00663A67" w:rsidRDefault="00663A67" w:rsidP="00663A6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63A67">
        <w:rPr>
          <w:rFonts w:ascii="Times New Roman" w:eastAsia="Times New Roman" w:hAnsi="Times New Roman"/>
          <w:b/>
          <w:lang w:eastAsia="ru-RU"/>
        </w:rPr>
        <w:t>Вступительный взнос составляет:</w:t>
      </w:r>
      <w:r w:rsidRPr="00663A67">
        <w:rPr>
          <w:rFonts w:ascii="Times New Roman" w:eastAsia="Times New Roman" w:hAnsi="Times New Roman"/>
          <w:lang w:eastAsia="ru-RU"/>
        </w:rPr>
        <w:t xml:space="preserve"> в номинациях </w:t>
      </w:r>
      <w:r w:rsidRPr="00663A67">
        <w:rPr>
          <w:rFonts w:ascii="Times New Roman" w:eastAsia="Times New Roman" w:hAnsi="Times New Roman"/>
          <w:b/>
          <w:bCs/>
          <w:lang w:eastAsia="ru-RU"/>
        </w:rPr>
        <w:t xml:space="preserve">«Классическая гитара» и «Джазовая гитара» </w:t>
      </w:r>
      <w:r w:rsidRPr="00663A67">
        <w:rPr>
          <w:rFonts w:ascii="Times New Roman" w:eastAsia="Times New Roman" w:hAnsi="Times New Roman"/>
          <w:lang w:eastAsia="ru-RU"/>
        </w:rPr>
        <w:t xml:space="preserve">- </w:t>
      </w:r>
      <w:r w:rsidRPr="00663A67">
        <w:rPr>
          <w:rFonts w:ascii="Times New Roman" w:eastAsia="Times New Roman" w:hAnsi="Times New Roman"/>
          <w:b/>
          <w:lang w:eastAsia="ru-RU"/>
        </w:rPr>
        <w:t>2500</w:t>
      </w:r>
      <w:r w:rsidRPr="00663A67">
        <w:rPr>
          <w:rFonts w:ascii="Times New Roman" w:eastAsia="Times New Roman" w:hAnsi="Times New Roman"/>
          <w:lang w:eastAsia="ru-RU"/>
        </w:rPr>
        <w:t xml:space="preserve"> рублей, в номинации </w:t>
      </w:r>
      <w:r w:rsidRPr="00663A67">
        <w:rPr>
          <w:rFonts w:ascii="Times New Roman" w:eastAsia="Times New Roman" w:hAnsi="Times New Roman"/>
          <w:b/>
          <w:lang w:eastAsia="ru-RU"/>
        </w:rPr>
        <w:t>«Ансамбль»</w:t>
      </w:r>
      <w:r w:rsidRPr="00663A67">
        <w:rPr>
          <w:rFonts w:ascii="Times New Roman" w:eastAsia="Times New Roman" w:hAnsi="Times New Roman"/>
          <w:lang w:eastAsia="ru-RU"/>
        </w:rPr>
        <w:t xml:space="preserve"> - </w:t>
      </w:r>
      <w:r w:rsidRPr="00663A67">
        <w:rPr>
          <w:rFonts w:ascii="Times New Roman" w:eastAsia="Times New Roman" w:hAnsi="Times New Roman"/>
          <w:b/>
          <w:lang w:eastAsia="ru-RU"/>
        </w:rPr>
        <w:t xml:space="preserve">1500 </w:t>
      </w:r>
      <w:r w:rsidRPr="00663A67">
        <w:rPr>
          <w:rFonts w:ascii="Times New Roman" w:eastAsia="Times New Roman" w:hAnsi="Times New Roman"/>
          <w:lang w:eastAsia="ru-RU"/>
        </w:rPr>
        <w:t>рублей с каждого участника ансамбля.</w:t>
      </w:r>
    </w:p>
    <w:p w:rsidR="00663A67" w:rsidRPr="00663A67" w:rsidRDefault="00663A67" w:rsidP="00663A6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663A67">
        <w:rPr>
          <w:rFonts w:ascii="Times New Roman" w:eastAsia="Times New Roman" w:hAnsi="Times New Roman"/>
          <w:b/>
          <w:bCs/>
          <w:lang w:eastAsia="ru-RU"/>
        </w:rPr>
        <w:t>Заявки на участие в конкурсе</w:t>
      </w:r>
      <w:r w:rsidRPr="00663A67">
        <w:rPr>
          <w:rFonts w:ascii="Times New Roman" w:eastAsia="Times New Roman" w:hAnsi="Times New Roman"/>
          <w:bCs/>
          <w:lang w:eastAsia="ru-RU"/>
        </w:rPr>
        <w:t xml:space="preserve"> (с указанием хронометража) </w:t>
      </w:r>
      <w:r w:rsidRPr="00663A67">
        <w:rPr>
          <w:rFonts w:ascii="Times New Roman" w:eastAsia="Times New Roman" w:hAnsi="Times New Roman"/>
          <w:b/>
          <w:bCs/>
          <w:lang w:eastAsia="ru-RU"/>
        </w:rPr>
        <w:t>подаются до 1 марта 2014 г</w:t>
      </w:r>
    </w:p>
    <w:p w:rsidR="00663A67" w:rsidRDefault="00663A67" w:rsidP="00061228">
      <w:pPr>
        <w:spacing w:after="0"/>
        <w:rPr>
          <w:szCs w:val="28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Pr="00061228">
        <w:rPr>
          <w:rFonts w:ascii="Times New Roman" w:eastAsia="Times New Roman" w:hAnsi="Times New Roman"/>
          <w:b/>
          <w:szCs w:val="20"/>
          <w:lang w:eastAsia="ru-RU"/>
        </w:rPr>
        <w:t xml:space="preserve">. </w:t>
      </w:r>
      <w:proofErr w:type="gramStart"/>
      <w:r w:rsidRPr="00061228">
        <w:rPr>
          <w:b/>
          <w:sz w:val="24"/>
          <w:szCs w:val="28"/>
          <w:lang w:val="en-US"/>
        </w:rPr>
        <w:t>XII</w:t>
      </w:r>
      <w:r w:rsidRPr="00061228">
        <w:rPr>
          <w:b/>
          <w:sz w:val="24"/>
          <w:szCs w:val="28"/>
        </w:rPr>
        <w:t xml:space="preserve"> Международный фестиваль-конкурс исполнителей на классической гитаре им.</w:t>
      </w:r>
      <w:proofErr w:type="gramEnd"/>
      <w:r w:rsidRPr="00061228">
        <w:rPr>
          <w:b/>
          <w:sz w:val="24"/>
          <w:szCs w:val="28"/>
        </w:rPr>
        <w:t xml:space="preserve"> </w:t>
      </w:r>
      <w:proofErr w:type="spellStart"/>
      <w:r w:rsidRPr="00061228">
        <w:rPr>
          <w:b/>
          <w:sz w:val="24"/>
          <w:szCs w:val="28"/>
        </w:rPr>
        <w:t>А.К.Фраучи</w:t>
      </w:r>
      <w:proofErr w:type="spellEnd"/>
    </w:p>
    <w:p w:rsidR="00663A67" w:rsidRDefault="00663A67" w:rsidP="00061228">
      <w:pPr>
        <w:spacing w:after="0"/>
        <w:rPr>
          <w:szCs w:val="28"/>
        </w:rPr>
      </w:pPr>
      <w:r>
        <w:rPr>
          <w:szCs w:val="28"/>
        </w:rPr>
        <w:t>Фестиваль-конкурс</w:t>
      </w:r>
      <w:r w:rsidRPr="00D45E46">
        <w:rPr>
          <w:szCs w:val="28"/>
        </w:rPr>
        <w:t xml:space="preserve"> проводится в </w:t>
      </w:r>
      <w:r>
        <w:rPr>
          <w:szCs w:val="28"/>
        </w:rPr>
        <w:t xml:space="preserve">городе </w:t>
      </w:r>
      <w:r w:rsidRPr="00D45E46">
        <w:rPr>
          <w:szCs w:val="28"/>
        </w:rPr>
        <w:t xml:space="preserve">Нижнем Новгороде </w:t>
      </w:r>
      <w:r>
        <w:rPr>
          <w:szCs w:val="28"/>
        </w:rPr>
        <w:t>с 23 марта по 28</w:t>
      </w:r>
      <w:r w:rsidRPr="00286247">
        <w:rPr>
          <w:szCs w:val="28"/>
        </w:rPr>
        <w:t xml:space="preserve"> </w:t>
      </w:r>
      <w:r>
        <w:rPr>
          <w:szCs w:val="28"/>
        </w:rPr>
        <w:t>марта 2014 года</w:t>
      </w:r>
      <w:r w:rsidRPr="00D45E46">
        <w:rPr>
          <w:szCs w:val="28"/>
        </w:rPr>
        <w:t>.</w:t>
      </w:r>
    </w:p>
    <w:p w:rsidR="00663A67" w:rsidRPr="00075357" w:rsidRDefault="00663A67" w:rsidP="00061228">
      <w:pPr>
        <w:spacing w:after="0"/>
        <w:jc w:val="both"/>
      </w:pPr>
      <w:proofErr w:type="gramStart"/>
      <w:r w:rsidRPr="00075357">
        <w:t>Группа «А» (младшая) – до 12 лет (включительно)</w:t>
      </w:r>
      <w:r>
        <w:t xml:space="preserve">, </w:t>
      </w:r>
      <w:r w:rsidRPr="00075357">
        <w:t>Группа «В» (средняя) -  до 15 лет (включительно)</w:t>
      </w:r>
      <w:proofErr w:type="gramEnd"/>
    </w:p>
    <w:p w:rsidR="00061228" w:rsidRDefault="00663A67" w:rsidP="00061228">
      <w:pPr>
        <w:spacing w:after="0"/>
      </w:pPr>
      <w:r w:rsidRPr="00075357">
        <w:t>Группа «С» (юношеская) – до 19 лет (включительно)</w:t>
      </w:r>
      <w:r w:rsidR="00061228">
        <w:t xml:space="preserve">, </w:t>
      </w:r>
      <w:r w:rsidRPr="00075357">
        <w:t>Группа «</w:t>
      </w:r>
      <w:r w:rsidRPr="00075357">
        <w:rPr>
          <w:lang w:val="en-US"/>
        </w:rPr>
        <w:t>D</w:t>
      </w:r>
      <w:r w:rsidRPr="00075357">
        <w:t>»  - без ограничения возраста.</w:t>
      </w:r>
    </w:p>
    <w:p w:rsidR="00663A67" w:rsidRDefault="00663A67" w:rsidP="00061228">
      <w:pPr>
        <w:spacing w:after="0"/>
        <w:rPr>
          <w:b/>
        </w:rPr>
      </w:pPr>
      <w:r>
        <w:t xml:space="preserve">Возраст участников  определяется на </w:t>
      </w:r>
      <w:r>
        <w:rPr>
          <w:b/>
        </w:rPr>
        <w:t>1 января 2014</w:t>
      </w:r>
      <w:r w:rsidRPr="006C4C33">
        <w:rPr>
          <w:b/>
        </w:rPr>
        <w:t xml:space="preserve"> года</w:t>
      </w:r>
    </w:p>
    <w:p w:rsidR="00061228" w:rsidRPr="00ED48C8" w:rsidRDefault="00061228" w:rsidP="00061228">
      <w:pPr>
        <w:spacing w:after="0"/>
        <w:rPr>
          <w:color w:val="000000"/>
        </w:rPr>
      </w:pPr>
      <w:r w:rsidRPr="00ED48C8">
        <w:rPr>
          <w:color w:val="000000"/>
        </w:rPr>
        <w:t xml:space="preserve">Взносы участников на организацию и проведение </w:t>
      </w:r>
      <w:r>
        <w:rPr>
          <w:color w:val="000000"/>
        </w:rPr>
        <w:t>фестиваля-</w:t>
      </w:r>
      <w:r w:rsidRPr="00ED48C8">
        <w:rPr>
          <w:color w:val="000000"/>
        </w:rPr>
        <w:t>конкурса составляют:</w:t>
      </w:r>
    </w:p>
    <w:p w:rsidR="00061228" w:rsidRPr="00061228" w:rsidRDefault="00061228" w:rsidP="00061228">
      <w:pPr>
        <w:spacing w:after="0"/>
      </w:pPr>
      <w:r>
        <w:rPr>
          <w:color w:val="000000"/>
        </w:rPr>
        <w:t xml:space="preserve">по номинации </w:t>
      </w:r>
      <w:r w:rsidRPr="00ED48C8">
        <w:rPr>
          <w:color w:val="000000"/>
        </w:rPr>
        <w:t xml:space="preserve"> </w:t>
      </w:r>
      <w:r w:rsidRPr="00075357">
        <w:t>«</w:t>
      </w:r>
      <w:r>
        <w:t>С</w:t>
      </w:r>
      <w:r w:rsidRPr="00075357">
        <w:t>олисты» = группы «А», «В», «С» -  1</w:t>
      </w:r>
      <w:r>
        <w:t>5</w:t>
      </w:r>
      <w:r w:rsidRPr="00075357">
        <w:t>00 руб. с участника,  группа «</w:t>
      </w:r>
      <w:r w:rsidRPr="00075357">
        <w:rPr>
          <w:lang w:val="en-US"/>
        </w:rPr>
        <w:t>D</w:t>
      </w:r>
      <w:r w:rsidRPr="00075357">
        <w:t xml:space="preserve">» - </w:t>
      </w:r>
      <w:r>
        <w:t>2500 рублей</w:t>
      </w:r>
      <w:r w:rsidRPr="00075357">
        <w:t xml:space="preserve"> с участника</w:t>
      </w:r>
      <w:proofErr w:type="gramStart"/>
      <w:r w:rsidRPr="00075357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номинации </w:t>
      </w:r>
      <w:r w:rsidRPr="00075357">
        <w:t>«</w:t>
      </w:r>
      <w:r>
        <w:t>А</w:t>
      </w:r>
      <w:r w:rsidRPr="00075357">
        <w:t xml:space="preserve">нсамбли» -  </w:t>
      </w:r>
      <w:r>
        <w:t>3000 рублей</w:t>
      </w:r>
      <w:r w:rsidRPr="00075357">
        <w:t xml:space="preserve"> с ансамбля.</w:t>
      </w:r>
      <w:r w:rsidRPr="003E33D0">
        <w:rPr>
          <w:color w:val="000000"/>
        </w:rPr>
        <w:t xml:space="preserve"> </w:t>
      </w:r>
    </w:p>
    <w:p w:rsidR="00A84933" w:rsidRDefault="00A84933" w:rsidP="00A84933">
      <w:pPr>
        <w:spacing w:after="0"/>
      </w:pPr>
      <w:r w:rsidRPr="00A84933">
        <w:rPr>
          <w:b/>
        </w:rPr>
        <w:t>9.  ЗОНАЛЬНЫЕ ОТКРЫТЫЕ КОНКУРСЫ</w:t>
      </w:r>
      <w:r>
        <w:t xml:space="preserve"> УЧАЩИХСЯ ОБРАЗОВАТЕЛЬНЫХ ОРГАНИЗАЦИЙ КУЛЬТУРЫ И ИСКУССТВА ДОПОЛНИТЕЛЬНОГО </w:t>
      </w:r>
      <w:proofErr w:type="gramStart"/>
      <w:r>
        <w:t>ОБРАЗОВАНИЯ  ДЕТЕЙ ЗОНЫ МЕТОДИЧЕСКОГО РУКОВОДСТВА КОЛЛЕДЖА</w:t>
      </w:r>
      <w:proofErr w:type="gramEnd"/>
      <w:r>
        <w:t xml:space="preserve">  </w:t>
      </w:r>
      <w:r w:rsidRPr="00A84933">
        <w:t>г. Пушкино, 2014г.</w:t>
      </w:r>
    </w:p>
    <w:p w:rsidR="00A84933" w:rsidRDefault="00A84933" w:rsidP="00A84933">
      <w:pPr>
        <w:spacing w:after="0"/>
      </w:pPr>
      <w:proofErr w:type="gramStart"/>
      <w:r>
        <w:t>Конкурс «Юный исполнитель на народных инструментах (баян, аккордеон, домра, балалайка, гитара, гусли)»23.03.2014г. Начало в 10.00 часов.</w:t>
      </w:r>
      <w:proofErr w:type="gramEnd"/>
      <w:r>
        <w:t xml:space="preserve"> Младшая группа: 1, 2, 3 класс по семилетней программе обучения, </w:t>
      </w:r>
    </w:p>
    <w:p w:rsidR="00A84933" w:rsidRDefault="00A84933" w:rsidP="00A84933">
      <w:pPr>
        <w:spacing w:after="0"/>
      </w:pPr>
      <w:r>
        <w:t xml:space="preserve"> 1, 2 класс по пятилетней программе обучения. Средняя группа: 4, 5 класс по семилетней программе обучения, </w:t>
      </w:r>
    </w:p>
    <w:p w:rsidR="00A84933" w:rsidRDefault="00A84933" w:rsidP="00A84933">
      <w:pPr>
        <w:spacing w:after="0"/>
      </w:pPr>
      <w:r>
        <w:t xml:space="preserve"> 3, 4 класс по пятилетней программе обучения. Старшая группа: 6, 7 класс по семилетней программе обучения, </w:t>
      </w:r>
    </w:p>
    <w:p w:rsidR="00A84933" w:rsidRDefault="00A84933" w:rsidP="00A84933">
      <w:pPr>
        <w:spacing w:after="0"/>
      </w:pPr>
      <w:r>
        <w:t xml:space="preserve"> 5 класс по пятилетней программе обучения. </w:t>
      </w:r>
    </w:p>
    <w:p w:rsidR="00061228" w:rsidRPr="00244BA5" w:rsidRDefault="00A84933" w:rsidP="00A84933">
      <w:pPr>
        <w:spacing w:after="0"/>
      </w:pPr>
      <w:r>
        <w:t xml:space="preserve">Ансамбли: Малые ансамбли (от 2-х до 4-х человек включительно). Средние ансамбли (от 5-ти до 9-ти человек включительно). Большие ансамбли (от 10-ти до 17-ти человек включительно). </w:t>
      </w:r>
      <w:r>
        <w:cr/>
        <w:t xml:space="preserve"> </w:t>
      </w:r>
      <w:r>
        <w:cr/>
      </w:r>
      <w:r>
        <w:cr/>
      </w:r>
    </w:p>
    <w:p w:rsidR="00663A67" w:rsidRPr="00D45E46" w:rsidRDefault="00663A67" w:rsidP="00663A67">
      <w:pPr>
        <w:rPr>
          <w:szCs w:val="28"/>
        </w:rPr>
      </w:pPr>
    </w:p>
    <w:p w:rsidR="00663A67" w:rsidRPr="00BE6753" w:rsidRDefault="00663A67" w:rsidP="00663A67">
      <w:pPr>
        <w:rPr>
          <w:szCs w:val="28"/>
        </w:rPr>
      </w:pPr>
    </w:p>
    <w:p w:rsidR="00663A67" w:rsidRPr="00663A67" w:rsidRDefault="00663A67" w:rsidP="00663A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3A67" w:rsidRPr="002C08D5" w:rsidRDefault="00663A67" w:rsidP="002C08D5">
      <w:pPr>
        <w:spacing w:after="0"/>
        <w:jc w:val="both"/>
        <w:rPr>
          <w:rFonts w:ascii="Calibri" w:eastAsia="Calibri" w:hAnsi="Calibri" w:cs="Times New Roman"/>
        </w:rPr>
      </w:pPr>
    </w:p>
    <w:p w:rsidR="002344AF" w:rsidRPr="002C08D5" w:rsidRDefault="002344AF" w:rsidP="002C08D5">
      <w:pPr>
        <w:spacing w:after="0"/>
        <w:rPr>
          <w:rFonts w:ascii="Calibri" w:eastAsia="Calibri" w:hAnsi="Calibri" w:cs="Times New Roman"/>
          <w:b/>
        </w:rPr>
      </w:pPr>
    </w:p>
    <w:p w:rsidR="002344AF" w:rsidRPr="002C08D5" w:rsidRDefault="002344AF" w:rsidP="002C08D5">
      <w:pPr>
        <w:spacing w:after="0"/>
      </w:pPr>
    </w:p>
    <w:sectPr w:rsidR="002344AF" w:rsidRPr="002C08D5" w:rsidSect="002C08D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474"/>
    <w:multiLevelType w:val="hybridMultilevel"/>
    <w:tmpl w:val="B2004BA2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299"/>
    <w:multiLevelType w:val="hybridMultilevel"/>
    <w:tmpl w:val="A5286520"/>
    <w:lvl w:ilvl="0" w:tplc="58FACA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5EB6"/>
    <w:multiLevelType w:val="hybridMultilevel"/>
    <w:tmpl w:val="882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44AF"/>
    <w:rsid w:val="00061228"/>
    <w:rsid w:val="0010291B"/>
    <w:rsid w:val="002344AF"/>
    <w:rsid w:val="002C08D5"/>
    <w:rsid w:val="00501A4A"/>
    <w:rsid w:val="00663A67"/>
    <w:rsid w:val="00A84933"/>
    <w:rsid w:val="00B56D99"/>
    <w:rsid w:val="00E95A4D"/>
    <w:rsid w:val="00EA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A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44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291B"/>
    <w:pPr>
      <w:ind w:left="720"/>
      <w:contextualSpacing/>
    </w:pPr>
  </w:style>
  <w:style w:type="character" w:customStyle="1" w:styleId="2">
    <w:name w:val="Основной текст (2)_"/>
    <w:link w:val="20"/>
    <w:rsid w:val="00102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91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next w:val="a"/>
    <w:link w:val="a7"/>
    <w:qFormat/>
    <w:rsid w:val="002C08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2C08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cp:lastPrinted>2014-01-24T08:42:00Z</cp:lastPrinted>
  <dcterms:created xsi:type="dcterms:W3CDTF">2014-01-24T08:12:00Z</dcterms:created>
  <dcterms:modified xsi:type="dcterms:W3CDTF">2014-03-10T11:52:00Z</dcterms:modified>
</cp:coreProperties>
</file>