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0" w:rsidRDefault="00635420" w:rsidP="0063542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03">
        <w:rPr>
          <w:rFonts w:ascii="Times New Roman" w:hAnsi="Times New Roman" w:cs="Times New Roman"/>
          <w:b/>
          <w:sz w:val="28"/>
          <w:szCs w:val="28"/>
        </w:rPr>
        <w:t>«Репка» (Автор Ю.Кушак)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Pr="00606E71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дома огород.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с внучкой у ворот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– хвост колечком,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под крылечком.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крыльцо выходит дед,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большой тулуп одет.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открытого окна деду музыка слышна.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зарядку, на зарядку становись!»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Дед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здоровье крепкое.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Посажу-ка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репку я.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Лопату берет,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 огород.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Бабка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бабки без зарядки,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богу, все в порядке!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зевает.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Внучка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Клонит бедную ко сну!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начну.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E71">
        <w:rPr>
          <w:rFonts w:ascii="Times New Roman" w:hAnsi="Times New Roman" w:cs="Times New Roman"/>
          <w:sz w:val="28"/>
          <w:szCs w:val="28"/>
        </w:rPr>
        <w:t>На лавку садится-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Заплетает косицу.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E71">
        <w:rPr>
          <w:rFonts w:ascii="Times New Roman" w:hAnsi="Times New Roman" w:cs="Times New Roman"/>
          <w:i/>
          <w:sz w:val="28"/>
          <w:szCs w:val="28"/>
        </w:rPr>
        <w:t>Выходят Жучка и кошка.</w:t>
      </w:r>
    </w:p>
    <w:p w:rsidR="00635420" w:rsidRPr="00606E71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Жучка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лучше в прятки!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Кошка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Обойдемся без зарядки.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за кошкой,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в окошко.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мышка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спортивных штанишках,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 на теле,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лапках гантели.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2257">
        <w:rPr>
          <w:rFonts w:ascii="Times New Roman" w:hAnsi="Times New Roman" w:cs="Times New Roman"/>
          <w:b/>
          <w:i/>
          <w:sz w:val="28"/>
          <w:szCs w:val="28"/>
        </w:rPr>
        <w:t>Мышка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и два! И три – четыре!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всех сильнее в мире!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цирке выступать-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Бегемота поднимать!</w:t>
      </w:r>
    </w:p>
    <w:p w:rsidR="00635420" w:rsidRPr="00DC2257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Бегает, прыгает,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дрыгает.</w:t>
      </w:r>
    </w:p>
    <w:p w:rsidR="00635420" w:rsidRPr="00DC2257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2257">
        <w:rPr>
          <w:rFonts w:ascii="Times New Roman" w:hAnsi="Times New Roman" w:cs="Times New Roman"/>
          <w:b/>
          <w:i/>
          <w:sz w:val="28"/>
          <w:szCs w:val="28"/>
        </w:rPr>
        <w:t>Дед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утра…</w:t>
      </w:r>
    </w:p>
    <w:p w:rsidR="00635420" w:rsidRDefault="00635420" w:rsidP="006354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257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2257">
        <w:rPr>
          <w:rFonts w:ascii="Times New Roman" w:hAnsi="Times New Roman" w:cs="Times New Roman"/>
          <w:b/>
          <w:i/>
          <w:sz w:val="28"/>
          <w:szCs w:val="28"/>
        </w:rPr>
        <w:t>Бабка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мне на печь пора.</w:t>
      </w:r>
    </w:p>
    <w:p w:rsidR="00635420" w:rsidRDefault="00635420" w:rsidP="006354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257">
        <w:rPr>
          <w:rFonts w:ascii="Times New Roman" w:hAnsi="Times New Roman" w:cs="Times New Roman"/>
          <w:i/>
          <w:sz w:val="28"/>
          <w:szCs w:val="28"/>
        </w:rPr>
        <w:t>Уходит и садится на лавочку.</w:t>
      </w:r>
    </w:p>
    <w:p w:rsidR="00635420" w:rsidRDefault="00635420" w:rsidP="006354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Слышны слова: «На зарядку, на зарядку становись!»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крылечке снова дед.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репу в огороде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себе не верит вроде.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он возле  репки-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выше кепки.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открытого окна.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же музыка слышна.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2257">
        <w:rPr>
          <w:rFonts w:ascii="Times New Roman" w:hAnsi="Times New Roman" w:cs="Times New Roman"/>
          <w:b/>
          <w:i/>
          <w:sz w:val="28"/>
          <w:szCs w:val="28"/>
        </w:rPr>
        <w:t>Дед</w:t>
      </w:r>
    </w:p>
    <w:p w:rsidR="00635420" w:rsidRDefault="00635420" w:rsidP="006354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Эх, бульдозер бы сюда,</w:t>
      </w:r>
    </w:p>
    <w:p w:rsidR="00635420" w:rsidRDefault="00635420" w:rsidP="006354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него – совсем беда!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– потянет-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не может.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2257">
        <w:rPr>
          <w:rFonts w:ascii="Times New Roman" w:hAnsi="Times New Roman" w:cs="Times New Roman"/>
          <w:b/>
          <w:i/>
          <w:sz w:val="28"/>
          <w:szCs w:val="28"/>
        </w:rPr>
        <w:t>Дед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бабка?</w:t>
      </w:r>
    </w:p>
    <w:p w:rsidR="00635420" w:rsidRPr="00DC2257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2257">
        <w:rPr>
          <w:rFonts w:ascii="Times New Roman" w:hAnsi="Times New Roman" w:cs="Times New Roman"/>
          <w:b/>
          <w:i/>
          <w:sz w:val="28"/>
          <w:szCs w:val="28"/>
        </w:rPr>
        <w:t>Бабка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сейчас!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репка удалась!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репку.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Тянут – потянут –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Внучка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Ломит спину, ноют ручки!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справиться без Жучки.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35420" w:rsidRDefault="00635420" w:rsidP="00635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Жучка</w:t>
      </w:r>
    </w:p>
    <w:p w:rsidR="00635420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Разбудить придется кошку.</w:t>
      </w:r>
    </w:p>
    <w:p w:rsidR="00635420" w:rsidRPr="00260982" w:rsidRDefault="00635420" w:rsidP="0063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оттрудится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немножно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420" w:rsidRPr="00260982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Бабка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982">
        <w:rPr>
          <w:rFonts w:ascii="Times New Roman" w:hAnsi="Times New Roman" w:cs="Times New Roman"/>
          <w:sz w:val="28"/>
          <w:szCs w:val="28"/>
        </w:rPr>
        <w:t>Мышку кликнуть бы на двор.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Кошка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звать? Какой позор!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и сами,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с усами.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из норки мышка – прыг,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Ухватилась за турник.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Мышка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топтать  без толку, грядку-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 дело браться,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сил набраться!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по порядку,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делают зарядку.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Дед и Бабка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вправо, влево – вправо-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635420" w:rsidRPr="00260982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982">
        <w:rPr>
          <w:rFonts w:ascii="Times New Roman" w:hAnsi="Times New Roman" w:cs="Times New Roman"/>
          <w:b/>
          <w:i/>
          <w:sz w:val="28"/>
          <w:szCs w:val="28"/>
        </w:rPr>
        <w:t>Мышка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Встали! Выдохнуть, вдохнуть!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тянуть!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E71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35420" w:rsidRDefault="00635420" w:rsidP="0063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потянут, вытянули репку!</w:t>
      </w:r>
    </w:p>
    <w:p w:rsidR="00635420" w:rsidRPr="00F763F7" w:rsidRDefault="00635420" w:rsidP="006354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3F7">
        <w:rPr>
          <w:rFonts w:ascii="Times New Roman" w:hAnsi="Times New Roman" w:cs="Times New Roman"/>
          <w:i/>
          <w:sz w:val="28"/>
          <w:szCs w:val="28"/>
        </w:rPr>
        <w:t>Праздник заканчивается песней «Сказочная страна».</w:t>
      </w:r>
    </w:p>
    <w:p w:rsidR="001A0369" w:rsidRDefault="001A0369"/>
    <w:sectPr w:rsidR="001A0369" w:rsidSect="001A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35420"/>
    <w:rsid w:val="001A0369"/>
    <w:rsid w:val="0063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2013-11-09T08:15:00Z</dcterms:created>
  <dcterms:modified xsi:type="dcterms:W3CDTF">2013-11-09T08:16:00Z</dcterms:modified>
</cp:coreProperties>
</file>