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97" w:rsidRPr="00343697" w:rsidRDefault="00335952" w:rsidP="00335952">
      <w:pPr>
        <w:jc w:val="center"/>
        <w:rPr>
          <w:sz w:val="28"/>
          <w:szCs w:val="28"/>
        </w:rPr>
      </w:pPr>
      <w:r w:rsidRPr="00343697">
        <w:rPr>
          <w:sz w:val="28"/>
          <w:szCs w:val="28"/>
        </w:rPr>
        <w:t>ОСНОВНЫЕ ПРАВИЛА ЭФФЕКТИВНОГО ОБЩЕНИЯ:</w:t>
      </w:r>
    </w:p>
    <w:p w:rsidR="00343697" w:rsidRPr="00335952" w:rsidRDefault="00335952" w:rsidP="00335952">
      <w:pPr>
        <w:tabs>
          <w:tab w:val="left" w:pos="284"/>
        </w:tabs>
        <w:jc w:val="both"/>
        <w:rPr>
          <w:sz w:val="28"/>
          <w:szCs w:val="28"/>
        </w:rPr>
      </w:pPr>
      <w:r w:rsidRPr="00335952">
        <w:rPr>
          <w:sz w:val="28"/>
          <w:szCs w:val="28"/>
        </w:rPr>
        <w:t xml:space="preserve">1. </w:t>
      </w:r>
      <w:r w:rsidR="00343697" w:rsidRPr="00335952">
        <w:rPr>
          <w:sz w:val="28"/>
          <w:szCs w:val="28"/>
        </w:rPr>
        <w:t>Концентрируйте внимание на говорящем, его сообщении.</w:t>
      </w:r>
    </w:p>
    <w:p w:rsidR="00343697" w:rsidRPr="00335952" w:rsidRDefault="00335952" w:rsidP="0033595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33595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Уточняйте </w:t>
      </w:r>
      <w:r w:rsidR="00343697" w:rsidRPr="00335952">
        <w:rPr>
          <w:sz w:val="28"/>
          <w:szCs w:val="28"/>
        </w:rPr>
        <w:t>содержан</w:t>
      </w:r>
      <w:r>
        <w:rPr>
          <w:sz w:val="28"/>
          <w:szCs w:val="28"/>
        </w:rPr>
        <w:t>ие принимаемой информации, её</w:t>
      </w:r>
      <w:r w:rsidR="00343697" w:rsidRPr="00335952">
        <w:rPr>
          <w:sz w:val="28"/>
          <w:szCs w:val="28"/>
        </w:rPr>
        <w:t xml:space="preserve"> детали.</w:t>
      </w:r>
    </w:p>
    <w:p w:rsidR="00335952" w:rsidRDefault="00335952" w:rsidP="0033595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335952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="00343697" w:rsidRPr="00335952">
        <w:rPr>
          <w:sz w:val="28"/>
          <w:szCs w:val="28"/>
        </w:rPr>
        <w:t xml:space="preserve">е перебивайте говорящего, не давайте советы, не критикуйте, не подводите итог, не отвлекайтесь на подготовку ответа. </w:t>
      </w:r>
    </w:p>
    <w:p w:rsidR="00343697" w:rsidRPr="00335952" w:rsidRDefault="00335952" w:rsidP="0033595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5952">
        <w:rPr>
          <w:sz w:val="28"/>
          <w:szCs w:val="28"/>
        </w:rPr>
        <w:t xml:space="preserve">. </w:t>
      </w:r>
      <w:r w:rsidR="00343697" w:rsidRPr="00335952">
        <w:rPr>
          <w:sz w:val="28"/>
          <w:szCs w:val="28"/>
        </w:rPr>
        <w:t>Соблюдайте последовательность</w:t>
      </w:r>
      <w:r>
        <w:rPr>
          <w:sz w:val="28"/>
          <w:szCs w:val="28"/>
        </w:rPr>
        <w:t xml:space="preserve"> изложения</w:t>
      </w:r>
      <w:r w:rsidR="00343697" w:rsidRPr="00335952">
        <w:rPr>
          <w:sz w:val="28"/>
          <w:szCs w:val="28"/>
        </w:rPr>
        <w:t xml:space="preserve"> информации. Не убедивши</w:t>
      </w:r>
      <w:r>
        <w:rPr>
          <w:sz w:val="28"/>
          <w:szCs w:val="28"/>
        </w:rPr>
        <w:t>сь в точности принятой слушателем</w:t>
      </w:r>
      <w:r w:rsidR="00343697" w:rsidRPr="00335952">
        <w:rPr>
          <w:sz w:val="28"/>
          <w:szCs w:val="28"/>
        </w:rPr>
        <w:t xml:space="preserve"> информации, не переходите к новым сообщениям.</w:t>
      </w:r>
    </w:p>
    <w:p w:rsidR="00343697" w:rsidRPr="00335952" w:rsidRDefault="00335952" w:rsidP="0033595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5952">
        <w:rPr>
          <w:sz w:val="28"/>
          <w:szCs w:val="28"/>
        </w:rPr>
        <w:t xml:space="preserve">. </w:t>
      </w:r>
      <w:r w:rsidR="00343697" w:rsidRPr="00335952">
        <w:rPr>
          <w:sz w:val="28"/>
          <w:szCs w:val="28"/>
        </w:rPr>
        <w:t>Поддерживайте атмосферу доверия, взаимного уважения.</w:t>
      </w:r>
    </w:p>
    <w:p w:rsidR="00335952" w:rsidRDefault="00335952" w:rsidP="0033595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5952">
        <w:rPr>
          <w:sz w:val="28"/>
          <w:szCs w:val="28"/>
        </w:rPr>
        <w:t xml:space="preserve">. </w:t>
      </w:r>
      <w:r w:rsidR="00343697" w:rsidRPr="00335952">
        <w:rPr>
          <w:sz w:val="28"/>
          <w:szCs w:val="28"/>
        </w:rPr>
        <w:t>Правильно используйте невербаль</w:t>
      </w:r>
      <w:r>
        <w:rPr>
          <w:sz w:val="28"/>
          <w:szCs w:val="28"/>
        </w:rPr>
        <w:t>ные средства коммуникации.</w:t>
      </w:r>
    </w:p>
    <w:p w:rsidR="00335952" w:rsidRDefault="00335952" w:rsidP="0033595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343697" w:rsidRPr="00343697" w:rsidRDefault="00335952" w:rsidP="00335952">
      <w:pPr>
        <w:jc w:val="both"/>
        <w:rPr>
          <w:sz w:val="28"/>
          <w:szCs w:val="28"/>
        </w:rPr>
      </w:pPr>
      <w:r w:rsidRPr="00343697">
        <w:rPr>
          <w:sz w:val="28"/>
          <w:szCs w:val="28"/>
        </w:rPr>
        <w:t>В РЕЗУЛЬТАТЕ ОБЩЕНИЯ:</w:t>
      </w:r>
    </w:p>
    <w:p w:rsidR="00343697" w:rsidRPr="00335952" w:rsidRDefault="00343697" w:rsidP="0033595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335952">
        <w:rPr>
          <w:sz w:val="28"/>
          <w:szCs w:val="28"/>
        </w:rPr>
        <w:t>- формальный контакт перерастает в нормальное человеческое общение.</w:t>
      </w:r>
    </w:p>
    <w:p w:rsidR="00EB6CCD" w:rsidRPr="00335952" w:rsidRDefault="00343697" w:rsidP="0033595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335952">
        <w:rPr>
          <w:sz w:val="28"/>
          <w:szCs w:val="28"/>
        </w:rPr>
        <w:t>- вы завоюете уважение</w:t>
      </w:r>
      <w:r w:rsidR="00335952">
        <w:rPr>
          <w:sz w:val="28"/>
          <w:szCs w:val="28"/>
        </w:rPr>
        <w:t xml:space="preserve"> собеседника и повысите</w:t>
      </w:r>
      <w:r w:rsidRPr="00335952">
        <w:rPr>
          <w:sz w:val="28"/>
          <w:szCs w:val="28"/>
        </w:rPr>
        <w:t xml:space="preserve"> самооценку.</w:t>
      </w:r>
    </w:p>
    <w:p w:rsidR="004D0321" w:rsidRDefault="004D0321"/>
    <w:p w:rsidR="00335952" w:rsidRDefault="00335952"/>
    <w:p w:rsidR="00335952" w:rsidRDefault="00335952"/>
    <w:p w:rsidR="00335952" w:rsidRDefault="00335952"/>
    <w:p w:rsidR="00335952" w:rsidRDefault="00335952"/>
    <w:p w:rsidR="00335952" w:rsidRDefault="00335952"/>
    <w:p w:rsidR="00335952" w:rsidRDefault="00335952"/>
    <w:p w:rsidR="00335952" w:rsidRDefault="00335952"/>
    <w:p w:rsidR="00335952" w:rsidRDefault="00335952"/>
    <w:p w:rsidR="00335952" w:rsidRDefault="00335952"/>
    <w:p w:rsidR="00335952" w:rsidRDefault="00335952"/>
    <w:p w:rsidR="00335952" w:rsidRDefault="00335952"/>
    <w:sectPr w:rsidR="00335952" w:rsidSect="0037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23CD"/>
    <w:multiLevelType w:val="multilevel"/>
    <w:tmpl w:val="753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F673B"/>
    <w:multiLevelType w:val="multilevel"/>
    <w:tmpl w:val="1EEC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043DD"/>
    <w:multiLevelType w:val="multilevel"/>
    <w:tmpl w:val="5F40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A3821"/>
    <w:multiLevelType w:val="hybridMultilevel"/>
    <w:tmpl w:val="8ED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B4A86"/>
    <w:multiLevelType w:val="multilevel"/>
    <w:tmpl w:val="CDB4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452A"/>
    <w:rsid w:val="0025452A"/>
    <w:rsid w:val="00335952"/>
    <w:rsid w:val="00343697"/>
    <w:rsid w:val="0037420F"/>
    <w:rsid w:val="00461B13"/>
    <w:rsid w:val="004D0321"/>
    <w:rsid w:val="00BB424B"/>
    <w:rsid w:val="00EB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Gala</cp:lastModifiedBy>
  <cp:revision>5</cp:revision>
  <dcterms:created xsi:type="dcterms:W3CDTF">2012-11-17T08:06:00Z</dcterms:created>
  <dcterms:modified xsi:type="dcterms:W3CDTF">2014-03-02T11:59:00Z</dcterms:modified>
</cp:coreProperties>
</file>