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E0" w:rsidRDefault="00F522E0" w:rsidP="00F522E0">
      <w:pPr>
        <w:pStyle w:val="3"/>
        <w:jc w:val="center"/>
      </w:pPr>
      <w:r>
        <w:rPr>
          <w:rStyle w:val="a4"/>
          <w:b/>
          <w:bCs/>
        </w:rPr>
        <w:t>Ребенок у экрана</w:t>
      </w:r>
      <w:r>
        <w:t> </w:t>
      </w:r>
    </w:p>
    <w:p w:rsidR="00F522E0" w:rsidRDefault="00F522E0" w:rsidP="00F522E0">
      <w:pPr>
        <w:pStyle w:val="a3"/>
        <w:ind w:firstLine="708"/>
        <w:jc w:val="both"/>
      </w:pPr>
      <w:r>
        <w:t>В наши дни телевизор, компьютер прочно вошли в жизнь малышей. Во многих семьях,  как только ребенок начинает сидеть его усаживают перед экраном телевизора, который все больше заменяет бабушкины сказки, мамины кол</w:t>
      </w:r>
      <w:r w:rsidR="00042305">
        <w:t>ыбельные, разговоры с отцом... Э</w:t>
      </w:r>
      <w:r>
        <w:t xml:space="preserve">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 </w:t>
      </w:r>
      <w:r>
        <w:br/>
        <w:t xml:space="preserve">            Одно из них  -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концентрации. Это заболевание особенно ярко проявляется в процессе обучения и характеризуется </w:t>
      </w:r>
      <w:proofErr w:type="spellStart"/>
      <w:r>
        <w:t>гиперактивностью</w:t>
      </w:r>
      <w:proofErr w:type="spellEnd"/>
      <w:r>
        <w:t xml:space="preserve"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 </w:t>
      </w:r>
      <w:r>
        <w:br/>
        <w:t xml:space="preserve">            Еще один факт, который отмечают педагоги и психологи - это резкое снижение фантазии. Детей ничего не интересует и не увлекает. Они предпочитают нажать кнопку телевизора и ждать новых, готовых развлечений. </w:t>
      </w:r>
      <w:r>
        <w:br/>
        <w:t xml:space="preserve">Но, пожалуй, самое явное свидетельство нарастания внутренней пустоты -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 </w:t>
      </w:r>
      <w:r>
        <w:br/>
        <w:t xml:space="preserve">И всему виной телевизор, который поглощает внимание малыша, подменяя собой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 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 - он определяет дальнейшее развитие человека. </w:t>
      </w:r>
      <w:r>
        <w:br/>
        <w:t xml:space="preserve"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 </w:t>
      </w:r>
      <w:r>
        <w:br/>
        <w:t xml:space="preserve">              </w:t>
      </w:r>
      <w:r w:rsidRPr="00042305">
        <w:rPr>
          <w:b/>
        </w:rPr>
        <w:t xml:space="preserve">Передача родительских прав экрану имеет примерно </w:t>
      </w:r>
      <w:r w:rsidR="00042305" w:rsidRPr="00042305">
        <w:rPr>
          <w:b/>
        </w:rPr>
        <w:t>то</w:t>
      </w:r>
      <w:r w:rsidR="002B7441" w:rsidRPr="00042305">
        <w:rPr>
          <w:b/>
        </w:rPr>
        <w:t>же влияние на ребенка</w:t>
      </w:r>
      <w:r w:rsidRPr="00042305">
        <w:rPr>
          <w:b/>
        </w:rPr>
        <w:t>, как и полное его игнорирование.</w:t>
      </w:r>
    </w:p>
    <w:p w:rsidR="002559DE" w:rsidRDefault="002559DE" w:rsidP="00F522E0">
      <w:pPr>
        <w:jc w:val="both"/>
      </w:pPr>
    </w:p>
    <w:sectPr w:rsidR="002559DE" w:rsidSect="002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E0"/>
    <w:rsid w:val="00042305"/>
    <w:rsid w:val="000C12F7"/>
    <w:rsid w:val="002559DE"/>
    <w:rsid w:val="002B7441"/>
    <w:rsid w:val="005B08A6"/>
    <w:rsid w:val="00690057"/>
    <w:rsid w:val="00F5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E"/>
  </w:style>
  <w:style w:type="paragraph" w:styleId="3">
    <w:name w:val="heading 3"/>
    <w:basedOn w:val="a"/>
    <w:link w:val="30"/>
    <w:qFormat/>
    <w:rsid w:val="00F522E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F522E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2E0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F522E0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F522E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F52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Company>DG Win&amp;Soft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2013-01-16T09:23:00Z</dcterms:created>
  <dcterms:modified xsi:type="dcterms:W3CDTF">2014-03-03T06:23:00Z</dcterms:modified>
</cp:coreProperties>
</file>