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Layout"/>
        <w:tblpPr w:leftFromText="180" w:rightFromText="180" w:vertAnchor="text" w:tblpX="-425" w:tblpY="1"/>
        <w:tblOverlap w:val="never"/>
        <w:tblW w:w="10121" w:type="dxa"/>
        <w:tblLayout w:type="fixed"/>
        <w:tblLook w:val="04A0"/>
      </w:tblPr>
      <w:tblGrid>
        <w:gridCol w:w="3840"/>
        <w:gridCol w:w="713"/>
        <w:gridCol w:w="713"/>
        <w:gridCol w:w="3843"/>
        <w:gridCol w:w="720"/>
        <w:gridCol w:w="292"/>
      </w:tblGrid>
      <w:tr w:rsidR="004802C7" w:rsidRPr="00AE66A0" w:rsidTr="004802C7">
        <w:trPr>
          <w:trHeight w:hRule="exact" w:val="10800"/>
        </w:trPr>
        <w:tc>
          <w:tcPr>
            <w:tcW w:w="3840" w:type="dxa"/>
          </w:tcPr>
          <w:p w:rsidR="004802C7" w:rsidRDefault="004802C7" w:rsidP="007B426F">
            <w:pPr>
              <w:spacing w:after="0"/>
              <w:ind w:left="2414" w:hanging="311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A75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Авт</w:t>
            </w:r>
            <w:proofErr w:type="spellEnd"/>
            <w:proofErr w:type="gramEnd"/>
          </w:p>
          <w:p w:rsidR="004802C7" w:rsidRPr="00B400AE" w:rsidRDefault="004802C7" w:rsidP="007B426F">
            <w:pPr>
              <w:spacing w:after="0"/>
              <w:ind w:left="567" w:hanging="311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Составитель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::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Состави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Составитель:</w:t>
            </w:r>
          </w:p>
          <w:p w:rsidR="004802C7" w:rsidRPr="00CA75EB" w:rsidRDefault="004802C7" w:rsidP="007B42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A75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Краус</w:t>
            </w:r>
            <w:proofErr w:type="spellEnd"/>
            <w:r w:rsidRPr="00CA75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Е.А. -  воспитатель стационарного отделения для несовершеннолетних </w:t>
            </w:r>
          </w:p>
          <w:p w:rsidR="004802C7" w:rsidRPr="00CA75EB" w:rsidRDefault="004802C7" w:rsidP="007B42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A75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«Социальный приют для детей»</w:t>
            </w:r>
          </w:p>
          <w:p w:rsidR="004802C7" w:rsidRPr="00CA75EB" w:rsidRDefault="004802C7" w:rsidP="007B4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4802C7" w:rsidRPr="00CA75EB" w:rsidRDefault="008834C4" w:rsidP="007B4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 Данная памятка</w:t>
            </w:r>
            <w:r w:rsidR="004802C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содержит </w:t>
            </w:r>
            <w:r w:rsidR="004802C7" w:rsidRPr="00CA75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правила </w:t>
            </w:r>
            <w:r w:rsidR="004802C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советы по тр</w:t>
            </w:r>
            <w:r w:rsidR="00E83B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удовому воспитанию детей.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Этот материал </w:t>
            </w:r>
            <w:r w:rsidR="004802C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подскажет воспитателям, </w:t>
            </w:r>
            <w:r w:rsidR="00E83B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 правильно организовать труд детей, как развить  у них силу воли, воспитать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их </w:t>
            </w:r>
            <w:r w:rsidR="00E83B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чут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кими и отзывчивыми людьми.</w:t>
            </w:r>
          </w:p>
          <w:p w:rsidR="004802C7" w:rsidRPr="00CA75EB" w:rsidRDefault="004802C7" w:rsidP="007B426F">
            <w:pPr>
              <w:pStyle w:val="a3"/>
              <w:rPr>
                <w:color w:val="auto"/>
                <w:lang w:val="ru-RU"/>
              </w:rPr>
            </w:pPr>
          </w:p>
        </w:tc>
        <w:tc>
          <w:tcPr>
            <w:tcW w:w="713" w:type="dxa"/>
          </w:tcPr>
          <w:p w:rsidR="004802C7" w:rsidRPr="00CA75EB" w:rsidRDefault="004802C7" w:rsidP="007B426F">
            <w:pPr>
              <w:rPr>
                <w:color w:val="auto"/>
                <w:lang w:val="ru-RU"/>
              </w:rPr>
            </w:pPr>
          </w:p>
        </w:tc>
        <w:tc>
          <w:tcPr>
            <w:tcW w:w="713" w:type="dxa"/>
          </w:tcPr>
          <w:p w:rsidR="004802C7" w:rsidRPr="001A7DBA" w:rsidRDefault="004802C7" w:rsidP="007B426F">
            <w:pPr>
              <w:rPr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TableLayout"/>
              <w:tblpPr w:leftFromText="180" w:rightFromText="180" w:horzAnchor="margin" w:tblpY="465"/>
              <w:tblOverlap w:val="never"/>
              <w:tblW w:w="5000" w:type="pct"/>
              <w:tblLayout w:type="fixed"/>
              <w:tblLook w:val="04A0"/>
            </w:tblPr>
            <w:tblGrid>
              <w:gridCol w:w="3843"/>
            </w:tblGrid>
            <w:tr w:rsidR="004802C7" w:rsidRPr="003B0518" w:rsidTr="00A26FF5">
              <w:trPr>
                <w:trHeight w:hRule="exact" w:val="7920"/>
              </w:trPr>
              <w:tc>
                <w:tcPr>
                  <w:tcW w:w="5000" w:type="pct"/>
                </w:tcPr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jc w:val="center"/>
                    <w:rPr>
                      <w:color w:val="FFFFFF" w:themeColor="background1"/>
                      <w:lang w:val="ru-RU"/>
                    </w:rPr>
                  </w:pPr>
                  <w:r w:rsidRPr="00CA75EB">
                    <w:rPr>
                      <w:noProof/>
                      <w:color w:val="FFFFFF" w:themeColor="background1"/>
                      <w:lang w:val="ru-RU" w:eastAsia="ru-RU"/>
                    </w:rPr>
                    <w:drawing>
                      <wp:inline distT="0" distB="0" distL="0" distR="0">
                        <wp:extent cx="1476375" cy="1762125"/>
                        <wp:effectExtent l="19050" t="0" r="9525" b="0"/>
                        <wp:docPr id="2" name="Рисунок 2" descr="http://biblioteka15.ru/6%20O%20gorode%20Langepase/1%20Gerb%20flag/image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iblioteka15.ru/6%20O%20gorode%20Langepase/1%20Gerb%20flag/image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  <w:p w:rsidR="004802C7" w:rsidRPr="00C745D0" w:rsidRDefault="004802C7" w:rsidP="007B426F">
                  <w:pPr>
                    <w:rPr>
                      <w:color w:val="FFFFFF" w:themeColor="background1"/>
                      <w:lang w:val="ru-RU"/>
                    </w:rPr>
                  </w:pPr>
                </w:p>
              </w:tc>
            </w:tr>
            <w:tr w:rsidR="004802C7" w:rsidRPr="00AE66A0" w:rsidTr="00A26FF5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3765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9"/>
                    <w:gridCol w:w="203"/>
                    <w:gridCol w:w="1772"/>
                  </w:tblGrid>
                  <w:tr w:rsidR="004802C7" w:rsidRPr="00AE66A0" w:rsidTr="00A26FF5">
                    <w:trPr>
                      <w:trHeight w:val="2268"/>
                    </w:trPr>
                    <w:tc>
                      <w:tcPr>
                        <w:tcW w:w="1588" w:type="pct"/>
                        <w:vAlign w:val="center"/>
                      </w:tcPr>
                      <w:p w:rsidR="004802C7" w:rsidRPr="001A7DBA" w:rsidRDefault="004802C7" w:rsidP="007B426F">
                        <w:pPr>
                          <w:pStyle w:val="a9"/>
                          <w:framePr w:hSpace="180" w:wrap="around" w:vAnchor="text" w:hAnchor="text" w:x="-425" w:y="1"/>
                          <w:suppressOverlap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4802C7" w:rsidRPr="001A7DBA" w:rsidRDefault="004802C7" w:rsidP="007B426F">
                        <w:pPr>
                          <w:framePr w:hSpace="180" w:wrap="around" w:vAnchor="text" w:hAnchor="text" w:x="-425" w:y="1"/>
                          <w:suppressOverlap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62" w:type="pct"/>
                      </w:tcPr>
                      <w:p w:rsidR="004802C7" w:rsidRPr="00AE66A0" w:rsidRDefault="004802C7" w:rsidP="007B426F">
                        <w:pPr>
                          <w:pStyle w:val="a4"/>
                          <w:framePr w:hSpace="180" w:wrap="around" w:vAnchor="text" w:hAnchor="text" w:x="-425" w:y="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</w:pPr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 xml:space="preserve">БУ ХМАО – </w:t>
                        </w:r>
                        <w:proofErr w:type="spellStart"/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Югры</w:t>
                        </w:r>
                        <w:proofErr w:type="spellEnd"/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 xml:space="preserve"> «Комплексный центр соц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 xml:space="preserve">иального обслуживания населения </w:t>
                        </w:r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«Виктория»</w:t>
                        </w:r>
                      </w:p>
                      <w:p w:rsidR="004802C7" w:rsidRPr="00AE66A0" w:rsidRDefault="004802C7" w:rsidP="007B426F">
                        <w:pPr>
                          <w:pStyle w:val="a4"/>
                          <w:framePr w:hSpace="180" w:wrap="around" w:vAnchor="text" w:hAnchor="text" w:x="-425" w:y="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</w:pPr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Адрес:</w:t>
                        </w:r>
                      </w:p>
                      <w:p w:rsidR="004802C7" w:rsidRDefault="004802C7" w:rsidP="007B426F">
                        <w:pPr>
                          <w:pStyle w:val="a4"/>
                          <w:framePr w:hSpace="180" w:wrap="around" w:vAnchor="text" w:hAnchor="text" w:x="-425" w:y="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628672,</w:t>
                        </w:r>
                      </w:p>
                      <w:p w:rsidR="004802C7" w:rsidRPr="00AE66A0" w:rsidRDefault="004802C7" w:rsidP="007B426F">
                        <w:pPr>
                          <w:pStyle w:val="a4"/>
                          <w:framePr w:hSpace="180" w:wrap="around" w:vAnchor="text" w:hAnchor="text" w:x="-425" w:y="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 xml:space="preserve">г. </w:t>
                        </w:r>
                        <w:proofErr w:type="spellStart"/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Лангепас</w:t>
                        </w:r>
                        <w:proofErr w:type="spellEnd"/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,</w:t>
                        </w:r>
                      </w:p>
                      <w:p w:rsidR="004802C7" w:rsidRPr="00AE66A0" w:rsidRDefault="004802C7" w:rsidP="007B426F">
                        <w:pPr>
                          <w:pStyle w:val="a4"/>
                          <w:framePr w:hSpace="180" w:wrap="around" w:vAnchor="text" w:hAnchor="text" w:x="-425" w:y="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ул. Парковая, 21/1</w:t>
                        </w:r>
                        <w:r w:rsidRPr="00AE66A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lang w:val="ru-RU"/>
                          </w:rPr>
                          <w:t>.</w:t>
                        </w:r>
                      </w:p>
                      <w:p w:rsidR="004802C7" w:rsidRDefault="004802C7" w:rsidP="007B426F">
                        <w:pPr>
                          <w:framePr w:hSpace="180" w:wrap="around" w:vAnchor="text" w:hAnchor="text" w:x="-425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lang w:val="ru-RU"/>
                          </w:rPr>
                        </w:pPr>
                        <w:r w:rsidRPr="00AE66A0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lang w:val="ru-RU"/>
                          </w:rPr>
                          <w:t xml:space="preserve">Тел. (834669) </w:t>
                        </w:r>
                      </w:p>
                      <w:p w:rsidR="004802C7" w:rsidRPr="00AE66A0" w:rsidRDefault="004802C7" w:rsidP="007B426F">
                        <w:pPr>
                          <w:framePr w:hSpace="180" w:wrap="around" w:vAnchor="text" w:hAnchor="text" w:x="-425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lang w:val="ru-RU"/>
                          </w:rPr>
                        </w:pPr>
                        <w:r w:rsidRPr="00AE66A0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lang w:val="ru-RU"/>
                          </w:rPr>
                          <w:t>5-09-66</w:t>
                        </w:r>
                      </w:p>
                      <w:p w:rsidR="004802C7" w:rsidRPr="003B0518" w:rsidRDefault="004802C7" w:rsidP="007B426F">
                        <w:pPr>
                          <w:framePr w:hSpace="180" w:wrap="around" w:vAnchor="text" w:hAnchor="text" w:x="-425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0"/>
                            <w:lang w:val="ru-RU"/>
                          </w:rPr>
                        </w:pPr>
                      </w:p>
                    </w:tc>
                  </w:tr>
                </w:tbl>
                <w:p w:rsidR="004802C7" w:rsidRPr="001A7DBA" w:rsidRDefault="004802C7" w:rsidP="007B426F">
                  <w:pPr>
                    <w:rPr>
                      <w:lang w:val="ru-RU"/>
                    </w:rPr>
                  </w:pPr>
                </w:p>
              </w:tc>
            </w:tr>
          </w:tbl>
          <w:p w:rsidR="004802C7" w:rsidRPr="001A7DBA" w:rsidRDefault="004802C7" w:rsidP="007B426F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4802C7" w:rsidRPr="001A7DBA" w:rsidRDefault="004802C7" w:rsidP="007B426F">
            <w:pPr>
              <w:rPr>
                <w:lang w:val="ru-RU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4802C7" w:rsidRPr="001A7DBA" w:rsidRDefault="004802C7" w:rsidP="007B426F">
            <w:pPr>
              <w:rPr>
                <w:lang w:val="ru-RU"/>
              </w:rPr>
            </w:pPr>
          </w:p>
        </w:tc>
        <w:bookmarkStart w:id="0" w:name="_GoBack"/>
        <w:bookmarkEnd w:id="0"/>
      </w:tr>
    </w:tbl>
    <w:p w:rsidR="00EE0C3F" w:rsidRPr="00EE0C3F" w:rsidRDefault="00EE0C3F" w:rsidP="00EE0C3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бюджетное учреждение</w:t>
      </w:r>
    </w:p>
    <w:p w:rsidR="00EE0C3F" w:rsidRDefault="00EE0C3F" w:rsidP="00EE0C3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Ханты-Мансийского автономного </w:t>
      </w:r>
    </w:p>
    <w:p w:rsidR="00EE0C3F" w:rsidRPr="00EE0C3F" w:rsidRDefault="00EE0C3F" w:rsidP="00EE0C3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округа – </w:t>
      </w:r>
      <w:proofErr w:type="spellStart"/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Югры</w:t>
      </w:r>
      <w:proofErr w:type="spellEnd"/>
    </w:p>
    <w:p w:rsidR="00EE0C3F" w:rsidRDefault="00EE0C3F" w:rsidP="00EE0C3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«Комплексный центр </w:t>
      </w:r>
      <w:proofErr w:type="gramStart"/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социального</w:t>
      </w:r>
      <w:proofErr w:type="gramEnd"/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:rsidR="00EE0C3F" w:rsidRPr="00EE0C3F" w:rsidRDefault="00EE0C3F" w:rsidP="00EE0C3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обслуживания населения </w:t>
      </w:r>
    </w:p>
    <w:p w:rsidR="00EE0C3F" w:rsidRPr="00EE0C3F" w:rsidRDefault="00EE0C3F" w:rsidP="00EE0C3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EE0C3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«Виктория»</w:t>
      </w: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EE0C3F">
      <w:pPr>
        <w:pStyle w:val="a9"/>
        <w:tabs>
          <w:tab w:val="left" w:pos="11199"/>
        </w:tabs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Default="004802C7" w:rsidP="00F8650C">
      <w:pPr>
        <w:pStyle w:val="a9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</w:pPr>
    </w:p>
    <w:p w:rsidR="004802C7" w:rsidRPr="004802C7" w:rsidRDefault="00FA2297" w:rsidP="00EE0C3F">
      <w:pPr>
        <w:pStyle w:val="a9"/>
        <w:tabs>
          <w:tab w:val="left" w:pos="11907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</w:t>
      </w:r>
      <w:r w:rsidR="004802C7" w:rsidRPr="004802C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ПАМЯТКА</w:t>
      </w:r>
    </w:p>
    <w:p w:rsidR="004802C7" w:rsidRPr="004802C7" w:rsidRDefault="00FA2297" w:rsidP="00EE0C3F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</w:t>
      </w:r>
      <w:r w:rsidR="004802C7" w:rsidRPr="004802C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ДЛЯ ВОСПИТАТЕЛЕЙ</w:t>
      </w:r>
    </w:p>
    <w:p w:rsidR="004802C7" w:rsidRPr="004802C7" w:rsidRDefault="004802C7" w:rsidP="00EE0C3F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FA2297" w:rsidRP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</w:t>
      </w:r>
      <w:r w:rsidR="004802C7" w:rsidRPr="00FA229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«Трудовое воспитание детей»</w:t>
      </w:r>
    </w:p>
    <w:p w:rsidR="00FA2297" w:rsidRP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FA2297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  <w:tab w:val="left" w:pos="15593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A2297" w:rsidRDefault="00FA2297" w:rsidP="00EE0C3F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4C09C2" w:rsidRDefault="004C09C2" w:rsidP="004C09C2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                     </w:t>
      </w:r>
    </w:p>
    <w:p w:rsidR="004C09C2" w:rsidRDefault="004C09C2" w:rsidP="004C09C2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FA2297" w:rsidRDefault="00FA2297" w:rsidP="004C09C2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Лангепас</w:t>
      </w:r>
      <w:proofErr w:type="spellEnd"/>
    </w:p>
    <w:p w:rsidR="004C09C2" w:rsidRDefault="004C09C2" w:rsidP="004C09C2">
      <w:pPr>
        <w:pStyle w:val="a9"/>
        <w:tabs>
          <w:tab w:val="left" w:pos="7938"/>
          <w:tab w:val="left" w:pos="9356"/>
          <w:tab w:val="left" w:pos="10206"/>
          <w:tab w:val="left" w:pos="10348"/>
          <w:tab w:val="left" w:pos="10490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2013 г.</w:t>
      </w:r>
    </w:p>
    <w:tbl>
      <w:tblPr>
        <w:tblStyle w:val="TableLayout"/>
        <w:tblW w:w="15735" w:type="dxa"/>
        <w:tblInd w:w="-709" w:type="dxa"/>
        <w:tblLayout w:type="fixed"/>
        <w:tblLook w:val="04A0"/>
      </w:tblPr>
      <w:tblGrid>
        <w:gridCol w:w="4537"/>
        <w:gridCol w:w="44"/>
        <w:gridCol w:w="664"/>
        <w:gridCol w:w="5621"/>
        <w:gridCol w:w="20"/>
        <w:gridCol w:w="880"/>
        <w:gridCol w:w="3969"/>
      </w:tblGrid>
      <w:tr w:rsidR="00F8650C" w:rsidRPr="004C09C2" w:rsidTr="00F44BAA">
        <w:trPr>
          <w:trHeight w:hRule="exact" w:val="10800"/>
        </w:trPr>
        <w:tc>
          <w:tcPr>
            <w:tcW w:w="4537" w:type="dxa"/>
          </w:tcPr>
          <w:p w:rsidR="00026BF2" w:rsidRPr="00471DDC" w:rsidRDefault="00026BF2" w:rsidP="004C0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471DD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lastRenderedPageBreak/>
              <w:t>Правила трудового воспитания детей</w:t>
            </w:r>
          </w:p>
          <w:p w:rsidR="00F8650C" w:rsidRPr="00553ABF" w:rsidRDefault="001B53C1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Вовлекая детей</w:t>
            </w:r>
            <w:r w:rsidR="00F8650C"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в тр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удовую деятельность, учитывайте их </w:t>
            </w:r>
            <w:r w:rsidR="00F8650C"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возрастные и пси</w:t>
            </w:r>
            <w:r w:rsidR="00846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хологические особенности</w:t>
            </w:r>
            <w:r w:rsidR="00F8650C"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846B15" w:rsidRPr="00846B15" w:rsidRDefault="00AE6231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E62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Преж</w:t>
            </w:r>
            <w:r w:rsidR="001B53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 чем поручить что-либо воспитаннику</w:t>
            </w:r>
            <w:r w:rsidRPr="00AE62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покажите образец </w:t>
            </w:r>
            <w:r w:rsidR="001B53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правильного выполнения работы</w:t>
            </w:r>
            <w:r w:rsidRPr="00AE62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науч</w:t>
            </w:r>
            <w:r w:rsidR="001B53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ите этому воспитанника</w:t>
            </w:r>
            <w:r w:rsidR="00026BF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1B53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несколько раз выполните эту работу</w:t>
            </w:r>
            <w:r w:rsidR="00846B1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совместными усилиями.</w:t>
            </w:r>
          </w:p>
          <w:p w:rsidR="00F8650C" w:rsidRPr="00553ABF" w:rsidRDefault="001B53C1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Вырабатывайте у детей </w:t>
            </w:r>
            <w:r w:rsidR="00F8650C"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ответственность за выполненную работу.</w:t>
            </w:r>
          </w:p>
          <w:p w:rsidR="00F8650C" w:rsidRDefault="00F8650C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Будьте вн</w:t>
            </w:r>
            <w:r w:rsidR="001B53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имательны к выполнению детьми </w:t>
            </w:r>
            <w:r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поручения, постоянно разъясняйте,</w:t>
            </w:r>
            <w:r w:rsidR="001B53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показывайте им</w:t>
            </w:r>
            <w:r w:rsid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как правильно выполнить работу. </w:t>
            </w:r>
          </w:p>
          <w:p w:rsidR="00F8650C" w:rsidRPr="00846B15" w:rsidRDefault="00AE6231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E62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Будьте послед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овательны в своих требованиях. </w:t>
            </w:r>
          </w:p>
          <w:p w:rsidR="00026BF2" w:rsidRDefault="001B53C1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Вызывайте у детей</w:t>
            </w:r>
            <w:r w:rsidR="00F8650C"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чувство удовлетворения за выполняемую работу.</w:t>
            </w:r>
          </w:p>
          <w:p w:rsidR="00026BF2" w:rsidRPr="00026BF2" w:rsidRDefault="00026BF2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26BF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 забывайте об игровых                      момента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 в трудовом воспитании детей.</w:t>
            </w:r>
          </w:p>
          <w:p w:rsidR="00026BF2" w:rsidRDefault="00026BF2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26B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Внимательно, тактично оценивайте труд детей, поощряйте их трудовые усилия.</w:t>
            </w:r>
          </w:p>
          <w:p w:rsidR="007C3449" w:rsidRDefault="00026BF2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E6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Не нака</w:t>
            </w:r>
            <w:r w:rsidRPr="00026B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зывайте детей трудом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7C3449" w:rsidRPr="00B51206" w:rsidRDefault="007C3449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7C344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Учите детей уважать труд других людей, бережно относиться к результатам их трудовой деятельности. </w:t>
            </w:r>
          </w:p>
          <w:p w:rsidR="00B51206" w:rsidRPr="007C3449" w:rsidRDefault="00B51206" w:rsidP="00B512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Рассказывайте детям о своих трудовых успехах и успехах других людей.</w:t>
            </w:r>
          </w:p>
          <w:p w:rsidR="007C3449" w:rsidRPr="00026BF2" w:rsidRDefault="007C3449" w:rsidP="007C344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026BF2" w:rsidRPr="00026BF2" w:rsidRDefault="00026BF2" w:rsidP="00026BF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F8650C" w:rsidRPr="00026BF2" w:rsidRDefault="00F8650C" w:rsidP="00026BF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F8650C" w:rsidRPr="00553ABF" w:rsidRDefault="00F8650C" w:rsidP="0055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F8650C" w:rsidRPr="00553ABF" w:rsidRDefault="00F8650C" w:rsidP="00553ABF">
            <w:pPr>
              <w:spacing w:after="3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F8650C" w:rsidRPr="00553ABF" w:rsidRDefault="00F8650C" w:rsidP="00553AB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" w:type="dxa"/>
          </w:tcPr>
          <w:p w:rsidR="00F8650C" w:rsidRPr="00553ABF" w:rsidRDefault="00F8650C" w:rsidP="00553AB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F8650C" w:rsidRPr="00553ABF" w:rsidRDefault="00553ABF" w:rsidP="00553AB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100</w:t>
            </w:r>
            <w:r w:rsidR="00F8650C"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Внимательно оценивайте труд детей, поощряйте их трудовые усилия.</w:t>
            </w:r>
          </w:p>
          <w:p w:rsidR="00F8650C" w:rsidRPr="00553ABF" w:rsidRDefault="00F8650C" w:rsidP="00553A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53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Чаще рассказывайте детям о своих трудовых успехах.</w:t>
            </w:r>
          </w:p>
          <w:p w:rsidR="00F8650C" w:rsidRPr="00553ABF" w:rsidRDefault="00F8650C" w:rsidP="00553AB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</w:tcPr>
          <w:p w:rsidR="00DB0B96" w:rsidRDefault="00F44BAA" w:rsidP="00DB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  </w:t>
            </w:r>
            <w:r w:rsidR="007D1EA3" w:rsidRPr="007D1EA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94000" cy="2095500"/>
                  <wp:effectExtent l="19050" t="0" r="6350" b="0"/>
                  <wp:docPr id="1" name="Рисунок 1" descr="C:\Users\Администратор\Documents\Фото (все)\работа с детьми\DSC02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Фото (все)\работа с детьми\DSC02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206" w:rsidRPr="00553ABF" w:rsidRDefault="00B51206" w:rsidP="00DB0B96">
            <w:pPr>
              <w:tabs>
                <w:tab w:val="left" w:pos="8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7C3449" w:rsidRPr="0029496F" w:rsidRDefault="00F44BAA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</w:t>
            </w:r>
            <w:r w:rsidR="00DB0B96" w:rsidRPr="00DB0B96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94000" cy="2095500"/>
                  <wp:effectExtent l="19050" t="0" r="6350" b="0"/>
                  <wp:docPr id="3" name="Рисунок 1" descr="C:\Users\Администратор\Documents\Фото (все)\Фото для портфолио\DSC02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Фото (все)\Фото для портфолио\DSC02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ABF" w:rsidRPr="00553ABF" w:rsidRDefault="00F44BAA" w:rsidP="00471DDC">
            <w:pPr>
              <w:pStyle w:val="ad"/>
              <w:tabs>
                <w:tab w:val="left" w:pos="709"/>
              </w:tabs>
              <w:jc w:val="center"/>
            </w:pPr>
            <w:r>
              <w:t xml:space="preserve">  </w:t>
            </w:r>
            <w:r w:rsidR="00471DDC" w:rsidRPr="00471DDC">
              <w:rPr>
                <w:noProof/>
              </w:rPr>
              <w:drawing>
                <wp:inline distT="0" distB="0" distL="0" distR="0">
                  <wp:extent cx="2794000" cy="2095500"/>
                  <wp:effectExtent l="19050" t="0" r="6350" b="0"/>
                  <wp:docPr id="6" name="Рисунок 1" descr="C:\Users\Администратор\Documents\Фото (все)\работа с детьми\DSC0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Фото (все)\работа с детьми\DSC02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50C" w:rsidRPr="00553ABF" w:rsidRDefault="00F8650C" w:rsidP="007D1EA3">
            <w:pPr>
              <w:spacing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F8650C" w:rsidRPr="00553ABF" w:rsidRDefault="00F8650C" w:rsidP="00553ABF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0C" w:rsidRPr="00553ABF" w:rsidRDefault="00F8650C" w:rsidP="007D1EA3">
            <w:pPr>
              <w:pStyle w:val="aa"/>
              <w:spacing w:line="240" w:lineRule="auto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Default="00F8650C" w:rsidP="00A26FF5">
            <w:pPr>
              <w:rPr>
                <w:lang w:val="ru-RU"/>
              </w:rPr>
            </w:pPr>
          </w:p>
          <w:p w:rsidR="00F8650C" w:rsidRPr="001A7DBA" w:rsidRDefault="00F8650C" w:rsidP="00A26FF5">
            <w:pPr>
              <w:jc w:val="center"/>
              <w:rPr>
                <w:lang w:val="ru-RU"/>
              </w:rPr>
            </w:pPr>
          </w:p>
        </w:tc>
        <w:tc>
          <w:tcPr>
            <w:tcW w:w="880" w:type="dxa"/>
          </w:tcPr>
          <w:p w:rsidR="00F8650C" w:rsidRPr="001A7DBA" w:rsidRDefault="00F8650C" w:rsidP="007D1EA3">
            <w:pPr>
              <w:ind w:left="491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71DDC" w:rsidRDefault="00471DDC" w:rsidP="00471DD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Советы для воспитателей</w:t>
            </w:r>
          </w:p>
          <w:p w:rsidR="00471DDC" w:rsidRPr="00471DDC" w:rsidRDefault="00471DDC" w:rsidP="00471DD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</w:pPr>
          </w:p>
          <w:p w:rsidR="008811A4" w:rsidRDefault="008811A4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Вы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хотите видеть  детей сильными, выносливыми и закалёнными – тренируйте их в разнообразном физическом труде.</w:t>
            </w:r>
          </w:p>
          <w:p w:rsidR="00471DDC" w:rsidRPr="008811A4" w:rsidRDefault="00471DDC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811A4" w:rsidRDefault="008811A4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Вы</w:t>
            </w:r>
            <w:r w:rsidRPr="00471DD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хотите видеть детей умными и </w:t>
            </w:r>
            <w:r w:rsidR="00CE238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образованными – приучайте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их ежедневно выполнять посильные трудности в умственном труде.</w:t>
            </w:r>
          </w:p>
          <w:p w:rsidR="00471DDC" w:rsidRPr="008811A4" w:rsidRDefault="00471DDC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811A4" w:rsidRDefault="008811A4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Вы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хотите видеть детей всегда весёлыми и жизнерадостными – не дава</w:t>
            </w:r>
            <w:r w:rsidR="00CE238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йте им 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погрузиться в лень.</w:t>
            </w:r>
          </w:p>
          <w:p w:rsidR="00471DDC" w:rsidRPr="008811A4" w:rsidRDefault="00471DDC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811A4" w:rsidRDefault="008811A4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Вы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хотите, чтобы дети имели хорошо развитую силу волю и мужественный характер – не скупитесь на трудные задания, заставляйте их чаще напрягать свои силы и направлять их на достижение цели.</w:t>
            </w:r>
          </w:p>
          <w:p w:rsidR="00471DDC" w:rsidRPr="008811A4" w:rsidRDefault="00471DDC" w:rsidP="008811A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A36F0" w:rsidRDefault="00553ABF" w:rsidP="00BA36F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Вы</w:t>
            </w:r>
            <w:r w:rsidR="007C3449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желаете, чтобы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дети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был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чутким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отзывчивым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и, чтобы они 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был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хорошим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 товарища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верным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 друзьями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 создайте условия, при ко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торых о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ежедневно работал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бы вмест</w:t>
            </w:r>
            <w:r w:rsidR="00BA36F0"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 с другими и повседневно учились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помогать людям.</w:t>
            </w:r>
          </w:p>
          <w:p w:rsidR="00471DDC" w:rsidRPr="008811A4" w:rsidRDefault="00471DDC" w:rsidP="00BA36F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A36F0" w:rsidRPr="008811A4" w:rsidRDefault="00BA36F0" w:rsidP="00BA36F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1DD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Вы</w:t>
            </w:r>
            <w:r w:rsidRPr="008811A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хотите, чтобы дети были счастливыми – научите их различным видам деятельности, сделайте их трудолюбивыми.</w:t>
            </w:r>
          </w:p>
          <w:p w:rsidR="00553ABF" w:rsidRPr="008811A4" w:rsidRDefault="00553ABF" w:rsidP="00BA36F0">
            <w:pPr>
              <w:pStyle w:val="ad"/>
              <w:spacing w:after="0" w:afterAutospacing="0"/>
            </w:pPr>
          </w:p>
          <w:p w:rsidR="00F8650C" w:rsidRPr="00BA36F0" w:rsidRDefault="00F8650C" w:rsidP="00BA36F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8650C" w:rsidRPr="001A7DBA" w:rsidRDefault="00F8650C" w:rsidP="00BA36F0">
            <w:pPr>
              <w:pStyle w:val="a3"/>
              <w:spacing w:after="0"/>
              <w:rPr>
                <w:lang w:val="ru-RU"/>
              </w:rPr>
            </w:pPr>
          </w:p>
          <w:p w:rsidR="00F8650C" w:rsidRPr="001A7DBA" w:rsidRDefault="00F8650C" w:rsidP="00A26FF5">
            <w:pPr>
              <w:rPr>
                <w:lang w:val="ru-RU"/>
              </w:rPr>
            </w:pPr>
          </w:p>
        </w:tc>
      </w:tr>
    </w:tbl>
    <w:p w:rsidR="00F8650C" w:rsidRPr="001A7DBA" w:rsidRDefault="00F8650C" w:rsidP="00471DDC">
      <w:pPr>
        <w:pStyle w:val="a9"/>
        <w:tabs>
          <w:tab w:val="left" w:pos="10632"/>
          <w:tab w:val="left" w:pos="11057"/>
        </w:tabs>
        <w:rPr>
          <w:lang w:val="ru-RU"/>
        </w:rPr>
      </w:pPr>
    </w:p>
    <w:sectPr w:rsidR="00F8650C" w:rsidRPr="001A7DBA" w:rsidSect="00EE0C3F">
      <w:pgSz w:w="16838" w:h="11906" w:orient="landscape"/>
      <w:pgMar w:top="568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DAA"/>
    <w:multiLevelType w:val="multilevel"/>
    <w:tmpl w:val="3D5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04879"/>
    <w:multiLevelType w:val="hybridMultilevel"/>
    <w:tmpl w:val="CBF2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FC8"/>
    <w:multiLevelType w:val="hybridMultilevel"/>
    <w:tmpl w:val="A2F0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44458"/>
    <w:multiLevelType w:val="multilevel"/>
    <w:tmpl w:val="3D5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B14A5"/>
    <w:multiLevelType w:val="hybridMultilevel"/>
    <w:tmpl w:val="B000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B36DD"/>
    <w:multiLevelType w:val="multilevel"/>
    <w:tmpl w:val="3D5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77011"/>
    <w:multiLevelType w:val="hybridMultilevel"/>
    <w:tmpl w:val="2EF2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50C"/>
    <w:rsid w:val="00026BF2"/>
    <w:rsid w:val="000C2A3C"/>
    <w:rsid w:val="000C4A6D"/>
    <w:rsid w:val="001218C0"/>
    <w:rsid w:val="001A5689"/>
    <w:rsid w:val="001B53C1"/>
    <w:rsid w:val="0029496F"/>
    <w:rsid w:val="002F67D6"/>
    <w:rsid w:val="00335D34"/>
    <w:rsid w:val="00375F16"/>
    <w:rsid w:val="00471DDC"/>
    <w:rsid w:val="004802C7"/>
    <w:rsid w:val="004C09C2"/>
    <w:rsid w:val="00510F6F"/>
    <w:rsid w:val="00553ABF"/>
    <w:rsid w:val="006050B3"/>
    <w:rsid w:val="007017C0"/>
    <w:rsid w:val="00724EBF"/>
    <w:rsid w:val="007B426F"/>
    <w:rsid w:val="007B5B59"/>
    <w:rsid w:val="007C3449"/>
    <w:rsid w:val="007D1EA3"/>
    <w:rsid w:val="00846B15"/>
    <w:rsid w:val="008811A4"/>
    <w:rsid w:val="008834C4"/>
    <w:rsid w:val="008C67A0"/>
    <w:rsid w:val="00953823"/>
    <w:rsid w:val="00A17747"/>
    <w:rsid w:val="00A849D1"/>
    <w:rsid w:val="00AE6231"/>
    <w:rsid w:val="00B51206"/>
    <w:rsid w:val="00BA36F0"/>
    <w:rsid w:val="00C0139D"/>
    <w:rsid w:val="00C65F60"/>
    <w:rsid w:val="00CE2380"/>
    <w:rsid w:val="00D32671"/>
    <w:rsid w:val="00DB0B96"/>
    <w:rsid w:val="00DE652B"/>
    <w:rsid w:val="00E83B14"/>
    <w:rsid w:val="00ED2F9E"/>
    <w:rsid w:val="00EE0C3F"/>
    <w:rsid w:val="00F44BAA"/>
    <w:rsid w:val="00F8650C"/>
    <w:rsid w:val="00FA2297"/>
    <w:rsid w:val="00FB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0C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Layout">
    <w:name w:val="Table Layout"/>
    <w:basedOn w:val="a1"/>
    <w:uiPriority w:val="99"/>
    <w:rsid w:val="00F8650C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2"/>
    <w:unhideWhenUsed/>
    <w:qFormat/>
    <w:rsid w:val="00F8650C"/>
    <w:pPr>
      <w:spacing w:after="340" w:line="240" w:lineRule="auto"/>
    </w:pPr>
    <w:rPr>
      <w:i/>
      <w:iCs/>
      <w:sz w:val="14"/>
    </w:rPr>
  </w:style>
  <w:style w:type="paragraph" w:customStyle="1" w:styleId="a4">
    <w:name w:val="Организация"/>
    <w:basedOn w:val="a"/>
    <w:uiPriority w:val="2"/>
    <w:qFormat/>
    <w:rsid w:val="00F8650C"/>
    <w:pPr>
      <w:spacing w:after="0" w:line="240" w:lineRule="auto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"/>
    <w:qFormat/>
    <w:rsid w:val="00F8650C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6">
    <w:name w:val="Название Знак"/>
    <w:basedOn w:val="a0"/>
    <w:link w:val="a5"/>
    <w:uiPriority w:val="1"/>
    <w:rsid w:val="00F8650C"/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paragraph" w:styleId="a7">
    <w:name w:val="Subtitle"/>
    <w:basedOn w:val="a"/>
    <w:next w:val="a"/>
    <w:link w:val="a8"/>
    <w:uiPriority w:val="1"/>
    <w:qFormat/>
    <w:rsid w:val="00F8650C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8">
    <w:name w:val="Подзаголовок Знак"/>
    <w:basedOn w:val="a0"/>
    <w:link w:val="a7"/>
    <w:uiPriority w:val="1"/>
    <w:rsid w:val="00F8650C"/>
    <w:rPr>
      <w:i/>
      <w:iCs/>
      <w:color w:val="FFFFFF" w:themeColor="background1"/>
      <w:sz w:val="24"/>
      <w:szCs w:val="20"/>
      <w:lang w:val="en-US" w:eastAsia="ja-JP"/>
    </w:rPr>
  </w:style>
  <w:style w:type="paragraph" w:styleId="a9">
    <w:name w:val="No Spacing"/>
    <w:uiPriority w:val="99"/>
    <w:qFormat/>
    <w:rsid w:val="00F8650C"/>
    <w:pPr>
      <w:spacing w:after="0" w:line="240" w:lineRule="auto"/>
    </w:pPr>
    <w:rPr>
      <w:color w:val="265898" w:themeColor="text2" w:themeTint="E6"/>
      <w:sz w:val="18"/>
      <w:szCs w:val="20"/>
      <w:lang w:val="en-US" w:eastAsia="ja-JP"/>
    </w:rPr>
  </w:style>
  <w:style w:type="paragraph" w:styleId="aa">
    <w:name w:val="List Paragraph"/>
    <w:basedOn w:val="a"/>
    <w:uiPriority w:val="34"/>
    <w:qFormat/>
    <w:rsid w:val="00F8650C"/>
    <w:pPr>
      <w:spacing w:after="200" w:line="276" w:lineRule="auto"/>
      <w:ind w:left="720"/>
      <w:contextualSpacing/>
    </w:pPr>
    <w:rPr>
      <w:color w:val="auto"/>
      <w:sz w:val="22"/>
      <w:szCs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F8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650C"/>
    <w:rPr>
      <w:rFonts w:ascii="Tahoma" w:hAnsi="Tahoma" w:cs="Tahoma"/>
      <w:color w:val="265898" w:themeColor="text2" w:themeTint="E6"/>
      <w:sz w:val="16"/>
      <w:szCs w:val="16"/>
      <w:lang w:val="en-US" w:eastAsia="ja-JP"/>
    </w:rPr>
  </w:style>
  <w:style w:type="paragraph" w:styleId="ad">
    <w:name w:val="Normal (Web)"/>
    <w:basedOn w:val="a"/>
    <w:uiPriority w:val="99"/>
    <w:unhideWhenUsed/>
    <w:rsid w:val="0055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553ABF"/>
    <w:rPr>
      <w:b/>
      <w:bCs/>
    </w:rPr>
  </w:style>
  <w:style w:type="paragraph" w:styleId="af">
    <w:name w:val="footer"/>
    <w:basedOn w:val="a"/>
    <w:link w:val="af0"/>
    <w:uiPriority w:val="2"/>
    <w:unhideWhenUsed/>
    <w:qFormat/>
    <w:rsid w:val="00FA2297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f0">
    <w:name w:val="Нижний колонтитул Знак"/>
    <w:basedOn w:val="a0"/>
    <w:link w:val="af"/>
    <w:uiPriority w:val="2"/>
    <w:rsid w:val="00FA2297"/>
    <w:rPr>
      <w:color w:val="265898" w:themeColor="text2" w:themeTint="E6"/>
      <w:sz w:val="17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2013-05-29T14:24:00Z</cp:lastPrinted>
  <dcterms:created xsi:type="dcterms:W3CDTF">2013-05-27T19:36:00Z</dcterms:created>
  <dcterms:modified xsi:type="dcterms:W3CDTF">2013-10-14T15:20:00Z</dcterms:modified>
</cp:coreProperties>
</file>