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F" w:rsidRDefault="00427E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1093" w:dyaOrig="1336">
          <v:rect id="rectole0000000000" o:spid="_x0000_i1025" style="width:54.4pt;height:66.65pt" o:ole="" o:preferrelative="t" stroked="f">
            <v:imagedata r:id="rId4" o:title=""/>
          </v:rect>
          <o:OLEObject Type="Embed" ProgID="StaticMetafile" ShapeID="rectole0000000000" DrawAspect="Content" ObjectID="_1485612608" r:id="rId5"/>
        </w:object>
      </w:r>
      <w:r w:rsidR="00480B29">
        <w:rPr>
          <w:rFonts w:ascii="Times New Roman" w:eastAsia="Times New Roman" w:hAnsi="Times New Roman" w:cs="Times New Roman"/>
        </w:rPr>
        <w:t>Государственное бюджетное общеобразовательное учреждение</w:t>
      </w:r>
    </w:p>
    <w:p w:rsidR="00427EDF" w:rsidRDefault="00480B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средняя общеобразовательная школа №77 с углубленным изучением химии </w:t>
      </w:r>
    </w:p>
    <w:p w:rsidR="00427EDF" w:rsidRDefault="00480B2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Петроградского района Санкт-Петербурга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7EDF" w:rsidRDefault="00480B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Технологическая карта урока</w:t>
      </w:r>
    </w:p>
    <w:p w:rsidR="00427EDF" w:rsidRDefault="00480B2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sz w:val="24"/>
        </w:rPr>
        <w:t>учителя:_Двинянина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Наталья  Владимировна_</w:t>
      </w:r>
    </w:p>
    <w:p w:rsidR="00427EDF" w:rsidRDefault="00F8144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урока: </w:t>
      </w:r>
      <w:r w:rsidR="00480B29">
        <w:rPr>
          <w:rFonts w:ascii="Times New Roman" w:eastAsia="Times New Roman" w:hAnsi="Times New Roman" w:cs="Times New Roman"/>
          <w:sz w:val="24"/>
        </w:rPr>
        <w:t>30 января2015 г.</w:t>
      </w:r>
    </w:p>
    <w:p w:rsidR="00427EDF" w:rsidRDefault="00F8144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Класс: 9</w:t>
      </w:r>
    </w:p>
    <w:p w:rsidR="00427EDF" w:rsidRDefault="00F8144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Предмет: литература</w:t>
      </w:r>
    </w:p>
    <w:p w:rsidR="00427EDF" w:rsidRDefault="00F8144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урока: </w:t>
      </w:r>
      <w:r w:rsidR="00480B29">
        <w:rPr>
          <w:rFonts w:ascii="Times New Roman" w:eastAsia="Times New Roman" w:hAnsi="Times New Roman" w:cs="Times New Roman"/>
          <w:sz w:val="24"/>
        </w:rPr>
        <w:t xml:space="preserve">Анализ эпизода дуэли Печорина и Грушницкого из </w:t>
      </w:r>
      <w:r>
        <w:rPr>
          <w:rFonts w:ascii="Times New Roman" w:eastAsia="Times New Roman" w:hAnsi="Times New Roman" w:cs="Times New Roman"/>
          <w:sz w:val="24"/>
        </w:rPr>
        <w:t xml:space="preserve">главы </w:t>
      </w:r>
      <w:r w:rsidR="00480B29">
        <w:rPr>
          <w:rFonts w:ascii="Times New Roman" w:eastAsia="Times New Roman" w:hAnsi="Times New Roman" w:cs="Times New Roman"/>
          <w:sz w:val="24"/>
        </w:rPr>
        <w:t>«Княжна Мери» по роману М.Ю.Лермонтова "Герой нашего времени".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8"/>
        <w:gridCol w:w="7229"/>
      </w:tblGrid>
      <w:tr w:rsidR="00427EDF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для ученика:</w:t>
            </w:r>
          </w:p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1.Проанализировать эпизод дуэли Печорина и Грушницкого,</w:t>
            </w:r>
            <w:r w:rsidR="009935A2" w:rsidRPr="009C5A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рассмотреть,</w:t>
            </w:r>
            <w:r w:rsidR="00F814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раскрываются их характеры в этой сцене.</w:t>
            </w:r>
          </w:p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2.Углубить представление о сложном и противоречивом характере Печорина.</w:t>
            </w:r>
          </w:p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427EDF" w:rsidRDefault="00427ED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для учителя:</w:t>
            </w:r>
          </w:p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Образовательные:</w:t>
            </w:r>
          </w:p>
          <w:p w:rsidR="00427EDF" w:rsidRDefault="0042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Развивающие:</w:t>
            </w:r>
          </w:p>
          <w:p w:rsidR="00427EDF" w:rsidRDefault="0042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7EDF" w:rsidRDefault="00480B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Воспитательные:</w:t>
            </w:r>
          </w:p>
        </w:tc>
      </w:tr>
      <w:tr w:rsidR="00427EDF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урока: комбинированный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урока:</w:t>
            </w:r>
          </w:p>
        </w:tc>
      </w:tr>
      <w:tr w:rsidR="00427EDF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понятия, термины:</w:t>
            </w:r>
          </w:p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Конфликт, завязка, развитие действия, кульминация, развязка.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понятия:</w:t>
            </w:r>
          </w:p>
          <w:p w:rsidR="00427EDF" w:rsidRDefault="00480B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Эпизод, его границы</w:t>
            </w:r>
          </w:p>
        </w:tc>
      </w:tr>
      <w:tr w:rsidR="00427EDF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контроля: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задание:</w:t>
            </w:r>
          </w:p>
        </w:tc>
      </w:tr>
    </w:tbl>
    <w:p w:rsidR="00427EDF" w:rsidRDefault="00427EDF">
      <w:pPr>
        <w:spacing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45"/>
        <w:gridCol w:w="3069"/>
        <w:gridCol w:w="2957"/>
        <w:gridCol w:w="2957"/>
        <w:gridCol w:w="2739"/>
      </w:tblGrid>
      <w:tr w:rsidR="00427EDF" w:rsidTr="009C5AD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Этап урока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Деятельность учителя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Деятельность ученика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Используемая технология, прием, метод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Планируемый результат</w:t>
            </w:r>
          </w:p>
          <w:p w:rsidR="00427EDF" w:rsidRDefault="00F814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(ЗУН</w:t>
            </w:r>
            <w:r w:rsidR="00480B2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27EDF" w:rsidTr="009C5AD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Актуализация знаний</w:t>
            </w:r>
          </w:p>
          <w:p w:rsidR="00427EDF" w:rsidRDefault="00427ED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Дайте характеристику Печорина и Грушницкого.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опорных понятий.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 w:rsidR="009C5AD7">
              <w:rPr>
                <w:rFonts w:ascii="Calibri" w:eastAsia="Calibri" w:hAnsi="Calibri" w:cs="Calibri"/>
              </w:rPr>
              <w:t>Какую сцену можн</w:t>
            </w:r>
            <w:r>
              <w:rPr>
                <w:rFonts w:ascii="Calibri" w:eastAsia="Calibri" w:hAnsi="Calibri" w:cs="Calibri"/>
              </w:rPr>
              <w:t>о  считать завязкой?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Дают характеристику  героев на основе изучения   и сравнения их на предыдущем уроке.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Н</w:t>
            </w:r>
            <w:proofErr w:type="gramEnd"/>
            <w:r>
              <w:rPr>
                <w:rFonts w:ascii="Calibri" w:eastAsia="Calibri" w:hAnsi="Calibri" w:cs="Calibri"/>
              </w:rPr>
              <w:t xml:space="preserve">азывают композиционные </w:t>
            </w:r>
            <w:r>
              <w:rPr>
                <w:rFonts w:ascii="Calibri" w:eastAsia="Calibri" w:hAnsi="Calibri" w:cs="Calibri"/>
              </w:rPr>
              <w:lastRenderedPageBreak/>
              <w:t>части повести ,романа.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уметь обобщать изученное на предыдущих уроках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сопоставлять характеры героев ,знать основные </w:t>
            </w:r>
            <w:r>
              <w:rPr>
                <w:rFonts w:ascii="Calibri" w:eastAsia="Calibri" w:hAnsi="Calibri" w:cs="Calibri"/>
              </w:rPr>
              <w:lastRenderedPageBreak/>
              <w:t>композиционные части повести  и всего романа.</w:t>
            </w:r>
          </w:p>
        </w:tc>
      </w:tr>
      <w:tr w:rsidR="00427EDF" w:rsidTr="009C5AD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Определение темы урока</w:t>
            </w:r>
          </w:p>
          <w:p w:rsidR="00427EDF" w:rsidRDefault="00427ED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Дать понятие </w:t>
            </w:r>
            <w:r w:rsidR="00F81448">
              <w:rPr>
                <w:rFonts w:ascii="Calibri" w:eastAsia="Calibri" w:hAnsi="Calibri" w:cs="Calibri"/>
              </w:rPr>
              <w:t>эпи</w:t>
            </w:r>
            <w:r>
              <w:rPr>
                <w:rFonts w:ascii="Calibri" w:eastAsia="Calibri" w:hAnsi="Calibri" w:cs="Calibri"/>
              </w:rPr>
              <w:t>зода</w:t>
            </w:r>
            <w:proofErr w:type="gramStart"/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proofErr w:type="gramEnd"/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определить его границы.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Почему именно этот эпизод предложен для анализа?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В тетрадях записывают тему,</w:t>
            </w:r>
            <w:r w:rsidR="00F81448">
              <w:rPr>
                <w:rFonts w:ascii="Calibri" w:eastAsia="Calibri" w:hAnsi="Calibri" w:cs="Calibri"/>
              </w:rPr>
              <w:t xml:space="preserve"> эпиграф</w:t>
            </w:r>
            <w:r>
              <w:rPr>
                <w:rFonts w:ascii="Calibri" w:eastAsia="Calibri" w:hAnsi="Calibri" w:cs="Calibri"/>
              </w:rPr>
              <w:t>,</w:t>
            </w:r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план урока.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Предлагают варианты ответа,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формулируют правильный ответ.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7EDF" w:rsidTr="009C5AD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деятельности</w:t>
            </w:r>
          </w:p>
          <w:p w:rsidR="00427EDF" w:rsidRDefault="00427ED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1.Анализ сцены "Ночь перед дуэлью</w:t>
            </w:r>
            <w:proofErr w:type="gramStart"/>
            <w:r>
              <w:rPr>
                <w:rFonts w:ascii="Calibri" w:eastAsia="Calibri" w:hAnsi="Calibri" w:cs="Calibri"/>
              </w:rPr>
              <w:t>"В</w:t>
            </w:r>
            <w:proofErr w:type="gramEnd"/>
            <w:r>
              <w:rPr>
                <w:rFonts w:ascii="Calibri" w:eastAsia="Calibri" w:hAnsi="Calibri" w:cs="Calibri"/>
              </w:rPr>
              <w:t>опросы: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Почему Лер</w:t>
            </w:r>
            <w:r w:rsidR="009C5AD7">
              <w:rPr>
                <w:rFonts w:ascii="Calibri" w:eastAsia="Calibri" w:hAnsi="Calibri" w:cs="Calibri"/>
              </w:rPr>
              <w:t>монтов пишет только о состоянии</w:t>
            </w:r>
            <w:r>
              <w:rPr>
                <w:rFonts w:ascii="Calibri" w:eastAsia="Calibri" w:hAnsi="Calibri" w:cs="Calibri"/>
              </w:rPr>
              <w:t xml:space="preserve"> и переживаниях Печорина и ничего не рассказывает о Грушницком?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Почему П</w:t>
            </w:r>
            <w:r w:rsidR="009C5AD7">
              <w:rPr>
                <w:rFonts w:ascii="Calibri" w:eastAsia="Calibri" w:hAnsi="Calibri" w:cs="Calibri"/>
              </w:rPr>
              <w:t xml:space="preserve">ечорин </w:t>
            </w:r>
            <w:r>
              <w:rPr>
                <w:rFonts w:ascii="Calibri" w:eastAsia="Calibri" w:hAnsi="Calibri" w:cs="Calibri"/>
              </w:rPr>
              <w:t>готов к смерти?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Кто виноват в его трагедии?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Докажите свою точку зрения,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подтвердите фактами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Обратить внимание учащихся на пейзажные зарисовки и их роль в раскрытии образов.</w:t>
            </w:r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Как пейзаж передаёт состояние Печорина?</w:t>
            </w:r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Каким мы видим Печорина на фоне природы?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 текста, работа с текстом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поиск ответов.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Дают ответы.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Предлагают гипотезы  ответа.</w:t>
            </w:r>
            <w:r w:rsidR="009C5AD7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Высказывают свою точку зрения,</w:t>
            </w:r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аргументируют.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 пейзажа  утра перед дуэлью.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Найти  эпитеты,</w:t>
            </w:r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метафоры.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 продуктивного чтения;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проблемный диалог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владеть приёмами монологической речи,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уметь отстаивать свою точку зрения,</w:t>
            </w:r>
            <w:r w:rsidR="009C5AD7" w:rsidRP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подтверждать  аргументы фактами.</w:t>
            </w:r>
          </w:p>
        </w:tc>
      </w:tr>
      <w:tr w:rsidR="00427EDF" w:rsidTr="009C5AD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427EDF" w:rsidRDefault="00427ED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3.Определим причины и цели дуэли.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Заполняем вместе схему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3.Работаем с текстом: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-назовите участников дуэли, условия дуэли.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Каково состояние героев перед дуэлью?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Перед каким  выбором ставит Печорин Грушницкого</w:t>
            </w:r>
            <w:proofErr w:type="gramStart"/>
            <w:r>
              <w:rPr>
                <w:rFonts w:ascii="Calibri" w:eastAsia="Calibri" w:hAnsi="Calibri" w:cs="Calibri"/>
              </w:rPr>
              <w:t>?(</w:t>
            </w:r>
            <w:proofErr w:type="gramEnd"/>
            <w:r>
              <w:rPr>
                <w:rFonts w:ascii="Calibri" w:eastAsia="Calibri" w:hAnsi="Calibri" w:cs="Calibri"/>
              </w:rPr>
              <w:t xml:space="preserve">честь или </w:t>
            </w:r>
            <w:r>
              <w:rPr>
                <w:rFonts w:ascii="Calibri" w:eastAsia="Calibri" w:hAnsi="Calibri" w:cs="Calibri"/>
              </w:rPr>
              <w:lastRenderedPageBreak/>
              <w:t>бесчестие).Что выбирает Грушницкий?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4.Какова роль драгунского капитана во всей  этой истории?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Чем страшны такие,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как драгунский капитан</w:t>
            </w:r>
            <w:proofErr w:type="gramStart"/>
            <w:r>
              <w:rPr>
                <w:rFonts w:ascii="Calibri" w:eastAsia="Calibri" w:hAnsi="Calibri" w:cs="Calibri"/>
              </w:rPr>
              <w:t xml:space="preserve"> ?</w:t>
            </w:r>
            <w:proofErr w:type="gramEnd"/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F814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5.Обобщаем  прочитанное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 w:rsidR="00480B29">
              <w:rPr>
                <w:rFonts w:ascii="Calibri" w:eastAsia="Calibri" w:hAnsi="Calibri" w:cs="Calibri"/>
              </w:rPr>
              <w:t>:</w:t>
            </w:r>
            <w:proofErr w:type="gramEnd"/>
            <w:r w:rsidR="00480B29">
              <w:rPr>
                <w:rFonts w:ascii="Calibri" w:eastAsia="Calibri" w:hAnsi="Calibri" w:cs="Calibri"/>
              </w:rPr>
              <w:t xml:space="preserve"> можно ли  считать гибель Грушницкого закономерной?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 w:rsidR="00480B29">
              <w:rPr>
                <w:rFonts w:ascii="Calibri" w:eastAsia="Calibri" w:hAnsi="Calibri" w:cs="Calibri"/>
              </w:rPr>
              <w:t xml:space="preserve">Можем ли мы пожалеть Грушницкого?  Чувствует </w:t>
            </w:r>
            <w:r>
              <w:rPr>
                <w:rFonts w:ascii="Calibri" w:eastAsia="Calibri" w:hAnsi="Calibri" w:cs="Calibri"/>
              </w:rPr>
              <w:t>ли Печорин себя победителем</w:t>
            </w:r>
            <w:r w:rsidR="009C5AD7">
              <w:rPr>
                <w:rFonts w:ascii="Calibri" w:eastAsia="Calibri" w:hAnsi="Calibri" w:cs="Calibri"/>
              </w:rPr>
              <w:t>?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6.В тетрадях(3-4 полных предложения) записать ответ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какие новые грани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(стороны)</w:t>
            </w:r>
            <w:r w:rsidR="009C5AD7">
              <w:rPr>
                <w:rFonts w:ascii="Calibri" w:eastAsia="Calibri" w:hAnsi="Calibri" w:cs="Calibri"/>
              </w:rPr>
              <w:t xml:space="preserve"> характера Печорина вы откры</w:t>
            </w:r>
            <w:r>
              <w:rPr>
                <w:rFonts w:ascii="Calibri" w:eastAsia="Calibri" w:hAnsi="Calibri" w:cs="Calibri"/>
              </w:rPr>
              <w:t>ли для себя,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проанализировав эпизод дуэли?(5мин)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Д/З</w:t>
            </w:r>
            <w:proofErr w:type="gramStart"/>
            <w:r>
              <w:rPr>
                <w:rFonts w:ascii="Calibri" w:eastAsia="Calibri" w:hAnsi="Calibri" w:cs="Calibri"/>
              </w:rPr>
              <w:t xml:space="preserve"> П</w:t>
            </w:r>
            <w:proofErr w:type="gramEnd"/>
            <w:r>
              <w:rPr>
                <w:rFonts w:ascii="Calibri" w:eastAsia="Calibri" w:hAnsi="Calibri" w:cs="Calibri"/>
              </w:rPr>
              <w:t>рочитать повесть "Фаталист".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составляют  в тетради схему,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используют запись для дальнейшего анализа эпизода.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дают сжатый пересказ сцены дуэли.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Отвечают на вопросы.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Ориентируясь на схему,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ищут ответ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зачитывают реплики героев .Пытаются </w:t>
            </w:r>
            <w:r>
              <w:rPr>
                <w:rFonts w:ascii="Calibri" w:eastAsia="Calibri" w:hAnsi="Calibri" w:cs="Calibri"/>
              </w:rPr>
              <w:lastRenderedPageBreak/>
              <w:t>объяснить причину выбора Грушницкого.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Дают оценку поступкам героев.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AD7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Ответ ученика 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кто такой драгунский капитан, его характеристика </w:t>
            </w:r>
            <w:proofErr w:type="gramStart"/>
            <w:r>
              <w:rPr>
                <w:rFonts w:ascii="Calibri" w:eastAsia="Calibri" w:hAnsi="Calibri" w:cs="Calibri"/>
              </w:rPr>
              <w:t>?с</w:t>
            </w:r>
            <w:proofErr w:type="gramEnd"/>
            <w:r>
              <w:rPr>
                <w:rFonts w:ascii="Calibri" w:eastAsia="Calibri" w:hAnsi="Calibri" w:cs="Calibri"/>
              </w:rPr>
              <w:t>лушают ,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дополняют,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рассуждают, делают вывод.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читают ответы,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обсуждают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поисковая работа с текстом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фронтальный опрос.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выступление</w:t>
            </w: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ученика</w:t>
            </w:r>
            <w:r w:rsidR="00F814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(индивидуальное домашнее задание)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у</w:t>
            </w:r>
            <w:proofErr w:type="gramEnd"/>
            <w:r>
              <w:rPr>
                <w:rFonts w:ascii="Calibri" w:eastAsia="Calibri" w:hAnsi="Calibri" w:cs="Calibri"/>
              </w:rPr>
              <w:t>чащиеся оценивают выступление товарища.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уметь составлять схему и пользоваться ею.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уметь находить важную информацию  в тексте.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уметь слушать других,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принимать другую точку зрения.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учиться </w:t>
            </w:r>
            <w:proofErr w:type="gramStart"/>
            <w:r>
              <w:rPr>
                <w:rFonts w:ascii="Calibri" w:eastAsia="Calibri" w:hAnsi="Calibri" w:cs="Calibri"/>
              </w:rPr>
              <w:t>объективно</w:t>
            </w:r>
            <w:proofErr w:type="gramEnd"/>
            <w:r>
              <w:rPr>
                <w:rFonts w:ascii="Calibri" w:eastAsia="Calibri" w:hAnsi="Calibri" w:cs="Calibri"/>
              </w:rPr>
              <w:t xml:space="preserve"> оценивать выступление товарища.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уметь спорить,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быть корректным и терпимым к разным высказываниям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уметь делать вывод,</w:t>
            </w: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7EDF" w:rsidTr="009C5AD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</w:t>
            </w:r>
          </w:p>
          <w:p w:rsidR="00427EDF" w:rsidRDefault="00480B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Оценка/Самооценка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Подумайте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как каждый из вас сегодня работал на уроке?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 человека делают самоанализ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80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самоанализ,</w:t>
            </w:r>
            <w:r w:rsidR="009C5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самооценка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EDF" w:rsidRDefault="00427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7EDF" w:rsidRDefault="00427EDF">
      <w:pPr>
        <w:rPr>
          <w:rFonts w:ascii="Times New Roman" w:eastAsia="Times New Roman" w:hAnsi="Times New Roman" w:cs="Times New Roman"/>
        </w:rPr>
      </w:pPr>
    </w:p>
    <w:sectPr w:rsidR="00427EDF" w:rsidSect="00480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EDF"/>
    <w:rsid w:val="00427EDF"/>
    <w:rsid w:val="00480B29"/>
    <w:rsid w:val="009935A2"/>
    <w:rsid w:val="009C5AD7"/>
    <w:rsid w:val="00B15F65"/>
    <w:rsid w:val="00E502F0"/>
    <w:rsid w:val="00F8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dvinyanina_nv</cp:lastModifiedBy>
  <cp:revision>5</cp:revision>
  <cp:lastPrinted>2015-02-09T11:15:00Z</cp:lastPrinted>
  <dcterms:created xsi:type="dcterms:W3CDTF">2015-02-09T11:14:00Z</dcterms:created>
  <dcterms:modified xsi:type="dcterms:W3CDTF">2015-02-16T14:24:00Z</dcterms:modified>
</cp:coreProperties>
</file>