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0A" w:rsidRDefault="000D190A" w:rsidP="000D190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Родительское собрание №2         </w:t>
      </w:r>
    </w:p>
    <w:p w:rsidR="000D190A" w:rsidRDefault="000D190A" w:rsidP="000D190A">
      <w:pPr>
        <w:shd w:val="clear" w:color="auto" w:fill="FFFFFF"/>
        <w:spacing w:before="100" w:beforeAutospacing="1" w:after="100" w:afterAutospacing="1" w:line="240" w:lineRule="auto"/>
        <w:ind w:firstLine="708"/>
        <w:jc w:val="right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29 ноября 2013г. В 5 классе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Цель: способствовать пополнению арсенала знаний родителей </w:t>
      </w:r>
      <w:r w:rsidRPr="000D190A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 </w:t>
      </w:r>
      <w:r w:rsidRPr="000D190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 вопросу режим дня учащихся.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Задачи: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1. Познакомить родителей с основными компонентами режима дня.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2. Проанализировать результаты анкеты «Мой режим дня», сопоставить их с результатами анализа медицинских карт школьников и классного журнала – страницы «Сведения о занятиях в кружках (секциях, клубах)».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3. Разработать рекомендации для школьников «Как правильно составить режим дня».</w:t>
      </w:r>
    </w:p>
    <w:p w:rsidR="000D190A" w:rsidRPr="000D190A" w:rsidRDefault="000D190A" w:rsidP="000D190A">
      <w:pPr>
        <w:shd w:val="clear" w:color="auto" w:fill="FFFFFF"/>
        <w:spacing w:after="10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Подготовительная работа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val="en-US" w:eastAsia="ru-RU"/>
        </w:rPr>
        <w:t>           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lang w:val="en-US" w:eastAsia="ru-RU"/>
        </w:rPr>
        <w:t> 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I. Проведение микроисследования (анкетирование учащихся «Мой режим дня»)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II. Консультации с медицинским работником школы, ана</w:t>
      </w:r>
      <w:r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лиз медицинских карт школьников (пригласить Ульрих Н.Г. школьную медсестру на собрание).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III. Изучение классным руководителем научно-методической литературы по теме «Режим дня школьников».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          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 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IV. Выработка представлений о сценарии, участии родителей и учителей, решение родительского собрания, о способах активизации участия родителей в обсуждении данного вопроса.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 Вступительная часть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Выступление классного руководителя.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Современному школьнику постоянно не хватает времени. Процесс обучения в школе очень насыщенный. Помощником может и должен быть правильно организованный режим дня школьника.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 Основная часть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Режим дня - это распределение времени на все виды суточной деятельности и отдыха с учетом возраста, состояния здоровья и особенностей личности. В основе режима дня лежит условно-рефлекторная деятельность. Со временем она приобретает характер динамического стереотипа, подготавливая организм к выполнению определенной деятельности в конкретное время и, значит, облегчает выполнение этой работы.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lastRenderedPageBreak/>
        <w:t>Основными компонентами режима дня школьника являются: сон, пребывание на свежем воздухе (прогулки), учеба в школе и дома, игровая деятельность по интересам, отдых по интересам, личная гигиена, питание, помощь по дому.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Режим дня считается правильным, если в нем предусмотрено достаточно времени для всех видов деятельности 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 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соответствии с гигиеническим регламентом. Деятельность должна быть посильной для данного индивидуума, а отдых должен способствовать оптимальному восстановлению.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 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br/>
        <w:t>          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 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Определяется режим не только нашими жела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ниями, но и общественными требованиями. В определенные часы начинают и заканчивают работу учреждения, заводы, институты, школы, театры, магазины. И каждый человек, независимо от желания, дол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жен считаться с этими факторами.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Нерационально организованный режим приводит к</w:t>
      </w:r>
      <w:r w:rsidRPr="000D190A">
        <w:rPr>
          <w:rFonts w:ascii="Verdana" w:eastAsia="Times New Roman" w:hAnsi="Verdana" w:cs="Times New Roman"/>
          <w:i/>
          <w:iCs/>
          <w:color w:val="FFFFFF"/>
          <w:sz w:val="18"/>
          <w:lang w:eastAsia="ru-RU"/>
        </w:rPr>
        <w:t> 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снижению работоспособности, развитию утомления и 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 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переутомления, задержке роста и нормального развития.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Результаты исследования и их интерпретация.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Основным методом исследования режима дня школьников было анкетирование.</w:t>
      </w:r>
      <w:r w:rsidRPr="000D190A">
        <w:rPr>
          <w:rFonts w:ascii="Verdana" w:eastAsia="Times New Roman" w:hAnsi="Verdana" w:cs="Times New Roman"/>
          <w:i/>
          <w:iCs/>
          <w:color w:val="535353"/>
          <w:spacing w:val="-8"/>
          <w:sz w:val="23"/>
          <w:lang w:eastAsia="ru-RU"/>
        </w:rPr>
        <w:t> 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Учащимся была предложена анкета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 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«Мой режим дня» (анкета №1). Анкетирование проведено в октябре 2010 года. Ответы на вопросы анкеты позволяют оценить следующие компоненты режима дня школьника: сон, 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 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учеба дома, питание, свободное время. Результаты анкеты были проанализированы, сопоставлены с гигиеническими нормативами (таблица №2), медицинскими картами школьников и оформлены в виде диаграмм (слайды 11-17)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Выводы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1. Школьники имеют представление о режиме дня.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2. Среди учащихся есть нарушения основных режимных моментов.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3. Для 46% учащихся характерно более позднее засыпание и, следовательно, отмечается недостаток сна.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4. 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 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Школьники не уделяют достаточного внимания утренней зарядке как компоненту физического воспитания.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5. Нарушения режима питания (завтрак) отмечаются у 9% учащихся.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6.Среди учащихся отмечаются 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 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нарушения гигиены учебной деятельности дома: у 18% учащихся превышены гигиенические нормативы продолжительности выполнения домашних заданий, только 5% учащихся делают перерывы.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7. Большинство школьников проводят свое свободное время насыщенно и с пользой – посещают кружки, музыкальную школу, секции. Учащиеся занимаются не более чем в двух кружках (секциях).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8. Нарушения режима дня у учащихся связаны с чрезмерным увлечением телевизионными передачами, компьютерными играми.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9. Нерационально организованный режим дня способствует ухудшению здоровья школьников.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 Высказывания родителей, беседа со всеми участниками собрания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Обсуждение проблемного вопроса</w:t>
      </w:r>
      <w:r w:rsidRPr="000D190A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 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«Как правильно организовать режим дня?»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lastRenderedPageBreak/>
        <w:t>Строгий режим — распорядок дня — является важней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шей предпосылкой для высокой трудоспособности, крепкого здоровья и хорошего самочувствия. По этому поводу М. М. Пришвин писал: «...не само здоровье дает долголе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тие, а правильное расходование его» [6].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Казалось бы, люди творческого труда: композито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ры, писатели — должны работать только тогда, когда у них вдохновение. А на самом деле тот же строгий ре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жим.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«Моя система работы,— рассказывал великий рус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ский композитор П. И. Чайковский,— абсолютно регу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лярная, всегда в одни и те же часы, без всякого к са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мому себе послабления. Музыкальные мысли зарожда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 xml:space="preserve">ются во мне, </w:t>
      </w:r>
      <w:proofErr w:type="gramStart"/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как</w:t>
      </w:r>
      <w:proofErr w:type="gramEnd"/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только, отвлекшись от чуждых моему труду соображений и забот, принимаюсь за работу... Работаю я от 10 часов утра' до часу пополудни и от пя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ти до восьми вечера. Поздним вечером или ночью я ни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когда не работаю» [3].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Режим дня школьников должен строиться в соответствии с периодами повышения и спада работоспособности, которая зависит от интенсивности физиологических процессов.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В режиме дня школьника должны быть предусмотрены следующие основные компоненты: 1) учебные занятия в периоды подъема работоспособности в школе и дома; 2) отдых с максимальным пребыванием на открытом воздухе; 3) регулярное и достаточное питание; 4) гигиенически полноценный сон. Кроме того, в режиме дня должно быть отведено время для свободных занятий по собственному выбору (чтение, занятие музыкой, рисованием и другой творческой деятельностью, спорт, самообслуживание, помощь семье).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Режим дня считается правильным, если предусматривает достаточное время для необходимых элементов жизнедеятельности и обеспечивает на протяжении всего периода бодрствования высокую работоспособность. Правильно организованный режим дня создает ровное, бодрое настроение, интерес к учебной или творческой деятельности, играм, способствует нормальному развитию ребенка.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Обсуждение и осмысление сказанного выше через диалог заинтересованных людей. Родители могут задавать вопросы, приводить свои доводы, а также побеседовать наедине с интересующим его участником разговора.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На основе изучения литературы, анкетирования учащихся, анализа классных журналов были составлены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 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и оформлены в виде буклета рекомендации для школьников «Как правильно организовать режим дня»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</w:t>
      </w:r>
      <w:r w:rsidRPr="000D190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Заключительная часть. Решение собрания.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ind w:left="641" w:hanging="35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</w:t>
      </w:r>
      <w:r w:rsidRPr="000D190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D190A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D19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Классному руководителю подготовить и провести классный час по теме «Режим дня пятиклассника».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ind w:left="641" w:hanging="35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</w:t>
      </w:r>
      <w:r w:rsidRPr="000D190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D190A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D19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Родителям и классному руководителю в течени</w:t>
      </w:r>
      <w:proofErr w:type="gramStart"/>
      <w:r w:rsidRPr="000D19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0D19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года заботиться о здоровье учащихся, следить за выполнением ими режима дня.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ind w:left="641" w:hanging="35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</w:t>
      </w:r>
      <w:r w:rsidRPr="000D190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D190A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D19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Родительскому комитету спланировать мероприятия по рациональной организации свободного времени учащихся в дни зимних каникул.</w:t>
      </w:r>
    </w:p>
    <w:p w:rsidR="000D190A" w:rsidRPr="000D190A" w:rsidRDefault="000D190A" w:rsidP="000D1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Таблица №1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Гигиенические нормативы продолжительности основных видов деятельности школьников в сутки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 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(в астрономических часах) [8]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0D190A" w:rsidRPr="000D190A" w:rsidTr="000D190A"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Внеклассные и внешкольные занятия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Просмотр телепередач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Ночной сон</w:t>
            </w:r>
          </w:p>
        </w:tc>
      </w:tr>
      <w:tr w:rsidR="000D190A" w:rsidRPr="000D190A" w:rsidTr="000D190A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1 часа (со II полугодия)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0,5-1 час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0,5 часа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11,0-10,5 часов</w:t>
            </w:r>
          </w:p>
        </w:tc>
      </w:tr>
      <w:tr w:rsidR="000D190A" w:rsidRPr="000D190A" w:rsidTr="000D190A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1,5 часов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3,5 часа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1-2 часа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11,0-10,5 часов</w:t>
            </w:r>
          </w:p>
        </w:tc>
      </w:tr>
      <w:tr w:rsidR="000D190A" w:rsidRPr="000D190A" w:rsidTr="000D190A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2 часов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3,5 часа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1-2 часа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1,5 часа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11,0-10,5 часов</w:t>
            </w:r>
          </w:p>
        </w:tc>
      </w:tr>
      <w:tr w:rsidR="000D190A" w:rsidRPr="000D190A" w:rsidTr="000D190A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IV</w:t>
            </w:r>
          </w:p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2 часов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3,5 часа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1-2 часа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1,5 часа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10,5 часов</w:t>
            </w:r>
          </w:p>
        </w:tc>
      </w:tr>
      <w:tr w:rsidR="000D190A" w:rsidRPr="000D190A" w:rsidTr="000D190A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</w:t>
            </w:r>
          </w:p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2,5 часов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1-2 часа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1,5 часа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10,5 часов</w:t>
            </w:r>
          </w:p>
        </w:tc>
      </w:tr>
      <w:tr w:rsidR="000D190A" w:rsidRPr="000D190A" w:rsidTr="000D190A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VI</w:t>
            </w:r>
          </w:p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2,5 часов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2,5 часа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1-2 часа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1,5 часа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10,0 часов</w:t>
            </w:r>
          </w:p>
        </w:tc>
      </w:tr>
      <w:tr w:rsidR="000D190A" w:rsidRPr="000D190A" w:rsidTr="000D190A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VII</w:t>
            </w:r>
          </w:p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3 часов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2,5 часа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1-3 часа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2,5 часа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9,5 часов</w:t>
            </w:r>
          </w:p>
        </w:tc>
      </w:tr>
      <w:tr w:rsidR="000D190A" w:rsidRPr="000D190A" w:rsidTr="000D190A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VIII</w:t>
            </w:r>
          </w:p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3 часов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2,5 часа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1-3 часа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2,5 часа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9,5 часов</w:t>
            </w:r>
          </w:p>
        </w:tc>
      </w:tr>
      <w:tr w:rsidR="000D190A" w:rsidRPr="000D190A" w:rsidTr="000D190A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IX</w:t>
            </w:r>
          </w:p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4 часов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2,5 часа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1-3 часа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2,5 часа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9,0 часов</w:t>
            </w:r>
          </w:p>
        </w:tc>
      </w:tr>
      <w:tr w:rsidR="000D190A" w:rsidRPr="000D190A" w:rsidTr="000D190A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X-XI</w:t>
            </w:r>
          </w:p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4 часов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2,5 часа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1-3 часа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2,5 часа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90A" w:rsidRPr="000D190A" w:rsidRDefault="000D190A" w:rsidP="000D1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9,0-8,5 часов</w:t>
            </w:r>
          </w:p>
        </w:tc>
      </w:tr>
    </w:tbl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b/>
          <w:bCs/>
          <w:i/>
          <w:iCs/>
          <w:color w:val="FF0000"/>
          <w:sz w:val="28"/>
          <w:szCs w:val="28"/>
          <w:lang w:eastAsia="ru-RU"/>
        </w:rPr>
        <w:t> Анкета №1 Вопросы анкеты «Мой режим дня»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1. Выполняете ли вы утром физическую зарядку?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br/>
        <w:t>а) всегда;    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б) иногда;      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в) никогда.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          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 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2. Завтракаете ли вы утром?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br/>
        <w:t>а) всегда;     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б) иногда;       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в) никогда;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          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 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3. В какое время вы обычно учите уроки?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а) сразу, как прихожу из школы;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б) отдыхаю и только потом начинаю делать уроки;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в) обедаю и сажусь за уроки.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lastRenderedPageBreak/>
        <w:t>           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 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4. Сколько времени вы затрачиваете на приготовление домашних заданий?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а) до 1 часа;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б) 1 - 2 часа;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в) 2 -3 часа;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г) 3 -4 часа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          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 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5. Делаете ли вы перерывы при выполнении домашнего задания?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br/>
        <w:t>а) всегда;     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б) иногда;     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в) никогда.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          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 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6. Вы ложитесь спать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а) в 21-22.00;   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б) в 22-23.00;    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в) после 23.00.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          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 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7.Как часто вы просыпаетесь не выспавшись?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а) всегда;        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б) иногда;           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в) никогда.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          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 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8. Сколько часов в день вы смотрите телевизор?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br/>
        <w:t>а) 1 - 2 часа;   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б) 3- 4 часа;  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в) все свободное время.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          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 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9. Как обычно вы проводите воскресный день?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а) смотрю телевизор, играю в компьютерные игры;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б) слоняюсь по дому;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в) гуляю, занимаюсь спортом;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г) другое (укажите что именно).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          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 </w:t>
      </w: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10.Как часто вы стараетесь спланировать свой день: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а) всегда; 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б) иногда;   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в) никогда.</w:t>
      </w:r>
    </w:p>
    <w:p w:rsidR="000D190A" w:rsidRPr="000D190A" w:rsidRDefault="000D190A" w:rsidP="000D19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D190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lastRenderedPageBreak/>
        <w:t> </w:t>
      </w:r>
    </w:p>
    <w:p w:rsidR="008F5E46" w:rsidRDefault="008F5E46"/>
    <w:sectPr w:rsidR="008F5E46" w:rsidSect="008F5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D190A"/>
    <w:rsid w:val="000D190A"/>
    <w:rsid w:val="008F5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190A"/>
  </w:style>
  <w:style w:type="paragraph" w:styleId="a3">
    <w:name w:val="List Paragraph"/>
    <w:basedOn w:val="a"/>
    <w:uiPriority w:val="34"/>
    <w:qFormat/>
    <w:rsid w:val="000D1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9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6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1332</Words>
  <Characters>7596</Characters>
  <Application>Microsoft Office Word</Application>
  <DocSecurity>0</DocSecurity>
  <Lines>63</Lines>
  <Paragraphs>17</Paragraphs>
  <ScaleCrop>false</ScaleCrop>
  <Company>school3 </Company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2013-11-20T04:29:00Z</cp:lastPrinted>
  <dcterms:created xsi:type="dcterms:W3CDTF">2013-11-20T04:24:00Z</dcterms:created>
  <dcterms:modified xsi:type="dcterms:W3CDTF">2013-11-20T04:30:00Z</dcterms:modified>
</cp:coreProperties>
</file>