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9A" w:rsidRPr="00B43F9A" w:rsidRDefault="00B43F9A" w:rsidP="00B43F9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</w:rPr>
      </w:pPr>
      <w:r w:rsidRPr="00B43F9A">
        <w:rPr>
          <w:b/>
          <w:bCs/>
          <w:color w:val="000000"/>
          <w:sz w:val="28"/>
        </w:rPr>
        <w:t>Диагностическая программа изучения уровней воспитанности школьников (4–8 классов)</w:t>
      </w:r>
    </w:p>
    <w:p w:rsidR="00B43F9A" w:rsidRPr="00B43F9A" w:rsidRDefault="00B43F9A" w:rsidP="00B43F9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1978"/>
        <w:gridCol w:w="2834"/>
        <w:gridCol w:w="3540"/>
        <w:gridCol w:w="2548"/>
        <w:gridCol w:w="2454"/>
      </w:tblGrid>
      <w:tr w:rsidR="00B43F9A" w:rsidRPr="00B43F9A">
        <w:trPr>
          <w:tblCellSpacing w:w="0" w:type="dxa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 xml:space="preserve">№ </w:t>
            </w:r>
            <w:proofErr w:type="spellStart"/>
            <w:proofErr w:type="gramStart"/>
            <w:r w:rsidRPr="00B43F9A">
              <w:rPr>
                <w:szCs w:val="24"/>
              </w:rPr>
              <w:t>п</w:t>
            </w:r>
            <w:proofErr w:type="spellEnd"/>
            <w:proofErr w:type="gramEnd"/>
            <w:r w:rsidRPr="00B43F9A">
              <w:rPr>
                <w:szCs w:val="24"/>
              </w:rPr>
              <w:t>/</w:t>
            </w:r>
            <w:proofErr w:type="spellStart"/>
            <w:r w:rsidRPr="00B43F9A">
              <w:rPr>
                <w:szCs w:val="24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Показатели</w:t>
            </w:r>
            <w:r w:rsidRPr="00B43F9A">
              <w:rPr>
                <w:szCs w:val="24"/>
              </w:rPr>
              <w:br/>
              <w:t>воспитанности</w:t>
            </w:r>
          </w:p>
        </w:tc>
        <w:tc>
          <w:tcPr>
            <w:tcW w:w="11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Признаки проявления воспитанности</w:t>
            </w:r>
          </w:p>
        </w:tc>
      </w:tr>
      <w:tr w:rsidR="00B43F9A" w:rsidRPr="00B43F9A">
        <w:tblPrEx>
          <w:tblCellSpacing w:w="-8" w:type="dxa"/>
        </w:tblPrEx>
        <w:trPr>
          <w:tblCellSpacing w:w="-8" w:type="dxa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Ярко проявляются – 4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Проявляются – 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Слабо проявляются – 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Не проявляются – 1</w:t>
            </w:r>
          </w:p>
        </w:tc>
      </w:tr>
      <w:tr w:rsidR="00B43F9A" w:rsidRPr="00B43F9A">
        <w:tblPrEx>
          <w:tblCellSpacing w:w="-8" w:type="dxa"/>
        </w:tblPrEx>
        <w:trPr>
          <w:tblCellSpacing w:w="-8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6</w:t>
            </w:r>
          </w:p>
        </w:tc>
      </w:tr>
      <w:tr w:rsidR="00B43F9A" w:rsidRPr="00B43F9A">
        <w:tblPrEx>
          <w:tblCellSpacing w:w="-8" w:type="dxa"/>
        </w:tblPrEx>
        <w:trPr>
          <w:tblCellSpacing w:w="-8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Идейная и политическая активность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 xml:space="preserve">Регулярно читает газеты, слушает передачи по радио и телевидению, политически хорошо осведомлен, активен в политической деятельности, с </w:t>
            </w:r>
            <w:proofErr w:type="spellStart"/>
            <w:r w:rsidRPr="00B43F9A">
              <w:rPr>
                <w:szCs w:val="24"/>
              </w:rPr>
              <w:t>инт</w:t>
            </w:r>
            <w:proofErr w:type="gramStart"/>
            <w:r w:rsidRPr="00B43F9A">
              <w:rPr>
                <w:szCs w:val="24"/>
              </w:rPr>
              <w:t>е</w:t>
            </w:r>
            <w:proofErr w:type="spellEnd"/>
            <w:r w:rsidRPr="00B43F9A">
              <w:rPr>
                <w:szCs w:val="24"/>
              </w:rPr>
              <w:t>-</w:t>
            </w:r>
            <w:proofErr w:type="gramEnd"/>
            <w:r w:rsidRPr="00B43F9A">
              <w:rPr>
                <w:szCs w:val="24"/>
              </w:rPr>
              <w:br/>
            </w:r>
            <w:proofErr w:type="spellStart"/>
            <w:r w:rsidRPr="00B43F9A">
              <w:rPr>
                <w:szCs w:val="24"/>
              </w:rPr>
              <w:t>ресом</w:t>
            </w:r>
            <w:proofErr w:type="spellEnd"/>
            <w:r w:rsidRPr="00B43F9A">
              <w:rPr>
                <w:szCs w:val="24"/>
              </w:rPr>
              <w:t xml:space="preserve"> пропагандирует политические знания среди товарищей и младших школьников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 xml:space="preserve">Регулярно читает газеты, слушает передачи по радио и телевидению, политически хорошо </w:t>
            </w:r>
            <w:proofErr w:type="gramStart"/>
            <w:r w:rsidRPr="00B43F9A">
              <w:rPr>
                <w:szCs w:val="24"/>
              </w:rPr>
              <w:t>осведомлен</w:t>
            </w:r>
            <w:proofErr w:type="gramEnd"/>
            <w:r w:rsidRPr="00B43F9A">
              <w:rPr>
                <w:szCs w:val="24"/>
              </w:rPr>
              <w:t>, но самостоятельно не включается в политическую деятельность, с интересом пропагандирует политические знания среди других, лишь тогда, когда попросят или поручают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Политически не достаточно осведомлен, н</w:t>
            </w:r>
            <w:proofErr w:type="gramStart"/>
            <w:r w:rsidRPr="00B43F9A">
              <w:rPr>
                <w:szCs w:val="24"/>
              </w:rPr>
              <w:t>е-</w:t>
            </w:r>
            <w:proofErr w:type="gramEnd"/>
            <w:r w:rsidRPr="00B43F9A">
              <w:rPr>
                <w:szCs w:val="24"/>
              </w:rPr>
              <w:br/>
              <w:t>регулярно читает газеты, требует постоянного побуждения со стороны общественного мнения и старших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 xml:space="preserve">Политически мало </w:t>
            </w:r>
            <w:proofErr w:type="gramStart"/>
            <w:r w:rsidRPr="00B43F9A">
              <w:rPr>
                <w:szCs w:val="24"/>
              </w:rPr>
              <w:t>осведомлен</w:t>
            </w:r>
            <w:proofErr w:type="gramEnd"/>
            <w:r w:rsidRPr="00B43F9A">
              <w:rPr>
                <w:szCs w:val="24"/>
              </w:rPr>
              <w:t>, редко читает газеты, даже при побуждении и под контролем старших</w:t>
            </w:r>
          </w:p>
        </w:tc>
      </w:tr>
      <w:tr w:rsidR="00B43F9A" w:rsidRPr="00B43F9A">
        <w:tblPrEx>
          <w:tblCellSpacing w:w="-8" w:type="dxa"/>
        </w:tblPrEx>
        <w:trPr>
          <w:tblCellSpacing w:w="-8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Ответственное отношение к учению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 xml:space="preserve">Учится </w:t>
            </w:r>
            <w:proofErr w:type="gramStart"/>
            <w:r w:rsidRPr="00B43F9A">
              <w:rPr>
                <w:szCs w:val="24"/>
              </w:rPr>
              <w:t>в полную меру</w:t>
            </w:r>
            <w:proofErr w:type="gramEnd"/>
            <w:r w:rsidRPr="00B43F9A">
              <w:rPr>
                <w:szCs w:val="24"/>
              </w:rPr>
              <w:t xml:space="preserve"> сил, проявляет интерес к знаниям и трудолюбию прилежанию и добивается хороших результатов в учении помогает товарищам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Учится в полную меру сил, пр</w:t>
            </w:r>
            <w:proofErr w:type="gramStart"/>
            <w:r w:rsidRPr="00B43F9A">
              <w:rPr>
                <w:szCs w:val="24"/>
              </w:rPr>
              <w:t>о-</w:t>
            </w:r>
            <w:proofErr w:type="gramEnd"/>
            <w:r w:rsidRPr="00B43F9A">
              <w:rPr>
                <w:szCs w:val="24"/>
              </w:rPr>
              <w:br/>
              <w:t>являет интерес к знаниям, хорошо учится сам лишь тогда, когда поручают или просят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 xml:space="preserve">Учится не </w:t>
            </w:r>
            <w:proofErr w:type="gramStart"/>
            <w:r w:rsidRPr="00B43F9A">
              <w:rPr>
                <w:szCs w:val="24"/>
              </w:rPr>
              <w:t>в полную меру</w:t>
            </w:r>
            <w:proofErr w:type="gramEnd"/>
            <w:r w:rsidRPr="00B43F9A">
              <w:rPr>
                <w:szCs w:val="24"/>
              </w:rPr>
              <w:t xml:space="preserve"> сил, сам не проявляет интерес к учению и прилежанию, требует постоянного контроля, безразличен к учебе товарищей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И при наличии контроля не проявляет интереса к учению и прилежанию, учится слабо</w:t>
            </w:r>
          </w:p>
        </w:tc>
      </w:tr>
      <w:tr w:rsidR="00B43F9A" w:rsidRPr="00B43F9A">
        <w:tblPrEx>
          <w:tblCellSpacing w:w="-8" w:type="dxa"/>
        </w:tblPrEx>
        <w:trPr>
          <w:trHeight w:val="2055"/>
          <w:tblCellSpacing w:w="-8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Отношение к общественно полезному труду, трудолюбие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Понимает общественную ценность труда, проявляет интерес к занятиям по труду и организует, побуждает к труду других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Понимает общественную ценность труда, проявляет интерес к труду, но других на ОППТ не организует и не побуждает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Трудится при наличии соревнования, требований и контроля со стороны педагогов и товарищей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Не любит физического труда, стремится уклониться от него при наличии требований и контроля</w:t>
            </w:r>
          </w:p>
        </w:tc>
      </w:tr>
    </w:tbl>
    <w:p w:rsidR="00B43F9A" w:rsidRPr="00B43F9A" w:rsidRDefault="00B43F9A" w:rsidP="00B43F9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43F9A" w:rsidRPr="00B43F9A" w:rsidRDefault="00B43F9A" w:rsidP="00B43F9A">
      <w:pPr>
        <w:autoSpaceDE w:val="0"/>
        <w:autoSpaceDN w:val="0"/>
        <w:adjustRightInd w:val="0"/>
        <w:spacing w:after="120" w:line="240" w:lineRule="auto"/>
        <w:jc w:val="right"/>
        <w:rPr>
          <w:i/>
          <w:iCs/>
          <w:sz w:val="22"/>
          <w:szCs w:val="22"/>
        </w:rPr>
      </w:pPr>
      <w:r w:rsidRPr="00B43F9A">
        <w:rPr>
          <w:sz w:val="20"/>
          <w:szCs w:val="20"/>
        </w:rPr>
        <w:br w:type="page"/>
      </w:r>
      <w:r w:rsidRPr="00B43F9A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1978"/>
        <w:gridCol w:w="2834"/>
        <w:gridCol w:w="3540"/>
        <w:gridCol w:w="2548"/>
        <w:gridCol w:w="2406"/>
      </w:tblGrid>
      <w:tr w:rsidR="00B43F9A" w:rsidRPr="00B43F9A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6</w:t>
            </w:r>
          </w:p>
        </w:tc>
      </w:tr>
      <w:tr w:rsidR="00B43F9A" w:rsidRPr="00B43F9A">
        <w:tblPrEx>
          <w:tblCellSpacing w:w="-8" w:type="dxa"/>
        </w:tblPrEx>
        <w:trPr>
          <w:tblCellSpacing w:w="-8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Долг и ответственность в общественной работе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Выполняет общественные поручения охотно, с желанием и ответственностью, требует того же отношения от других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Выполняет общественные поручения охотно, с желанием и ответственностью, но этого не требует от других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Неохотно выполняет поручения, требует побуждения со стороны учителей и товарищей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И при наличии требований со стороны педагогов и товарищей нарушает дисциплину, мало реагирует на внешние воздействия</w:t>
            </w:r>
          </w:p>
        </w:tc>
      </w:tr>
      <w:tr w:rsidR="00B43F9A" w:rsidRPr="00B43F9A">
        <w:tblPrEx>
          <w:tblCellSpacing w:w="-8" w:type="dxa"/>
        </w:tblPrEx>
        <w:trPr>
          <w:tblCellSpacing w:w="-8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Дисциплинированность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Примерно ведет себя, самостоятельно соблюдает правила поведения в школе, на улице, дома, побуждает к хорошему поведению других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Хорошо ведет себя независимо от наличия или отсутствия контроля, но не требует хорошего поведения от других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Соблюдает правила поведения при наличии требований и контроля со стороны взрослых или товарищей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И при наличии требований со стороны педагогов и товарищей нарушает дисциплину, мало реагирует на внешние воздействия</w:t>
            </w:r>
          </w:p>
        </w:tc>
      </w:tr>
      <w:tr w:rsidR="00B43F9A" w:rsidRPr="00B43F9A">
        <w:tblPrEx>
          <w:tblCellSpacing w:w="-8" w:type="dxa"/>
        </w:tblPrEx>
        <w:trPr>
          <w:tblCellSpacing w:w="-8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Коллективизм и товарищество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Общительный, считается с интересами коллектива, сам охотно откликается на просьбы товарищей, организует полезные дела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proofErr w:type="gramStart"/>
            <w:r w:rsidRPr="00B43F9A">
              <w:rPr>
                <w:szCs w:val="24"/>
              </w:rPr>
              <w:t>Общительный</w:t>
            </w:r>
            <w:proofErr w:type="gramEnd"/>
            <w:r w:rsidRPr="00B43F9A">
              <w:rPr>
                <w:szCs w:val="24"/>
              </w:rPr>
              <w:t>, отзывается на просьбы товарищей, но не организует полезные дела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 xml:space="preserve">Не очень </w:t>
            </w:r>
            <w:proofErr w:type="gramStart"/>
            <w:r w:rsidRPr="00B43F9A">
              <w:rPr>
                <w:szCs w:val="24"/>
              </w:rPr>
              <w:t>общительный</w:t>
            </w:r>
            <w:proofErr w:type="gramEnd"/>
            <w:r w:rsidRPr="00B43F9A">
              <w:rPr>
                <w:szCs w:val="24"/>
              </w:rPr>
              <w:t>, отзывается на просьбы товарищей, участвует в делах коллектива при понуждении со стороны учителя или членов коллектива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Необщительный,</w:t>
            </w:r>
            <w:r w:rsidRPr="00B43F9A">
              <w:rPr>
                <w:szCs w:val="24"/>
              </w:rPr>
              <w:br/>
              <w:t>эгоистичный</w:t>
            </w:r>
          </w:p>
        </w:tc>
      </w:tr>
      <w:tr w:rsidR="00B43F9A" w:rsidRPr="00B43F9A">
        <w:tblPrEx>
          <w:tblCellSpacing w:w="-8" w:type="dxa"/>
        </w:tblPrEx>
        <w:trPr>
          <w:tblCellSpacing w:w="-8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Доброта и отзывчивость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Добрый, отзывчивый, сам охотно помогает малышам, престарелым,  инвалидам, организует на добрые дела товарищей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Сам добрый, отзывчивый, помогает людям в трудные минуты, но других не мобилизует на добрые дела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Помогает людям, товарищам, престарелым, если поручает учитель и коллектив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proofErr w:type="gramStart"/>
            <w:r w:rsidRPr="00B43F9A">
              <w:rPr>
                <w:szCs w:val="24"/>
              </w:rPr>
              <w:t>Недоброжелательный</w:t>
            </w:r>
            <w:proofErr w:type="gramEnd"/>
            <w:r w:rsidRPr="00B43F9A">
              <w:rPr>
                <w:szCs w:val="24"/>
              </w:rPr>
              <w:t>, драчливый, оскорбляет товарищей</w:t>
            </w:r>
          </w:p>
        </w:tc>
      </w:tr>
    </w:tbl>
    <w:p w:rsidR="00B43F9A" w:rsidRPr="00B43F9A" w:rsidRDefault="00B43F9A" w:rsidP="00B43F9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43F9A" w:rsidRPr="00B43F9A" w:rsidRDefault="00B43F9A" w:rsidP="00B43F9A">
      <w:pPr>
        <w:autoSpaceDE w:val="0"/>
        <w:autoSpaceDN w:val="0"/>
        <w:adjustRightInd w:val="0"/>
        <w:spacing w:after="120" w:line="240" w:lineRule="auto"/>
        <w:jc w:val="right"/>
        <w:rPr>
          <w:i/>
          <w:iCs/>
          <w:sz w:val="22"/>
          <w:szCs w:val="22"/>
        </w:rPr>
      </w:pPr>
      <w:r w:rsidRPr="00B43F9A">
        <w:rPr>
          <w:sz w:val="20"/>
          <w:szCs w:val="20"/>
        </w:rPr>
        <w:br w:type="page"/>
      </w:r>
      <w:r w:rsidRPr="00B43F9A">
        <w:rPr>
          <w:i/>
          <w:iCs/>
          <w:sz w:val="22"/>
          <w:szCs w:val="22"/>
        </w:rPr>
        <w:lastRenderedPageBreak/>
        <w:t>Окончание табл.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1978"/>
        <w:gridCol w:w="2834"/>
        <w:gridCol w:w="3540"/>
        <w:gridCol w:w="2548"/>
        <w:gridCol w:w="2406"/>
      </w:tblGrid>
      <w:tr w:rsidR="00B43F9A" w:rsidRPr="00B43F9A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6</w:t>
            </w:r>
          </w:p>
        </w:tc>
      </w:tr>
      <w:tr w:rsidR="00B43F9A" w:rsidRPr="00B43F9A">
        <w:tblPrEx>
          <w:tblCellSpacing w:w="-8" w:type="dxa"/>
        </w:tblPrEx>
        <w:trPr>
          <w:tblCellSpacing w:w="-8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Честность и правдивость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proofErr w:type="gramStart"/>
            <w:r w:rsidRPr="00B43F9A">
              <w:rPr>
                <w:szCs w:val="24"/>
              </w:rPr>
              <w:t>Верен</w:t>
            </w:r>
            <w:proofErr w:type="gramEnd"/>
            <w:r w:rsidRPr="00B43F9A">
              <w:rPr>
                <w:szCs w:val="24"/>
              </w:rPr>
              <w:t xml:space="preserve"> своему слову, правдив с учителями и товарищами, признается добровольно в своих проступках и требует того же от других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proofErr w:type="gramStart"/>
            <w:r w:rsidRPr="00B43F9A">
              <w:rPr>
                <w:szCs w:val="24"/>
              </w:rPr>
              <w:t>Верен</w:t>
            </w:r>
            <w:proofErr w:type="gramEnd"/>
            <w:r w:rsidRPr="00B43F9A">
              <w:rPr>
                <w:szCs w:val="24"/>
              </w:rPr>
              <w:t xml:space="preserve"> своему слову, правдив с учителями и товарищами, признается добровольно в своих проступках, но не требует того же от других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Не всегда выполняет обещания, не сразу признается в своих проступках, а лишь после осуждения старшими и товарищами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 xml:space="preserve">Часто </w:t>
            </w:r>
            <w:proofErr w:type="gramStart"/>
            <w:r w:rsidRPr="00B43F9A">
              <w:rPr>
                <w:szCs w:val="24"/>
              </w:rPr>
              <w:t>неискренен</w:t>
            </w:r>
            <w:proofErr w:type="gramEnd"/>
            <w:r w:rsidRPr="00B43F9A">
              <w:rPr>
                <w:szCs w:val="24"/>
              </w:rPr>
              <w:t>, обманывает учителей, старших</w:t>
            </w:r>
          </w:p>
        </w:tc>
      </w:tr>
      <w:tr w:rsidR="00B43F9A" w:rsidRPr="00B43F9A">
        <w:tblPrEx>
          <w:tblCellSpacing w:w="-8" w:type="dxa"/>
        </w:tblPrEx>
        <w:trPr>
          <w:tblCellSpacing w:w="-8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Бережливость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Бережет личное государственное имущество, побуждает к тому и других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Сам бережлив, но не побуждает к бережливости других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Проявляет бережливость при наличии внимания и контроля со</w:t>
            </w:r>
            <w:r w:rsidRPr="00B43F9A">
              <w:rPr>
                <w:szCs w:val="24"/>
              </w:rPr>
              <w:br/>
              <w:t>стороны учителей, старших товарищей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 xml:space="preserve">Допускает </w:t>
            </w:r>
            <w:proofErr w:type="spellStart"/>
            <w:r w:rsidRPr="00B43F9A">
              <w:rPr>
                <w:szCs w:val="24"/>
              </w:rPr>
              <w:t>небережливость</w:t>
            </w:r>
            <w:proofErr w:type="spellEnd"/>
            <w:r w:rsidRPr="00B43F9A">
              <w:rPr>
                <w:szCs w:val="24"/>
              </w:rPr>
              <w:t>, ущерб школьного имущества, восстанавливает лишь после настоятельных требований</w:t>
            </w:r>
          </w:p>
        </w:tc>
      </w:tr>
      <w:tr w:rsidR="00B43F9A" w:rsidRPr="00B43F9A">
        <w:tblPrEx>
          <w:tblCellSpacing w:w="-8" w:type="dxa"/>
        </w:tblPrEx>
        <w:trPr>
          <w:tblCellSpacing w:w="-8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F9A">
              <w:rPr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Простота и скромность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Прост и скромен в одежде, в общении со старшими и товарищами одобряет и поддерживает эти качества у других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Сам прост и скромен, но равнодушен к вычурности и высокомерию товарищей и окружающих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proofErr w:type="gramStart"/>
            <w:r w:rsidRPr="00B43F9A">
              <w:rPr>
                <w:szCs w:val="24"/>
              </w:rPr>
              <w:t>Прост</w:t>
            </w:r>
            <w:proofErr w:type="gramEnd"/>
            <w:r w:rsidRPr="00B43F9A">
              <w:rPr>
                <w:szCs w:val="24"/>
              </w:rPr>
              <w:t xml:space="preserve"> и скромен в присутствии старших, педагогов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9A" w:rsidRPr="00B43F9A" w:rsidRDefault="00B43F9A" w:rsidP="00B43F9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Cs w:val="24"/>
              </w:rPr>
            </w:pPr>
            <w:r w:rsidRPr="00B43F9A">
              <w:rPr>
                <w:szCs w:val="24"/>
              </w:rPr>
              <w:t>Держится высокомерно, пренебрежительно относится к товарищам</w:t>
            </w:r>
          </w:p>
        </w:tc>
      </w:tr>
    </w:tbl>
    <w:p w:rsidR="008E0CC2" w:rsidRDefault="008E0CC2"/>
    <w:sectPr w:rsidR="008E0CC2" w:rsidSect="00B43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3F9A"/>
    <w:rsid w:val="008438F9"/>
    <w:rsid w:val="008E0CC2"/>
    <w:rsid w:val="00B4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2011-09-14T14:10:00Z</dcterms:created>
  <dcterms:modified xsi:type="dcterms:W3CDTF">2011-09-14T14:11:00Z</dcterms:modified>
</cp:coreProperties>
</file>