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A9" w:rsidRDefault="00495C22" w:rsidP="005E7787">
      <w:pPr>
        <w:spacing w:after="0" w:line="240" w:lineRule="auto"/>
        <w:jc w:val="center"/>
        <w:rPr>
          <w:rFonts w:ascii="Times New Roman" w:hAnsi="Times New Roman"/>
          <w:b/>
          <w:bCs/>
          <w:color w:val="000000"/>
          <w:sz w:val="27"/>
          <w:szCs w:val="27"/>
          <w:shd w:val="clear" w:color="auto" w:fill="FFFFFF"/>
          <w:lang w:eastAsia="ru-RU"/>
        </w:rPr>
      </w:pPr>
      <w:r w:rsidRPr="008025CA">
        <w:rPr>
          <w:rFonts w:ascii="Times New Roman" w:hAnsi="Times New Roman"/>
          <w:color w:val="000000"/>
          <w:sz w:val="27"/>
          <w:szCs w:val="27"/>
          <w:lang w:eastAsia="ru-RU"/>
        </w:rPr>
        <w:br/>
      </w:r>
    </w:p>
    <w:p w:rsidR="00BE5FA9" w:rsidRDefault="00BE5FA9" w:rsidP="005E7787">
      <w:pPr>
        <w:spacing w:after="0" w:line="240" w:lineRule="auto"/>
        <w:jc w:val="center"/>
        <w:rPr>
          <w:rFonts w:ascii="Times New Roman" w:hAnsi="Times New Roman"/>
          <w:b/>
          <w:bCs/>
          <w:color w:val="000000"/>
          <w:sz w:val="27"/>
          <w:szCs w:val="27"/>
          <w:shd w:val="clear" w:color="auto" w:fill="FFFFFF"/>
          <w:lang w:eastAsia="ru-RU"/>
        </w:rPr>
      </w:pPr>
    </w:p>
    <w:p w:rsidR="00BE5FA9" w:rsidRDefault="00BE5FA9" w:rsidP="005E7787">
      <w:pPr>
        <w:spacing w:after="0" w:line="240" w:lineRule="auto"/>
        <w:jc w:val="center"/>
        <w:rPr>
          <w:rFonts w:ascii="Times New Roman" w:hAnsi="Times New Roman"/>
          <w:b/>
          <w:bCs/>
          <w:color w:val="000000"/>
          <w:sz w:val="27"/>
          <w:szCs w:val="27"/>
          <w:shd w:val="clear" w:color="auto" w:fill="FFFFFF"/>
          <w:lang w:eastAsia="ru-RU"/>
        </w:rPr>
      </w:pPr>
    </w:p>
    <w:p w:rsidR="00BE5FA9" w:rsidRPr="00E346BF" w:rsidRDefault="00BE5FA9" w:rsidP="00BE5FA9">
      <w:pPr>
        <w:pStyle w:val="a6"/>
        <w:shd w:val="clear" w:color="auto" w:fill="FFFFFF"/>
        <w:jc w:val="center"/>
        <w:rPr>
          <w:rFonts w:ascii="Verdana" w:hAnsi="Verdana"/>
          <w:color w:val="333333"/>
        </w:rPr>
      </w:pPr>
      <w:r>
        <w:rPr>
          <w:rFonts w:ascii="Verdana" w:hAnsi="Verdana"/>
          <w:color w:val="333333"/>
        </w:rPr>
        <w:t>Министерство образования Московской области</w:t>
      </w:r>
    </w:p>
    <w:p w:rsidR="00BE5FA9" w:rsidRPr="00E346BF" w:rsidRDefault="00BE5FA9" w:rsidP="00BE5FA9">
      <w:pPr>
        <w:pStyle w:val="a6"/>
        <w:shd w:val="clear" w:color="auto" w:fill="FFFFFF"/>
        <w:jc w:val="center"/>
        <w:rPr>
          <w:rFonts w:ascii="Verdana" w:hAnsi="Verdana"/>
          <w:color w:val="333333"/>
        </w:rPr>
      </w:pPr>
      <w:r>
        <w:rPr>
          <w:rFonts w:ascii="Verdana" w:hAnsi="Verdana"/>
          <w:color w:val="333333"/>
        </w:rPr>
        <w:t>ГБОУ СПО МО «Орехово-Зуевский государственный профессионально-педагогический колледж»</w:t>
      </w: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center"/>
        <w:rPr>
          <w:rFonts w:ascii="Verdana" w:hAnsi="Verdana"/>
          <w:color w:val="333333"/>
        </w:rPr>
      </w:pPr>
      <w:r>
        <w:rPr>
          <w:rFonts w:ascii="Verdana" w:hAnsi="Verdana"/>
          <w:color w:val="333333"/>
        </w:rPr>
        <w:t>Родительское собрание</w:t>
      </w:r>
    </w:p>
    <w:p w:rsidR="00BE5FA9" w:rsidRPr="00BE5FA9" w:rsidRDefault="00BE5FA9" w:rsidP="00BE5FA9">
      <w:pPr>
        <w:spacing w:after="0" w:line="240" w:lineRule="auto"/>
        <w:jc w:val="center"/>
        <w:rPr>
          <w:rFonts w:ascii="Times New Roman" w:hAnsi="Times New Roman"/>
          <w:b/>
          <w:bCs/>
          <w:color w:val="000000"/>
          <w:sz w:val="36"/>
          <w:szCs w:val="27"/>
          <w:shd w:val="clear" w:color="auto" w:fill="FFFFFF"/>
          <w:lang w:eastAsia="ru-RU"/>
        </w:rPr>
      </w:pPr>
      <w:r w:rsidRPr="00BE5FA9">
        <w:rPr>
          <w:rFonts w:ascii="Times New Roman" w:hAnsi="Times New Roman"/>
          <w:b/>
          <w:bCs/>
          <w:color w:val="000000"/>
          <w:sz w:val="36"/>
          <w:szCs w:val="27"/>
          <w:shd w:val="clear" w:color="auto" w:fill="FFFFFF"/>
          <w:lang w:eastAsia="ru-RU"/>
        </w:rPr>
        <w:t>«</w:t>
      </w:r>
      <w:r w:rsidRPr="00BE5FA9">
        <w:rPr>
          <w:rFonts w:ascii="Times New Roman" w:hAnsi="Times New Roman"/>
          <w:b/>
          <w:bCs/>
          <w:color w:val="000000"/>
          <w:sz w:val="36"/>
          <w:szCs w:val="27"/>
          <w:shd w:val="clear" w:color="auto" w:fill="FFFFFF"/>
          <w:lang w:eastAsia="ru-RU"/>
        </w:rPr>
        <w:t>Вредные привычки и их влияние на здоровье</w:t>
      </w:r>
      <w:r w:rsidRPr="00BE5FA9">
        <w:rPr>
          <w:rFonts w:ascii="Times New Roman" w:hAnsi="Times New Roman"/>
          <w:b/>
          <w:bCs/>
          <w:color w:val="000000"/>
          <w:sz w:val="36"/>
          <w:szCs w:val="27"/>
          <w:shd w:val="clear" w:color="auto" w:fill="FFFFFF"/>
          <w:lang w:eastAsia="ru-RU"/>
        </w:rPr>
        <w:t>»</w:t>
      </w:r>
    </w:p>
    <w:p w:rsidR="00BE5FA9" w:rsidRDefault="00BE5FA9" w:rsidP="00BE5FA9">
      <w:pPr>
        <w:pStyle w:val="a6"/>
        <w:shd w:val="clear" w:color="auto" w:fill="FFFFFF"/>
        <w:jc w:val="center"/>
        <w:rPr>
          <w:rFonts w:ascii="Verdana" w:hAnsi="Verdana"/>
          <w:color w:val="333333"/>
        </w:rPr>
      </w:pPr>
    </w:p>
    <w:p w:rsidR="00BE5FA9" w:rsidRPr="00E346BF" w:rsidRDefault="00BE5FA9" w:rsidP="00BE5FA9">
      <w:pPr>
        <w:pStyle w:val="a6"/>
        <w:shd w:val="clear" w:color="auto" w:fill="FFFFFF"/>
        <w:jc w:val="center"/>
        <w:rPr>
          <w:rFonts w:ascii="Verdana" w:hAnsi="Verdana"/>
          <w:color w:val="333333"/>
          <w:sz w:val="36"/>
          <w:szCs w:val="36"/>
        </w:rPr>
      </w:pPr>
      <w:r>
        <w:rPr>
          <w:rFonts w:ascii="Verdana" w:hAnsi="Verdana"/>
          <w:color w:val="333333"/>
        </w:rPr>
        <w:t xml:space="preserve"> </w:t>
      </w:r>
      <w:bookmarkStart w:id="0" w:name="_GoBack"/>
      <w:bookmarkEnd w:id="0"/>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right"/>
        <w:rPr>
          <w:rFonts w:ascii="Verdana" w:hAnsi="Verdana"/>
          <w:color w:val="333333"/>
        </w:rPr>
      </w:pPr>
      <w:r>
        <w:rPr>
          <w:rFonts w:ascii="Verdana" w:hAnsi="Verdana"/>
          <w:color w:val="333333"/>
        </w:rPr>
        <w:t xml:space="preserve">Подготовила: </w:t>
      </w:r>
      <w:proofErr w:type="spellStart"/>
      <w:r>
        <w:rPr>
          <w:rFonts w:ascii="Verdana" w:hAnsi="Verdana"/>
          <w:color w:val="333333"/>
        </w:rPr>
        <w:t>Шарова</w:t>
      </w:r>
      <w:proofErr w:type="spellEnd"/>
      <w:r>
        <w:rPr>
          <w:rFonts w:ascii="Verdana" w:hAnsi="Verdana"/>
          <w:color w:val="333333"/>
        </w:rPr>
        <w:t xml:space="preserve"> В.В.,</w:t>
      </w:r>
    </w:p>
    <w:p w:rsidR="00BE5FA9" w:rsidRDefault="00BE5FA9" w:rsidP="00BE5FA9">
      <w:pPr>
        <w:pStyle w:val="a6"/>
        <w:shd w:val="clear" w:color="auto" w:fill="FFFFFF"/>
        <w:jc w:val="right"/>
        <w:rPr>
          <w:rFonts w:ascii="Verdana" w:hAnsi="Verdana"/>
          <w:color w:val="333333"/>
        </w:rPr>
      </w:pPr>
      <w:r>
        <w:rPr>
          <w:rFonts w:ascii="Verdana" w:hAnsi="Verdana"/>
          <w:color w:val="333333"/>
        </w:rPr>
        <w:t>преподаватель ГБОУ СПО МО ОЗГППК</w:t>
      </w: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center"/>
        <w:rPr>
          <w:rFonts w:ascii="Verdana" w:hAnsi="Verdana"/>
          <w:color w:val="333333"/>
        </w:rPr>
      </w:pPr>
    </w:p>
    <w:p w:rsidR="00BE5FA9" w:rsidRDefault="00BE5FA9" w:rsidP="00BE5FA9">
      <w:pPr>
        <w:pStyle w:val="a6"/>
        <w:shd w:val="clear" w:color="auto" w:fill="FFFFFF"/>
        <w:jc w:val="right"/>
        <w:rPr>
          <w:rFonts w:ascii="Georgia" w:hAnsi="Georgia"/>
          <w:color w:val="000000"/>
        </w:rPr>
      </w:pPr>
    </w:p>
    <w:p w:rsidR="00BE5FA9" w:rsidRDefault="00BE5FA9" w:rsidP="00BE5FA9">
      <w:pPr>
        <w:pStyle w:val="a6"/>
        <w:shd w:val="clear" w:color="auto" w:fill="FFFFFF"/>
        <w:jc w:val="right"/>
        <w:rPr>
          <w:rFonts w:ascii="Georgia" w:hAnsi="Georgia"/>
          <w:color w:val="000000"/>
        </w:rPr>
      </w:pPr>
    </w:p>
    <w:p w:rsidR="00BE5FA9" w:rsidRDefault="00BE5FA9" w:rsidP="00BE5FA9">
      <w:pPr>
        <w:pStyle w:val="a6"/>
        <w:shd w:val="clear" w:color="auto" w:fill="FFFFFF"/>
        <w:jc w:val="right"/>
        <w:rPr>
          <w:rFonts w:ascii="Georgia" w:hAnsi="Georgia"/>
          <w:color w:val="000000"/>
        </w:rPr>
      </w:pPr>
    </w:p>
    <w:p w:rsidR="00BE5FA9" w:rsidRDefault="00BE5FA9" w:rsidP="00BE5FA9">
      <w:pPr>
        <w:pStyle w:val="a6"/>
        <w:shd w:val="clear" w:color="auto" w:fill="FFFFFF"/>
        <w:jc w:val="right"/>
        <w:rPr>
          <w:rFonts w:ascii="Georgia" w:hAnsi="Georgia"/>
          <w:color w:val="000000"/>
        </w:rPr>
      </w:pPr>
    </w:p>
    <w:p w:rsidR="00BE5FA9" w:rsidRDefault="00BE5FA9" w:rsidP="00BE5FA9">
      <w:pPr>
        <w:pStyle w:val="a6"/>
        <w:shd w:val="clear" w:color="auto" w:fill="FFFFFF"/>
        <w:jc w:val="right"/>
        <w:rPr>
          <w:rFonts w:ascii="Georgia" w:hAnsi="Georgia"/>
          <w:color w:val="000000"/>
        </w:rPr>
      </w:pPr>
    </w:p>
    <w:p w:rsidR="00BE5FA9" w:rsidRDefault="00BE5FA9" w:rsidP="00BE5FA9">
      <w:pPr>
        <w:pStyle w:val="a6"/>
        <w:shd w:val="clear" w:color="auto" w:fill="FFFFFF"/>
        <w:jc w:val="center"/>
      </w:pPr>
      <w:r>
        <w:t>г. Орехово-Зуево,2013 г.</w:t>
      </w:r>
    </w:p>
    <w:p w:rsidR="00BE5FA9" w:rsidRPr="008025CA" w:rsidRDefault="00BE5FA9" w:rsidP="005E7787">
      <w:pPr>
        <w:spacing w:after="0" w:line="240" w:lineRule="auto"/>
        <w:jc w:val="center"/>
        <w:rPr>
          <w:rFonts w:ascii="Times New Roman" w:hAnsi="Times New Roman"/>
          <w:sz w:val="24"/>
          <w:szCs w:val="24"/>
          <w:lang w:eastAsia="ru-RU"/>
        </w:rPr>
      </w:pPr>
    </w:p>
    <w:tbl>
      <w:tblPr>
        <w:tblW w:w="5700" w:type="pct"/>
        <w:tblInd w:w="-1073" w:type="dxa"/>
        <w:tblCellMar>
          <w:left w:w="0" w:type="dxa"/>
          <w:right w:w="0" w:type="dxa"/>
        </w:tblCellMar>
        <w:tblLook w:val="00A0" w:firstRow="1" w:lastRow="0" w:firstColumn="1" w:lastColumn="0" w:noHBand="0" w:noVBand="0"/>
      </w:tblPr>
      <w:tblGrid>
        <w:gridCol w:w="10665"/>
      </w:tblGrid>
      <w:tr w:rsidR="00495C22" w:rsidRPr="00616EFD" w:rsidTr="005E7787">
        <w:tc>
          <w:tcPr>
            <w:tcW w:w="5000" w:type="pct"/>
            <w:shd w:val="clear" w:color="auto" w:fill="FFFFFF"/>
            <w:vAlign w:val="center"/>
          </w:tcPr>
          <w:p w:rsidR="00495C22" w:rsidRPr="008025CA" w:rsidRDefault="00495C22" w:rsidP="005E7787">
            <w:pPr>
              <w:spacing w:after="0" w:line="240" w:lineRule="auto"/>
              <w:rPr>
                <w:rFonts w:ascii="Times New Roman" w:hAnsi="Times New Roman"/>
                <w:color w:val="000000"/>
                <w:sz w:val="27"/>
                <w:szCs w:val="27"/>
                <w:lang w:eastAsia="ru-RU"/>
              </w:rPr>
            </w:pP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lastRenderedPageBreak/>
              <w:t xml:space="preserve">Человек — великое чудо природы. Эволюция обеспечила организм человека неисчерпаемыми резервами прочности и надежности, которые обусловлены избыточностью элементов всех его систем, их </w:t>
            </w:r>
            <w:proofErr w:type="spellStart"/>
            <w:r w:rsidRPr="008025CA">
              <w:rPr>
                <w:rFonts w:ascii="Times New Roman" w:hAnsi="Times New Roman"/>
                <w:color w:val="000000"/>
                <w:sz w:val="27"/>
                <w:szCs w:val="27"/>
                <w:lang w:eastAsia="ru-RU"/>
              </w:rPr>
              <w:t>взаимодополняемостью</w:t>
            </w:r>
            <w:proofErr w:type="spellEnd"/>
            <w:r w:rsidRPr="008025CA">
              <w:rPr>
                <w:rFonts w:ascii="Times New Roman" w:hAnsi="Times New Roman"/>
                <w:color w:val="000000"/>
                <w:sz w:val="27"/>
                <w:szCs w:val="27"/>
                <w:lang w:eastAsia="ru-RU"/>
              </w:rPr>
              <w:t>, взаимодействием, способностью к адаптации и компенсации.</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Природа создала человека для долгой и счастливой жизни. Академик Н.М. Амосов (1913—2002) утверждал, что запас прочности «конструкции» человека имеет коэффициент около 10, т. е. его органы и системы могут выполнять нагрузки и выдерживать напряжение, примерно в 10 раз большие, чем те, с которыми человеку приходится сталкиваться в повседневной жизни.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Чрезвычайно велика общая информационная емкость человеческого мозга. Он состоит из 30 </w:t>
            </w:r>
            <w:proofErr w:type="gramStart"/>
            <w:r w:rsidRPr="008025CA">
              <w:rPr>
                <w:rFonts w:ascii="Times New Roman" w:hAnsi="Times New Roman"/>
                <w:color w:val="000000"/>
                <w:sz w:val="27"/>
                <w:szCs w:val="27"/>
                <w:lang w:eastAsia="ru-RU"/>
              </w:rPr>
              <w:t>млрд</w:t>
            </w:r>
            <w:proofErr w:type="gramEnd"/>
            <w:r w:rsidRPr="008025CA">
              <w:rPr>
                <w:rFonts w:ascii="Times New Roman" w:hAnsi="Times New Roman"/>
                <w:color w:val="000000"/>
                <w:sz w:val="27"/>
                <w:szCs w:val="27"/>
                <w:lang w:eastAsia="ru-RU"/>
              </w:rPr>
              <w:t xml:space="preserve"> нервных клеток. «Кладовая» памяти человека рассчитана на хранение огромного количества информации.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Ученые подсчитали, что, если бы человек мог полностью использовать свою память, ему удалось бы запомнить содержание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30—40%.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Реализация возможностей, заложенных в человеке, зависит от его образа жизни, повседневного поведения, привычек, приобретаемых им, умения разумно распоряжаться потенциальными возможностями здоровья на благо себе, своей семье и государству.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Однако ряд привычек, которые человек приобретает еще в школьные годы и от которых потом не может избавиться в течение всей жизни, серьезно вредит его здоровью. Они способствуют быстрому расходованию всего потенциала возможностей человека, преждевременному старению и приобретению им устойчивых заболеваний. К таким привычкам в первую очередь надо отнести курение, употребление алкоголя и наркотиков.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Эти привычки называют вредными. Попытаемся разобраться в этом определении и ответим на вопрос: «Привычки ли это?»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Известно, что под </w:t>
            </w:r>
            <w:r w:rsidRPr="008025CA">
              <w:rPr>
                <w:rFonts w:ascii="Times New Roman" w:hAnsi="Times New Roman"/>
                <w:b/>
                <w:bCs/>
                <w:i/>
                <w:iCs/>
                <w:color w:val="000000"/>
                <w:sz w:val="27"/>
                <w:szCs w:val="27"/>
                <w:lang w:eastAsia="ru-RU"/>
              </w:rPr>
              <w:t>привычкой</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 xml:space="preserve">понимают поведение, образ действий, склонность к чему-либо, что стало для человека в его жизни обычным явлением, </w:t>
            </w:r>
            <w:proofErr w:type="gramStart"/>
            <w:r w:rsidRPr="008025CA">
              <w:rPr>
                <w:rFonts w:ascii="Times New Roman" w:hAnsi="Times New Roman"/>
                <w:color w:val="000000"/>
                <w:sz w:val="27"/>
                <w:szCs w:val="27"/>
                <w:lang w:eastAsia="ru-RU"/>
              </w:rPr>
              <w:t>например</w:t>
            </w:r>
            <w:proofErr w:type="gramEnd"/>
            <w:r w:rsidRPr="008025CA">
              <w:rPr>
                <w:rFonts w:ascii="Times New Roman" w:hAnsi="Times New Roman"/>
                <w:color w:val="000000"/>
                <w:sz w:val="27"/>
                <w:szCs w:val="27"/>
                <w:lang w:eastAsia="ru-RU"/>
              </w:rPr>
              <w:t xml:space="preserve"> привычка рано вставать и делать утреннюю зарядку. Это хорошая привычка. Привычку бесцельно просиживать у телевизора, просматривая все передачи подряд, хорошей признать трудно. Но самое главное заключается в том, что формирование той или иной привычки находится во власти самого человека и он в любое время может без больших усилий отказаться от нее.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В настоящее время, по мнению специалистов здравоохранения, пристрастие к курению и употреблению алкоголя считается разновидностью наркомании, так как механизмы возникновения зависимости и последствия употребления их схожи с употреблением наркотических веществ. Более того, отмечено, что алкоголь и курение выступают </w:t>
            </w:r>
            <w:r w:rsidRPr="008025CA">
              <w:rPr>
                <w:rFonts w:ascii="Times New Roman" w:hAnsi="Times New Roman"/>
                <w:color w:val="000000"/>
                <w:sz w:val="27"/>
                <w:szCs w:val="27"/>
                <w:lang w:eastAsia="ru-RU"/>
              </w:rPr>
              <w:lastRenderedPageBreak/>
              <w:t>катализаторами (ускорителями) в формировании наркозависимости.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color w:val="000000"/>
                <w:sz w:val="27"/>
                <w:szCs w:val="27"/>
                <w:lang w:eastAsia="ru-RU"/>
              </w:rPr>
              <w:t>Что такое наркомания?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Наркомания характеризуется непреодолимым влечением к приему наркотиков, тенденцией к повышению принимаемых доз, формированию психической (психологической) и физической зависимости от наркотика. Так формируется наркотическая зависимость.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Наркомания — это не обычное заболевание. Она приводит к деформации личности человека, искажению его социального поведения, что выражается в отклонении от нравственных и правовых норм, принятых в обществе.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i/>
                <w:iCs/>
                <w:color w:val="000000"/>
                <w:sz w:val="27"/>
                <w:szCs w:val="27"/>
                <w:lang w:eastAsia="ru-RU"/>
              </w:rPr>
              <w:t>Наркотическая зависимость</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 это непреодолимая потребность человека в приеме наркотика. Человек в этом состоянии уже не может отказаться от употребления наркотика или сократить его прием на длительное время. Он становится рабом наркотика, а значит, и торговца наркотиком.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Существует определенный биологический механизм формирования наркотической зависимости, который действует через естественные процессы, протекающие в организме, — биохимические, биоэлектрические, клеточные и т. п. В результате употребления наркотиков организм как бы настраивается на их прием и включает их в свои биохимические процессы. Постепенно выполнение ряда функций организма, которые до приема наркотиков обеспечивался веществами, вырабатываемыми самим организмом, начинают выполнять наркотики.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В головном мозге человека, в его внутренней области имеются «точки удовольствия», а в организме человека вырабатываются специфические («наркотические») вещества, которые, действуя на «точки удовольствия», поддерживают оптимальное психическое состояние.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Здоровый организм человека вырабатывает столько этих веществ, что их хватает для поддержания нормального состояния. В этом случае человек в процессе жизнедеятельности получает удовольствие от хорошей работы, от общения с окружающими, от вкусной еды и т. д. Таким образом, человек получает удовольствие от выполнения своих функциональных обязанностей, которые определила ему природа. Организм синтезирует собственные «наркотические» вещества, которые регулируют настроение человека, его ощущения окружающего мира и стимулируют его работоспособность.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При регулярном приеме наркотиков организм, чтобы исключить излишнее количество наркотических веществ, снижает синтез «собственных наркотиков». И теперь начинающий наркоман, чтобы сохранить нормальное состояние, вынужден постоянно принимать наркотик. Так формируется физическая зависимость в постоянном приеме наркотического вещества.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Для подтверждения сказанного рассмотрим возможный вариант привыкания к употреблению алкоголя. Напомним, что </w:t>
            </w:r>
            <w:r w:rsidRPr="008025CA">
              <w:rPr>
                <w:rFonts w:ascii="Times New Roman" w:hAnsi="Times New Roman"/>
                <w:b/>
                <w:bCs/>
                <w:color w:val="000000"/>
                <w:sz w:val="27"/>
                <w:szCs w:val="27"/>
                <w:lang w:eastAsia="ru-RU"/>
              </w:rPr>
              <w:t>алкоголизм </w:t>
            </w:r>
            <w:r w:rsidRPr="008025CA">
              <w:rPr>
                <w:rFonts w:ascii="Times New Roman" w:hAnsi="Times New Roman"/>
                <w:color w:val="000000"/>
                <w:sz w:val="27"/>
                <w:szCs w:val="27"/>
                <w:lang w:eastAsia="ru-RU"/>
              </w:rPr>
              <w:t xml:space="preserve">— одна из разновидностей наркомании, поэтому биохимические механизмы возникновения зависимости от наркотика </w:t>
            </w:r>
            <w:r w:rsidRPr="008025CA">
              <w:rPr>
                <w:rFonts w:ascii="Times New Roman" w:hAnsi="Times New Roman"/>
                <w:color w:val="000000"/>
                <w:sz w:val="27"/>
                <w:szCs w:val="27"/>
                <w:lang w:eastAsia="ru-RU"/>
              </w:rPr>
              <w:lastRenderedPageBreak/>
              <w:t>и алкоголя схожи.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Известно, что в организме взрослого человека ежедневно в процессе обмена веществ вырабатывается небольшое количество (до 20 г) этилового спирта. Спирт необходим организму для торможения некоторых участков мозга, особенно отделов, отвечающих за формирование чу</w:t>
            </w:r>
            <w:proofErr w:type="gramStart"/>
            <w:r w:rsidRPr="008025CA">
              <w:rPr>
                <w:rFonts w:ascii="Times New Roman" w:hAnsi="Times New Roman"/>
                <w:color w:val="000000"/>
                <w:sz w:val="27"/>
                <w:szCs w:val="27"/>
                <w:lang w:eastAsia="ru-RU"/>
              </w:rPr>
              <w:t>вств тр</w:t>
            </w:r>
            <w:proofErr w:type="gramEnd"/>
            <w:r w:rsidRPr="008025CA">
              <w:rPr>
                <w:rFonts w:ascii="Times New Roman" w:hAnsi="Times New Roman"/>
                <w:color w:val="000000"/>
                <w:sz w:val="27"/>
                <w:szCs w:val="27"/>
                <w:lang w:eastAsia="ru-RU"/>
              </w:rPr>
              <w:t>евоги и напряженности.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При поступлении этилового спирта с выпивкой доза его увеличивается и превышает норму. В этом случае организм начинает защищаться от избытка спирта и перестает вырабатывать его сам. Это вызывает у пьющего человека постоянную потребность в выпивке. Так формируется зависимость к алкоголю. Аналогично формируется зависимость к любому наркотическому веществу.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Последствия от вредных привычек могут быть самыми пагубными.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В настоящее время в нашей стране принимаются реальные меры по </w:t>
            </w:r>
            <w:proofErr w:type="gramStart"/>
            <w:r w:rsidRPr="008025CA">
              <w:rPr>
                <w:rFonts w:ascii="Times New Roman" w:hAnsi="Times New Roman"/>
                <w:color w:val="000000"/>
                <w:sz w:val="27"/>
                <w:szCs w:val="27"/>
                <w:lang w:eastAsia="ru-RU"/>
              </w:rPr>
              <w:t>контролю за</w:t>
            </w:r>
            <w:proofErr w:type="gramEnd"/>
            <w:r w:rsidRPr="008025CA">
              <w:rPr>
                <w:rFonts w:ascii="Times New Roman" w:hAnsi="Times New Roman"/>
                <w:color w:val="000000"/>
                <w:sz w:val="27"/>
                <w:szCs w:val="27"/>
                <w:lang w:eastAsia="ru-RU"/>
              </w:rPr>
              <w:t xml:space="preserve"> распространением и рекламой наркотических веществ, в том числе пива и табака. Но все эти меры будут малоэффективны, если в среде подростков и молодежи и в вашей среде, дорогие восьмиклассники, не сформирована культура «жизнь без наркотиков!».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Для </w:t>
            </w:r>
            <w:proofErr w:type="gramStart"/>
            <w:r w:rsidRPr="008025CA">
              <w:rPr>
                <w:rFonts w:ascii="Times New Roman" w:hAnsi="Times New Roman"/>
                <w:color w:val="000000"/>
                <w:sz w:val="27"/>
                <w:szCs w:val="27"/>
                <w:lang w:eastAsia="ru-RU"/>
              </w:rPr>
              <w:t>этого</w:t>
            </w:r>
            <w:proofErr w:type="gramEnd"/>
            <w:r w:rsidRPr="008025CA">
              <w:rPr>
                <w:rFonts w:ascii="Times New Roman" w:hAnsi="Times New Roman"/>
                <w:color w:val="000000"/>
                <w:sz w:val="27"/>
                <w:szCs w:val="27"/>
                <w:lang w:eastAsia="ru-RU"/>
              </w:rPr>
              <w:t xml:space="preserve"> прежде всего вам, подрастающему поколению граждан России, и всем ее гражданам необходимо глубоко осознать, что наркомания — тяжелая болезнь, которая начинает развиваться после первой пробы наркотического вещества. Избежать этого можно только при сформировании в обществе, и особенно среди подростков и молодежи, нового образа жизни и поведения, в котором не будет места наркотикам ни при каких условиях. А раз не будет спроса на наркотики, не будет и их предложения. Борьба с наркоманией во многом зависит от ликвидации спроса на наркотики.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color w:val="000000"/>
                <w:sz w:val="27"/>
                <w:szCs w:val="27"/>
                <w:lang w:eastAsia="ru-RU"/>
              </w:rPr>
              <w:t>Профилактика вредных привычек</w:t>
            </w:r>
            <w:proofErr w:type="gramStart"/>
            <w:r w:rsidRPr="008025CA">
              <w:rPr>
                <w:rFonts w:ascii="Times New Roman" w:hAnsi="Times New Roman"/>
                <w:color w:val="000000"/>
                <w:sz w:val="27"/>
                <w:szCs w:val="27"/>
                <w:lang w:eastAsia="ru-RU"/>
              </w:rPr>
              <w:t>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Р</w:t>
            </w:r>
            <w:proofErr w:type="gramEnd"/>
            <w:r w:rsidRPr="008025CA">
              <w:rPr>
                <w:rFonts w:ascii="Times New Roman" w:hAnsi="Times New Roman"/>
                <w:color w:val="000000"/>
                <w:sz w:val="27"/>
                <w:szCs w:val="27"/>
                <w:lang w:eastAsia="ru-RU"/>
              </w:rPr>
              <w:t>аскрывая вопросы по профилактике вредных привычек, необходимо прежде всего еще раз подчеркнуть, что такие привычки, как курение, употребление спиртных напитков и пива, — разновидность наркомании, а наркомания — заболевание, которое человек приобретает добровольно, начав употреблять наркотики. Заболевание это, по мнению специалистов, практически неизлечимо, а пробный «один раз» чаще всего оказывается роковым.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Поэтому разговор пойдет о профилактике не вредных привычек и наркомании, а первого употребления наркотика и приобщения к употреблению наркотиков.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В настоящее время масштабы и темпы распространения наркомании в нашей стране таковы, что ставят под вопрос физическое и духовное здоровье наших граждан, стабильность общества, затрагивая, по существу, вопросы национальной безопасности России.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В настоящее время более 65 регионов страны считаются зоной повышенной наркотической опасности. По данным официальной статистики, на территории страны сформировался </w:t>
            </w:r>
            <w:r w:rsidRPr="008025CA">
              <w:rPr>
                <w:rFonts w:ascii="Times New Roman" w:hAnsi="Times New Roman"/>
                <w:color w:val="000000"/>
                <w:sz w:val="27"/>
                <w:szCs w:val="27"/>
                <w:lang w:eastAsia="ru-RU"/>
              </w:rPr>
              <w:lastRenderedPageBreak/>
              <w:t xml:space="preserve">достаточно мощный нелегальный наркобизнес. И в настоящее время происходит перестройка </w:t>
            </w:r>
            <w:proofErr w:type="spellStart"/>
            <w:r w:rsidRPr="008025CA">
              <w:rPr>
                <w:rFonts w:ascii="Times New Roman" w:hAnsi="Times New Roman"/>
                <w:color w:val="000000"/>
                <w:sz w:val="27"/>
                <w:szCs w:val="27"/>
                <w:lang w:eastAsia="ru-RU"/>
              </w:rPr>
              <w:t>наркорынка</w:t>
            </w:r>
            <w:proofErr w:type="spellEnd"/>
            <w:r w:rsidRPr="008025CA">
              <w:rPr>
                <w:rFonts w:ascii="Times New Roman" w:hAnsi="Times New Roman"/>
                <w:color w:val="000000"/>
                <w:sz w:val="27"/>
                <w:szCs w:val="27"/>
                <w:lang w:eastAsia="ru-RU"/>
              </w:rPr>
              <w:t>. Высококонцентрированные и дорогостоящие наркотики (кокаин, героин, синтетические наркотики) вытесняют традиционные для России (маковую соломку и марихуану). Возрастает прибыль незаконного оборота наркотиков, что создает благоприятные условия для расширения сферы влияния международного наркобизнеса на территории Российской Федерации.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Борьба с наркотиками ведется во всем мире. В нашей стране в 1998 г. был принят </w:t>
            </w:r>
            <w:r w:rsidRPr="008025CA">
              <w:rPr>
                <w:rFonts w:ascii="Times New Roman" w:hAnsi="Times New Roman"/>
                <w:b/>
                <w:bCs/>
                <w:color w:val="000000"/>
                <w:sz w:val="27"/>
                <w:szCs w:val="27"/>
                <w:lang w:eastAsia="ru-RU"/>
              </w:rPr>
              <w:t>Федеральный закон «</w:t>
            </w:r>
            <w:proofErr w:type="spellStart"/>
            <w:r w:rsidRPr="008025CA">
              <w:rPr>
                <w:rFonts w:ascii="Times New Roman" w:hAnsi="Times New Roman"/>
                <w:b/>
                <w:bCs/>
                <w:color w:val="000000"/>
                <w:sz w:val="27"/>
                <w:szCs w:val="27"/>
                <w:lang w:eastAsia="ru-RU"/>
              </w:rPr>
              <w:t>Онаркотических</w:t>
            </w:r>
            <w:proofErr w:type="spellEnd"/>
            <w:r w:rsidRPr="008025CA">
              <w:rPr>
                <w:rFonts w:ascii="Times New Roman" w:hAnsi="Times New Roman"/>
                <w:b/>
                <w:bCs/>
                <w:color w:val="000000"/>
                <w:sz w:val="27"/>
                <w:szCs w:val="27"/>
                <w:lang w:eastAsia="ru-RU"/>
              </w:rPr>
              <w:t xml:space="preserve"> средствах и психотропных веществах»</w:t>
            </w:r>
            <w:r w:rsidRPr="008025CA">
              <w:rPr>
                <w:rFonts w:ascii="Times New Roman" w:hAnsi="Times New Roman"/>
                <w:color w:val="000000"/>
                <w:sz w:val="27"/>
                <w:szCs w:val="27"/>
                <w:lang w:eastAsia="ru-RU"/>
              </w:rPr>
              <w:t>, в котором установлен запрет на прием наркотиков без назначения врача.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Но пока дело по борьбе с наркотиками обстоит так: врачи лечат наркоманов, милиция ловит торговцев наркотиками, учителя учат, как избежать наркомании, а она по-прежнему расползается как масляное пятно, охватывая все большие слои детей и молодежи.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Это происходит потому, что наше общество в </w:t>
            </w:r>
            <w:proofErr w:type="gramStart"/>
            <w:r w:rsidRPr="008025CA">
              <w:rPr>
                <w:rFonts w:ascii="Times New Roman" w:hAnsi="Times New Roman"/>
                <w:color w:val="000000"/>
                <w:sz w:val="27"/>
                <w:szCs w:val="27"/>
                <w:lang w:eastAsia="ru-RU"/>
              </w:rPr>
              <w:t>целом</w:t>
            </w:r>
            <w:proofErr w:type="gramEnd"/>
            <w:r w:rsidRPr="008025CA">
              <w:rPr>
                <w:rFonts w:ascii="Times New Roman" w:hAnsi="Times New Roman"/>
                <w:color w:val="000000"/>
                <w:sz w:val="27"/>
                <w:szCs w:val="27"/>
                <w:lang w:eastAsia="ru-RU"/>
              </w:rPr>
              <w:t xml:space="preserve"> и каждый человек в отдельности не осознали в полной мере всю глубину последствий наркомании. Не осознали, что наркомания в любом ее проявлении ведет к деградации личности и ранней смерти. Не осознали, что жизнь и наркомания — несовместимые понятия. Выбор один: либо жизнь — либо наркотики.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Наркобизнес приносит громадные прибыли торговцам наркотиками, они заинтересованы в вовлечении все большего количества людей, особенно подростков и молодежи, в ряды наркоманов, так как это потенциальные покупатели наркотиков. Торговцев наркотиками не интересует ни национальная безопасность России, ни стабильность нашего общества, ни состояние здоровья отдельно взятого человека. Их интересует прибыль от торговли наркотиками. Профилактика наркомании стала одной из главных задач национальной безопасности Российской Федерации по обеспечению безопасности личности, общества и государства.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Для того чтобы противостоять наркомании, все наше общество, и особенно молодое поколение и в первую очередь подростки, очень глубоко и однозначно должны уяснить ряд истин, без осознания которых большинство мер по профилактике наркомании становится малоэффективным.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color w:val="000000"/>
                <w:sz w:val="27"/>
                <w:szCs w:val="27"/>
                <w:lang w:eastAsia="ru-RU"/>
              </w:rPr>
              <w:t>Первая истина:</w:t>
            </w:r>
            <w:r w:rsidRPr="008025CA">
              <w:rPr>
                <w:rFonts w:ascii="Times New Roman" w:hAnsi="Times New Roman"/>
                <w:color w:val="000000"/>
                <w:sz w:val="27"/>
                <w:szCs w:val="27"/>
                <w:lang w:eastAsia="ru-RU"/>
              </w:rPr>
              <w:t> наркомания (курение, употребление спиртных напитков, пива и наркотических веществ) — это не вредная привычка, а заболевание, зачастую неизлечимое, которое человек приобретает добровольно, начав употреблять наркотические вещества.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color w:val="000000"/>
                <w:sz w:val="27"/>
                <w:szCs w:val="27"/>
                <w:lang w:eastAsia="ru-RU"/>
              </w:rPr>
              <w:t>Вторая истина:</w:t>
            </w:r>
            <w:r w:rsidRPr="008025CA">
              <w:rPr>
                <w:rFonts w:ascii="Times New Roman" w:hAnsi="Times New Roman"/>
                <w:color w:val="000000"/>
                <w:sz w:val="27"/>
                <w:szCs w:val="27"/>
                <w:lang w:eastAsia="ru-RU"/>
              </w:rPr>
              <w:t> наркомания как заболевание начинает развиваться, как правило, после первого употребления наркотического вещества, развивается оно у всех по-разному, но с постоянным нарастанием потребности увеличения дозы приема.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color w:val="000000"/>
                <w:sz w:val="27"/>
                <w:szCs w:val="27"/>
                <w:lang w:eastAsia="ru-RU"/>
              </w:rPr>
              <w:t>Третья истина:</w:t>
            </w:r>
            <w:r w:rsidRPr="008025CA">
              <w:rPr>
                <w:rFonts w:ascii="Times New Roman" w:hAnsi="Times New Roman"/>
                <w:color w:val="000000"/>
                <w:sz w:val="27"/>
                <w:szCs w:val="27"/>
                <w:lang w:eastAsia="ru-RU"/>
              </w:rPr>
              <w:t> человек, предлагающий тебе наркотик, — враг твоего здоровья (исключение может составлять только случай — назначение врача), так как он ради своей наживы за твои же деньги отбирает у тебя здоровье.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lastRenderedPageBreak/>
              <w:br/>
              <w:t xml:space="preserve">Уяснив эти истины, мы придем к однозначному выводу: профилактика наркомании — </w:t>
            </w:r>
            <w:proofErr w:type="gramStart"/>
            <w:r w:rsidRPr="008025CA">
              <w:rPr>
                <w:rFonts w:ascii="Times New Roman" w:hAnsi="Times New Roman"/>
                <w:color w:val="000000"/>
                <w:sz w:val="27"/>
                <w:szCs w:val="27"/>
                <w:lang w:eastAsia="ru-RU"/>
              </w:rPr>
              <w:t>это</w:t>
            </w:r>
            <w:proofErr w:type="gramEnd"/>
            <w:r w:rsidRPr="008025CA">
              <w:rPr>
                <w:rFonts w:ascii="Times New Roman" w:hAnsi="Times New Roman"/>
                <w:color w:val="000000"/>
                <w:sz w:val="27"/>
                <w:szCs w:val="27"/>
                <w:lang w:eastAsia="ru-RU"/>
              </w:rPr>
              <w:t xml:space="preserve"> прежде всего исключение первого употребления наркотического вещества, но если первая проба состоялась, то надо думать не о профилактике, а о лечении.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В России среди потребителей наркотиков преобладает молодежь. Темпы роста в этой среде самые высокие.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Опыт показывает, что в подростковом возрасте изначально желание принять наркотик возникает только в компании сверстников. Наркоторговцы широко используют это, они выработали своеобразную тактику затягивания подростков в наркотические сети. В школах, в подъездах домов, в местах массовых сборов подростков они продают наркотики по сверхнизким ценам, чтобы приобщить к ним как можно больше детей. Потом цена, разумеется, повышается, а легковерный покупатель попадает в зависимость от наркотика и, следовательно, наркоторговца.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Почти бесплатное распространение наркотиков теперь повсеместно применяется на молодежных вечерах, концертах популярных артистов, дискотеках для вовлечения подростков в наркотическую зависимость. Почему наиболее часто наркотики предлагаются на дискотеках? В царящей атмосфере веселья чувства почти притупляются. Наркоторговцы пользуются психологическим состоянием новичка — ему и в голову не придет мысль, что в этой обстановке может случиться беда. Вот им и предлагается первый в их жизни наркотик задешево или бесплатно.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Таким образом, профилактика наркомании — это профилактика первого употребления наркотического вещества в любой обстановке и кем бы оно не было предложено.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Вспомним </w:t>
            </w:r>
            <w:r w:rsidRPr="008025CA">
              <w:rPr>
                <w:rFonts w:ascii="Times New Roman" w:hAnsi="Times New Roman"/>
                <w:b/>
                <w:bCs/>
                <w:color w:val="000000"/>
                <w:sz w:val="27"/>
                <w:szCs w:val="27"/>
                <w:lang w:eastAsia="ru-RU"/>
              </w:rPr>
              <w:t>четыре правила «Нет!» наркотикам</w:t>
            </w:r>
            <w:r w:rsidRPr="008025CA">
              <w:rPr>
                <w:rFonts w:ascii="Times New Roman" w:hAnsi="Times New Roman"/>
                <w:color w:val="000000"/>
                <w:sz w:val="27"/>
                <w:szCs w:val="27"/>
                <w:lang w:eastAsia="ru-RU"/>
              </w:rPr>
              <w:t>.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i/>
                <w:iCs/>
                <w:color w:val="000000"/>
                <w:sz w:val="27"/>
                <w:szCs w:val="27"/>
                <w:lang w:eastAsia="ru-RU"/>
              </w:rPr>
              <w:t>Правило первое.</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Постоянно вырабатывать в себе твердое «Нет!» любым наркотическим веществам в любой дозе, какой бы она не была малой, в любой обстановке, в любой компании.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Ни в коем случае не поддавайтесь соблазну: «Я только попробую. Это не страшно и не опасно». Запомните: это очень опасно, это начало приобщения к наркотикам. Если в компании знакомые ребята ведут разговор о приятном состоянии, возникающем после употребления наркотиков, и утверждают, что это безвредно, если вам внушают, что они помогают преодолеть жизненные трудности, ни в коем случае не поддавайтесь соблазну.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У вас должна быть сформирована твердая установка: «Всегда только</w:t>
            </w:r>
            <w:proofErr w:type="gramStart"/>
            <w:r w:rsidRPr="008025CA">
              <w:rPr>
                <w:rFonts w:ascii="Times New Roman" w:hAnsi="Times New Roman"/>
                <w:color w:val="000000"/>
                <w:sz w:val="27"/>
                <w:szCs w:val="27"/>
                <w:lang w:eastAsia="ru-RU"/>
              </w:rPr>
              <w:t xml:space="preserve"> „Н</w:t>
            </w:r>
            <w:proofErr w:type="gramEnd"/>
            <w:r w:rsidRPr="008025CA">
              <w:rPr>
                <w:rFonts w:ascii="Times New Roman" w:hAnsi="Times New Roman"/>
                <w:color w:val="000000"/>
                <w:sz w:val="27"/>
                <w:szCs w:val="27"/>
                <w:lang w:eastAsia="ru-RU"/>
              </w:rPr>
              <w:t>ет!“ любым наркотикам. Только</w:t>
            </w:r>
            <w:proofErr w:type="gramStart"/>
            <w:r w:rsidRPr="008025CA">
              <w:rPr>
                <w:rFonts w:ascii="Times New Roman" w:hAnsi="Times New Roman"/>
                <w:color w:val="000000"/>
                <w:sz w:val="27"/>
                <w:szCs w:val="27"/>
                <w:lang w:eastAsia="ru-RU"/>
              </w:rPr>
              <w:t xml:space="preserve"> „Н</w:t>
            </w:r>
            <w:proofErr w:type="gramEnd"/>
            <w:r w:rsidRPr="008025CA">
              <w:rPr>
                <w:rFonts w:ascii="Times New Roman" w:hAnsi="Times New Roman"/>
                <w:color w:val="000000"/>
                <w:sz w:val="27"/>
                <w:szCs w:val="27"/>
                <w:lang w:eastAsia="ru-RU"/>
              </w:rPr>
              <w:t>ет!“» — это ваша надежная защита.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i/>
                <w:iCs/>
                <w:color w:val="000000"/>
                <w:sz w:val="27"/>
                <w:szCs w:val="27"/>
                <w:lang w:eastAsia="ru-RU"/>
              </w:rPr>
              <w:t>Правило второе.</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Постоянно формируйте у себя привычку в получении удовольствий при выполнении повседневной полезной деятельности.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proofErr w:type="gramStart"/>
            <w:r w:rsidRPr="008025CA">
              <w:rPr>
                <w:rFonts w:ascii="Times New Roman" w:hAnsi="Times New Roman"/>
                <w:color w:val="000000"/>
                <w:sz w:val="27"/>
                <w:szCs w:val="27"/>
                <w:lang w:eastAsia="ru-RU"/>
              </w:rPr>
              <w:t xml:space="preserve">Хорошая учеба, успехи в спорте, участие в совместной с родителями работе по </w:t>
            </w:r>
            <w:r w:rsidRPr="008025CA">
              <w:rPr>
                <w:rFonts w:ascii="Times New Roman" w:hAnsi="Times New Roman"/>
                <w:color w:val="000000"/>
                <w:sz w:val="27"/>
                <w:szCs w:val="27"/>
                <w:lang w:eastAsia="ru-RU"/>
              </w:rPr>
              <w:lastRenderedPageBreak/>
              <w:t>выполнению определенных домашних работ, работа на дачном участке, посещение спортивных секций, занятия в кружках технического творчества и т. д. Все это нужно вам для подготовки к благополучной взрослой жизни, а успехи в учебе, спорте, домашней работе приносят постоянное удовольствие и способствуют вашему духовному и физическому развитию.</w:t>
            </w:r>
            <w:proofErr w:type="gramEnd"/>
            <w:r w:rsidRPr="008025CA">
              <w:rPr>
                <w:rFonts w:ascii="Times New Roman" w:hAnsi="Times New Roman"/>
                <w:color w:val="000000"/>
                <w:sz w:val="27"/>
                <w:szCs w:val="27"/>
                <w:lang w:eastAsia="ru-RU"/>
              </w:rPr>
              <w:t>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Значит, необходимо твердо сказать «Нет!» безделью, скучной и неинтересной жизни, праздному времяпрепровождению. Чтобы этого достичь, режим вашего дня должен быть заполнен полезными мероприятиями, а вы должны постоянно стремиться выполнять их все до конца и хорошо. Такая ежедневная установка поможет вам сформировать силу воли, воспитать уверенность в своих силах и ответственное отношение к любому делу, которое вы взялись сделать.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Итак, «Нет!» безделью. «Нет» праздному времяпрепровождению, жизнь должна быть заполнена полезными и нужными вам мероприятиями.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i/>
                <w:iCs/>
                <w:color w:val="000000"/>
                <w:sz w:val="27"/>
                <w:szCs w:val="27"/>
                <w:lang w:eastAsia="ru-RU"/>
              </w:rPr>
              <w:t>Правило третье.</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В вашей жизни все большее значение приобретает умение выбирать себе друзей и товарищей среди сверстников. При выборе себе товарищей избегайте общения с наркоманами.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Для этого надо знать тех, кто употребляет наркотики и в каких местах они собираются. Старайтесь быть подальше от этих мест и от таких компаний. Выработайте в себе твердую установку: «Нет!» — для тех сверстников и той компании, где прием наркотиков — дело обыденное. Вам с ними не по пути. Дружите с теми, кто не употребляет наркотики. Помните, настоящие друзья не будут заставлять вас принимать наркотики, пить спиртное и не будут делать этого сами.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Подбирайте компанию, в которой можно общаться интересно и без наркотиков.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r>
            <w:r w:rsidRPr="008025CA">
              <w:rPr>
                <w:rFonts w:ascii="Times New Roman" w:hAnsi="Times New Roman"/>
                <w:b/>
                <w:bCs/>
                <w:i/>
                <w:iCs/>
                <w:color w:val="000000"/>
                <w:sz w:val="27"/>
                <w:szCs w:val="27"/>
                <w:lang w:eastAsia="ru-RU"/>
              </w:rPr>
              <w:t>Правило четвертое.</w:t>
            </w:r>
            <w:r w:rsidRPr="008025CA">
              <w:rPr>
                <w:rFonts w:ascii="Times New Roman" w:hAnsi="Times New Roman"/>
                <w:i/>
                <w:iCs/>
                <w:color w:val="000000"/>
                <w:sz w:val="27"/>
                <w:szCs w:val="27"/>
                <w:lang w:eastAsia="ru-RU"/>
              </w:rPr>
              <w:t> </w:t>
            </w:r>
            <w:r w:rsidRPr="008025CA">
              <w:rPr>
                <w:rFonts w:ascii="Times New Roman" w:hAnsi="Times New Roman"/>
                <w:color w:val="000000"/>
                <w:sz w:val="27"/>
                <w:szCs w:val="27"/>
                <w:lang w:eastAsia="ru-RU"/>
              </w:rPr>
              <w:t>Твердое «Нет!» своей стеснительности и неустойчивости, когда предлагают попробовать наркотик. Помните! Жизнь дороже!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Трагедия наркоманов заключается в том, что они добровольно попали в рабскую зависимость от наркотических веществ, может быть, потому, что в первый раз постеснялись отказаться от пробы наркотика.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Воспитайте в себе твердость при отказе попробовать наркотическое вещество, кто бы вам его не предлагал.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Помните, что вы не обязаны никому объяснять причины своего отказа. Сказать: «Не хочу, и все» — это ваше право.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 xml:space="preserve">В заключение отметим, что каждый человек волен сделать свой выбор, по какому пути ему идти. Идти по пути получения удовольствий от каждодневной упорной работы по совершенствованию своих духовных и физических качеств, по пути укрепления своего здоровья и создания условий для благополучной взрослой жизни. Или идти по ложному </w:t>
            </w:r>
            <w:r w:rsidRPr="008025CA">
              <w:rPr>
                <w:rFonts w:ascii="Times New Roman" w:hAnsi="Times New Roman"/>
                <w:color w:val="000000"/>
                <w:sz w:val="27"/>
                <w:szCs w:val="27"/>
                <w:lang w:eastAsia="ru-RU"/>
              </w:rPr>
              <w:lastRenderedPageBreak/>
              <w:t>пути получения удовольствий от приема наркотических веществ, а значит, по пути быстрого уничтожения своего здоровья и своего будущего благополучия. </w:t>
            </w:r>
            <w:r w:rsidRPr="008025CA">
              <w:rPr>
                <w:rFonts w:ascii="Times New Roman" w:hAnsi="Times New Roman"/>
                <w:color w:val="000000"/>
                <w:sz w:val="27"/>
                <w:szCs w:val="27"/>
                <w:lang w:eastAsia="ru-RU"/>
              </w:rPr>
              <w:br/>
            </w:r>
            <w:r w:rsidRPr="008025CA">
              <w:rPr>
                <w:rFonts w:ascii="Times New Roman" w:hAnsi="Times New Roman"/>
                <w:color w:val="000000"/>
                <w:sz w:val="27"/>
                <w:szCs w:val="27"/>
                <w:lang w:eastAsia="ru-RU"/>
              </w:rPr>
              <w:br/>
              <w:t>Авторы учебника надеются, что вы сделаете правильный выбор жизненного пути и, прочитав материал этого параграфа, твердо усвоите, что благополучная жизнь человека несовместима ни с курением, ни с пьянством, ни с употреблением наркотических веществ. Здоровый и счастливый человек свободен от этих пороков.</w:t>
            </w:r>
          </w:p>
        </w:tc>
      </w:tr>
    </w:tbl>
    <w:p w:rsidR="00495C22" w:rsidRDefault="00495C22"/>
    <w:sectPr w:rsidR="00495C22" w:rsidSect="001B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D5C"/>
    <w:rsid w:val="001B2AA0"/>
    <w:rsid w:val="00495C22"/>
    <w:rsid w:val="005E7787"/>
    <w:rsid w:val="00616EFD"/>
    <w:rsid w:val="00641637"/>
    <w:rsid w:val="00796CBA"/>
    <w:rsid w:val="008025CA"/>
    <w:rsid w:val="00BE5FA9"/>
    <w:rsid w:val="00E6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8025CA"/>
    <w:rPr>
      <w:rFonts w:cs="Times New Roman"/>
    </w:rPr>
  </w:style>
  <w:style w:type="character" w:styleId="a3">
    <w:name w:val="Strong"/>
    <w:uiPriority w:val="99"/>
    <w:qFormat/>
    <w:rsid w:val="008025CA"/>
    <w:rPr>
      <w:rFonts w:cs="Times New Roman"/>
      <w:b/>
      <w:bCs/>
    </w:rPr>
  </w:style>
  <w:style w:type="paragraph" w:styleId="a4">
    <w:name w:val="Balloon Text"/>
    <w:basedOn w:val="a"/>
    <w:link w:val="a5"/>
    <w:uiPriority w:val="99"/>
    <w:semiHidden/>
    <w:rsid w:val="005E7787"/>
    <w:rPr>
      <w:rFonts w:ascii="Tahoma" w:hAnsi="Tahoma" w:cs="Tahoma"/>
      <w:sz w:val="16"/>
      <w:szCs w:val="16"/>
    </w:rPr>
  </w:style>
  <w:style w:type="character" w:customStyle="1" w:styleId="a5">
    <w:name w:val="Текст выноски Знак"/>
    <w:link w:val="a4"/>
    <w:uiPriority w:val="99"/>
    <w:semiHidden/>
    <w:rsid w:val="0004736A"/>
    <w:rPr>
      <w:rFonts w:ascii="Times New Roman" w:hAnsi="Times New Roman"/>
      <w:sz w:val="0"/>
      <w:szCs w:val="0"/>
      <w:lang w:eastAsia="en-US"/>
    </w:rPr>
  </w:style>
  <w:style w:type="paragraph" w:styleId="a6">
    <w:name w:val="Normal (Web)"/>
    <w:basedOn w:val="a"/>
    <w:rsid w:val="00BE5FA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2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2478</Words>
  <Characters>14129</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учитель</cp:lastModifiedBy>
  <cp:revision>5</cp:revision>
  <cp:lastPrinted>2013-10-07T21:33:00Z</cp:lastPrinted>
  <dcterms:created xsi:type="dcterms:W3CDTF">2013-10-07T17:20:00Z</dcterms:created>
  <dcterms:modified xsi:type="dcterms:W3CDTF">2013-12-20T11:02:00Z</dcterms:modified>
</cp:coreProperties>
</file>