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«Средняя общеобразовательная школа №9»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7B5E">
        <w:rPr>
          <w:rFonts w:ascii="Times New Roman" w:hAnsi="Times New Roman" w:cs="Times New Roman"/>
          <w:b/>
          <w:sz w:val="72"/>
          <w:szCs w:val="72"/>
        </w:rPr>
        <w:t xml:space="preserve">План открытого урока 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7B5E">
        <w:rPr>
          <w:rFonts w:ascii="Times New Roman" w:hAnsi="Times New Roman" w:cs="Times New Roman"/>
          <w:b/>
          <w:sz w:val="48"/>
          <w:szCs w:val="48"/>
        </w:rPr>
        <w:t xml:space="preserve">по предмету «Музыка» 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7B5E">
        <w:rPr>
          <w:rFonts w:ascii="Times New Roman" w:hAnsi="Times New Roman" w:cs="Times New Roman"/>
          <w:b/>
          <w:sz w:val="48"/>
          <w:szCs w:val="48"/>
        </w:rPr>
        <w:t>в 5 «В» классе</w:t>
      </w:r>
    </w:p>
    <w:p w:rsidR="00237B5E" w:rsidRPr="00237B5E" w:rsidRDefault="00237B5E" w:rsidP="00237B5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Подготовила и провела учитель музыки МКОУ «СОШ №9»</w:t>
      </w:r>
    </w:p>
    <w:p w:rsidR="00237B5E" w:rsidRPr="00237B5E" w:rsidRDefault="00237B5E" w:rsidP="00237B5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Халабузарь А.Б.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7B5E" w:rsidRPr="00237B5E" w:rsidRDefault="00237B5E" w:rsidP="00237B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г.  Благодарный      29 ноября 2012г.</w:t>
      </w:r>
    </w:p>
    <w:p w:rsidR="00237B5E" w:rsidRPr="00237B5E" w:rsidRDefault="00237B5E" w:rsidP="00237B5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237B5E" w:rsidP="00237B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7113" w:rsidRPr="00237B5E">
        <w:rPr>
          <w:rFonts w:ascii="Times New Roman" w:hAnsi="Times New Roman" w:cs="Times New Roman"/>
          <w:sz w:val="28"/>
          <w:szCs w:val="28"/>
        </w:rPr>
        <w:t>«Взаимосвязь двух видов искусств»</w:t>
      </w:r>
    </w:p>
    <w:p w:rsidR="00087113" w:rsidRPr="00237B5E" w:rsidRDefault="002B5D02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Задачи урока</w:t>
      </w:r>
      <w:r w:rsidR="00087113" w:rsidRPr="00237B5E">
        <w:rPr>
          <w:rFonts w:ascii="Times New Roman" w:hAnsi="Times New Roman" w:cs="Times New Roman"/>
          <w:sz w:val="28"/>
          <w:szCs w:val="28"/>
        </w:rPr>
        <w:t>:</w:t>
      </w:r>
    </w:p>
    <w:p w:rsidR="00087113" w:rsidRPr="00237B5E" w:rsidRDefault="00087113" w:rsidP="00237B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Образовательная: выявить особенности построения музыкальных и литературных произведений, их взаимосвязь;</w:t>
      </w:r>
    </w:p>
    <w:p w:rsidR="00087113" w:rsidRPr="00237B5E" w:rsidRDefault="00087113" w:rsidP="00237B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Развивающая: развить логическое мышление учащихся, динамического и ритмического слуха, хоровых навыков пения; формирование отзывчивости на музыкальный образ у детей;</w:t>
      </w:r>
    </w:p>
    <w:p w:rsidR="00087113" w:rsidRPr="00237B5E" w:rsidRDefault="00087113" w:rsidP="00237B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Воспитательная: привить любовь к литературе и музыкальному искусству.</w:t>
      </w:r>
    </w:p>
    <w:p w:rsidR="00087113" w:rsidRPr="00237B5E" w:rsidRDefault="002B5D02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Цель урока</w:t>
      </w:r>
      <w:r w:rsidR="00087113" w:rsidRPr="00237B5E">
        <w:rPr>
          <w:rFonts w:ascii="Times New Roman" w:hAnsi="Times New Roman" w:cs="Times New Roman"/>
          <w:sz w:val="28"/>
          <w:szCs w:val="28"/>
        </w:rPr>
        <w:t>:  Выявить сходство  различие и взаимосвязь двух видов искусств: литературы и музыки. Определить перспективы совместного развития музыки и литературы.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087113" w:rsidRPr="00237B5E" w:rsidRDefault="00087113" w:rsidP="00237B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087113" w:rsidRPr="00237B5E" w:rsidRDefault="002B5D02" w:rsidP="00237B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Групповая;</w:t>
      </w:r>
    </w:p>
    <w:p w:rsidR="002B5D02" w:rsidRPr="00237B5E" w:rsidRDefault="002B5D02" w:rsidP="00237B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Наглядная;</w:t>
      </w:r>
    </w:p>
    <w:p w:rsidR="002B5D02" w:rsidRPr="00237B5E" w:rsidRDefault="002B5D02" w:rsidP="00237B5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дискуссия</w:t>
      </w:r>
    </w:p>
    <w:p w:rsidR="00087113" w:rsidRPr="00237B5E" w:rsidRDefault="00087113" w:rsidP="00237B5E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2B5D02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оборудование: т</w:t>
      </w:r>
      <w:r w:rsidR="00087113" w:rsidRPr="00237B5E">
        <w:rPr>
          <w:rFonts w:ascii="Times New Roman" w:hAnsi="Times New Roman" w:cs="Times New Roman"/>
          <w:sz w:val="28"/>
          <w:szCs w:val="28"/>
        </w:rPr>
        <w:t>аблица эмоциональных состояний в музыке, листы бумаги А4, цветные карандаши, паровоз с вагонами (определение  лада, динамики в музыке и т.д.), пр</w:t>
      </w:r>
      <w:r w:rsidRPr="00237B5E">
        <w:rPr>
          <w:rFonts w:ascii="Times New Roman" w:hAnsi="Times New Roman" w:cs="Times New Roman"/>
          <w:sz w:val="28"/>
          <w:szCs w:val="28"/>
        </w:rPr>
        <w:t>езентация к уроку, баян, ложки</w:t>
      </w:r>
      <w:r w:rsidR="00087113" w:rsidRPr="00237B5E">
        <w:rPr>
          <w:rFonts w:ascii="Times New Roman" w:hAnsi="Times New Roman" w:cs="Times New Roman"/>
          <w:sz w:val="28"/>
          <w:szCs w:val="28"/>
        </w:rPr>
        <w:t>, табличк</w:t>
      </w:r>
      <w:r w:rsidRPr="00237B5E">
        <w:rPr>
          <w:rFonts w:ascii="Times New Roman" w:hAnsi="Times New Roman" w:cs="Times New Roman"/>
          <w:sz w:val="28"/>
          <w:szCs w:val="28"/>
        </w:rPr>
        <w:t>и с названием команд, предмет, искусственные цветы</w:t>
      </w:r>
      <w:r w:rsidR="00087113" w:rsidRPr="00237B5E">
        <w:rPr>
          <w:rFonts w:ascii="Times New Roman" w:hAnsi="Times New Roman" w:cs="Times New Roman"/>
          <w:sz w:val="28"/>
          <w:szCs w:val="28"/>
        </w:rPr>
        <w:t>– символ слова. аудиозапись Н.А. Римский –Корсаков «Три чуда», М. Глинка Увертюра из оперы «Руслан и Людмила», «Марш Черномора», А.С. Пушкин «Сказка о царе Салтане, его сыне Гвидоне и о прекрасной царевне Лебеди».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План урока: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Организационный момент (2 мин.)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Рассадка участников под музыку Увертюры  (5 мин.)</w:t>
      </w:r>
    </w:p>
    <w:p w:rsidR="00087113" w:rsidRPr="00237B5E" w:rsidRDefault="0065171A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Дискуссия (19</w:t>
      </w:r>
      <w:r w:rsidR="00087113" w:rsidRPr="00237B5E">
        <w:rPr>
          <w:rFonts w:ascii="Times New Roman" w:hAnsi="Times New Roman" w:cs="Times New Roman"/>
          <w:sz w:val="28"/>
          <w:szCs w:val="28"/>
        </w:rPr>
        <w:t xml:space="preserve"> мин)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4394"/>
        <w:gridCol w:w="4253"/>
      </w:tblGrid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литераторы</w:t>
            </w:r>
          </w:p>
        </w:tc>
        <w:tc>
          <w:tcPr>
            <w:tcW w:w="4253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музыковеды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о царе Салтане (фрагменты), </w:t>
            </w:r>
          </w:p>
        </w:tc>
        <w:tc>
          <w:tcPr>
            <w:tcW w:w="4253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Общие впечатления о музыке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Составить паровоз по фрагментам сказки</w:t>
            </w:r>
          </w:p>
        </w:tc>
        <w:tc>
          <w:tcPr>
            <w:tcW w:w="4253" w:type="dxa"/>
          </w:tcPr>
          <w:p w:rsidR="00087113" w:rsidRPr="00237B5E" w:rsidRDefault="002B5D02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Составить паровоз по</w:t>
            </w:r>
            <w:r w:rsidR="00087113"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прослушанному произведению</w:t>
            </w: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 о Римском -Корсакове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Нарисовать картинку по мотивам сказки</w:t>
            </w:r>
          </w:p>
        </w:tc>
        <w:tc>
          <w:tcPr>
            <w:tcW w:w="4253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Нарисовать впечатление о музыке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2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Общие выводы, дискуссия</w:t>
            </w:r>
          </w:p>
        </w:tc>
      </w:tr>
    </w:tbl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Ритмическая минутка как связь музыки и литературы  ( 2 мин)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Песня про Незнайку (3 мин)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Выводы ( 3 мин)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Рефлексия (4 мин)</w:t>
      </w:r>
    </w:p>
    <w:p w:rsidR="00087113" w:rsidRPr="00237B5E" w:rsidRDefault="00087113" w:rsidP="00237B5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Выставление оценок ( 2 мин)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B5E">
        <w:rPr>
          <w:rFonts w:ascii="Times New Roman" w:hAnsi="Times New Roman" w:cs="Times New Roman"/>
          <w:sz w:val="28"/>
          <w:szCs w:val="28"/>
        </w:rPr>
        <w:t>Ход урока: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Вход в класс, музыкальное приветствие, перекличка.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Ребята, у нас сегодня не просто урок, у нас Музыкальная гостиная «У камина».Скажите, слышали ли вы где-нибудь эту фразу? Что она вам напоминает?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- Литературная гостиная.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- Совершенно верно. Сегодня мы свяжем два вида искусства: литературу и музыку.  И говорить у камина мы будем о литературе и музыке и их связи. Кто может назвать тему сегодняшнего урока?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- Взаимосвязь музыки и литературы.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- Да. Наш урок сегодня будет построен по типу дискуссии. Та часть детей, которые сегодня готовы выступать защитниками литературы и считают, что литература главнее музыки, будут называться литераторы, вы садитесь слева.  А та часть, которая защитит музыкальное искусство – музыковеды. Вы садитесь справа. (Звучит музыка М. Глинка Увертюра, дети рассаживаются).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lastRenderedPageBreak/>
        <w:t>Ребята, ну коль уж наш класс разделился на 2 группы, как вы считаете, чем же мы займемся сейчас. Каковы цели нашего урока?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- рассмотрим литературные и музыкальные сочинения, найдем их сходства и различия, выясним, насколько тесно связаны музыка и литература.</w:t>
      </w: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3. итак, мы  начинаем.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3"/>
          <w:sz w:val="28"/>
          <w:szCs w:val="28"/>
        </w:rPr>
        <w:t>У лукоморья дуб зелёный;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Златая цепь на дубе том: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eastAsia="Times New Roman" w:hAnsi="Times New Roman" w:cs="Times New Roman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z w:val="28"/>
          <w:szCs w:val="28"/>
        </w:rPr>
        <w:t>И днём и ночью кот учёный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Всё ходит по цепи кругом;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Идёт направо - песнь заводит,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83" w:right="1325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z w:val="28"/>
          <w:szCs w:val="28"/>
        </w:rPr>
        <w:t>Налево - сказку говорит.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50" w:right="132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2"/>
          <w:sz w:val="28"/>
          <w:szCs w:val="28"/>
        </w:rPr>
        <w:t>Там чудеса: там леший бродит,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50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Русалка на ветвях сидит;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50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Там на неведомых дорожках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50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Следы невиданных зверей;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50" w:right="1325"/>
        <w:rPr>
          <w:rFonts w:ascii="Times New Roman" w:eastAsia="Times New Roman" w:hAnsi="Times New Roman" w:cs="Times New Roman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z w:val="28"/>
          <w:szCs w:val="28"/>
        </w:rPr>
        <w:t>Избушка там на курьих ножках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Стоит без окон, без дверей…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35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Там королевич мимоходом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35" w:right="132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Пленяет грозного царя;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35" w:right="1325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Там в облаках перед народом</w:t>
      </w:r>
    </w:p>
    <w:p w:rsidR="00087113" w:rsidRPr="00237B5E" w:rsidRDefault="00087113" w:rsidP="00237B5E">
      <w:pPr>
        <w:shd w:val="clear" w:color="auto" w:fill="FFFFFF"/>
        <w:spacing w:after="0" w:line="360" w:lineRule="auto"/>
        <w:ind w:left="1426" w:right="220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>Через леса, через моря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Колдун несёт богатыря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z w:val="28"/>
          <w:szCs w:val="28"/>
        </w:rPr>
        <w:t xml:space="preserve">Слушание.   </w:t>
      </w:r>
      <w:r w:rsidRPr="00237B5E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 Марш   Черномора»   из   оперы</w:t>
      </w:r>
      <w:r w:rsidRPr="00237B5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М. И. Глинки «Руслан и Людмила»).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Дискуссия.</w:t>
      </w:r>
    </w:p>
    <w:p w:rsidR="00087113" w:rsidRPr="00237B5E" w:rsidRDefault="00087113" w:rsidP="00237B5E">
      <w:pPr>
        <w:pStyle w:val="a3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Вопросы командам: 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4394"/>
        <w:gridCol w:w="4253"/>
      </w:tblGrid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литераторы</w:t>
            </w:r>
          </w:p>
        </w:tc>
        <w:tc>
          <w:tcPr>
            <w:tcW w:w="4253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музыковеды</w:t>
            </w:r>
          </w:p>
        </w:tc>
      </w:tr>
      <w:tr w:rsidR="00087113" w:rsidRPr="00237B5E" w:rsidTr="0005458B">
        <w:tc>
          <w:tcPr>
            <w:tcW w:w="9356" w:type="dxa"/>
            <w:gridSpan w:val="3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Теоретический этап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Какие сказки А .С. Пушкина вы знаете?</w:t>
            </w:r>
          </w:p>
        </w:tc>
        <w:tc>
          <w:tcPr>
            <w:tcW w:w="4253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Какие музыкальные произведения вы знаете, написанные по мотивам  произведений А.С.. Пушкина?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Сегодня мы остановимся на всем известной сказке А.С. Пушкина «Сказка о царе Салтане…» (показать книгу).и музыкальном произведении, написанном великим  русским композитором Н.А. Римским- Корсаковым «Три чуда».  Сколько чудес в этой сказке? Какие чудеса вам известны? Давайте сейчас вспомним фрагмент сказки о первом чуде, белке. (дети читают стихи).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под ёлкою высокой, Видит, белочка при всех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Золотой грызёт орех,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Изумрудец вынимает,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 скорлупку собирает,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Кучки равные кладёт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с присвисточкой </w:t>
            </w: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поёт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 честном при всём народе: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«Во саду ли, в огороде».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Музыковеды, сейчас мы прослушаем музыкальный фрагмент «Белка». Ваша задача связать литературный и музыкальный фрагменты. </w:t>
            </w:r>
            <w:r w:rsidRPr="00237B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Слушание музыки </w:t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«Белка»  Н. А. Римского-Корсакова </w:t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«Три чуда».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Рассуждения детей об образном содержании фрагмента, используя таблицу эмоциональных состояний как музыковедов, так и литераторов. Выводы на доску записываем.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Литераторы, вы согласны, что здесь прослеживается 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 1. Образная связь;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 xml:space="preserve"> 2. Эмоциональная связь.?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Напомните мне 2 чудо из сказки?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Там лес и дол видений полны;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Там о заре прихлынут волны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 брег песчаный и пустой,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тридцать витязей прекрасных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Чредой из вод выходят ясных,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ними дядька их морской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Слушание музыки </w:t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Н. А. Римского—Корсакого «Тридцать три бо</w:t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гатыря» из оперы «Сказка о царе Салтане».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Задача обеим командам: составить паровоз интонаций.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Лад: мажор, минор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Регистр: низкий, высокий, средний.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Динамика: громко, тихо, не очень громко.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Ритм: равномерный, неравномерный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Темп: быстрый, медленный.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Мелодия: волнообразная, скачкообразная.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Паровозы составляются по литературе и музыке с последующим обсуждением и сравнением.</w:t>
            </w:r>
          </w:p>
        </w:tc>
      </w:tr>
      <w:tr w:rsidR="00087113" w:rsidRPr="00237B5E" w:rsidTr="0005458B">
        <w:tc>
          <w:tcPr>
            <w:tcW w:w="709" w:type="dxa"/>
          </w:tcPr>
          <w:p w:rsidR="00087113" w:rsidRPr="00237B5E" w:rsidRDefault="00087113" w:rsidP="00237B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hAnsi="Times New Roman" w:cs="Times New Roman"/>
                <w:sz w:val="28"/>
                <w:szCs w:val="28"/>
              </w:rPr>
              <w:t>И, наконец, 3 чудо: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Говорят, царевна есть,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 Что не можно глаз отвесть,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Днём свет божий затмевает,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Ночью землю освещает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-</w:t>
            </w: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Месяц под косой блестит,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А во лбу звезда горит.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 сама-то величава,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Выступает, будто пава,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Сладку речь-то говорит, 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right="1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Будто реченька журчит.</w:t>
            </w:r>
          </w:p>
          <w:p w:rsidR="00087113" w:rsidRPr="00237B5E" w:rsidRDefault="00087113" w:rsidP="00237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7113" w:rsidRPr="00237B5E" w:rsidRDefault="00087113" w:rsidP="00237B5E">
            <w:pPr>
              <w:shd w:val="clear" w:color="auto" w:fill="FFFFFF"/>
              <w:spacing w:line="360" w:lineRule="auto"/>
              <w:ind w:left="23"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lastRenderedPageBreak/>
              <w:t>Слушание музыки «Царевна - Лебедь» из Оперы Н. А. Рим</w:t>
            </w:r>
            <w:r w:rsidRPr="00237B5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237B5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ского- Корсакова «Сказка о царе </w:t>
            </w:r>
            <w:r w:rsidRPr="00237B5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lastRenderedPageBreak/>
              <w:t>Салтане»</w:t>
            </w:r>
          </w:p>
          <w:p w:rsidR="00087113" w:rsidRPr="00237B5E" w:rsidRDefault="00087113" w:rsidP="00237B5E">
            <w:pPr>
              <w:shd w:val="clear" w:color="auto" w:fill="FFFFFF"/>
              <w:spacing w:line="36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7B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Задание: </w:t>
            </w:r>
            <w:r w:rsidRPr="00237B5E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8"/>
                <w:szCs w:val="28"/>
              </w:rPr>
              <w:t>Вот какие музыкальные и литературные образы подарили нам А. С. Пушкин и Н. А. Римский-Корсаков. Два участника из команды, нарисуйте, как вы себе представляете этих героев.</w:t>
            </w:r>
          </w:p>
        </w:tc>
      </w:tr>
    </w:tbl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Ритмическая минутка.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Дети, которые лучше прохлопали заданный ритм, выходят к доске и аккомпанируют  на ложках песне о Незнайке. Песня исполняется всем классом.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Друзья, 2ю четверть мы изучаем большую тему: Связь музыки и литературы. На прошлом уроке мы узнали каким образом связан с музыкой герой сказки Носова «Незнайка в цветочном городе». У вас было домашнее задание подготовить небольшое представление по сказке «Незнайка в цветочном городе».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Физминутка.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Сравнение рисунков после прослушивания царевны-лебеди.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Подведение итогов при помощи записей на доске.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Рефлексия. Самый яркий герой сказки получает возможность начать рефлексию первым (символ слова).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Вопросы рефлексии: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Сегодня на уроке мне было интересно (не интересно)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Я понял….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Я узнал…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Я не понял….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У меня получилось….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У меня не получилось…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Я (не) доволен своим результатом на уроке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Мне не понравилось…</w:t>
      </w:r>
    </w:p>
    <w:p w:rsidR="00087113" w:rsidRPr="00237B5E" w:rsidRDefault="00087113" w:rsidP="00237B5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B5E">
        <w:rPr>
          <w:rFonts w:ascii="Times New Roman" w:hAnsi="Times New Roman" w:cs="Times New Roman"/>
          <w:sz w:val="28"/>
          <w:szCs w:val="28"/>
        </w:rPr>
        <w:t>Я ухожу с урока с _________ настроением.</w:t>
      </w:r>
    </w:p>
    <w:p w:rsidR="00087113" w:rsidRPr="00237B5E" w:rsidRDefault="00087113" w:rsidP="00237B5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Выставление оценок.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Ребята, вы сегодня замечательно поработали, сравнили музыку и литературу и сделали вывод, что музыка и литература самоценны друг без друга, но их союз рождает множество интересных произведений, обогащает образы героев, ярче расцвечивает настроение героев.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Я очень надеюсь, что выводы сегодняшнего урока останутся в нашей памяти и мы будем чаще обращать внимание на связь таких величайших искусств, как музыка и литература.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На этой позитивной ноте я прощаюсь с вами.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 свиданья, дети ( 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cdefgg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).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До свидания. (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gfedc</w:t>
      </w:r>
      <w:r w:rsidRPr="00237B5E">
        <w:rPr>
          <w:rFonts w:ascii="Times New Roman" w:eastAsia="Times New Roman" w:hAnsi="Times New Roman" w:cs="Times New Roman"/>
          <w:spacing w:val="-3"/>
          <w:sz w:val="28"/>
          <w:szCs w:val="28"/>
        </w:rPr>
        <w:t>).</w:t>
      </w: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87113" w:rsidRPr="00237B5E" w:rsidRDefault="00087113" w:rsidP="00237B5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78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78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87113" w:rsidRPr="00237B5E" w:rsidRDefault="00087113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C51" w:rsidRPr="00237B5E" w:rsidRDefault="00547C51" w:rsidP="00237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7C51" w:rsidRPr="00237B5E" w:rsidSect="008127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B6" w:rsidRDefault="002B5D02">
      <w:pPr>
        <w:spacing w:after="0" w:line="240" w:lineRule="auto"/>
      </w:pPr>
      <w:r>
        <w:separator/>
      </w:r>
    </w:p>
  </w:endnote>
  <w:endnote w:type="continuationSeparator" w:id="0">
    <w:p w:rsidR="00BE47B6" w:rsidRDefault="002B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0582"/>
      <w:docPartObj>
        <w:docPartGallery w:val="Page Numbers (Bottom of Page)"/>
        <w:docPartUnique/>
      </w:docPartObj>
    </w:sdtPr>
    <w:sdtContent>
      <w:p w:rsidR="0084544C" w:rsidRDefault="00EA66E1">
        <w:pPr>
          <w:pStyle w:val="a5"/>
          <w:jc w:val="right"/>
        </w:pPr>
        <w:r>
          <w:fldChar w:fldCharType="begin"/>
        </w:r>
        <w:r w:rsidR="00087113">
          <w:instrText xml:space="preserve"> PAGE   \* MERGEFORMAT </w:instrText>
        </w:r>
        <w:r>
          <w:fldChar w:fldCharType="separate"/>
        </w:r>
        <w:r w:rsidR="00237B5E">
          <w:rPr>
            <w:noProof/>
          </w:rPr>
          <w:t>2</w:t>
        </w:r>
        <w:r>
          <w:fldChar w:fldCharType="end"/>
        </w:r>
      </w:p>
    </w:sdtContent>
  </w:sdt>
  <w:p w:rsidR="0084544C" w:rsidRDefault="00237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B6" w:rsidRDefault="002B5D02">
      <w:pPr>
        <w:spacing w:after="0" w:line="240" w:lineRule="auto"/>
      </w:pPr>
      <w:r>
        <w:separator/>
      </w:r>
    </w:p>
  </w:footnote>
  <w:footnote w:type="continuationSeparator" w:id="0">
    <w:p w:rsidR="00BE47B6" w:rsidRDefault="002B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7FA"/>
    <w:multiLevelType w:val="hybridMultilevel"/>
    <w:tmpl w:val="ABD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5460E"/>
    <w:multiLevelType w:val="hybridMultilevel"/>
    <w:tmpl w:val="73D65712"/>
    <w:lvl w:ilvl="0" w:tplc="EFC4F0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169B1"/>
    <w:multiLevelType w:val="hybridMultilevel"/>
    <w:tmpl w:val="6DA01848"/>
    <w:lvl w:ilvl="0" w:tplc="AB2680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A937B4"/>
    <w:multiLevelType w:val="hybridMultilevel"/>
    <w:tmpl w:val="95B23CA0"/>
    <w:lvl w:ilvl="0" w:tplc="74FED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E36882"/>
    <w:multiLevelType w:val="hybridMultilevel"/>
    <w:tmpl w:val="229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30D0"/>
    <w:multiLevelType w:val="hybridMultilevel"/>
    <w:tmpl w:val="49049EFA"/>
    <w:lvl w:ilvl="0" w:tplc="13A85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113"/>
    <w:rsid w:val="00087113"/>
    <w:rsid w:val="00237B5E"/>
    <w:rsid w:val="002B5D02"/>
    <w:rsid w:val="00547C51"/>
    <w:rsid w:val="0065171A"/>
    <w:rsid w:val="00BE47B6"/>
    <w:rsid w:val="00C71F84"/>
    <w:rsid w:val="00EA66E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13"/>
    <w:pPr>
      <w:ind w:left="720"/>
      <w:contextualSpacing/>
    </w:pPr>
  </w:style>
  <w:style w:type="table" w:styleId="a4">
    <w:name w:val="Table Grid"/>
    <w:basedOn w:val="a1"/>
    <w:uiPriority w:val="59"/>
    <w:rsid w:val="0008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8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1121</Words>
  <Characters>6395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вова</cp:lastModifiedBy>
  <cp:revision>5</cp:revision>
  <cp:lastPrinted>2012-11-29T08:37:00Z</cp:lastPrinted>
  <dcterms:created xsi:type="dcterms:W3CDTF">2012-11-11T17:39:00Z</dcterms:created>
  <dcterms:modified xsi:type="dcterms:W3CDTF">2013-04-11T14:46:00Z</dcterms:modified>
</cp:coreProperties>
</file>