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8B" w:rsidRPr="00056CC7" w:rsidRDefault="0008798B" w:rsidP="000879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Родителям полезно знать 18 способов, которые помогут сделать этот учебный год лучшим – путём организации, поддержки и участия.</w:t>
      </w:r>
    </w:p>
    <w:p w:rsidR="0008798B" w:rsidRPr="00056CC7" w:rsidRDefault="0008798B" w:rsidP="0008798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Сделайте акцент на позитив.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Поддерживать школьный дух на уровне может оказаться нелегко, если приходится сражаться с учителями, корпеть над домашним заданием, испытывать страх перед оценками... Но позитивный образ мышления выведет вашего ребенка на путь успеха намного быстрее, чем негативный или позиция "не могу, не получается".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Волнуйтесь более конструктивно.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Волнение на счёт школы может быть неизбежным – но это не самый эффективный способ решения проблем; кроме того, ваши переживания могут вогнать вашего ребёнка в стресс и волнение. Убедитесь в том, что ваше волнение принесёт какую-то пользу... Или возьмите себя в руки.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Приступайте к регулярному чтению.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Даже если ребёнок противится обязательному чтению, важно, тем не менее, находить время и желание для того, чтобы читать вместе каждый вечер – пусть к успеху лежит через практику. Увеличить мотивацию поможет интересная закладка!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Обнаруживайте проблемы вовремя.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В школе ваш ребёнок не просто сидит в классе, он занимается и другими видами деятельности. Интересуйтесь, чем ваш ребёнок занимается на перемене, на обеде, занятиях физкультурой, в комнате отдыха или в автобусе. И в случае необходимости выясните, как справиться с проблемами.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Сделайте все, чтобы ребенок не переживал по поводу школы 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Школа может быть настоящим испытанием для малышей. Важно, чтобы у ребенка была возможность дать выход переживаниям, огорчениям, беспокойствам, тревогам, затруднениям и негодованиям. Человеком, готовым все выслушать и понять, должны стать вы. Помогите малышу справиться со стрессом!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Чаще встречайтесь с учителем.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Это особенно важно, если у ребенка есть определённая проблема с каким-либо предметом или видом деятельности. Кроме того, вы сможете следить за прогрессом и пресекать проблемы в корне.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Помогайте с домашним заданием.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Ваш ребенок достигнет лучших результатов, если вы, помогая с домашним заданием, будете достаточно хорошо знать, о чем идет речь. Узнайте, что задано на дом, и убедитесь, что можете достаточно компетентно помочь ребенку. При необходимости возьмите учебник и изучите материал.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Не пропускайте родительское собрание.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Это одна из немногих возможностей в дружеской обстановке побеседовать с учителями, свободно побродить по зданию школы, послушать о планах на учебный год и подготовиться к возможным проблемам заранее.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Записывайте всю информацию, полученную от учителей.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Помнить все о домашних заданиях, информации, данной учителями и так далее проще, если все это куда-то записывать, а не забивать свою и так 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переполненную память. Заведите записную книжку и отмечайте там всю необходимую информацию, чтобы ее не забыть.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Подберите ручки и карандаши, которые будут удобны для ребенка.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Иногда удобная ручка может значительно улучшить качество письменной работы ребенка и, как следствие, его поведение в классе. Отнеситесь к этому более ответственно: не просто купите первый попавшийся набор письменных принадлежностей, а внимательно присмотритесь к его содержимому. Ручки должны быть не слишком тонкие и не слишком толстые, они должны писать без лишних усилий, не протекать, не писать слишком тонко.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Научите ребёнка спокойно сидеть во время урока.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"Сиди смирно" - команда, которую взрослые не перестают отдавать, в то время как их чадам зачастую не так-то просто ей следовать. Если учитель регулярно жалуется на то, что вашему ребёнку не хватает усидчивости вести себя смирно за партой, подумайте, каким образом можно сделать процесс сидения более удобным и что поможет ребенку с этой задачей справиться.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 Примите участие в родительском комитете.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Да, собрания утомляют, обсуждения порой бесконечны, но это все равно пойдет на пользу – прежде всего вашему ребенку. Участвуйте в принятии решений, которые повлияют на работу вашего ребенка. 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 Работайте с учебниками дома.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Убедитесь, что дома у вас есть все учебники, по которым занимается ребенок в школе. Это поможет и повторять то, что малыш мог недопонять, и заниматься во время болезни.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14. Следите за рюкзаком своего ребёнка.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Рюкзак может быть не только слишком тяжелым для ребенка, он может еще и таить в себе весьма неожиданные вещи. От забытых учебников или остатков школьного завтрака до спортивной формы, которую забыли убрать и так далее. Убедитесь, что ребенок не носит с собой ничего лишнего.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15. Облегчите утреннюю рутину.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Если ваш ребенок постоянно опаздывает, забывает домашнее задание, наскоро и неудачно одевается, не успевает нормально поесть, подумайте о том, чтобы оптимизировать утреннюю рутину. Существую несложные способы ее упростить, что поможет с успехом справляться и с остальными делами.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16. Обеспечьте ребёнка хорошим ежедневником.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Ежедневник – очень удобная вещь, особенно если в школе многое задают. Если школьный дневник не помогает ребенку все помнить, попробуйте приучить его к ежедневнику или блокноту, куда можно записывать все задания и планы на день. 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17. Узнайте больше о школе, в которой учится ваш ребёнок.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Будьте эффективным помощником: </w:t>
      </w:r>
      <w:proofErr w:type="gramStart"/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знайте</w:t>
      </w:r>
      <w:proofErr w:type="gramEnd"/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правила, по которым должен работать ваш ребенок. Узнайте больше об используемых учебных методах, о подходах разных учителей, о том, как строится работа. Зная это, вы сможете 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более эффективно </w:t>
      </w:r>
      <w:proofErr w:type="gramStart"/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помогать ребенку справиться</w:t>
      </w:r>
      <w:proofErr w:type="gramEnd"/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стрессом и заданиями.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18. Ведите календарь учебного года.</w:t>
      </w: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br/>
        <w:t>     Вам не придется лишний раз переживать, что вы забыли о школьном собрании или каком-то важном задании, если вы будете все заблаговременно отмечать в календаре. Если даты каких-то мероприятий известны заранее, не поленитесь их вовремя отметить.</w:t>
      </w:r>
    </w:p>
    <w:p w:rsidR="009E50D9" w:rsidRDefault="009E50D9" w:rsidP="0008798B">
      <w:pPr>
        <w:ind w:firstLine="567"/>
      </w:pPr>
    </w:p>
    <w:sectPr w:rsidR="009E50D9" w:rsidSect="009E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08798B"/>
    <w:rsid w:val="0008798B"/>
    <w:rsid w:val="009E50D9"/>
    <w:rsid w:val="00A8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4921</Characters>
  <Application>Microsoft Office Word</Application>
  <DocSecurity>0</DocSecurity>
  <Lines>41</Lines>
  <Paragraphs>11</Paragraphs>
  <ScaleCrop>false</ScaleCrop>
  <Company>Home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2013-11-18T11:32:00Z</dcterms:created>
  <dcterms:modified xsi:type="dcterms:W3CDTF">2013-11-18T11:32:00Z</dcterms:modified>
</cp:coreProperties>
</file>