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rPr>
          <w:sz w:val="24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608C">
        <w:rPr>
          <w:rFonts w:ascii="Times New Roman" w:hAnsi="Times New Roman" w:cs="Times New Roman"/>
          <w:sz w:val="32"/>
          <w:szCs w:val="32"/>
        </w:rPr>
        <w:t>Проект программы саморазвития профессиональной компетентности учителя</w:t>
      </w: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1AB2" w:rsidRPr="0093608C" w:rsidRDefault="00961AB2" w:rsidP="0096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3608C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 xml:space="preserve"> Чугай Людмила Игоревна</w:t>
      </w:r>
    </w:p>
    <w:p w:rsidR="00961AB2" w:rsidRPr="0093608C" w:rsidRDefault="00961AB2" w:rsidP="0096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</w:t>
      </w:r>
      <w:r w:rsidRPr="0093608C">
        <w:rPr>
          <w:rFonts w:ascii="Times New Roman" w:hAnsi="Times New Roman" w:cs="Times New Roman"/>
          <w:sz w:val="24"/>
          <w:szCs w:val="24"/>
        </w:rPr>
        <w:t>читель химии</w:t>
      </w: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первой квалификационной категории</w:t>
      </w:r>
    </w:p>
    <w:p w:rsidR="00961AB2" w:rsidRPr="0093608C" w:rsidRDefault="00961AB2" w:rsidP="0096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МБОУ «СОШ №24» города Северодвинска</w:t>
      </w: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Default="00961AB2" w:rsidP="00961A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AB2" w:rsidRPr="0093608C" w:rsidRDefault="00961AB2" w:rsidP="0096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84E" w:rsidRPr="00961AB2" w:rsidRDefault="00E7784E" w:rsidP="00B37162">
      <w:pPr>
        <w:spacing w:after="0"/>
        <w:rPr>
          <w:sz w:val="24"/>
        </w:rPr>
      </w:pPr>
    </w:p>
    <w:p w:rsidR="00961AB2" w:rsidRPr="00961AB2" w:rsidRDefault="00961AB2" w:rsidP="00B37162">
      <w:pPr>
        <w:spacing w:after="0"/>
        <w:rPr>
          <w:sz w:val="24"/>
        </w:rPr>
      </w:pPr>
    </w:p>
    <w:p w:rsidR="00961AB2" w:rsidRPr="00961AB2" w:rsidRDefault="00961AB2" w:rsidP="00B37162">
      <w:pPr>
        <w:spacing w:after="0"/>
        <w:rPr>
          <w:sz w:val="24"/>
        </w:rPr>
      </w:pPr>
    </w:p>
    <w:p w:rsidR="00961AB2" w:rsidRDefault="00B37162" w:rsidP="00B371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1AB2" w:rsidRDefault="00961AB2" w:rsidP="00B371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AB2" w:rsidRDefault="00961AB2" w:rsidP="00B371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AB2" w:rsidRDefault="00961AB2" w:rsidP="00B371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7162" w:rsidRPr="0062630D" w:rsidRDefault="00B37162" w:rsidP="00B3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162" w:rsidRPr="0062630D" w:rsidRDefault="00B37162" w:rsidP="00BB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2630D">
        <w:rPr>
          <w:rFonts w:ascii="Times New Roman" w:hAnsi="Times New Roman" w:cs="Times New Roman"/>
          <w:sz w:val="24"/>
          <w:szCs w:val="24"/>
        </w:rPr>
        <w:t xml:space="preserve">   </w:t>
      </w:r>
      <w:r w:rsidRPr="0062630D">
        <w:rPr>
          <w:rFonts w:ascii="Times New Roman" w:hAnsi="Times New Roman" w:cs="Times New Roman"/>
          <w:b/>
          <w:sz w:val="24"/>
          <w:szCs w:val="24"/>
        </w:rPr>
        <w:t>«Развитие профессиональной компетентности учителя через использование  исследовательского метода</w:t>
      </w:r>
      <w:r w:rsidR="00BB6EA4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62630D">
        <w:rPr>
          <w:rFonts w:ascii="Times New Roman" w:hAnsi="Times New Roman" w:cs="Times New Roman"/>
          <w:b/>
          <w:sz w:val="24"/>
          <w:szCs w:val="24"/>
        </w:rPr>
        <w:t xml:space="preserve"> в преподавании химии</w:t>
      </w:r>
      <w:r w:rsidR="00BB6EA4" w:rsidRPr="0062630D">
        <w:rPr>
          <w:rFonts w:ascii="Times New Roman" w:hAnsi="Times New Roman" w:cs="Times New Roman"/>
          <w:b/>
          <w:sz w:val="24"/>
          <w:szCs w:val="24"/>
        </w:rPr>
        <w:t>»</w:t>
      </w:r>
      <w:r w:rsidR="0062630D" w:rsidRPr="0062630D">
        <w:rPr>
          <w:rFonts w:ascii="Times New Roman" w:hAnsi="Times New Roman" w:cs="Times New Roman"/>
          <w:b/>
          <w:sz w:val="24"/>
          <w:szCs w:val="24"/>
        </w:rPr>
        <w:t>.</w:t>
      </w:r>
    </w:p>
    <w:p w:rsidR="0062630D" w:rsidRPr="0062630D" w:rsidRDefault="0062630D" w:rsidP="006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630D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62630D">
        <w:rPr>
          <w:rFonts w:ascii="Times New Roman" w:hAnsi="Times New Roman" w:cs="Times New Roman"/>
          <w:sz w:val="24"/>
          <w:szCs w:val="24"/>
        </w:rPr>
        <w:t xml:space="preserve">:  интенсивные изменения, происходящие в системе образования, задают новые ориентиры в современном обществе и предъявляют требования к развитию творческой личности в современных условиях. В общеобразовательной школе востребованы творческие ученики, умеющие учиться, адаптироваться к постоянно меняющимся жизненным ситуациям, способные искать пути нестандартного разрешения ситуаций и проблем. Образовательные учреждения, как обязательная социальная ступень в жизни каждого человека, призваны помочь раскрыть способности и творческий потенциал личности. </w:t>
      </w:r>
    </w:p>
    <w:p w:rsidR="009C16EF" w:rsidRDefault="0062630D" w:rsidP="006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       Одним из важнейших условий повышения эффективности учебного процесса является организация учебной исследовательской деятельности и развитие ее основного компонента – исследовательских умений.</w:t>
      </w:r>
      <w:r w:rsidR="00BB6EA4">
        <w:rPr>
          <w:rFonts w:ascii="Times New Roman" w:hAnsi="Times New Roman" w:cs="Times New Roman"/>
          <w:sz w:val="24"/>
          <w:szCs w:val="24"/>
        </w:rPr>
        <w:t xml:space="preserve"> Спецификой школьного курса химии является  </w:t>
      </w:r>
      <w:r w:rsidR="00BB6EA4" w:rsidRPr="0062630D">
        <w:rPr>
          <w:rFonts w:ascii="Times New Roman" w:hAnsi="Times New Roman" w:cs="Times New Roman"/>
          <w:sz w:val="24"/>
          <w:szCs w:val="24"/>
        </w:rPr>
        <w:t xml:space="preserve">исследовательский характер </w:t>
      </w:r>
      <w:r w:rsidR="009C16EF">
        <w:rPr>
          <w:rFonts w:ascii="Times New Roman" w:hAnsi="Times New Roman" w:cs="Times New Roman"/>
          <w:sz w:val="24"/>
          <w:szCs w:val="24"/>
        </w:rPr>
        <w:t xml:space="preserve">его </w:t>
      </w:r>
      <w:r w:rsidR="00BB6EA4" w:rsidRPr="0062630D">
        <w:rPr>
          <w:rFonts w:ascii="Times New Roman" w:hAnsi="Times New Roman" w:cs="Times New Roman"/>
          <w:sz w:val="24"/>
          <w:szCs w:val="24"/>
        </w:rPr>
        <w:t>содержания.</w:t>
      </w:r>
      <w:r w:rsidR="009C16EF">
        <w:rPr>
          <w:rFonts w:ascii="Times New Roman" w:hAnsi="Times New Roman" w:cs="Times New Roman"/>
          <w:sz w:val="24"/>
          <w:szCs w:val="24"/>
        </w:rPr>
        <w:t xml:space="preserve"> Для обеспечения успешности образовательного процесса в современных условиях считаю целесообразным использование 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="009C16EF" w:rsidRPr="0062630D">
        <w:rPr>
          <w:rFonts w:ascii="Times New Roman" w:hAnsi="Times New Roman" w:cs="Times New Roman"/>
          <w:sz w:val="24"/>
          <w:szCs w:val="24"/>
        </w:rPr>
        <w:t xml:space="preserve">исследовательского метода </w:t>
      </w:r>
      <w:r w:rsidR="009C16EF">
        <w:rPr>
          <w:rFonts w:ascii="Times New Roman" w:hAnsi="Times New Roman" w:cs="Times New Roman"/>
          <w:sz w:val="24"/>
          <w:szCs w:val="24"/>
        </w:rPr>
        <w:t>обучения в моей педагогической деятельности.</w:t>
      </w:r>
    </w:p>
    <w:p w:rsidR="0062630D" w:rsidRPr="0062630D" w:rsidRDefault="009C16EF" w:rsidP="00626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38E" w:rsidRPr="0062630D">
        <w:rPr>
          <w:rFonts w:ascii="Times New Roman" w:hAnsi="Times New Roman" w:cs="Times New Roman"/>
          <w:sz w:val="24"/>
          <w:szCs w:val="24"/>
          <w:u w:val="single"/>
        </w:rPr>
        <w:t>Объект  исследования:</w:t>
      </w:r>
      <w:r w:rsidR="0014538E" w:rsidRPr="0062630D">
        <w:rPr>
          <w:rFonts w:ascii="Times New Roman" w:hAnsi="Times New Roman" w:cs="Times New Roman"/>
          <w:sz w:val="24"/>
          <w:szCs w:val="24"/>
        </w:rPr>
        <w:t xml:space="preserve">    профессиональная  деятельность  учителя  химии    Чугай</w:t>
      </w:r>
      <w:r w:rsidR="0062630D" w:rsidRPr="0062630D">
        <w:rPr>
          <w:rFonts w:ascii="Times New Roman" w:hAnsi="Times New Roman" w:cs="Times New Roman"/>
          <w:sz w:val="24"/>
          <w:szCs w:val="24"/>
        </w:rPr>
        <w:t xml:space="preserve">  Людмилы  Игоревны.</w:t>
      </w:r>
    </w:p>
    <w:p w:rsidR="0062630D" w:rsidRPr="0062630D" w:rsidRDefault="0014538E" w:rsidP="009C1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sz w:val="24"/>
          <w:szCs w:val="24"/>
          <w:u w:val="single"/>
        </w:rPr>
        <w:t>Предмет  исследования:</w:t>
      </w:r>
      <w:r w:rsidRPr="0062630D">
        <w:rPr>
          <w:rFonts w:ascii="Times New Roman" w:hAnsi="Times New Roman" w:cs="Times New Roman"/>
          <w:sz w:val="24"/>
          <w:szCs w:val="24"/>
        </w:rPr>
        <w:t xml:space="preserve">  использование исследовательского метода </w:t>
      </w:r>
      <w:r w:rsidR="009C16E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2630D">
        <w:rPr>
          <w:rFonts w:ascii="Times New Roman" w:hAnsi="Times New Roman" w:cs="Times New Roman"/>
          <w:sz w:val="24"/>
          <w:szCs w:val="24"/>
        </w:rPr>
        <w:t>в системе работы</w:t>
      </w:r>
      <w:r w:rsidR="009C16EF">
        <w:rPr>
          <w:rFonts w:ascii="Times New Roman" w:hAnsi="Times New Roman" w:cs="Times New Roman"/>
          <w:sz w:val="24"/>
          <w:szCs w:val="24"/>
        </w:rPr>
        <w:t xml:space="preserve"> </w:t>
      </w:r>
      <w:r w:rsidRPr="0062630D">
        <w:rPr>
          <w:rFonts w:ascii="Times New Roman" w:hAnsi="Times New Roman" w:cs="Times New Roman"/>
          <w:sz w:val="24"/>
          <w:szCs w:val="24"/>
        </w:rPr>
        <w:t>учителя.</w:t>
      </w:r>
    </w:p>
    <w:p w:rsidR="00F235F5" w:rsidRPr="0062630D" w:rsidRDefault="0014538E" w:rsidP="0062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="00F235F5" w:rsidRPr="0062630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62630D" w:rsidRPr="0062630D">
        <w:rPr>
          <w:rFonts w:ascii="Times New Roman" w:hAnsi="Times New Roman" w:cs="Times New Roman"/>
          <w:sz w:val="24"/>
          <w:szCs w:val="24"/>
        </w:rPr>
        <w:t xml:space="preserve">   </w:t>
      </w:r>
      <w:r w:rsidR="00F235F5" w:rsidRPr="0062630D">
        <w:rPr>
          <w:rFonts w:ascii="Times New Roman" w:hAnsi="Times New Roman" w:cs="Times New Roman"/>
          <w:sz w:val="24"/>
          <w:szCs w:val="24"/>
        </w:rPr>
        <w:t>повысить свой теоретический,</w:t>
      </w:r>
      <w:r w:rsidR="0062630D" w:rsidRPr="0062630D">
        <w:rPr>
          <w:rFonts w:ascii="Times New Roman" w:hAnsi="Times New Roman" w:cs="Times New Roman"/>
          <w:sz w:val="24"/>
          <w:szCs w:val="24"/>
        </w:rPr>
        <w:t xml:space="preserve"> научно – методический уровень, </w:t>
      </w:r>
      <w:r w:rsidR="00F235F5" w:rsidRPr="0062630D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62630D" w:rsidRPr="0062630D">
        <w:rPr>
          <w:rFonts w:ascii="Times New Roman" w:hAnsi="Times New Roman" w:cs="Times New Roman"/>
          <w:sz w:val="24"/>
          <w:szCs w:val="24"/>
        </w:rPr>
        <w:t xml:space="preserve"> </w:t>
      </w:r>
      <w:r w:rsidR="00F235F5" w:rsidRPr="0062630D">
        <w:rPr>
          <w:rFonts w:ascii="Times New Roman" w:hAnsi="Times New Roman" w:cs="Times New Roman"/>
          <w:sz w:val="24"/>
          <w:szCs w:val="24"/>
        </w:rPr>
        <w:t>мастерство и компетентность как учителя химии.</w:t>
      </w:r>
    </w:p>
    <w:p w:rsidR="0062630D" w:rsidRPr="0062630D" w:rsidRDefault="0062630D" w:rsidP="00626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30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2630D" w:rsidRPr="002769DA" w:rsidRDefault="0062630D" w:rsidP="0062630D">
      <w:pPr>
        <w:numPr>
          <w:ilvl w:val="0"/>
          <w:numId w:val="3"/>
        </w:numPr>
        <w:tabs>
          <w:tab w:val="clear" w:pos="-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9DA">
        <w:rPr>
          <w:rFonts w:ascii="Times New Roman" w:hAnsi="Times New Roman" w:cs="Times New Roman"/>
          <w:sz w:val="24"/>
          <w:szCs w:val="24"/>
        </w:rPr>
        <w:t>Изучить современное состояние проблемы развития исследовательских умений школьников на основе анализа литературы.</w:t>
      </w:r>
    </w:p>
    <w:p w:rsidR="0062630D" w:rsidRDefault="0062630D" w:rsidP="0062630D">
      <w:pPr>
        <w:numPr>
          <w:ilvl w:val="0"/>
          <w:numId w:val="3"/>
        </w:numPr>
        <w:tabs>
          <w:tab w:val="clear" w:pos="-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9DA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 xml:space="preserve">делить этапы развития, условия, </w:t>
      </w:r>
      <w:r w:rsidRPr="002769DA">
        <w:rPr>
          <w:rFonts w:ascii="Times New Roman" w:hAnsi="Times New Roman" w:cs="Times New Roman"/>
          <w:sz w:val="24"/>
          <w:szCs w:val="24"/>
        </w:rPr>
        <w:t>методы и методические приемы развития исследовательских умений учащихся на уроках химии.</w:t>
      </w:r>
    </w:p>
    <w:p w:rsidR="009C16EF" w:rsidRPr="002769DA" w:rsidRDefault="009C16EF" w:rsidP="0062630D">
      <w:pPr>
        <w:numPr>
          <w:ilvl w:val="0"/>
          <w:numId w:val="3"/>
        </w:numPr>
        <w:tabs>
          <w:tab w:val="clear" w:pos="-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9DA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 xml:space="preserve">делить уровень собственной педагогической компетенции в области применения </w:t>
      </w:r>
      <w:r w:rsidRPr="0062630D">
        <w:rPr>
          <w:rFonts w:ascii="Times New Roman" w:hAnsi="Times New Roman" w:cs="Times New Roman"/>
          <w:sz w:val="24"/>
          <w:szCs w:val="24"/>
        </w:rPr>
        <w:t xml:space="preserve">исследовательского метода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62630D" w:rsidRPr="002769DA" w:rsidRDefault="0062630D" w:rsidP="0062630D">
      <w:pPr>
        <w:numPr>
          <w:ilvl w:val="0"/>
          <w:numId w:val="3"/>
        </w:numPr>
        <w:tabs>
          <w:tab w:val="clear" w:pos="-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9DA">
        <w:rPr>
          <w:rFonts w:ascii="Times New Roman" w:hAnsi="Times New Roman" w:cs="Times New Roman"/>
          <w:sz w:val="24"/>
          <w:szCs w:val="24"/>
        </w:rPr>
        <w:t>Проанализировать содержание школьной программы и учебника по химии и выявить возможности разделов « Металлы» и « Неметаллы» для развития исследовательских умений школьников, создать комплекс заданий исследовательского характера.</w:t>
      </w:r>
    </w:p>
    <w:p w:rsidR="00835DCB" w:rsidRDefault="0062630D" w:rsidP="00835DCB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769DA">
        <w:rPr>
          <w:rFonts w:ascii="Times New Roman" w:hAnsi="Times New Roman" w:cs="Times New Roman"/>
          <w:sz w:val="24"/>
          <w:szCs w:val="24"/>
        </w:rPr>
        <w:lastRenderedPageBreak/>
        <w:t>Разработать и проверить эффективность комплекса приемов работы  для развития</w:t>
      </w:r>
      <w:r w:rsidRPr="00276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69DA">
        <w:rPr>
          <w:rFonts w:ascii="Times New Roman" w:hAnsi="Times New Roman" w:cs="Times New Roman"/>
          <w:sz w:val="24"/>
          <w:szCs w:val="24"/>
        </w:rPr>
        <w:t>исследовательских умений на уроках химии разделов « Металлы» и « Неметаллы» в условиях педагогического эксперимента</w:t>
      </w:r>
      <w:r w:rsidRPr="00447239">
        <w:rPr>
          <w:sz w:val="28"/>
          <w:szCs w:val="28"/>
        </w:rPr>
        <w:t>.</w:t>
      </w:r>
    </w:p>
    <w:p w:rsidR="00835DCB" w:rsidRDefault="00835DCB" w:rsidP="00835DCB">
      <w:pPr>
        <w:spacing w:after="0" w:line="360" w:lineRule="auto"/>
        <w:ind w:left="-540"/>
        <w:jc w:val="both"/>
        <w:rPr>
          <w:sz w:val="24"/>
        </w:rPr>
      </w:pPr>
      <w:r>
        <w:rPr>
          <w:sz w:val="24"/>
        </w:rPr>
        <w:t xml:space="preserve">     </w:t>
      </w:r>
      <w:r w:rsidR="00F235F5" w:rsidRPr="00835DCB">
        <w:rPr>
          <w:sz w:val="24"/>
        </w:rPr>
        <w:t xml:space="preserve">   </w:t>
      </w:r>
      <w:r w:rsidR="00F235F5" w:rsidRPr="00835DCB">
        <w:rPr>
          <w:sz w:val="24"/>
          <w:u w:val="single"/>
        </w:rPr>
        <w:t>Методы  исследования:</w:t>
      </w:r>
      <w:r>
        <w:rPr>
          <w:sz w:val="24"/>
        </w:rPr>
        <w:t xml:space="preserve">  </w:t>
      </w:r>
      <w:r w:rsidR="00F235F5" w:rsidRPr="00835DCB">
        <w:rPr>
          <w:sz w:val="24"/>
        </w:rPr>
        <w:t>самодиагностика,</w:t>
      </w:r>
      <w:r w:rsidR="009C16EF">
        <w:rPr>
          <w:sz w:val="24"/>
        </w:rPr>
        <w:t xml:space="preserve"> самонаблюдение,</w:t>
      </w:r>
      <w:r w:rsidRPr="00835DCB">
        <w:rPr>
          <w:sz w:val="24"/>
        </w:rPr>
        <w:t xml:space="preserve"> самоанализ,</w:t>
      </w:r>
      <w:r>
        <w:rPr>
          <w:sz w:val="24"/>
        </w:rPr>
        <w:t xml:space="preserve"> </w:t>
      </w:r>
      <w:r w:rsidR="009C16EF">
        <w:rPr>
          <w:sz w:val="24"/>
        </w:rPr>
        <w:t xml:space="preserve">анализ </w:t>
      </w:r>
      <w:r w:rsidR="00F235F5" w:rsidRPr="00835DCB">
        <w:rPr>
          <w:sz w:val="24"/>
        </w:rPr>
        <w:t xml:space="preserve">методической </w:t>
      </w:r>
      <w:r>
        <w:rPr>
          <w:sz w:val="24"/>
        </w:rPr>
        <w:t xml:space="preserve">     </w:t>
      </w:r>
      <w:r w:rsidR="00F235F5" w:rsidRPr="00835DCB">
        <w:rPr>
          <w:sz w:val="24"/>
        </w:rPr>
        <w:t>литературы по проблеме ис</w:t>
      </w:r>
      <w:r>
        <w:rPr>
          <w:sz w:val="24"/>
        </w:rPr>
        <w:t>следования,</w:t>
      </w:r>
      <w:r w:rsidR="00F235F5" w:rsidRPr="00835DCB">
        <w:rPr>
          <w:sz w:val="24"/>
        </w:rPr>
        <w:t xml:space="preserve"> учебников.</w:t>
      </w:r>
    </w:p>
    <w:p w:rsidR="00835DCB" w:rsidRDefault="00F235F5" w:rsidP="00835DCB">
      <w:pPr>
        <w:spacing w:after="0" w:line="360" w:lineRule="auto"/>
        <w:ind w:left="-540"/>
        <w:jc w:val="both"/>
        <w:rPr>
          <w:sz w:val="24"/>
        </w:rPr>
      </w:pPr>
      <w:r>
        <w:rPr>
          <w:sz w:val="24"/>
        </w:rPr>
        <w:t xml:space="preserve">  </w:t>
      </w:r>
      <w:r w:rsidR="00835DCB">
        <w:rPr>
          <w:sz w:val="24"/>
        </w:rPr>
        <w:t xml:space="preserve">      </w:t>
      </w:r>
      <w:r>
        <w:rPr>
          <w:sz w:val="24"/>
          <w:u w:val="single"/>
        </w:rPr>
        <w:t xml:space="preserve">Экспериментальная  база:    </w:t>
      </w:r>
      <w:r>
        <w:rPr>
          <w:sz w:val="24"/>
        </w:rPr>
        <w:t>МБОУ   «СОШ № 24»   города Северодвинска</w:t>
      </w:r>
      <w:r w:rsidR="00835DCB">
        <w:rPr>
          <w:sz w:val="24"/>
        </w:rPr>
        <w:t>.</w:t>
      </w:r>
    </w:p>
    <w:p w:rsidR="00BA00F6" w:rsidRDefault="00835DCB" w:rsidP="00BA00F6">
      <w:pPr>
        <w:spacing w:after="0" w:line="360" w:lineRule="auto"/>
        <w:ind w:left="-54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F235F5">
        <w:rPr>
          <w:sz w:val="24"/>
        </w:rPr>
        <w:t xml:space="preserve"> </w:t>
      </w:r>
      <w:r>
        <w:rPr>
          <w:sz w:val="24"/>
        </w:rPr>
        <w:t xml:space="preserve">      </w:t>
      </w:r>
      <w:r w:rsidR="00F235F5">
        <w:rPr>
          <w:sz w:val="24"/>
          <w:u w:val="single"/>
        </w:rPr>
        <w:t>Этапы и сроки исследования:</w:t>
      </w:r>
    </w:p>
    <w:p w:rsidR="000E3CD1" w:rsidRDefault="00BA00F6" w:rsidP="000E3CD1">
      <w:pPr>
        <w:spacing w:after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DCB">
        <w:rPr>
          <w:sz w:val="28"/>
          <w:szCs w:val="28"/>
        </w:rPr>
        <w:t xml:space="preserve"> 1.</w:t>
      </w:r>
      <w:r w:rsidR="00835DCB">
        <w:rPr>
          <w:sz w:val="24"/>
        </w:rPr>
        <w:t xml:space="preserve">  Констатирующий   (диагностирующий</w:t>
      </w:r>
      <w:r w:rsidR="00F235F5" w:rsidRPr="00835DCB">
        <w:rPr>
          <w:sz w:val="24"/>
        </w:rPr>
        <w:t>)</w:t>
      </w:r>
      <w:r>
        <w:rPr>
          <w:sz w:val="24"/>
        </w:rPr>
        <w:t xml:space="preserve"> сентябрь2010 –  ноябрь  2011 г</w:t>
      </w:r>
    </w:p>
    <w:p w:rsidR="00A86611" w:rsidRDefault="000E3CD1" w:rsidP="00A86611">
      <w:pPr>
        <w:spacing w:after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DCB">
        <w:rPr>
          <w:sz w:val="28"/>
          <w:szCs w:val="28"/>
        </w:rPr>
        <w:t xml:space="preserve">2. </w:t>
      </w:r>
      <w:r w:rsidR="00835DCB">
        <w:rPr>
          <w:sz w:val="24"/>
        </w:rPr>
        <w:t>Формирующий   (экспериментальный</w:t>
      </w:r>
      <w:r w:rsidR="00F235F5" w:rsidRPr="00835DCB">
        <w:rPr>
          <w:sz w:val="24"/>
        </w:rPr>
        <w:t>)</w:t>
      </w:r>
      <w:r>
        <w:rPr>
          <w:sz w:val="24"/>
        </w:rPr>
        <w:t xml:space="preserve"> декабрь 2011 – январь 2014 г.</w:t>
      </w:r>
    </w:p>
    <w:p w:rsidR="00F235F5" w:rsidRPr="00835DCB" w:rsidRDefault="00835DCB" w:rsidP="00A86611">
      <w:pPr>
        <w:spacing w:after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6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r>
        <w:rPr>
          <w:sz w:val="24"/>
        </w:rPr>
        <w:t>Аналитический   (обобщающий</w:t>
      </w:r>
      <w:r w:rsidR="00F235F5" w:rsidRPr="00835DCB">
        <w:rPr>
          <w:sz w:val="24"/>
        </w:rPr>
        <w:t>)</w:t>
      </w:r>
      <w:r w:rsidR="00A86611">
        <w:rPr>
          <w:sz w:val="24"/>
        </w:rPr>
        <w:t xml:space="preserve">          февраль    2014 –   май</w:t>
      </w:r>
      <w:r w:rsidR="00A86611">
        <w:rPr>
          <w:sz w:val="28"/>
          <w:szCs w:val="28"/>
        </w:rPr>
        <w:t xml:space="preserve">  </w:t>
      </w:r>
      <w:r w:rsidR="00A86611">
        <w:rPr>
          <w:sz w:val="24"/>
        </w:rPr>
        <w:t>2015 г.</w:t>
      </w:r>
    </w:p>
    <w:p w:rsidR="00C05AAF" w:rsidRDefault="00C05AAF" w:rsidP="00C05AAF">
      <w:pPr>
        <w:spacing w:after="0"/>
        <w:ind w:left="855"/>
        <w:rPr>
          <w:sz w:val="24"/>
        </w:rPr>
      </w:pPr>
    </w:p>
    <w:p w:rsidR="00C05AAF" w:rsidRDefault="00C05AAF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3F45CE">
      <w:pPr>
        <w:spacing w:after="0"/>
        <w:rPr>
          <w:sz w:val="24"/>
        </w:rPr>
      </w:pPr>
    </w:p>
    <w:p w:rsidR="003F45CE" w:rsidRDefault="003F45CE" w:rsidP="003F45CE">
      <w:pPr>
        <w:spacing w:after="0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  <w:lang w:val="en-US"/>
        </w:rPr>
      </w:pPr>
    </w:p>
    <w:p w:rsidR="00961AB2" w:rsidRDefault="00961AB2" w:rsidP="00C05AAF">
      <w:pPr>
        <w:spacing w:after="0"/>
        <w:ind w:left="855"/>
        <w:rPr>
          <w:sz w:val="24"/>
          <w:lang w:val="en-US"/>
        </w:rPr>
      </w:pPr>
    </w:p>
    <w:p w:rsidR="00961AB2" w:rsidRDefault="00961AB2" w:rsidP="00C05AAF">
      <w:pPr>
        <w:spacing w:after="0"/>
        <w:ind w:left="855"/>
        <w:rPr>
          <w:sz w:val="24"/>
          <w:lang w:val="en-US"/>
        </w:rPr>
      </w:pPr>
    </w:p>
    <w:p w:rsidR="00961AB2" w:rsidRDefault="00961AB2" w:rsidP="00C05AAF">
      <w:pPr>
        <w:spacing w:after="0"/>
        <w:ind w:left="855"/>
        <w:rPr>
          <w:sz w:val="24"/>
          <w:lang w:val="en-US"/>
        </w:rPr>
      </w:pPr>
    </w:p>
    <w:p w:rsidR="00961AB2" w:rsidRPr="00961AB2" w:rsidRDefault="00961AB2" w:rsidP="00C05AAF">
      <w:pPr>
        <w:spacing w:after="0"/>
        <w:ind w:left="855"/>
        <w:rPr>
          <w:sz w:val="24"/>
          <w:lang w:val="en-US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C05AAF">
      <w:pPr>
        <w:spacing w:after="0"/>
        <w:ind w:left="855"/>
        <w:rPr>
          <w:sz w:val="24"/>
        </w:rPr>
      </w:pPr>
    </w:p>
    <w:p w:rsidR="00835DCB" w:rsidRDefault="00835DCB" w:rsidP="00835DCB">
      <w:pPr>
        <w:spacing w:after="0"/>
        <w:rPr>
          <w:sz w:val="24"/>
        </w:rPr>
      </w:pPr>
    </w:p>
    <w:p w:rsidR="00C05AAF" w:rsidRDefault="00C05AAF" w:rsidP="00835DCB">
      <w:pPr>
        <w:spacing w:after="0"/>
        <w:rPr>
          <w:sz w:val="24"/>
        </w:rPr>
      </w:pPr>
      <w:r>
        <w:rPr>
          <w:sz w:val="24"/>
        </w:rPr>
        <w:lastRenderedPageBreak/>
        <w:t>План мероприятий по реализации программы педагогического эксперимента по теме:</w:t>
      </w:r>
    </w:p>
    <w:p w:rsidR="00C05AAF" w:rsidRPr="00835DCB" w:rsidRDefault="00835DCB" w:rsidP="00835D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5DCB">
        <w:rPr>
          <w:rFonts w:ascii="Times New Roman" w:hAnsi="Times New Roman" w:cs="Times New Roman"/>
          <w:b/>
          <w:sz w:val="24"/>
        </w:rPr>
        <w:t>«</w:t>
      </w:r>
      <w:r w:rsidR="00C05AAF" w:rsidRPr="00835DCB">
        <w:rPr>
          <w:rFonts w:ascii="Times New Roman" w:hAnsi="Times New Roman" w:cs="Times New Roman"/>
          <w:b/>
          <w:sz w:val="24"/>
        </w:rPr>
        <w:t>Развитие   профессиональной   компетентности   учителя   через   использование</w:t>
      </w:r>
    </w:p>
    <w:p w:rsidR="00C05AAF" w:rsidRPr="003F45CE" w:rsidRDefault="0033256E" w:rsidP="003F45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5DCB">
        <w:rPr>
          <w:rFonts w:ascii="Times New Roman" w:hAnsi="Times New Roman" w:cs="Times New Roman"/>
          <w:b/>
          <w:sz w:val="24"/>
        </w:rPr>
        <w:t>и</w:t>
      </w:r>
      <w:r w:rsidR="00C05AAF" w:rsidRPr="00835DCB">
        <w:rPr>
          <w:rFonts w:ascii="Times New Roman" w:hAnsi="Times New Roman" w:cs="Times New Roman"/>
          <w:b/>
          <w:sz w:val="24"/>
        </w:rPr>
        <w:t>сследовательского метода</w:t>
      </w:r>
      <w:r w:rsidR="00A75C99">
        <w:rPr>
          <w:rFonts w:ascii="Times New Roman" w:hAnsi="Times New Roman" w:cs="Times New Roman"/>
          <w:b/>
          <w:sz w:val="24"/>
        </w:rPr>
        <w:t xml:space="preserve"> обучения</w:t>
      </w:r>
      <w:r w:rsidR="00C05AAF" w:rsidRPr="00835DCB">
        <w:rPr>
          <w:rFonts w:ascii="Times New Roman" w:hAnsi="Times New Roman" w:cs="Times New Roman"/>
          <w:b/>
          <w:sz w:val="24"/>
        </w:rPr>
        <w:t xml:space="preserve"> в преподавании химии</w:t>
      </w:r>
      <w:r w:rsidR="00835DCB" w:rsidRPr="00835DCB">
        <w:rPr>
          <w:rFonts w:ascii="Times New Roman" w:hAnsi="Times New Roman" w:cs="Times New Roman"/>
          <w:b/>
          <w:sz w:val="24"/>
        </w:rPr>
        <w:t>»</w:t>
      </w:r>
      <w:r w:rsidRPr="00835DCB">
        <w:rPr>
          <w:rFonts w:ascii="Times New Roman" w:hAnsi="Times New Roman" w:cs="Times New Roman"/>
          <w:b/>
          <w:sz w:val="24"/>
        </w:rPr>
        <w:t xml:space="preserve"> на 2010 – 2015  годы</w:t>
      </w:r>
    </w:p>
    <w:p w:rsidR="00AA22D3" w:rsidRDefault="00AA22D3" w:rsidP="00835DCB">
      <w:pPr>
        <w:spacing w:after="0"/>
        <w:jc w:val="center"/>
        <w:rPr>
          <w:sz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993"/>
        <w:gridCol w:w="4229"/>
        <w:gridCol w:w="2095"/>
        <w:gridCol w:w="1363"/>
        <w:gridCol w:w="1894"/>
      </w:tblGrid>
      <w:tr w:rsidR="00AA22D3" w:rsidTr="00835DCB">
        <w:tc>
          <w:tcPr>
            <w:tcW w:w="993" w:type="dxa"/>
          </w:tcPr>
          <w:p w:rsidR="00AA22D3" w:rsidRP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229" w:type="dxa"/>
          </w:tcPr>
          <w:p w:rsidR="00AA22D3" w:rsidRDefault="00AA22D3" w:rsidP="00AA22D3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ЗАДАЧИ</w:t>
            </w:r>
          </w:p>
        </w:tc>
        <w:tc>
          <w:tcPr>
            <w:tcW w:w="2095" w:type="dxa"/>
          </w:tcPr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МЕРОПРИЯТИЯ</w:t>
            </w:r>
          </w:p>
        </w:tc>
        <w:tc>
          <w:tcPr>
            <w:tcW w:w="1363" w:type="dxa"/>
          </w:tcPr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СРОКИ</w:t>
            </w:r>
          </w:p>
        </w:tc>
        <w:tc>
          <w:tcPr>
            <w:tcW w:w="1894" w:type="dxa"/>
          </w:tcPr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РЕЗУЛЬТАТ</w:t>
            </w:r>
          </w:p>
        </w:tc>
      </w:tr>
      <w:tr w:rsidR="00AA22D3" w:rsidTr="00835DCB">
        <w:trPr>
          <w:cantSplit/>
          <w:trHeight w:val="1134"/>
        </w:trPr>
        <w:tc>
          <w:tcPr>
            <w:tcW w:w="993" w:type="dxa"/>
            <w:textDirection w:val="btLr"/>
          </w:tcPr>
          <w:p w:rsidR="00AA22D3" w:rsidRPr="003566E1" w:rsidRDefault="003566E1" w:rsidP="003566E1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3566E1">
              <w:rPr>
                <w:sz w:val="24"/>
              </w:rPr>
              <w:t>1.</w:t>
            </w:r>
            <w:r w:rsidR="000E3CD1" w:rsidRPr="003566E1">
              <w:rPr>
                <w:sz w:val="24"/>
              </w:rPr>
              <w:t>Констатирующий</w:t>
            </w:r>
          </w:p>
          <w:p w:rsidR="003168F3" w:rsidRDefault="003566E1" w:rsidP="003168F3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     (диагностирующий)</w:t>
            </w:r>
            <w:r w:rsidR="003168F3">
              <w:rPr>
                <w:sz w:val="24"/>
              </w:rPr>
              <w:t xml:space="preserve">                                           </w:t>
            </w:r>
          </w:p>
        </w:tc>
        <w:tc>
          <w:tcPr>
            <w:tcW w:w="4229" w:type="dxa"/>
          </w:tcPr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  • Изучить методическую</w:t>
            </w:r>
          </w:p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>литературу по теме.</w:t>
            </w:r>
          </w:p>
          <w:p w:rsidR="00AA22D3" w:rsidRDefault="00AA22D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4271D">
              <w:rPr>
                <w:sz w:val="24"/>
              </w:rPr>
              <w:t>• Определить этапы развития,</w:t>
            </w:r>
          </w:p>
          <w:p w:rsidR="00E4271D" w:rsidRDefault="00E4271D" w:rsidP="00E4271D">
            <w:pPr>
              <w:rPr>
                <w:sz w:val="24"/>
              </w:rPr>
            </w:pPr>
            <w:r>
              <w:rPr>
                <w:sz w:val="24"/>
              </w:rPr>
              <w:t>условия, методы  и  методические</w:t>
            </w:r>
          </w:p>
          <w:p w:rsidR="00E4271D" w:rsidRDefault="00E4271D" w:rsidP="00E4271D">
            <w:pPr>
              <w:rPr>
                <w:sz w:val="24"/>
              </w:rPr>
            </w:pPr>
            <w:r>
              <w:rPr>
                <w:sz w:val="24"/>
              </w:rPr>
              <w:t>приёмы развития исследовательских умений учащихся.</w:t>
            </w:r>
          </w:p>
          <w:p w:rsidR="003F45CE" w:rsidRPr="002769DA" w:rsidRDefault="003F45CE" w:rsidP="003F45CE">
            <w:pPr>
              <w:numPr>
                <w:ilvl w:val="0"/>
                <w:numId w:val="3"/>
              </w:numPr>
              <w:tabs>
                <w:tab w:val="clear" w:pos="-180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CE">
              <w:rPr>
                <w:rFonts w:cs="Times New Roman"/>
                <w:sz w:val="24"/>
                <w:szCs w:val="24"/>
              </w:rPr>
              <w:t>Определить уровень собстве</w:t>
            </w:r>
            <w:r>
              <w:rPr>
                <w:rFonts w:cs="Times New Roman"/>
                <w:sz w:val="24"/>
                <w:szCs w:val="24"/>
              </w:rPr>
              <w:t xml:space="preserve">нной педагогической компетенции </w:t>
            </w:r>
            <w:r w:rsidRPr="003F45CE">
              <w:rPr>
                <w:rFonts w:cs="Times New Roman"/>
                <w:sz w:val="24"/>
                <w:szCs w:val="24"/>
              </w:rPr>
              <w:t>в области применения исследовательского метода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CE" w:rsidRDefault="003F45CE" w:rsidP="003F45CE">
            <w:pPr>
              <w:jc w:val="both"/>
              <w:rPr>
                <w:sz w:val="24"/>
              </w:rPr>
            </w:pPr>
          </w:p>
          <w:p w:rsidR="003F45CE" w:rsidRDefault="003F45CE" w:rsidP="003F45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4271D">
              <w:rPr>
                <w:sz w:val="24"/>
              </w:rPr>
              <w:t xml:space="preserve">      </w:t>
            </w:r>
          </w:p>
          <w:p w:rsidR="003168F3" w:rsidRDefault="003168F3" w:rsidP="00BA00F6">
            <w:pPr>
              <w:jc w:val="both"/>
              <w:rPr>
                <w:sz w:val="24"/>
              </w:rPr>
            </w:pPr>
          </w:p>
        </w:tc>
        <w:tc>
          <w:tcPr>
            <w:tcW w:w="2095" w:type="dxa"/>
          </w:tcPr>
          <w:p w:rsidR="00AA22D3" w:rsidRPr="007465E5" w:rsidRDefault="003168F3" w:rsidP="00B37162">
            <w:pPr>
              <w:rPr>
                <w:sz w:val="24"/>
              </w:rPr>
            </w:pPr>
            <w:r w:rsidRPr="007465E5">
              <w:rPr>
                <w:sz w:val="24"/>
              </w:rPr>
              <w:t xml:space="preserve">        • Изучение</w:t>
            </w:r>
          </w:p>
          <w:p w:rsidR="003168F3" w:rsidRPr="007465E5" w:rsidRDefault="003168F3" w:rsidP="00B37162">
            <w:pPr>
              <w:rPr>
                <w:sz w:val="24"/>
              </w:rPr>
            </w:pPr>
            <w:r w:rsidRPr="007465E5">
              <w:rPr>
                <w:sz w:val="24"/>
              </w:rPr>
              <w:t>методической</w:t>
            </w:r>
          </w:p>
          <w:p w:rsidR="003168F3" w:rsidRPr="003168F3" w:rsidRDefault="003168F3" w:rsidP="00B37162">
            <w:pPr>
              <w:rPr>
                <w:color w:val="FF0000"/>
                <w:sz w:val="24"/>
              </w:rPr>
            </w:pPr>
            <w:r w:rsidRPr="007465E5">
              <w:rPr>
                <w:sz w:val="24"/>
              </w:rPr>
              <w:t>литературы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363" w:type="dxa"/>
          </w:tcPr>
          <w:p w:rsidR="00AA22D3" w:rsidRDefault="003168F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Сентябрь</w:t>
            </w:r>
          </w:p>
          <w:p w:rsidR="003168F3" w:rsidRDefault="003168F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2010 –</w:t>
            </w:r>
          </w:p>
          <w:p w:rsidR="003168F3" w:rsidRDefault="003168F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Ноябрь</w:t>
            </w:r>
          </w:p>
          <w:p w:rsidR="003168F3" w:rsidRDefault="003168F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2011 г</w:t>
            </w:r>
          </w:p>
        </w:tc>
        <w:tc>
          <w:tcPr>
            <w:tcW w:w="1894" w:type="dxa"/>
          </w:tcPr>
          <w:p w:rsidR="003168F3" w:rsidRDefault="00BA00F6" w:rsidP="003F45C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68F3">
              <w:rPr>
                <w:sz w:val="24"/>
              </w:rPr>
              <w:t>•Аннотиро</w:t>
            </w:r>
            <w:r>
              <w:rPr>
                <w:sz w:val="24"/>
              </w:rPr>
              <w:t>ванный список литературы</w:t>
            </w:r>
            <w:r w:rsidR="003F45CE">
              <w:rPr>
                <w:sz w:val="24"/>
              </w:rPr>
              <w:t>.</w:t>
            </w:r>
          </w:p>
          <w:p w:rsidR="003F45CE" w:rsidRPr="002769DA" w:rsidRDefault="003F45CE" w:rsidP="003F45CE">
            <w:pPr>
              <w:numPr>
                <w:ilvl w:val="0"/>
                <w:numId w:val="3"/>
              </w:numPr>
              <w:tabs>
                <w:tab w:val="clear" w:pos="-180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Беседы с коллегами, использующими   в работе </w:t>
            </w:r>
            <w:r>
              <w:rPr>
                <w:rFonts w:cs="Times New Roman"/>
                <w:sz w:val="24"/>
                <w:szCs w:val="24"/>
              </w:rPr>
              <w:t>исследовательский  метод</w:t>
            </w:r>
            <w:r w:rsidRPr="003F45CE">
              <w:rPr>
                <w:rFonts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CE" w:rsidRDefault="003F45CE" w:rsidP="003F45CE">
            <w:pPr>
              <w:rPr>
                <w:sz w:val="24"/>
              </w:rPr>
            </w:pPr>
          </w:p>
          <w:p w:rsidR="003F45CE" w:rsidRDefault="003F45CE" w:rsidP="003F45CE">
            <w:pPr>
              <w:rPr>
                <w:sz w:val="24"/>
              </w:rPr>
            </w:pPr>
          </w:p>
          <w:p w:rsidR="003F45CE" w:rsidRPr="003F45CE" w:rsidRDefault="003F45CE" w:rsidP="003F45C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</w:tr>
      <w:tr w:rsidR="00AA22D3" w:rsidTr="00835DCB">
        <w:trPr>
          <w:cantSplit/>
          <w:trHeight w:val="1134"/>
        </w:trPr>
        <w:tc>
          <w:tcPr>
            <w:tcW w:w="993" w:type="dxa"/>
            <w:textDirection w:val="btLr"/>
            <w:vAlign w:val="bottom"/>
          </w:tcPr>
          <w:p w:rsidR="00EA7E46" w:rsidRDefault="00EA7E46" w:rsidP="00454DA8">
            <w:pPr>
              <w:ind w:left="113" w:right="113"/>
              <w:rPr>
                <w:sz w:val="24"/>
              </w:rPr>
            </w:pPr>
          </w:p>
          <w:p w:rsidR="00EA7E46" w:rsidRPr="00EA7E46" w:rsidRDefault="00EA7E46" w:rsidP="00454DA8">
            <w:pPr>
              <w:ind w:left="113" w:right="113"/>
              <w:rPr>
                <w:sz w:val="24"/>
              </w:rPr>
            </w:pPr>
          </w:p>
          <w:p w:rsidR="00EA7E46" w:rsidRPr="00EA7E46" w:rsidRDefault="00EA7E46" w:rsidP="00454DA8">
            <w:pPr>
              <w:ind w:left="113" w:right="113"/>
              <w:rPr>
                <w:sz w:val="24"/>
              </w:rPr>
            </w:pPr>
          </w:p>
          <w:p w:rsidR="00EA7E46" w:rsidRDefault="00EA7E46" w:rsidP="00454DA8">
            <w:pPr>
              <w:ind w:left="113" w:right="113"/>
              <w:rPr>
                <w:sz w:val="24"/>
              </w:rPr>
            </w:pPr>
          </w:p>
          <w:p w:rsidR="00EA7E46" w:rsidRDefault="00EA7E46" w:rsidP="00454DA8">
            <w:pPr>
              <w:ind w:left="113" w:right="113"/>
              <w:rPr>
                <w:sz w:val="24"/>
              </w:rPr>
            </w:pPr>
          </w:p>
          <w:p w:rsidR="00AA22D3" w:rsidRDefault="00454DA8" w:rsidP="00454DA8">
            <w:pPr>
              <w:pStyle w:val="a3"/>
              <w:numPr>
                <w:ilvl w:val="0"/>
                <w:numId w:val="2"/>
              </w:numPr>
              <w:ind w:right="113"/>
              <w:rPr>
                <w:sz w:val="24"/>
              </w:rPr>
            </w:pPr>
            <w:r>
              <w:rPr>
                <w:sz w:val="24"/>
              </w:rPr>
              <w:t xml:space="preserve"> Формирующий</w:t>
            </w:r>
          </w:p>
          <w:p w:rsidR="00454DA8" w:rsidRPr="00454DA8" w:rsidRDefault="00454DA8" w:rsidP="00454DA8">
            <w:pPr>
              <w:pStyle w:val="a3"/>
              <w:ind w:left="893" w:right="113"/>
              <w:rPr>
                <w:sz w:val="24"/>
              </w:rPr>
            </w:pPr>
            <w:r>
              <w:rPr>
                <w:sz w:val="24"/>
              </w:rPr>
              <w:t>2.Формирующий</w:t>
            </w:r>
          </w:p>
          <w:p w:rsidR="00454DA8" w:rsidRDefault="00454DA8" w:rsidP="00454DA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3CD1">
              <w:rPr>
                <w:sz w:val="24"/>
              </w:rPr>
              <w:t>2.Формирующий</w:t>
            </w:r>
            <w:r>
              <w:rPr>
                <w:sz w:val="24"/>
              </w:rPr>
              <w:t xml:space="preserve">             </w:t>
            </w:r>
          </w:p>
          <w:p w:rsidR="00EA7E46" w:rsidRPr="00EA7E46" w:rsidRDefault="000E3CD1" w:rsidP="00454DA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    (э</w:t>
            </w:r>
            <w:r w:rsidR="00454DA8">
              <w:rPr>
                <w:sz w:val="24"/>
              </w:rPr>
              <w:t>кспериментальный)</w:t>
            </w:r>
          </w:p>
        </w:tc>
        <w:tc>
          <w:tcPr>
            <w:tcW w:w="4229" w:type="dxa"/>
          </w:tcPr>
          <w:p w:rsidR="003F45CE" w:rsidRDefault="00234BE3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3F45CE" w:rsidRDefault="003F45CE" w:rsidP="003F45CE">
            <w:pPr>
              <w:jc w:val="both"/>
              <w:rPr>
                <w:sz w:val="24"/>
              </w:rPr>
            </w:pPr>
            <w:r>
              <w:rPr>
                <w:sz w:val="24"/>
              </w:rPr>
              <w:t>• Проанализировать содержания  школьной  программы и учебник по химии  9класс и  выявить возможности   разделов   « Металлы»</w:t>
            </w:r>
          </w:p>
          <w:p w:rsidR="003F45CE" w:rsidRDefault="003F45CE" w:rsidP="00B37162">
            <w:pPr>
              <w:rPr>
                <w:sz w:val="24"/>
              </w:rPr>
            </w:pPr>
            <w:r>
              <w:rPr>
                <w:sz w:val="24"/>
              </w:rPr>
              <w:t>и  « Неметаллы»  для развития  исследовательских умений школьников.</w:t>
            </w:r>
          </w:p>
          <w:p w:rsidR="00AA22D3" w:rsidRDefault="00234BE3" w:rsidP="00B37162">
            <w:pPr>
              <w:rPr>
                <w:sz w:val="24"/>
              </w:rPr>
            </w:pPr>
            <w:r>
              <w:rPr>
                <w:sz w:val="24"/>
              </w:rPr>
              <w:t>• Создать комплекс заданий</w:t>
            </w:r>
          </w:p>
          <w:p w:rsidR="00234BE3" w:rsidRDefault="00234BE3" w:rsidP="00B37162">
            <w:pPr>
              <w:rPr>
                <w:sz w:val="24"/>
              </w:rPr>
            </w:pPr>
            <w:r>
              <w:rPr>
                <w:sz w:val="24"/>
              </w:rPr>
              <w:t>исследовательского характера.</w:t>
            </w:r>
          </w:p>
        </w:tc>
        <w:tc>
          <w:tcPr>
            <w:tcW w:w="2095" w:type="dxa"/>
          </w:tcPr>
          <w:p w:rsidR="00AA22D3" w:rsidRDefault="00234BE3" w:rsidP="000E3C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• Проведение</w:t>
            </w:r>
          </w:p>
          <w:p w:rsidR="00234BE3" w:rsidRDefault="00234BE3" w:rsidP="000E3CD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различных   типов</w:t>
            </w:r>
          </w:p>
          <w:p w:rsidR="00EA7E46" w:rsidRDefault="000E3CD1" w:rsidP="000E3C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уроков с </w:t>
            </w:r>
            <w:r w:rsidR="00234BE3">
              <w:rPr>
                <w:sz w:val="24"/>
              </w:rPr>
              <w:t>примене</w:t>
            </w:r>
            <w:r>
              <w:rPr>
                <w:sz w:val="24"/>
              </w:rPr>
              <w:t xml:space="preserve">нием </w:t>
            </w:r>
            <w:r w:rsidR="00234BE3">
              <w:rPr>
                <w:sz w:val="24"/>
              </w:rPr>
              <w:t>заданий ис</w:t>
            </w:r>
            <w:r w:rsidR="00EA7E46">
              <w:rPr>
                <w:sz w:val="24"/>
              </w:rPr>
              <w:t>следовательского</w:t>
            </w:r>
            <w:r>
              <w:rPr>
                <w:sz w:val="24"/>
              </w:rPr>
              <w:t xml:space="preserve"> </w:t>
            </w:r>
            <w:r w:rsidR="008B61DF">
              <w:rPr>
                <w:sz w:val="24"/>
              </w:rPr>
              <w:t>характера на раз</w:t>
            </w:r>
            <w:r w:rsidR="00EA7E46">
              <w:rPr>
                <w:sz w:val="24"/>
              </w:rPr>
              <w:t>ных этапах урока.</w:t>
            </w:r>
          </w:p>
        </w:tc>
        <w:tc>
          <w:tcPr>
            <w:tcW w:w="1363" w:type="dxa"/>
          </w:tcPr>
          <w:p w:rsidR="00AA22D3" w:rsidRDefault="00EA7E46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Декабрь</w:t>
            </w:r>
          </w:p>
          <w:p w:rsidR="00EA7E46" w:rsidRDefault="00EA7E46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2011 –</w:t>
            </w:r>
          </w:p>
          <w:p w:rsidR="00EA7E46" w:rsidRDefault="00EA7E46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Январь</w:t>
            </w:r>
          </w:p>
          <w:p w:rsidR="00EA7E46" w:rsidRDefault="00EA7E46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2014 г.</w:t>
            </w:r>
          </w:p>
        </w:tc>
        <w:tc>
          <w:tcPr>
            <w:tcW w:w="1894" w:type="dxa"/>
          </w:tcPr>
          <w:p w:rsidR="00AA22D3" w:rsidRPr="003F45CE" w:rsidRDefault="00AD3FCD" w:rsidP="000E3CD1">
            <w:pPr>
              <w:rPr>
                <w:sz w:val="28"/>
              </w:rPr>
            </w:pPr>
            <w:r>
              <w:rPr>
                <w:sz w:val="24"/>
              </w:rPr>
              <w:t xml:space="preserve">        • </w:t>
            </w:r>
            <w:r w:rsidR="00EA7E46" w:rsidRPr="003F45CE">
              <w:rPr>
                <w:sz w:val="28"/>
              </w:rPr>
              <w:t>Открытые</w:t>
            </w:r>
          </w:p>
          <w:p w:rsidR="00EA7E46" w:rsidRPr="003F45CE" w:rsidRDefault="00EA7E46" w:rsidP="000E3CD1">
            <w:pPr>
              <w:rPr>
                <w:sz w:val="28"/>
              </w:rPr>
            </w:pPr>
            <w:r w:rsidRPr="003F45CE">
              <w:rPr>
                <w:sz w:val="28"/>
              </w:rPr>
              <w:t xml:space="preserve">уроки </w:t>
            </w:r>
            <w:proofErr w:type="gramStart"/>
            <w:r w:rsidRPr="003F45CE">
              <w:rPr>
                <w:sz w:val="28"/>
              </w:rPr>
              <w:t>для</w:t>
            </w:r>
            <w:proofErr w:type="gramEnd"/>
            <w:r w:rsidR="00AD3FCD" w:rsidRPr="003F45CE">
              <w:rPr>
                <w:sz w:val="28"/>
              </w:rPr>
              <w:t xml:space="preserve"> учите  </w:t>
            </w:r>
          </w:p>
          <w:p w:rsidR="00EA7E46" w:rsidRPr="003F45CE" w:rsidRDefault="00AD3FCD" w:rsidP="000E3CD1">
            <w:pPr>
              <w:rPr>
                <w:sz w:val="28"/>
              </w:rPr>
            </w:pPr>
            <w:r w:rsidRPr="003F45CE">
              <w:rPr>
                <w:sz w:val="28"/>
              </w:rPr>
              <w:t xml:space="preserve">лей </w:t>
            </w:r>
            <w:proofErr w:type="spellStart"/>
            <w:r w:rsidRPr="003F45CE">
              <w:rPr>
                <w:sz w:val="28"/>
              </w:rPr>
              <w:t>школы</w:t>
            </w:r>
            <w:proofErr w:type="gramStart"/>
            <w:r w:rsidRPr="003F45CE">
              <w:rPr>
                <w:sz w:val="28"/>
              </w:rPr>
              <w:t>,</w:t>
            </w:r>
            <w:r w:rsidR="00EA7E46" w:rsidRPr="003F45CE">
              <w:rPr>
                <w:sz w:val="28"/>
              </w:rPr>
              <w:t>г</w:t>
            </w:r>
            <w:proofErr w:type="gramEnd"/>
            <w:r w:rsidR="00EA7E46" w:rsidRPr="003F45CE">
              <w:rPr>
                <w:sz w:val="28"/>
              </w:rPr>
              <w:t>оро</w:t>
            </w:r>
            <w:proofErr w:type="spellEnd"/>
            <w:r w:rsidR="00EA7E46" w:rsidRPr="003F45CE">
              <w:rPr>
                <w:sz w:val="28"/>
              </w:rPr>
              <w:t xml:space="preserve"> </w:t>
            </w:r>
          </w:p>
          <w:p w:rsidR="00AD3FCD" w:rsidRPr="003F45CE" w:rsidRDefault="00EA7E46" w:rsidP="00B37162">
            <w:pPr>
              <w:rPr>
                <w:sz w:val="28"/>
              </w:rPr>
            </w:pPr>
            <w:r w:rsidRPr="003F45CE">
              <w:rPr>
                <w:sz w:val="28"/>
              </w:rPr>
              <w:t>да, области.</w:t>
            </w:r>
            <w:r w:rsidR="00AD3FCD" w:rsidRPr="003F45CE">
              <w:rPr>
                <w:sz w:val="28"/>
              </w:rPr>
              <w:t xml:space="preserve">          </w:t>
            </w:r>
          </w:p>
          <w:p w:rsidR="00EA7E46" w:rsidRDefault="00AD3FCD" w:rsidP="000E3C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3CD1">
              <w:rPr>
                <w:sz w:val="24"/>
              </w:rPr>
              <w:t xml:space="preserve">   •Выступле</w:t>
            </w:r>
            <w:r w:rsidR="00EA7E46">
              <w:rPr>
                <w:sz w:val="24"/>
              </w:rPr>
              <w:t xml:space="preserve">ния </w:t>
            </w:r>
            <w:r w:rsidR="008B61DF">
              <w:rPr>
                <w:sz w:val="24"/>
              </w:rPr>
              <w:t xml:space="preserve">на </w:t>
            </w:r>
            <w:proofErr w:type="spellStart"/>
            <w:proofErr w:type="gramStart"/>
            <w:r w:rsidR="008B61DF"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 xml:space="preserve">  </w:t>
            </w:r>
            <w:r w:rsidR="008B61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="008B61DF">
              <w:rPr>
                <w:sz w:val="24"/>
              </w:rPr>
              <w:t>ческом</w:t>
            </w:r>
            <w:proofErr w:type="spellEnd"/>
            <w:proofErr w:type="gramEnd"/>
            <w:r w:rsidR="008B61DF">
              <w:rPr>
                <w:sz w:val="24"/>
              </w:rPr>
              <w:t xml:space="preserve"> </w:t>
            </w:r>
            <w:proofErr w:type="spellStart"/>
            <w:r w:rsidR="008B61DF">
              <w:rPr>
                <w:sz w:val="24"/>
              </w:rPr>
              <w:t>семи</w:t>
            </w:r>
            <w:r w:rsidR="00EA7E46">
              <w:rPr>
                <w:sz w:val="24"/>
              </w:rPr>
              <w:t>на</w:t>
            </w:r>
            <w:proofErr w:type="spellEnd"/>
          </w:p>
          <w:p w:rsidR="00EA7E46" w:rsidRDefault="008B61DF" w:rsidP="000E3C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ре, </w:t>
            </w:r>
            <w:r w:rsidR="000E3CD1">
              <w:rPr>
                <w:sz w:val="24"/>
              </w:rPr>
              <w:t xml:space="preserve">заседании ШПО, </w:t>
            </w:r>
            <w:r w:rsidR="00EA7E46">
              <w:rPr>
                <w:sz w:val="24"/>
              </w:rPr>
              <w:t>ГПО.</w:t>
            </w:r>
          </w:p>
        </w:tc>
      </w:tr>
      <w:tr w:rsidR="00AA22D3" w:rsidTr="00835DCB">
        <w:trPr>
          <w:cantSplit/>
          <w:trHeight w:val="1134"/>
        </w:trPr>
        <w:tc>
          <w:tcPr>
            <w:tcW w:w="993" w:type="dxa"/>
            <w:textDirection w:val="btLr"/>
          </w:tcPr>
          <w:p w:rsidR="00AA22D3" w:rsidRPr="003566E1" w:rsidRDefault="009A20C6" w:rsidP="003566E1">
            <w:pPr>
              <w:pStyle w:val="a3"/>
              <w:numPr>
                <w:ilvl w:val="0"/>
                <w:numId w:val="4"/>
              </w:numPr>
              <w:ind w:right="113"/>
              <w:rPr>
                <w:sz w:val="24"/>
              </w:rPr>
            </w:pPr>
            <w:r w:rsidRPr="003566E1">
              <w:rPr>
                <w:sz w:val="24"/>
              </w:rPr>
              <w:t>Аналитический</w:t>
            </w:r>
          </w:p>
          <w:p w:rsidR="009A20C6" w:rsidRPr="009A20C6" w:rsidRDefault="009A20C6" w:rsidP="009A20C6">
            <w:pPr>
              <w:pStyle w:val="a3"/>
              <w:ind w:left="893" w:right="113"/>
              <w:rPr>
                <w:sz w:val="24"/>
              </w:rPr>
            </w:pPr>
            <w:r>
              <w:rPr>
                <w:sz w:val="24"/>
              </w:rPr>
              <w:t>( обобщающий)</w:t>
            </w:r>
          </w:p>
        </w:tc>
        <w:tc>
          <w:tcPr>
            <w:tcW w:w="4229" w:type="dxa"/>
          </w:tcPr>
          <w:p w:rsidR="00AA22D3" w:rsidRDefault="00454DA8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•Разработать и апробировать</w:t>
            </w:r>
          </w:p>
          <w:p w:rsidR="00454DA8" w:rsidRDefault="00FD1F24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454DA8">
              <w:rPr>
                <w:sz w:val="24"/>
              </w:rPr>
              <w:t>ом</w:t>
            </w:r>
            <w:r>
              <w:rPr>
                <w:sz w:val="24"/>
              </w:rPr>
              <w:t>плекс проблемно-исследовательских задач, комплекс</w:t>
            </w:r>
            <w:r w:rsidR="00454DA8">
              <w:rPr>
                <w:sz w:val="24"/>
              </w:rPr>
              <w:t xml:space="preserve"> заданий для развития</w:t>
            </w:r>
            <w:r>
              <w:rPr>
                <w:sz w:val="24"/>
              </w:rPr>
              <w:t xml:space="preserve">   исследовательских </w:t>
            </w:r>
            <w:r w:rsidR="00454DA8">
              <w:rPr>
                <w:sz w:val="24"/>
              </w:rPr>
              <w:t xml:space="preserve">умений </w:t>
            </w:r>
          </w:p>
          <w:p w:rsidR="00454DA8" w:rsidRDefault="00FD1F24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учащихся и </w:t>
            </w:r>
            <w:r w:rsidR="00454DA8">
              <w:rPr>
                <w:sz w:val="24"/>
              </w:rPr>
              <w:t>представление приёмов</w:t>
            </w:r>
          </w:p>
          <w:p w:rsidR="00AD3FCD" w:rsidRDefault="00454DA8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работы по их использованию на уро</w:t>
            </w:r>
            <w:r w:rsidR="00FD1F24">
              <w:rPr>
                <w:sz w:val="24"/>
              </w:rPr>
              <w:t>ках х</w:t>
            </w:r>
            <w:r w:rsidR="00AD3FCD">
              <w:rPr>
                <w:sz w:val="24"/>
              </w:rPr>
              <w:t>имии.</w:t>
            </w:r>
          </w:p>
        </w:tc>
        <w:tc>
          <w:tcPr>
            <w:tcW w:w="2095" w:type="dxa"/>
          </w:tcPr>
          <w:p w:rsidR="00AD3FCD" w:rsidRDefault="00FD1F24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•</w:t>
            </w:r>
            <w:r w:rsidR="00AD3FCD">
              <w:rPr>
                <w:sz w:val="24"/>
              </w:rPr>
              <w:t>Анализ ра</w:t>
            </w:r>
            <w:r>
              <w:rPr>
                <w:sz w:val="24"/>
              </w:rPr>
              <w:t xml:space="preserve">боты, </w:t>
            </w:r>
            <w:r w:rsidR="00AD3FCD">
              <w:rPr>
                <w:sz w:val="24"/>
              </w:rPr>
              <w:t>обобщение</w:t>
            </w:r>
          </w:p>
          <w:p w:rsidR="00AD3FCD" w:rsidRDefault="00AD3FCD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опыта   в    форме</w:t>
            </w:r>
          </w:p>
          <w:p w:rsidR="00AD3FCD" w:rsidRDefault="00AD3FCD" w:rsidP="00FD1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творческого   отчёта.</w:t>
            </w:r>
          </w:p>
        </w:tc>
        <w:tc>
          <w:tcPr>
            <w:tcW w:w="1363" w:type="dxa"/>
          </w:tcPr>
          <w:p w:rsidR="00AD3FCD" w:rsidRDefault="00AD3FCD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D1F24">
              <w:rPr>
                <w:sz w:val="24"/>
              </w:rPr>
              <w:t>февраль</w:t>
            </w:r>
            <w:r>
              <w:rPr>
                <w:sz w:val="24"/>
              </w:rPr>
              <w:t xml:space="preserve">      </w:t>
            </w:r>
            <w:r w:rsidR="00FD1F24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2014 – </w:t>
            </w:r>
          </w:p>
          <w:p w:rsidR="00AD3FCD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D3FCD">
              <w:rPr>
                <w:sz w:val="24"/>
              </w:rPr>
              <w:t>Май</w:t>
            </w:r>
          </w:p>
          <w:p w:rsidR="00AD3FCD" w:rsidRDefault="00AD3FCD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2015 г</w:t>
            </w:r>
          </w:p>
        </w:tc>
        <w:tc>
          <w:tcPr>
            <w:tcW w:w="1894" w:type="dxa"/>
          </w:tcPr>
          <w:p w:rsidR="008B61DF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        •</w:t>
            </w:r>
            <w:r w:rsidR="008B61DF">
              <w:rPr>
                <w:sz w:val="24"/>
              </w:rPr>
              <w:t>Конспекты  уроков</w:t>
            </w:r>
            <w:r w:rsidR="00AD3FCD">
              <w:rPr>
                <w:sz w:val="24"/>
              </w:rPr>
              <w:t xml:space="preserve"> </w:t>
            </w:r>
          </w:p>
          <w:p w:rsidR="008B61DF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61DF">
              <w:rPr>
                <w:sz w:val="24"/>
              </w:rPr>
              <w:t>• Комплекс</w:t>
            </w:r>
          </w:p>
          <w:p w:rsidR="008B61DF" w:rsidRDefault="008B61DF" w:rsidP="00B37162">
            <w:pPr>
              <w:rPr>
                <w:sz w:val="24"/>
              </w:rPr>
            </w:pPr>
            <w:r>
              <w:rPr>
                <w:sz w:val="24"/>
              </w:rPr>
              <w:t>проблемно  -</w:t>
            </w:r>
          </w:p>
          <w:p w:rsidR="008B61DF" w:rsidRDefault="008B61DF" w:rsidP="00B37162">
            <w:pPr>
              <w:rPr>
                <w:sz w:val="24"/>
              </w:rPr>
            </w:pPr>
            <w:r>
              <w:rPr>
                <w:sz w:val="24"/>
              </w:rPr>
              <w:t>исследовательских задач.</w:t>
            </w:r>
            <w:r w:rsidR="00AD3FCD">
              <w:rPr>
                <w:sz w:val="24"/>
              </w:rPr>
              <w:t xml:space="preserve"> </w:t>
            </w:r>
          </w:p>
          <w:p w:rsidR="008B61DF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61DF">
              <w:rPr>
                <w:sz w:val="24"/>
              </w:rPr>
              <w:t>• Задания</w:t>
            </w:r>
          </w:p>
          <w:p w:rsidR="008B61DF" w:rsidRDefault="008B61DF" w:rsidP="00B37162">
            <w:pPr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 w:rsidR="00FD1F24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 w:rsidR="00AD3FCD">
              <w:rPr>
                <w:sz w:val="24"/>
              </w:rPr>
              <w:t xml:space="preserve"> </w:t>
            </w:r>
          </w:p>
          <w:p w:rsidR="008B61DF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="008B61DF">
              <w:rPr>
                <w:sz w:val="24"/>
              </w:rPr>
              <w:t>Дидактические материалы.</w:t>
            </w:r>
            <w:r w:rsidR="00AD3FCD">
              <w:rPr>
                <w:sz w:val="24"/>
              </w:rPr>
              <w:t xml:space="preserve">  </w:t>
            </w:r>
          </w:p>
          <w:p w:rsidR="00AA22D3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61DF">
              <w:rPr>
                <w:sz w:val="24"/>
              </w:rPr>
              <w:t>•Презентации.</w:t>
            </w:r>
            <w:r w:rsidR="00AD3FCD">
              <w:rPr>
                <w:sz w:val="24"/>
              </w:rPr>
              <w:t xml:space="preserve"> </w:t>
            </w:r>
          </w:p>
          <w:p w:rsidR="008B61DF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2C85">
              <w:rPr>
                <w:sz w:val="24"/>
              </w:rPr>
              <w:t>• Тезисы и</w:t>
            </w:r>
          </w:p>
          <w:p w:rsidR="00742C85" w:rsidRDefault="00742C85" w:rsidP="00B37162">
            <w:pPr>
              <w:rPr>
                <w:sz w:val="24"/>
              </w:rPr>
            </w:pPr>
            <w:r>
              <w:rPr>
                <w:sz w:val="24"/>
              </w:rPr>
              <w:t>статья по теме.</w:t>
            </w:r>
          </w:p>
          <w:p w:rsidR="00742C85" w:rsidRDefault="00FD1F24" w:rsidP="00B371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2C85">
              <w:rPr>
                <w:sz w:val="24"/>
              </w:rPr>
              <w:t>• Публикация.</w:t>
            </w:r>
          </w:p>
        </w:tc>
      </w:tr>
    </w:tbl>
    <w:p w:rsidR="0093608C" w:rsidRDefault="0093608C" w:rsidP="00B37162">
      <w:pPr>
        <w:spacing w:after="0"/>
        <w:rPr>
          <w:sz w:val="24"/>
        </w:rPr>
      </w:pPr>
    </w:p>
    <w:sectPr w:rsidR="0093608C" w:rsidSect="0062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02E"/>
    <w:multiLevelType w:val="hybridMultilevel"/>
    <w:tmpl w:val="CC4AA8B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2BBC3AE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BE87C4A"/>
    <w:multiLevelType w:val="hybridMultilevel"/>
    <w:tmpl w:val="64A4823A"/>
    <w:lvl w:ilvl="0" w:tplc="E30833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7032EFC"/>
    <w:multiLevelType w:val="hybridMultilevel"/>
    <w:tmpl w:val="85FA2A6E"/>
    <w:lvl w:ilvl="0" w:tplc="A3CA2A92">
      <w:start w:val="3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6B380C23"/>
    <w:multiLevelType w:val="hybridMultilevel"/>
    <w:tmpl w:val="F4306726"/>
    <w:lvl w:ilvl="0" w:tplc="1AC2F468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162"/>
    <w:rsid w:val="000E3CD1"/>
    <w:rsid w:val="0014538E"/>
    <w:rsid w:val="00234BE3"/>
    <w:rsid w:val="003168F3"/>
    <w:rsid w:val="00332287"/>
    <w:rsid w:val="0033256E"/>
    <w:rsid w:val="003566E1"/>
    <w:rsid w:val="003F45CE"/>
    <w:rsid w:val="00454DA8"/>
    <w:rsid w:val="00530A77"/>
    <w:rsid w:val="00553B25"/>
    <w:rsid w:val="006219F7"/>
    <w:rsid w:val="0062630D"/>
    <w:rsid w:val="00742C85"/>
    <w:rsid w:val="007465E5"/>
    <w:rsid w:val="00835DCB"/>
    <w:rsid w:val="008B61DF"/>
    <w:rsid w:val="0093608C"/>
    <w:rsid w:val="00961AB2"/>
    <w:rsid w:val="009A20C6"/>
    <w:rsid w:val="009C16EF"/>
    <w:rsid w:val="00A75C99"/>
    <w:rsid w:val="00A86611"/>
    <w:rsid w:val="00AA22D3"/>
    <w:rsid w:val="00AD3FCD"/>
    <w:rsid w:val="00AD57AD"/>
    <w:rsid w:val="00B37162"/>
    <w:rsid w:val="00BA00F6"/>
    <w:rsid w:val="00BB6EA4"/>
    <w:rsid w:val="00BF255D"/>
    <w:rsid w:val="00C05AAF"/>
    <w:rsid w:val="00C05E62"/>
    <w:rsid w:val="00C32016"/>
    <w:rsid w:val="00E4271D"/>
    <w:rsid w:val="00E7784E"/>
    <w:rsid w:val="00EA7E46"/>
    <w:rsid w:val="00F235F5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F5"/>
    <w:pPr>
      <w:ind w:left="720"/>
      <w:contextualSpacing/>
    </w:pPr>
  </w:style>
  <w:style w:type="table" w:styleId="a4">
    <w:name w:val="Table Grid"/>
    <w:basedOn w:val="a1"/>
    <w:uiPriority w:val="59"/>
    <w:rsid w:val="00AA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2F1-4ACE-4ADC-A9E2-D4723EE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 Северодвинск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Admin</cp:lastModifiedBy>
  <cp:revision>12</cp:revision>
  <dcterms:created xsi:type="dcterms:W3CDTF">2012-04-02T04:14:00Z</dcterms:created>
  <dcterms:modified xsi:type="dcterms:W3CDTF">2013-03-27T17:29:00Z</dcterms:modified>
</cp:coreProperties>
</file>