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3" w:rsidRPr="00D77DC6" w:rsidRDefault="004C2273" w:rsidP="004C2273">
      <w:pPr>
        <w:spacing w:line="360" w:lineRule="auto"/>
        <w:jc w:val="center"/>
        <w:rPr>
          <w:rFonts w:ascii="Times Sakha" w:hAnsi="Times Sakha"/>
          <w:sz w:val="28"/>
          <w:szCs w:val="28"/>
        </w:rPr>
      </w:pPr>
      <w:r w:rsidRPr="00D77DC6">
        <w:rPr>
          <w:rFonts w:ascii="Times Sakha" w:hAnsi="Times Sakha"/>
          <w:sz w:val="28"/>
          <w:szCs w:val="28"/>
        </w:rPr>
        <w:t>«</w:t>
      </w:r>
      <w:r w:rsidRPr="00D77DC6">
        <w:rPr>
          <w:sz w:val="28"/>
          <w:szCs w:val="28"/>
        </w:rPr>
        <w:t>Методика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обучения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решению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задач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на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основе</w:t>
      </w:r>
      <w:r w:rsidRPr="00D77DC6">
        <w:rPr>
          <w:rFonts w:ascii="Times Sakha" w:hAnsi="Times Sakha"/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таблицы Д.Пойа</w:t>
      </w:r>
      <w:r>
        <w:rPr>
          <w:rFonts w:asciiTheme="minorHAnsi" w:hAnsiTheme="minorHAnsi"/>
          <w:sz w:val="28"/>
          <w:szCs w:val="28"/>
          <w:lang w:val="sah-RU"/>
        </w:rPr>
        <w:t xml:space="preserve"> </w:t>
      </w:r>
      <w:r w:rsidRPr="00D77DC6">
        <w:rPr>
          <w:rFonts w:ascii="Times Sakha" w:hAnsi="Times Sakha"/>
          <w:sz w:val="28"/>
          <w:szCs w:val="28"/>
        </w:rPr>
        <w:t>»</w:t>
      </w:r>
    </w:p>
    <w:p w:rsidR="004C2273" w:rsidRPr="004C2273" w:rsidRDefault="004C2273" w:rsidP="004C2273">
      <w:pPr>
        <w:spacing w:line="360" w:lineRule="auto"/>
        <w:jc w:val="center"/>
        <w:rPr>
          <w:sz w:val="28"/>
          <w:szCs w:val="28"/>
          <w:lang w:val="sah-RU"/>
        </w:rPr>
      </w:pPr>
    </w:p>
    <w:p w:rsidR="004C2273" w:rsidRDefault="004C2273" w:rsidP="004C2273">
      <w:pPr>
        <w:spacing w:line="360" w:lineRule="auto"/>
        <w:jc w:val="center"/>
        <w:rPr>
          <w:sz w:val="28"/>
          <w:szCs w:val="28"/>
          <w:lang w:val="sah-RU"/>
        </w:rPr>
      </w:pPr>
      <w:r>
        <w:rPr>
          <w:sz w:val="28"/>
          <w:szCs w:val="28"/>
        </w:rPr>
        <w:t>1.Актуальность и что не устраивает меня в образовательном процессе.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Д. Пойа в своей книге “Как решать задачу” пишет о том, что его всегда интересовал вопрос о том, как возникает решение задачи, как люди приходят к решению той или иной задачи. В поисках ответа на вопрос он написал данную книгу. Идея этой книга жива и в нынешнее время,</w:t>
      </w:r>
      <w:r w:rsidR="00AA0EA5">
        <w:rPr>
          <w:sz w:val="28"/>
          <w:szCs w:val="28"/>
          <w:lang w:val="sah-RU"/>
        </w:rPr>
        <w:t xml:space="preserve"> и с помощью ее можно организовать работу по решению задач в полезном русле.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D77DC6">
        <w:rPr>
          <w:rFonts w:ascii="Times Sakha" w:hAnsi="Times Sakha"/>
          <w:sz w:val="28"/>
          <w:szCs w:val="28"/>
        </w:rPr>
        <w:t xml:space="preserve">  </w:t>
      </w:r>
      <w:r w:rsidRPr="00D77DC6">
        <w:rPr>
          <w:sz w:val="28"/>
          <w:szCs w:val="28"/>
        </w:rPr>
        <w:t>Натаскивание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учащихся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в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шаблонных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упражнениях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убивает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их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интерес</w:t>
      </w:r>
      <w:r w:rsidRPr="00D77DC6">
        <w:rPr>
          <w:rFonts w:ascii="Times Sakha" w:hAnsi="Times Sakha"/>
          <w:sz w:val="28"/>
          <w:szCs w:val="28"/>
        </w:rPr>
        <w:t xml:space="preserve">, </w:t>
      </w:r>
      <w:r w:rsidRPr="00D77DC6">
        <w:rPr>
          <w:sz w:val="28"/>
          <w:szCs w:val="28"/>
        </w:rPr>
        <w:t>тормозит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умственное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развити</w:t>
      </w:r>
      <w:r>
        <w:rPr>
          <w:sz w:val="28"/>
          <w:szCs w:val="28"/>
        </w:rPr>
        <w:t>е.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Но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если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учитель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будет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пробуждать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любознательность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учащихся</w:t>
      </w:r>
      <w:r w:rsidRPr="00D77DC6">
        <w:rPr>
          <w:rFonts w:ascii="Times Sakha" w:hAnsi="Times Sakha"/>
          <w:sz w:val="28"/>
          <w:szCs w:val="28"/>
        </w:rPr>
        <w:t xml:space="preserve">, </w:t>
      </w:r>
      <w:r w:rsidRPr="00D77DC6">
        <w:rPr>
          <w:sz w:val="28"/>
          <w:szCs w:val="28"/>
        </w:rPr>
        <w:t>предлагая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им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задачи</w:t>
      </w:r>
      <w:r w:rsidRPr="00D77DC6">
        <w:rPr>
          <w:rFonts w:ascii="Times Sakha" w:hAnsi="Times Sakha"/>
          <w:sz w:val="28"/>
          <w:szCs w:val="28"/>
        </w:rPr>
        <w:t xml:space="preserve">, </w:t>
      </w:r>
      <w:r w:rsidRPr="00D77DC6">
        <w:rPr>
          <w:sz w:val="28"/>
          <w:szCs w:val="28"/>
        </w:rPr>
        <w:t>соразмерные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с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их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знаниями</w:t>
      </w:r>
      <w:r w:rsidRPr="00D77DC6">
        <w:rPr>
          <w:rFonts w:ascii="Times Sakha" w:hAnsi="Times Sakha"/>
          <w:sz w:val="28"/>
          <w:szCs w:val="28"/>
        </w:rPr>
        <w:t xml:space="preserve">, </w:t>
      </w:r>
      <w:r w:rsidRPr="00D77DC6">
        <w:rPr>
          <w:sz w:val="28"/>
          <w:szCs w:val="28"/>
        </w:rPr>
        <w:t>и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своими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наводящими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вопросами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будет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помогать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им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решать</w:t>
      </w:r>
      <w:r>
        <w:rPr>
          <w:sz w:val="28"/>
          <w:szCs w:val="28"/>
          <w:lang w:val="sah-RU"/>
        </w:rPr>
        <w:t>,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то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он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сможет</w:t>
      </w:r>
      <w:r w:rsidRPr="00D77DC6">
        <w:rPr>
          <w:rFonts w:ascii="Times Sakha" w:hAnsi="Times Sakha"/>
          <w:sz w:val="28"/>
          <w:szCs w:val="28"/>
        </w:rPr>
        <w:t xml:space="preserve"> </w:t>
      </w:r>
      <w:r w:rsidRPr="00D77DC6">
        <w:rPr>
          <w:sz w:val="28"/>
          <w:szCs w:val="28"/>
        </w:rPr>
        <w:t>привить</w:t>
      </w:r>
      <w:r>
        <w:rPr>
          <w:sz w:val="28"/>
          <w:szCs w:val="28"/>
        </w:rPr>
        <w:t xml:space="preserve"> им вкус к самостоятельному мышлению и развить необходимые для этого способности.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ученик оставлен наедине с задачей без всякой помощи или если эта помощь недостаточна, - это может не принести ему никакой пользы. Если помощь учителя чрезмерна, ничего не остается на долю ученика. Ученику должна остаться разумная доля работы. Помощь учителя должна быть осторожной и неназойливой.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Лучше всего, однако, помогать ученику естественно. Учитель должен поставить себя на место ученика;  он должен увидеть источник затруднений, постараться понять, что происходит в голове ребенка, и задать вопрос или указать шаг, до которого учащийся мог бы задуматься самостоятельно.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Что я предлагаю?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Возьмем вопросы: Что неизвестно?  Что дано?  В чем состоит условие? Общность этих вопросов такова, что мы можем задавать их с пользой для дела, решая любые задачи. Цель этих вопросов – сосредоточить внимание ученика на неизвестном. По здравому смыслу, когда рассматриваем </w:t>
      </w:r>
      <w:r>
        <w:rPr>
          <w:sz w:val="28"/>
          <w:szCs w:val="28"/>
        </w:rPr>
        <w:lastRenderedPageBreak/>
        <w:t>неизвестное, постараемся вспомнить знакомую задачу с тем же подобным неизвестным.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будем придерживаться четырех ступеней в процессе решения: понять задачу; усмотреть, как связаны друг с другом различные элементы задачи, как неизвестное связано с данными, составить план; осуществить план; оглянуться назад на полученное решение.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sah-RU"/>
        </w:rPr>
        <w:t>К</w:t>
      </w:r>
      <w:proofErr w:type="spellStart"/>
      <w:r>
        <w:rPr>
          <w:sz w:val="28"/>
          <w:szCs w:val="28"/>
        </w:rPr>
        <w:t>аждый</w:t>
      </w:r>
      <w:proofErr w:type="spellEnd"/>
      <w:r>
        <w:rPr>
          <w:sz w:val="28"/>
          <w:szCs w:val="28"/>
        </w:rPr>
        <w:t xml:space="preserve"> раз на всех этапах решения задачи </w:t>
      </w:r>
      <w:r>
        <w:rPr>
          <w:sz w:val="28"/>
          <w:szCs w:val="28"/>
          <w:lang w:val="sah-RU"/>
        </w:rPr>
        <w:t xml:space="preserve">мы </w:t>
      </w:r>
      <w:r>
        <w:rPr>
          <w:sz w:val="28"/>
          <w:szCs w:val="28"/>
        </w:rPr>
        <w:t>задаем себе или учитель ученику одни и те же вопросы: С чего мне начать? Что я могу сделать? Что я смогу этим добиться?  Нам нужно сосредоточить свое внимание на задаче, подготовить свою память, чтобы извлечь из неё все, что может принести пользу.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Разделив задачу на главные элементы, нужно разобраться в деталях задачи, по </w:t>
      </w:r>
      <w:r>
        <w:rPr>
          <w:sz w:val="28"/>
          <w:szCs w:val="28"/>
          <w:lang w:val="sah-RU"/>
        </w:rPr>
        <w:t xml:space="preserve">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сопоставлять детали, пытаться усмотреть новое в каждой детали, некоторую новую интерпретацию задачи в целом.   Нужно искать точки соприкосновения с нашими ранее приобретенными знаниями. Тогда мы можем натолкнуться на плодотворную идею решения задачи. Вообще то, нам полезна хоть какая-нибудь идея. Надо её рассмотреть, так как ситуация меняется, дальше мы можем выйти на новую идею, которая приведет к решению.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осуществлении плана нужно различать «большие» или «малые» шаги решения. Проверяем вначале большие шаги, а затем переходим к малым.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анализе готового решения мы стараемся максимально упростить детали решения, громоздкие части сделать короче, усовершенствовать все решение в целом, сделать его интуитивно ясным, найти для него естественное место в системе наших ранее приобретенных знаний.</w:t>
      </w: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В чем оригинальность и новизна?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обеспечение связи обучения с жизнью, с практическими потребностями в современных социально-экономических условиях данная работа привносит новое в виде приобретения детьми навыков принятия решения, исходя из </w:t>
      </w:r>
      <w:r>
        <w:rPr>
          <w:sz w:val="28"/>
          <w:szCs w:val="28"/>
          <w:lang w:val="sah-RU"/>
        </w:rPr>
        <w:t xml:space="preserve">здравого смысла, </w:t>
      </w:r>
      <w:r>
        <w:rPr>
          <w:sz w:val="28"/>
          <w:szCs w:val="28"/>
        </w:rPr>
        <w:t>существующих условий и приобретенных ранее знаний.</w:t>
      </w: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Каковы условия воплощения замысла?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- дифференциация  обучения  соответственно уровню восприятия</w:t>
      </w:r>
      <w:r>
        <w:rPr>
          <w:sz w:val="28"/>
          <w:szCs w:val="28"/>
          <w:lang w:val="sah-RU"/>
        </w:rPr>
        <w:t>;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>-  подготовка учителя в умении задавать необходимые вопросы</w:t>
      </w:r>
      <w:r>
        <w:rPr>
          <w:sz w:val="28"/>
          <w:szCs w:val="28"/>
          <w:lang w:val="sah-RU"/>
        </w:rPr>
        <w:t>;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sah-RU"/>
        </w:rPr>
        <w:t>самостоятельное решение задач и интерпретация результатов;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реализация модульного подхода.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sah-RU"/>
        </w:rPr>
        <w:t>М</w:t>
      </w:r>
      <w:proofErr w:type="spellStart"/>
      <w:r>
        <w:rPr>
          <w:sz w:val="28"/>
          <w:szCs w:val="28"/>
        </w:rPr>
        <w:t>одульный</w:t>
      </w:r>
      <w:proofErr w:type="spellEnd"/>
      <w:r>
        <w:rPr>
          <w:sz w:val="28"/>
          <w:szCs w:val="28"/>
        </w:rPr>
        <w:t xml:space="preserve"> подход</w:t>
      </w:r>
      <w:r>
        <w:rPr>
          <w:sz w:val="28"/>
          <w:szCs w:val="28"/>
          <w:lang w:val="sah-RU"/>
        </w:rPr>
        <w:t xml:space="preserve"> означает:</w:t>
      </w:r>
      <w:r>
        <w:rPr>
          <w:sz w:val="28"/>
          <w:szCs w:val="28"/>
        </w:rPr>
        <w:t xml:space="preserve"> содержание материала имеет логическую структуру от простого к сложному или от общей картины - к детализации, соответствует решению конкретной задачи;</w:t>
      </w:r>
      <w:r>
        <w:rPr>
          <w:sz w:val="28"/>
          <w:szCs w:val="28"/>
          <w:lang w:val="sah-RU"/>
        </w:rPr>
        <w:t xml:space="preserve">  </w:t>
      </w:r>
      <w:r>
        <w:rPr>
          <w:sz w:val="28"/>
          <w:szCs w:val="28"/>
        </w:rPr>
        <w:t xml:space="preserve"> смысл задачи должен быть ясен ученику;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 ученик примеряет свои возможности: что он знает и чего не знает, что он имеет и что он может и т.д., т.е. анализирует ситуацию, ставит проблему, и только после того, как проблема перед ним  будет стоять, он решит браться за неё или нет;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 </w:t>
      </w:r>
      <w:r>
        <w:rPr>
          <w:sz w:val="28"/>
          <w:szCs w:val="28"/>
        </w:rPr>
        <w:t>В решении любой задачи присутствует крупица открытия, что может пробудить вкус к умственной работе.  Математическая задача иногда столь же увлекательна, как кроссворд, и что напряженная умственная работа может быть столь же желанным упражнением, как настольный теннис.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Задачи, которых мы решаем, отличаются только заданными  условиями, а основу действий составляют типичные мыслительные процессы.  Эти мыслительные процессы в книге Д.Пойа «Как решать задачу» собраны и сгруппированы в виде таблицы вопросов и советов.   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Пытаясь найти решение, мы можем многократно менять свою точку зрения, свой взгляд на задачу.  Когда мы начинаем работу наше представление о задаче в значительной степени неполно; наша точка зрения становится иной, когда сделаны некоторые успехи; она вновь меняется к тому моменту, когда решение почти в наших руках. Мы будем различать четыре ступени в процессе решения: понять задачу; усмотреть связи элементов задачи друг с другом и  составить план решения; осуществить план; анализировать полученное решение.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</w:t>
      </w:r>
    </w:p>
    <w:p w:rsidR="00AA0EA5" w:rsidRPr="00AA0EA5" w:rsidRDefault="00AA0EA5" w:rsidP="004C2273">
      <w:pPr>
        <w:spacing w:line="360" w:lineRule="auto"/>
        <w:jc w:val="both"/>
        <w:rPr>
          <w:sz w:val="28"/>
          <w:szCs w:val="28"/>
          <w:lang w:val="sah-RU"/>
        </w:rPr>
      </w:pP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Как решать задачу</w:t>
      </w: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Назначение таблицы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Возьмем вопросы: Что неизвестно?  Что дано?  В чем состоит условие?  Общность этих вопросов такова, что мы можем задавать их с пользой для дела, решая всевозможные задачи.  Она может быть алгебраической и геометрической, математической и нематематической, теоретической или практической,  серьезной задачей или просто головоломкой; это все безразлично;  вопросы сохраняют смысл и могут помочь нам решить её.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Возьмите совет: </w:t>
      </w:r>
      <w:r>
        <w:rPr>
          <w:sz w:val="28"/>
          <w:szCs w:val="28"/>
          <w:lang w:val="sah-RU"/>
        </w:rPr>
        <w:t>р</w:t>
      </w:r>
      <w:proofErr w:type="spellStart"/>
      <w:r>
        <w:rPr>
          <w:sz w:val="28"/>
          <w:szCs w:val="28"/>
        </w:rPr>
        <w:t>ассмотрите</w:t>
      </w:r>
      <w:proofErr w:type="spellEnd"/>
      <w:r>
        <w:rPr>
          <w:sz w:val="28"/>
          <w:szCs w:val="28"/>
        </w:rPr>
        <w:t xml:space="preserve"> неизвестное! И постарайтесь вспомнить знакомую задачу с тем же или подобным неизвестным. </w:t>
      </w:r>
      <w:r w:rsidRPr="00AE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вас задача любого характера. 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>Вы хотите разыскать определенное неизвестное, и вы вспоминаете знакомые вам способы найти такое или подобное неизвестное. Тот, кто поступает правильно, обычно не заботится о точном описании своих поступков, а сделать это можно с помощью таблицы вопросов и советов, которые могут помочь ученику.  Будучи выведенными из простого здравого смысла, они часто возникают естественным образом; они могут сами придти в голову человеку. Будучи общими, они оказывают ненавязчивую помощь; они просто дают общее направление, оставляя учащемуся обширное поле деятельности.</w:t>
      </w:r>
    </w:p>
    <w:p w:rsidR="004C2273" w:rsidRPr="0081351A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решать задачи есть искусство, приобретающееся практикой.  Учась решать задачи, мы должны наблюдать и подражать другим в том, как они это делают, и  при помощи упражнений овладевать  умениями.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BD30A2">
        <w:rPr>
          <w:b/>
          <w:sz w:val="28"/>
          <w:szCs w:val="28"/>
        </w:rPr>
        <w:t>Диалог</w:t>
      </w:r>
    </w:p>
    <w:p w:rsidR="004C2273" w:rsidRDefault="004C2273" w:rsidP="004C2273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Мы знакомимся с задачей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Мы вникаем в задачу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Мы ищем плодотворную идею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Мы осуществляем  план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Мы  оглядываемся  назад</w:t>
            </w:r>
          </w:p>
        </w:tc>
      </w:tr>
    </w:tbl>
    <w:p w:rsidR="004C2273" w:rsidRPr="00BD30A2" w:rsidRDefault="004C2273" w:rsidP="004C2273">
      <w:pPr>
        <w:spacing w:line="360" w:lineRule="auto"/>
        <w:rPr>
          <w:b/>
          <w:sz w:val="28"/>
          <w:szCs w:val="28"/>
        </w:rPr>
      </w:pPr>
    </w:p>
    <w:p w:rsidR="004C2273" w:rsidRPr="00BD30A2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BD30A2">
        <w:rPr>
          <w:b/>
          <w:sz w:val="28"/>
          <w:szCs w:val="28"/>
        </w:rPr>
        <w:t>Мы знакомимся с задачей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С чего мне начать?</w:t>
      </w:r>
      <w:r>
        <w:rPr>
          <w:sz w:val="28"/>
          <w:szCs w:val="28"/>
        </w:rPr>
        <w:t xml:space="preserve">  Начните с формулировки задачи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Что я могу сделать?</w:t>
      </w:r>
      <w:r>
        <w:rPr>
          <w:sz w:val="28"/>
          <w:szCs w:val="28"/>
        </w:rPr>
        <w:t xml:space="preserve">  Представьте себе задачу как целое, как можно яснее и нагляднее. Пока не вдавайтесь в детали.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Чего я смогу этим добиться?</w:t>
      </w:r>
      <w:r>
        <w:rPr>
          <w:sz w:val="28"/>
          <w:szCs w:val="28"/>
        </w:rPr>
        <w:t xml:space="preserve">  Вам нужно понять задачу, освоиться с ней, запечатлеть её в своем сознании.  Сосредоточивая на задаче свое внимание, вы подготовляете свою память к тому, чтобы извлечь из неё все, что может принести вам пользу.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BD30A2">
        <w:rPr>
          <w:b/>
          <w:sz w:val="28"/>
          <w:szCs w:val="28"/>
        </w:rPr>
        <w:t>Мы вникаем в задачу</w:t>
      </w:r>
    </w:p>
    <w:p w:rsidR="004C2273" w:rsidRPr="00BD30A2" w:rsidRDefault="004C2273" w:rsidP="004C2273">
      <w:pPr>
        <w:spacing w:line="360" w:lineRule="auto"/>
        <w:jc w:val="center"/>
        <w:rPr>
          <w:b/>
          <w:sz w:val="28"/>
          <w:szCs w:val="28"/>
        </w:rPr>
      </w:pP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С чего мне начать?</w:t>
      </w:r>
      <w:r>
        <w:rPr>
          <w:sz w:val="28"/>
          <w:szCs w:val="28"/>
        </w:rPr>
        <w:t xml:space="preserve">  Начните опять с формулировки задачи. Начните тогда, когда  задача стала столь ясной и прочно запечатлелась в вашем сознании, что вы в состоянии на время </w:t>
      </w:r>
      <w:proofErr w:type="gramStart"/>
      <w:r>
        <w:rPr>
          <w:sz w:val="28"/>
          <w:szCs w:val="28"/>
        </w:rPr>
        <w:t>расстаться с ней без риска забыть</w:t>
      </w:r>
      <w:proofErr w:type="gramEnd"/>
      <w:r>
        <w:rPr>
          <w:sz w:val="28"/>
          <w:szCs w:val="28"/>
        </w:rPr>
        <w:t xml:space="preserve"> её.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30A2">
        <w:rPr>
          <w:i/>
          <w:sz w:val="28"/>
          <w:szCs w:val="28"/>
        </w:rPr>
        <w:t>Что я могу сделать?</w:t>
      </w:r>
      <w:r>
        <w:rPr>
          <w:sz w:val="28"/>
          <w:szCs w:val="28"/>
        </w:rPr>
        <w:t xml:space="preserve">  Разделите задачу на главные элементы. Предпосылка и заключение представляют собой главные элементы «задачи на  доказательство»;  неизвестное, данные и условие – главные элементы «задачи на нахождение».  Изучите главные элементы вашей задачи, рассматривая их поодиночке, затем последовательно одну за другой, затем в разнообразных сочетаниях, сопоставляя каждую деталь с другими деталями и со всей задачей в целом.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Что я могу этим добиться?</w:t>
      </w:r>
      <w:r>
        <w:rPr>
          <w:sz w:val="28"/>
          <w:szCs w:val="28"/>
        </w:rPr>
        <w:t xml:space="preserve">  Вы сможете разобраться в деталях задачи, которые впоследствии, вероятно, будут играть определенную роль.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BD30A2">
        <w:rPr>
          <w:b/>
          <w:sz w:val="28"/>
          <w:szCs w:val="28"/>
        </w:rPr>
        <w:t>Мы ищем  плодотворную идею</w:t>
      </w:r>
    </w:p>
    <w:p w:rsidR="004C2273" w:rsidRPr="00BD30A2" w:rsidRDefault="004C2273" w:rsidP="004C2273">
      <w:pPr>
        <w:spacing w:line="360" w:lineRule="auto"/>
        <w:jc w:val="center"/>
        <w:rPr>
          <w:b/>
          <w:sz w:val="28"/>
          <w:szCs w:val="28"/>
        </w:rPr>
      </w:pP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BD30A2">
        <w:rPr>
          <w:i/>
          <w:sz w:val="28"/>
          <w:szCs w:val="28"/>
        </w:rPr>
        <w:t xml:space="preserve">     С чего мне начать?</w:t>
      </w:r>
      <w:r>
        <w:rPr>
          <w:sz w:val="28"/>
          <w:szCs w:val="28"/>
        </w:rPr>
        <w:t xml:space="preserve">  Начинайте с рассмотрения главных элементов задачи. Начинайте тогда, когда в результате предшествующей работы вы их хорошо </w:t>
      </w:r>
      <w:r>
        <w:rPr>
          <w:sz w:val="28"/>
          <w:szCs w:val="28"/>
        </w:rPr>
        <w:lastRenderedPageBreak/>
        <w:t>уяснили себе и привели в определенную систему, и тогда, когда ваша память наиболее ясна и послушна вам.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Что я могу сделать?</w:t>
      </w:r>
      <w:r>
        <w:rPr>
          <w:sz w:val="28"/>
          <w:szCs w:val="28"/>
        </w:rPr>
        <w:t xml:space="preserve">  Рассмотрите задачу с различных сторон и найдите её точки соприкосновения с вашими ранее приобретенными знаниями. Делайте упор на различные элементы, исследуйте одни и те же детали по нескольку раз, но с различных точек зрения. 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сопоставляйте детали, подходите к ним с различных сторон, пытайтесь усмотреть новое в каждой детали, некоторую новую интерпретацию задачи в целом.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Ищите точки соприкосновения с вашими ранее приобретенными знаниями. Старайтесь вспомнить, что вам помогало прежде в подобных случаях.  Пытайтесь увидеть нечто знакомое в том, что вы исследуете, и нечто полезное в том, что оказалось знакомым.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0A2">
        <w:rPr>
          <w:i/>
          <w:sz w:val="28"/>
          <w:szCs w:val="28"/>
        </w:rPr>
        <w:t>На что я мог бы натолкнуться?</w:t>
      </w:r>
      <w:r>
        <w:rPr>
          <w:sz w:val="28"/>
          <w:szCs w:val="28"/>
        </w:rPr>
        <w:t xml:space="preserve">  На плодотворную идею, может быть на решающую идею, которая мгновенно указала бы путь к цели.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BD30A2">
        <w:rPr>
          <w:i/>
          <w:sz w:val="28"/>
          <w:szCs w:val="28"/>
        </w:rPr>
        <w:t xml:space="preserve">    В чем может состоять плодотворность идеи?</w:t>
      </w:r>
      <w:r>
        <w:rPr>
          <w:sz w:val="28"/>
          <w:szCs w:val="28"/>
        </w:rPr>
        <w:t xml:space="preserve">  Такая идея указывает вам весь путь или его часть; она более или менее ясно подсказывает вам, как нужно действовать.  Идеи бывают более или менее полные. Вам повезло, если у вас есть хоть какая-нибудь идея.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30A2">
        <w:rPr>
          <w:i/>
          <w:sz w:val="28"/>
          <w:szCs w:val="28"/>
        </w:rPr>
        <w:t>Что мне делать с неполной идеей</w:t>
      </w:r>
      <w:r>
        <w:rPr>
          <w:sz w:val="28"/>
          <w:szCs w:val="28"/>
        </w:rPr>
        <w:t xml:space="preserve">?  Надо её рассмотреть. Если она оставляет впечатление полезной в той или иной мере, вам следует рассмотреть её подробнее.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кажется, что на неё можно опереться, нужно проверить, как далеко вы можете продвинуться при её помощи, и вновь рассмотреть создавшееся положение. Ситуация изменилась благодаря тому, что теперь у вас  имеется полезная идея.  Рассмотрите создавшееся положение  с различных сторон и ищите точки соприкосновения с вашими ранее приобретенными знаниями.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6FE2">
        <w:rPr>
          <w:i/>
          <w:sz w:val="28"/>
          <w:szCs w:val="28"/>
        </w:rPr>
        <w:t xml:space="preserve">Чего я смогу этим добиться?  </w:t>
      </w:r>
      <w:r>
        <w:rPr>
          <w:sz w:val="28"/>
          <w:szCs w:val="28"/>
        </w:rPr>
        <w:t xml:space="preserve">Вам может повести, и вы можете натолкнуться на новую идею.  Возможно, следующая идея приведет вас прямо к решению.  Возможно, вам потребуется ещё несколько удачных идей и после следующей.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вам следует быть  благодарным за все </w:t>
      </w:r>
      <w:r>
        <w:rPr>
          <w:sz w:val="28"/>
          <w:szCs w:val="28"/>
        </w:rPr>
        <w:lastRenderedPageBreak/>
        <w:t>новые идеи, в том числе и за скромные, и за расплывчатые, и за вспомогательные, уточняющие расплывчатые или ухудшающие другие, не очень удачные. Даже если пока вам не удается натолкнуться на какую-нибудь ценную новую идею, вы должны быть довольны уже тем, что приходите к более полному, более связному, более однородному восприятию задачи.</w:t>
      </w:r>
    </w:p>
    <w:p w:rsidR="004C2273" w:rsidRPr="00CA6FE2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CA6FE2">
        <w:rPr>
          <w:b/>
          <w:sz w:val="28"/>
          <w:szCs w:val="28"/>
        </w:rPr>
        <w:t>Мы  осуществляем план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CA6FE2">
        <w:rPr>
          <w:i/>
          <w:sz w:val="28"/>
          <w:szCs w:val="28"/>
        </w:rPr>
        <w:t xml:space="preserve">    С чего мне начать?  </w:t>
      </w:r>
      <w:r>
        <w:rPr>
          <w:sz w:val="28"/>
          <w:szCs w:val="28"/>
        </w:rPr>
        <w:t xml:space="preserve"> Начинайте со счастливой идеи, приведшей вас к решению.  Начинайте, когда вы уверены в том, что крепко ухватили главную мысль, и чувствуете себя в состоянии проанализировать детали, которые могут понадобиться.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B53">
        <w:rPr>
          <w:i/>
          <w:sz w:val="28"/>
          <w:szCs w:val="28"/>
        </w:rPr>
        <w:t>Что я могу сделать?</w:t>
      </w:r>
      <w:r>
        <w:rPr>
          <w:sz w:val="28"/>
          <w:szCs w:val="28"/>
        </w:rPr>
        <w:t xml:space="preserve">  Закрепите успех. Выполните во всех деталях те алгебраические и геометрические действия, которые вы предварительно сочли выполнимыми.  Убедитесь в правильности каждого шага либо при помощи </w:t>
      </w:r>
      <w:proofErr w:type="gramStart"/>
      <w:r>
        <w:rPr>
          <w:sz w:val="28"/>
          <w:szCs w:val="28"/>
        </w:rPr>
        <w:t>логических рассуждений</w:t>
      </w:r>
      <w:proofErr w:type="gramEnd"/>
      <w:r>
        <w:rPr>
          <w:sz w:val="28"/>
          <w:szCs w:val="28"/>
        </w:rPr>
        <w:t>, либо при помощи интуитивных рассмотрений, либо, если возможно, обоими способами.  Если задача  очень сложна, вы можете различать «большие»  шаги и «малые»  шаги, разделяя каждый  большой шаг на несколько малых. Проверяйте вначале большие шаги, а затем переходите к малым.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912B07">
        <w:rPr>
          <w:i/>
          <w:sz w:val="28"/>
          <w:szCs w:val="28"/>
        </w:rPr>
        <w:t xml:space="preserve">   Чего я смогу этим добиться?</w:t>
      </w:r>
      <w:r>
        <w:rPr>
          <w:sz w:val="28"/>
          <w:szCs w:val="28"/>
        </w:rPr>
        <w:t xml:space="preserve">  Того, что в ваших руках окажется решение, каждый шаг которого будет, без сомнения правилен.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</w:p>
    <w:p w:rsidR="004C2273" w:rsidRPr="00912B07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912B07">
        <w:rPr>
          <w:b/>
          <w:sz w:val="28"/>
          <w:szCs w:val="28"/>
        </w:rPr>
        <w:t>Мы оглядываемся назад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912B07">
        <w:rPr>
          <w:i/>
          <w:sz w:val="28"/>
          <w:szCs w:val="28"/>
        </w:rPr>
        <w:t xml:space="preserve">    С чего мне начать?</w:t>
      </w:r>
      <w:r>
        <w:rPr>
          <w:sz w:val="28"/>
          <w:szCs w:val="28"/>
        </w:rPr>
        <w:t xml:space="preserve">  С решения, полного и правильного в каждой своей детали.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 w:rsidRPr="00912B07">
        <w:rPr>
          <w:i/>
          <w:sz w:val="28"/>
          <w:szCs w:val="28"/>
        </w:rPr>
        <w:t xml:space="preserve">    Что я могу сделать?</w:t>
      </w:r>
      <w:r>
        <w:rPr>
          <w:sz w:val="28"/>
          <w:szCs w:val="28"/>
        </w:rPr>
        <w:t xml:space="preserve">  Рассмотрите решение с различных сторон и найдите точки соприкосновения с вашими ранее приобретенными знаниями.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Рассмотрите детали решения, стараясь максимально упростить их;  обратите внимание на громоздкие части решения и попытайтесь сделать их короче;  постарайтесь охватить всё решение одним взглядом.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Постарайтесь улучшить малые и большие части решения и усовершенствовать всё решение в целом, сделать его интуитивно ясным. Найти для него естественное место в системе ваших ранее приобретенных знаний.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Взглядитесь</w:t>
      </w:r>
      <w:proofErr w:type="spellEnd"/>
      <w:r>
        <w:rPr>
          <w:sz w:val="28"/>
          <w:szCs w:val="28"/>
        </w:rPr>
        <w:t xml:space="preserve"> в метод, приведший вас к решению;  постарайтесь выяснить, что в нем является главным, и применить его к другим задачам.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Всмотритесь в результат и попытайтесь использовать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решить другие задачи.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B07">
        <w:rPr>
          <w:i/>
          <w:sz w:val="28"/>
          <w:szCs w:val="28"/>
        </w:rPr>
        <w:t>Чего я смогу этим добиться?</w:t>
      </w:r>
      <w:r>
        <w:rPr>
          <w:sz w:val="28"/>
          <w:szCs w:val="28"/>
        </w:rPr>
        <w:t xml:space="preserve">  Вы можете найти новое, лучшее решение, можете обнаружить новые интересные факты.  Во всяком случае, если вы приобретете привычку рассматривать и оценивать полученные решения указанным образом, вы сможете пополнить свои знания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>, приведенными в стройную систему и готовыми к применению, и развить свои способности к решению задач.</w:t>
      </w: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Вывод: при решении задач нам не всегда удается  справиться с ними самостоятельно, нам приходит на помощь учитель, который ставит наводящие вопросы и подводит к верному пути. Если мы сами научимся задавать себе вопросы с помощью вопросов и советов Пойа и будем придерживаться  всех ступеней решения задачи, то наши возможности возрастут, и процесс решения задачи  будет интересен и увлекателен.</w:t>
      </w:r>
    </w:p>
    <w:p w:rsidR="004C2273" w:rsidRPr="004C2273" w:rsidRDefault="004C2273" w:rsidP="004C2273">
      <w:pPr>
        <w:spacing w:line="360" w:lineRule="auto"/>
        <w:jc w:val="both"/>
        <w:rPr>
          <w:sz w:val="28"/>
          <w:szCs w:val="28"/>
          <w:lang w:val="sah-RU"/>
        </w:rPr>
      </w:pPr>
    </w:p>
    <w:p w:rsidR="004C2273" w:rsidRPr="00074F9C" w:rsidRDefault="004C2273" w:rsidP="004C2273">
      <w:pPr>
        <w:spacing w:line="360" w:lineRule="auto"/>
        <w:jc w:val="center"/>
        <w:rPr>
          <w:b/>
          <w:sz w:val="28"/>
          <w:szCs w:val="28"/>
        </w:rPr>
      </w:pPr>
      <w:r w:rsidRPr="00074F9C">
        <w:rPr>
          <w:b/>
          <w:sz w:val="28"/>
          <w:szCs w:val="28"/>
        </w:rPr>
        <w:t>КАК  ИСКАТЬ РЕШЕНИЕ?</w:t>
      </w:r>
    </w:p>
    <w:p w:rsidR="004C2273" w:rsidRDefault="004C2273" w:rsidP="004C22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вариант таблицы)</w:t>
      </w:r>
    </w:p>
    <w:p w:rsidR="004C2273" w:rsidRDefault="004C2273" w:rsidP="004C2273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4C2273" w:rsidTr="003961AE">
        <w:tc>
          <w:tcPr>
            <w:tcW w:w="9571" w:type="dxa"/>
          </w:tcPr>
          <w:p w:rsidR="004C2273" w:rsidRDefault="004C2273" w:rsidP="003961AE">
            <w:pPr>
              <w:ind w:left="1065"/>
            </w:pPr>
          </w:p>
          <w:p w:rsidR="004C2273" w:rsidRPr="00074F9C" w:rsidRDefault="004C2273" w:rsidP="004C2273">
            <w:pPr>
              <w:numPr>
                <w:ilvl w:val="0"/>
                <w:numId w:val="1"/>
              </w:numPr>
              <w:rPr>
                <w:b/>
              </w:rPr>
            </w:pPr>
            <w:r w:rsidRPr="00074F9C">
              <w:rPr>
                <w:b/>
              </w:rPr>
              <w:t>Понять предложенную задачу</w:t>
            </w:r>
          </w:p>
          <w:p w:rsidR="004C2273" w:rsidRPr="00074F9C" w:rsidRDefault="004C2273" w:rsidP="004C2273">
            <w:pPr>
              <w:numPr>
                <w:ilvl w:val="0"/>
                <w:numId w:val="1"/>
              </w:numPr>
              <w:rPr>
                <w:b/>
              </w:rPr>
            </w:pPr>
            <w:r w:rsidRPr="00074F9C">
              <w:rPr>
                <w:b/>
              </w:rPr>
              <w:t>Найти путь от неизвестного к данным, если нужно, рассмотрев</w:t>
            </w:r>
          </w:p>
          <w:p w:rsidR="004C2273" w:rsidRPr="00074F9C" w:rsidRDefault="004C2273" w:rsidP="003961AE">
            <w:pPr>
              <w:rPr>
                <w:b/>
              </w:rPr>
            </w:pPr>
            <w:r w:rsidRPr="00074F9C">
              <w:rPr>
                <w:b/>
              </w:rPr>
              <w:t xml:space="preserve">     промежуточные задачи (анализ)</w:t>
            </w:r>
          </w:p>
          <w:p w:rsidR="004C2273" w:rsidRPr="00074F9C" w:rsidRDefault="004C2273" w:rsidP="004C2273">
            <w:pPr>
              <w:numPr>
                <w:ilvl w:val="0"/>
                <w:numId w:val="1"/>
              </w:numPr>
              <w:rPr>
                <w:b/>
              </w:rPr>
            </w:pPr>
            <w:r w:rsidRPr="00074F9C">
              <w:rPr>
                <w:b/>
              </w:rPr>
              <w:t>Реализовать найденную идею решения (синтез)</w:t>
            </w:r>
          </w:p>
          <w:p w:rsidR="004C2273" w:rsidRPr="00074F9C" w:rsidRDefault="004C2273" w:rsidP="004C227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74F9C">
              <w:rPr>
                <w:b/>
              </w:rPr>
              <w:lastRenderedPageBreak/>
              <w:t>Решение проверить и оценить  критически.</w:t>
            </w:r>
          </w:p>
          <w:p w:rsidR="004C2273" w:rsidRDefault="004C2273" w:rsidP="003961AE">
            <w:pPr>
              <w:ind w:left="1065"/>
              <w:rPr>
                <w:sz w:val="28"/>
                <w:szCs w:val="28"/>
              </w:rPr>
            </w:pP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1.</w:t>
            </w:r>
          </w:p>
          <w:p w:rsidR="004C2273" w:rsidRDefault="004C2273" w:rsidP="003961AE">
            <w:r>
              <w:t xml:space="preserve">          Что гласит задача?  Что дано?  Что нужно найти?</w:t>
            </w:r>
          </w:p>
          <w:p w:rsidR="004C2273" w:rsidRDefault="004C2273" w:rsidP="003961AE">
            <w:r>
              <w:t xml:space="preserve">          Определено ли неизвестное данными задачи?  Или они недостаточны, или же   чрезмерны?</w:t>
            </w:r>
          </w:p>
          <w:p w:rsidR="004C2273" w:rsidRDefault="004C2273" w:rsidP="003961AE">
            <w:r>
              <w:t xml:space="preserve">          Нельзя ли сформулировать задачу иначе?</w:t>
            </w:r>
          </w:p>
          <w:p w:rsidR="004C2273" w:rsidRDefault="004C2273" w:rsidP="003961AE">
            <w:r>
              <w:t xml:space="preserve">          Нельзя ли найти связь между данной задачей и какой-нибудь задачей </w:t>
            </w:r>
            <w:proofErr w:type="gramStart"/>
            <w:r>
              <w:t>с</w:t>
            </w:r>
            <w:proofErr w:type="gramEnd"/>
            <w:r>
              <w:t xml:space="preserve"> известным</w:t>
            </w:r>
          </w:p>
          <w:p w:rsidR="004C2273" w:rsidRDefault="004C2273" w:rsidP="003961AE">
            <w:r>
              <w:t xml:space="preserve">   решением? Или с задачей, решающейся проще? Решающейся сразу?</w:t>
            </w:r>
          </w:p>
          <w:p w:rsidR="004C2273" w:rsidRDefault="004C2273" w:rsidP="003961AE">
            <w:r w:rsidRPr="00F53783">
              <w:rPr>
                <w:i/>
              </w:rPr>
              <w:t xml:space="preserve">         Эти вопросы нужно повторять каждый раз, когда в ходе решения наступает заминка,   при решении каждой промежуточной задачи.  Кроме того</w:t>
            </w:r>
            <w:r>
              <w:t xml:space="preserve">: Все ли данные задачи уже    использованы?  </w:t>
            </w:r>
          </w:p>
          <w:p w:rsidR="004C2273" w:rsidRPr="005F5ACC" w:rsidRDefault="004C2273" w:rsidP="003961AE">
            <w:r>
              <w:t xml:space="preserve">                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2.</w:t>
            </w:r>
          </w:p>
          <w:p w:rsidR="004C2273" w:rsidRDefault="004C2273" w:rsidP="003961AE">
            <w:r>
              <w:rPr>
                <w:sz w:val="28"/>
                <w:szCs w:val="28"/>
              </w:rPr>
              <w:t xml:space="preserve">         </w:t>
            </w:r>
            <w:r>
              <w:t>Сформулировать отношения между неизвестными и данными.</w:t>
            </w:r>
          </w:p>
          <w:p w:rsidR="004C2273" w:rsidRDefault="004C2273" w:rsidP="003961AE">
            <w:r>
              <w:t xml:space="preserve">           Преобразовать неизвестные элементы.  Попытаться ввести новые неизвестные,</w:t>
            </w:r>
          </w:p>
          <w:p w:rsidR="004C2273" w:rsidRDefault="004C2273" w:rsidP="003961AE">
            <w:r>
              <w:t xml:space="preserve">    более близкие к данным задачи.</w:t>
            </w:r>
          </w:p>
          <w:p w:rsidR="004C2273" w:rsidRDefault="004C2273" w:rsidP="003961AE">
            <w:r>
              <w:t xml:space="preserve">           Преобразовать данные элементы. Попытаться </w:t>
            </w:r>
            <w:proofErr w:type="gramStart"/>
            <w:r>
              <w:t>получить</w:t>
            </w:r>
            <w:proofErr w:type="gramEnd"/>
            <w:r>
              <w:t xml:space="preserve"> таким образом новые </w:t>
            </w:r>
          </w:p>
          <w:p w:rsidR="004C2273" w:rsidRDefault="004C2273" w:rsidP="003961AE">
            <w:r>
              <w:t xml:space="preserve">    элементы, более  близкие к  искомым неизвестным.</w:t>
            </w:r>
          </w:p>
          <w:p w:rsidR="004C2273" w:rsidRDefault="004C2273" w:rsidP="003961AE">
            <w:r>
              <w:t xml:space="preserve">           Решить только часть задачи.</w:t>
            </w:r>
          </w:p>
          <w:p w:rsidR="004C2273" w:rsidRDefault="004C2273" w:rsidP="003961AE">
            <w:r>
              <w:t xml:space="preserve">          Удовлетворить только части условий: насколько неопределенным окажется тогда</w:t>
            </w:r>
          </w:p>
          <w:p w:rsidR="004C2273" w:rsidRDefault="004C2273" w:rsidP="003961AE">
            <w:r>
              <w:t xml:space="preserve">      неизвестное?  </w:t>
            </w:r>
          </w:p>
          <w:p w:rsidR="004C2273" w:rsidRDefault="004C2273" w:rsidP="003961AE">
            <w:r>
              <w:t xml:space="preserve">          Обобщить. Рассмотреть частные случаи. Применить аналогию. </w:t>
            </w:r>
          </w:p>
          <w:p w:rsidR="004C2273" w:rsidRPr="003B6367" w:rsidRDefault="004C2273" w:rsidP="003961AE">
            <w:r>
              <w:t xml:space="preserve">          </w:t>
            </w:r>
          </w:p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3.</w:t>
            </w:r>
          </w:p>
          <w:p w:rsidR="004C2273" w:rsidRDefault="004C2273" w:rsidP="003961AE">
            <w:r>
              <w:t xml:space="preserve">          Испытывать правильность каждого шага, принимая лишь то, «что усматривается</w:t>
            </w:r>
          </w:p>
          <w:p w:rsidR="004C2273" w:rsidRDefault="004C2273" w:rsidP="003961AE">
            <w:r>
              <w:t xml:space="preserve">   с полной ясностью или выводится с полной достоверностью» (Декарт)</w:t>
            </w:r>
          </w:p>
          <w:p w:rsidR="004C2273" w:rsidRDefault="004C2273" w:rsidP="003961AE">
            <w:r>
              <w:t xml:space="preserve">         «Заменить термины их определениями»  (Паскаль) </w:t>
            </w:r>
          </w:p>
          <w:p w:rsidR="004C2273" w:rsidRPr="004D445D" w:rsidRDefault="004C2273" w:rsidP="003961AE"/>
        </w:tc>
      </w:tr>
      <w:tr w:rsidR="004C2273" w:rsidTr="003961AE">
        <w:tc>
          <w:tcPr>
            <w:tcW w:w="9571" w:type="dxa"/>
          </w:tcPr>
          <w:p w:rsidR="004C2273" w:rsidRDefault="004C2273" w:rsidP="003961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4.</w:t>
            </w:r>
          </w:p>
          <w:p w:rsidR="004C2273" w:rsidRDefault="004C2273" w:rsidP="003961AE">
            <w:r>
              <w:rPr>
                <w:sz w:val="28"/>
                <w:szCs w:val="28"/>
              </w:rPr>
              <w:t xml:space="preserve">        </w:t>
            </w:r>
            <w:r>
              <w:t>Правдоподобен ли результат? Почему?</w:t>
            </w:r>
          </w:p>
          <w:p w:rsidR="004C2273" w:rsidRDefault="004C2273" w:rsidP="003961AE">
            <w:r>
              <w:t xml:space="preserve">         Нельзя ли сделать проверку?</w:t>
            </w:r>
          </w:p>
          <w:p w:rsidR="004C2273" w:rsidRDefault="004C2273" w:rsidP="003961AE">
            <w:r>
              <w:t xml:space="preserve">         Нет ли другого пути, ведущего к полученному результату?</w:t>
            </w:r>
          </w:p>
          <w:p w:rsidR="004C2273" w:rsidRDefault="004C2273" w:rsidP="003961AE">
            <w:r>
              <w:t xml:space="preserve">         Нет ли более прямого пути?</w:t>
            </w:r>
          </w:p>
          <w:p w:rsidR="004C2273" w:rsidRDefault="004C2273" w:rsidP="003961AE">
            <w:r>
              <w:t xml:space="preserve">         Какие результаты ещё можно получить на том же пути?</w:t>
            </w:r>
          </w:p>
          <w:p w:rsidR="004C2273" w:rsidRPr="00074F9C" w:rsidRDefault="004C2273" w:rsidP="003961AE"/>
        </w:tc>
      </w:tr>
    </w:tbl>
    <w:p w:rsidR="004C2273" w:rsidRPr="00CA6FE2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2273" w:rsidRPr="001A7333" w:rsidRDefault="004C2273" w:rsidP="004C2273">
      <w:pPr>
        <w:spacing w:line="360" w:lineRule="auto"/>
        <w:rPr>
          <w:sz w:val="28"/>
          <w:szCs w:val="28"/>
        </w:rPr>
      </w:pPr>
    </w:p>
    <w:p w:rsidR="004C2273" w:rsidRDefault="004C2273" w:rsidP="004C2273"/>
    <w:p w:rsidR="00203985" w:rsidRDefault="00203985"/>
    <w:sectPr w:rsidR="0020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4C6"/>
    <w:multiLevelType w:val="hybridMultilevel"/>
    <w:tmpl w:val="0E181DEA"/>
    <w:lvl w:ilvl="0" w:tplc="ECD42B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73"/>
    <w:rsid w:val="001110DF"/>
    <w:rsid w:val="00203985"/>
    <w:rsid w:val="004C2273"/>
    <w:rsid w:val="00A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</dc:creator>
  <cp:lastModifiedBy>стручкова</cp:lastModifiedBy>
  <cp:revision>1</cp:revision>
  <dcterms:created xsi:type="dcterms:W3CDTF">2013-10-04T19:50:00Z</dcterms:created>
  <dcterms:modified xsi:type="dcterms:W3CDTF">2013-10-04T20:10:00Z</dcterms:modified>
</cp:coreProperties>
</file>