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99" w:rsidRPr="00360F2D" w:rsidRDefault="00360F2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113422" w:rsidRPr="00360F2D">
        <w:rPr>
          <w:b/>
          <w:sz w:val="28"/>
          <w:szCs w:val="28"/>
        </w:rPr>
        <w:t>Современные Концепции Воспитания:</w:t>
      </w:r>
    </w:p>
    <w:p w:rsidR="00113422" w:rsidRPr="00360F2D" w:rsidRDefault="00360F2D">
      <w:pPr>
        <w:rPr>
          <w:b/>
          <w:sz w:val="28"/>
          <w:szCs w:val="28"/>
        </w:rPr>
      </w:pPr>
      <w:r w:rsidRPr="00360F2D">
        <w:rPr>
          <w:b/>
          <w:sz w:val="28"/>
          <w:szCs w:val="28"/>
        </w:rPr>
        <w:t xml:space="preserve">            </w:t>
      </w:r>
      <w:r w:rsidR="00113422" w:rsidRPr="00360F2D">
        <w:rPr>
          <w:b/>
          <w:sz w:val="28"/>
          <w:szCs w:val="28"/>
        </w:rPr>
        <w:t>Формирование Образа Жизни</w:t>
      </w:r>
      <w:r w:rsidRPr="00360F2D">
        <w:rPr>
          <w:b/>
          <w:sz w:val="28"/>
          <w:szCs w:val="28"/>
        </w:rPr>
        <w:t xml:space="preserve">, </w:t>
      </w:r>
      <w:r w:rsidR="00113422" w:rsidRPr="00360F2D">
        <w:rPr>
          <w:b/>
          <w:sz w:val="28"/>
          <w:szCs w:val="28"/>
        </w:rPr>
        <w:t>Достойной Человека.</w:t>
      </w:r>
    </w:p>
    <w:p w:rsidR="00113422" w:rsidRPr="00514667" w:rsidRDefault="00113422">
      <w:pPr>
        <w:rPr>
          <w:sz w:val="28"/>
          <w:szCs w:val="28"/>
        </w:rPr>
      </w:pPr>
      <w:r w:rsidRPr="00514667">
        <w:rPr>
          <w:sz w:val="28"/>
          <w:szCs w:val="28"/>
        </w:rPr>
        <w:t xml:space="preserve">В настоящее </w:t>
      </w:r>
      <w:r w:rsidR="00BD6419" w:rsidRPr="00514667">
        <w:rPr>
          <w:sz w:val="28"/>
          <w:szCs w:val="28"/>
        </w:rPr>
        <w:t xml:space="preserve">время существует ряд современных подходов и концепций воспитания. Под концепцией если обратиться к философскому энциклопедическому словарю и толковому словарю русского языка понимается система взглядов на что-нибудь основная идея ведущий замысел руководящая идея. Исходя из такого понимания термина «концепция» можно дать определение концепции воспитания как системы взглядов педагога, воспитателя </w:t>
      </w:r>
      <w:proofErr w:type="gramStart"/>
      <w:r w:rsidR="00BD6419" w:rsidRPr="00514667">
        <w:rPr>
          <w:sz w:val="28"/>
          <w:szCs w:val="28"/>
        </w:rPr>
        <w:t>на</w:t>
      </w:r>
      <w:proofErr w:type="gramEnd"/>
      <w:r w:rsidR="00BD6419" w:rsidRPr="00514667">
        <w:rPr>
          <w:sz w:val="28"/>
          <w:szCs w:val="28"/>
        </w:rPr>
        <w:t xml:space="preserve"> </w:t>
      </w:r>
      <w:proofErr w:type="gramStart"/>
      <w:r w:rsidR="00BD6419" w:rsidRPr="00514667">
        <w:rPr>
          <w:sz w:val="28"/>
          <w:szCs w:val="28"/>
        </w:rPr>
        <w:t>воспитательный</w:t>
      </w:r>
      <w:proofErr w:type="gramEnd"/>
      <w:r w:rsidR="00BD6419" w:rsidRPr="00514667">
        <w:rPr>
          <w:sz w:val="28"/>
          <w:szCs w:val="28"/>
        </w:rPr>
        <w:t xml:space="preserve"> процесс-его сущность</w:t>
      </w:r>
      <w:r w:rsidR="002F5A5C" w:rsidRPr="00514667">
        <w:rPr>
          <w:sz w:val="28"/>
          <w:szCs w:val="28"/>
        </w:rPr>
        <w:t>,</w:t>
      </w:r>
      <w:r w:rsidR="00BD6419" w:rsidRPr="00514667">
        <w:rPr>
          <w:sz w:val="28"/>
          <w:szCs w:val="28"/>
        </w:rPr>
        <w:t xml:space="preserve"> цель</w:t>
      </w:r>
      <w:r w:rsidR="002F5A5C" w:rsidRPr="00514667">
        <w:rPr>
          <w:sz w:val="28"/>
          <w:szCs w:val="28"/>
        </w:rPr>
        <w:t>,</w:t>
      </w:r>
      <w:r w:rsidR="00BD6419" w:rsidRPr="00514667">
        <w:rPr>
          <w:sz w:val="28"/>
          <w:szCs w:val="28"/>
        </w:rPr>
        <w:t xml:space="preserve"> принципы</w:t>
      </w:r>
      <w:r w:rsidR="002F5A5C" w:rsidRPr="00514667">
        <w:rPr>
          <w:sz w:val="28"/>
          <w:szCs w:val="28"/>
        </w:rPr>
        <w:t>,</w:t>
      </w:r>
      <w:r w:rsidR="00BD6419" w:rsidRPr="00514667">
        <w:rPr>
          <w:sz w:val="28"/>
          <w:szCs w:val="28"/>
        </w:rPr>
        <w:t xml:space="preserve"> содержание</w:t>
      </w:r>
      <w:r w:rsidR="002F5A5C" w:rsidRPr="00514667">
        <w:rPr>
          <w:sz w:val="28"/>
          <w:szCs w:val="28"/>
        </w:rPr>
        <w:t xml:space="preserve"> и способы организации критерии и показатели его эффективности.</w:t>
      </w:r>
    </w:p>
    <w:p w:rsidR="002F5A5C" w:rsidRPr="00514667" w:rsidRDefault="002F5A5C">
      <w:pPr>
        <w:rPr>
          <w:sz w:val="28"/>
          <w:szCs w:val="28"/>
        </w:rPr>
      </w:pPr>
      <w:r w:rsidRPr="00514667">
        <w:rPr>
          <w:sz w:val="28"/>
          <w:szCs w:val="28"/>
        </w:rPr>
        <w:t xml:space="preserve">Наиболее важной концепцией воспитания мой взгляд является формирование образа жизни достойной Человека. С уверенностью можно сказать, что в названии концепции слились воедино главные моральные принципы человека. Ведь образ жизни </w:t>
      </w:r>
      <w:r w:rsidR="00E5128A" w:rsidRPr="00514667">
        <w:rPr>
          <w:sz w:val="28"/>
          <w:szCs w:val="28"/>
        </w:rPr>
        <w:t>– э</w:t>
      </w:r>
      <w:r w:rsidRPr="00514667">
        <w:rPr>
          <w:sz w:val="28"/>
          <w:szCs w:val="28"/>
        </w:rPr>
        <w:t>то не только решающий социальн</w:t>
      </w:r>
      <w:r w:rsidR="00E5128A" w:rsidRPr="00514667">
        <w:rPr>
          <w:sz w:val="28"/>
          <w:szCs w:val="28"/>
        </w:rPr>
        <w:t>о -</w:t>
      </w:r>
      <w:r w:rsidRPr="00514667">
        <w:rPr>
          <w:sz w:val="28"/>
          <w:szCs w:val="28"/>
        </w:rPr>
        <w:t xml:space="preserve"> </w:t>
      </w:r>
      <w:r w:rsidR="00E5128A" w:rsidRPr="00514667">
        <w:rPr>
          <w:sz w:val="28"/>
          <w:szCs w:val="28"/>
        </w:rPr>
        <w:t>психологический,</w:t>
      </w:r>
      <w:r w:rsidRPr="00514667">
        <w:rPr>
          <w:sz w:val="28"/>
          <w:szCs w:val="28"/>
        </w:rPr>
        <w:t xml:space="preserve"> но и бытийный </w:t>
      </w:r>
      <w:r w:rsidR="00E5128A" w:rsidRPr="00514667">
        <w:rPr>
          <w:sz w:val="28"/>
          <w:szCs w:val="28"/>
        </w:rPr>
        <w:t>компонент</w:t>
      </w:r>
      <w:r w:rsidRPr="00514667">
        <w:rPr>
          <w:sz w:val="28"/>
          <w:szCs w:val="28"/>
        </w:rPr>
        <w:t xml:space="preserve"> становления </w:t>
      </w:r>
      <w:r w:rsidR="00E5128A" w:rsidRPr="00514667">
        <w:rPr>
          <w:sz w:val="28"/>
          <w:szCs w:val="28"/>
        </w:rPr>
        <w:t>личности. НА</w:t>
      </w:r>
      <w:r w:rsidRPr="00514667">
        <w:rPr>
          <w:sz w:val="28"/>
          <w:szCs w:val="28"/>
        </w:rPr>
        <w:t xml:space="preserve"> самом деле «образ </w:t>
      </w:r>
      <w:r w:rsidR="00E5128A" w:rsidRPr="00514667">
        <w:rPr>
          <w:sz w:val="28"/>
          <w:szCs w:val="28"/>
        </w:rPr>
        <w:t>жизни, достойной</w:t>
      </w:r>
      <w:r w:rsidRPr="00514667">
        <w:rPr>
          <w:sz w:val="28"/>
          <w:szCs w:val="28"/>
        </w:rPr>
        <w:t xml:space="preserve"> Человека</w:t>
      </w:r>
      <w:r w:rsidR="00E5128A" w:rsidRPr="00514667">
        <w:rPr>
          <w:sz w:val="28"/>
          <w:szCs w:val="28"/>
        </w:rPr>
        <w:t>» - э</w:t>
      </w:r>
      <w:r w:rsidRPr="00514667">
        <w:rPr>
          <w:sz w:val="28"/>
          <w:szCs w:val="28"/>
        </w:rPr>
        <w:t>то бытие человека в мире руководствующегося отношением к миру своими родовыми качествам</w:t>
      </w:r>
      <w:r w:rsidR="00E5128A" w:rsidRPr="00514667">
        <w:rPr>
          <w:sz w:val="28"/>
          <w:szCs w:val="28"/>
        </w:rPr>
        <w:t>и -</w:t>
      </w:r>
      <w:r w:rsidRPr="00514667">
        <w:rPr>
          <w:sz w:val="28"/>
          <w:szCs w:val="28"/>
        </w:rPr>
        <w:t xml:space="preserve"> стремлением </w:t>
      </w:r>
      <w:r w:rsidR="00E5128A" w:rsidRPr="00514667">
        <w:rPr>
          <w:sz w:val="28"/>
          <w:szCs w:val="28"/>
        </w:rPr>
        <w:t xml:space="preserve"> к истине добру и красоте. И это, как я полагаю, является самым важным в работе с нашими воспитанницами.</w:t>
      </w:r>
    </w:p>
    <w:p w:rsidR="00E5128A" w:rsidRPr="00514667" w:rsidRDefault="00E5128A">
      <w:pPr>
        <w:rPr>
          <w:sz w:val="28"/>
          <w:szCs w:val="28"/>
        </w:rPr>
      </w:pPr>
      <w:r w:rsidRPr="00514667">
        <w:rPr>
          <w:sz w:val="28"/>
          <w:szCs w:val="28"/>
        </w:rPr>
        <w:t>Я ни в коем случае не стремлюсь навязать именно эту концепцию как основную но, по моему мнению, именно на ней должна строиться вся педагогическая работа. В любой концепции воспитания существенны два момента: во-первых</w:t>
      </w:r>
      <w:r w:rsidR="00360F2D" w:rsidRPr="00514667">
        <w:rPr>
          <w:sz w:val="28"/>
          <w:szCs w:val="28"/>
        </w:rPr>
        <w:t xml:space="preserve">, </w:t>
      </w:r>
      <w:r w:rsidRPr="00514667">
        <w:rPr>
          <w:sz w:val="28"/>
          <w:szCs w:val="28"/>
        </w:rPr>
        <w:t>определение понятия воспитания</w:t>
      </w:r>
      <w:proofErr w:type="gramStart"/>
      <w:r w:rsidRPr="00514667">
        <w:rPr>
          <w:sz w:val="28"/>
          <w:szCs w:val="28"/>
        </w:rPr>
        <w:t xml:space="preserve"> ,</w:t>
      </w:r>
      <w:proofErr w:type="gramEnd"/>
      <w:r w:rsidRPr="00514667">
        <w:rPr>
          <w:sz w:val="28"/>
          <w:szCs w:val="28"/>
        </w:rPr>
        <w:t xml:space="preserve">а во-вторых, цель воспитательного процесса. Я считаю, что воспитание </w:t>
      </w:r>
      <w:r w:rsidR="00360F2D" w:rsidRPr="00514667">
        <w:rPr>
          <w:sz w:val="28"/>
          <w:szCs w:val="28"/>
        </w:rPr>
        <w:t>– э</w:t>
      </w:r>
      <w:r w:rsidRPr="00514667">
        <w:rPr>
          <w:sz w:val="28"/>
          <w:szCs w:val="28"/>
        </w:rPr>
        <w:t xml:space="preserve">то восхождение ребенка к культуре современного общества как развитие способности жить в нем и сознательно строить свою жизнь достойную Человека. Применяя эту концепцию воспитания на </w:t>
      </w:r>
      <w:r w:rsidR="00360F2D" w:rsidRPr="00514667">
        <w:rPr>
          <w:sz w:val="28"/>
          <w:szCs w:val="28"/>
        </w:rPr>
        <w:t>практике,</w:t>
      </w:r>
      <w:r w:rsidRPr="00514667">
        <w:rPr>
          <w:sz w:val="28"/>
          <w:szCs w:val="28"/>
        </w:rPr>
        <w:t xml:space="preserve"> я придерживаюсь следующих основополагающих принципов:</w:t>
      </w:r>
    </w:p>
    <w:p w:rsidR="00360F2D" w:rsidRPr="00514667" w:rsidRDefault="00360F2D" w:rsidP="00E5128A">
      <w:pPr>
        <w:pStyle w:val="a3"/>
        <w:numPr>
          <w:ilvl w:val="0"/>
          <w:numId w:val="1"/>
        </w:numPr>
        <w:rPr>
          <w:sz w:val="28"/>
          <w:szCs w:val="28"/>
        </w:rPr>
      </w:pPr>
      <w:r w:rsidRPr="00514667">
        <w:rPr>
          <w:sz w:val="28"/>
          <w:szCs w:val="28"/>
        </w:rPr>
        <w:t>Принцип ориентации на социально-целостные отношения предписывающие воспитателю вскрывать повседневную предметную ситуацию, обнаруживая за событиями действиями словами поступками, а также предметами и вещами человеческие отношения и ценности;</w:t>
      </w:r>
    </w:p>
    <w:p w:rsidR="00360F2D" w:rsidRPr="00514667" w:rsidRDefault="00360F2D" w:rsidP="00E5128A">
      <w:pPr>
        <w:pStyle w:val="a3"/>
        <w:numPr>
          <w:ilvl w:val="0"/>
          <w:numId w:val="1"/>
        </w:numPr>
        <w:rPr>
          <w:sz w:val="28"/>
          <w:szCs w:val="28"/>
        </w:rPr>
      </w:pPr>
      <w:r w:rsidRPr="00514667">
        <w:rPr>
          <w:sz w:val="28"/>
          <w:szCs w:val="28"/>
        </w:rPr>
        <w:lastRenderedPageBreak/>
        <w:t>Принцип субъективности, предполагающий неуклонное содействие воспитателя развитию у ребенка способности быть субъектом собственного поведения деятельности и в итоге своей жизни;</w:t>
      </w:r>
    </w:p>
    <w:p w:rsidR="00E5128A" w:rsidRPr="00514667" w:rsidRDefault="00E5128A" w:rsidP="00E5128A">
      <w:pPr>
        <w:pStyle w:val="a3"/>
        <w:numPr>
          <w:ilvl w:val="0"/>
          <w:numId w:val="1"/>
        </w:numPr>
        <w:rPr>
          <w:sz w:val="28"/>
          <w:szCs w:val="28"/>
        </w:rPr>
      </w:pPr>
      <w:r w:rsidRPr="00514667">
        <w:rPr>
          <w:sz w:val="28"/>
          <w:szCs w:val="28"/>
        </w:rPr>
        <w:t xml:space="preserve"> </w:t>
      </w:r>
      <w:r w:rsidR="00360F2D" w:rsidRPr="00514667">
        <w:rPr>
          <w:sz w:val="28"/>
          <w:szCs w:val="28"/>
        </w:rPr>
        <w:t>Принцип принятия ребенка как  данности означающий признание права подростка на уважение его личности истории жизни.</w:t>
      </w:r>
    </w:p>
    <w:p w:rsidR="00611E2F" w:rsidRPr="00514667" w:rsidRDefault="00360F2D" w:rsidP="00611E2F">
      <w:pPr>
        <w:rPr>
          <w:sz w:val="28"/>
          <w:szCs w:val="28"/>
        </w:rPr>
      </w:pPr>
      <w:r w:rsidRPr="00514667">
        <w:rPr>
          <w:sz w:val="28"/>
          <w:szCs w:val="28"/>
        </w:rPr>
        <w:t xml:space="preserve">Основу содержания воспитательного процесса представляют такие направления как </w:t>
      </w:r>
      <w:r w:rsidR="00611E2F" w:rsidRPr="00514667">
        <w:rPr>
          <w:sz w:val="28"/>
          <w:szCs w:val="28"/>
        </w:rPr>
        <w:t>д</w:t>
      </w:r>
      <w:r w:rsidRPr="00514667">
        <w:rPr>
          <w:sz w:val="28"/>
          <w:szCs w:val="28"/>
        </w:rPr>
        <w:t xml:space="preserve">иалогическое и этическое воспитание.  </w:t>
      </w:r>
    </w:p>
    <w:p w:rsidR="00611E2F" w:rsidRPr="00514667" w:rsidRDefault="00611E2F" w:rsidP="00611E2F">
      <w:pPr>
        <w:rPr>
          <w:sz w:val="28"/>
          <w:szCs w:val="28"/>
        </w:rPr>
      </w:pPr>
      <w:r w:rsidRPr="00514667">
        <w:rPr>
          <w:sz w:val="28"/>
          <w:szCs w:val="28"/>
        </w:rPr>
        <w:t xml:space="preserve">Диалогическое воспитание – это организация такой жизни воспитанника, когда он находится  в постоянном диалоге с воспитателем, с другом, соседом по комнате, с книгой и т.д. </w:t>
      </w:r>
      <w:proofErr w:type="gramStart"/>
      <w:r w:rsidRPr="00514667">
        <w:rPr>
          <w:sz w:val="28"/>
          <w:szCs w:val="28"/>
        </w:rPr>
        <w:t>В этих диалогах нет правильного или неправильного – есть разные мнения, есть индивидуальное восприятие жизни.</w:t>
      </w:r>
      <w:proofErr w:type="gramEnd"/>
      <w:r w:rsidRPr="00514667">
        <w:rPr>
          <w:sz w:val="28"/>
          <w:szCs w:val="28"/>
        </w:rPr>
        <w:t xml:space="preserve"> К  сожалению, наши дети неохотно идут на контакт. Немалых трудов стоит подобрать к ним ключик. Немаловажную роль, на  мой взгляд, играет то, что дети в квартирах порой из 7-8 разных групп. И им тяжело находить между собой общий язык. Хотя это также своего рода диалог – они учатся общаться не только с учащимися своей группы, но и с другими ребятами.  </w:t>
      </w:r>
    </w:p>
    <w:p w:rsidR="00E5590F" w:rsidRPr="00514667" w:rsidRDefault="00E5590F" w:rsidP="00611E2F">
      <w:pPr>
        <w:rPr>
          <w:sz w:val="28"/>
          <w:szCs w:val="28"/>
        </w:rPr>
      </w:pPr>
      <w:r w:rsidRPr="00514667">
        <w:rPr>
          <w:sz w:val="28"/>
          <w:szCs w:val="28"/>
        </w:rPr>
        <w:t>Этическое воспитание – это воспитание</w:t>
      </w:r>
      <w:r w:rsidR="00514667" w:rsidRPr="00514667">
        <w:rPr>
          <w:sz w:val="28"/>
          <w:szCs w:val="28"/>
        </w:rPr>
        <w:t>,</w:t>
      </w:r>
      <w:r w:rsidRPr="00514667">
        <w:rPr>
          <w:sz w:val="28"/>
          <w:szCs w:val="28"/>
        </w:rPr>
        <w:t xml:space="preserve"> при котором восприятие ребенка выстраивается в широком русле «человек-человек» и воспитанник принимается воспитателем « равным себе»: не равным по опыту жизни</w:t>
      </w:r>
      <w:r w:rsidR="00514667" w:rsidRPr="00514667">
        <w:rPr>
          <w:sz w:val="28"/>
          <w:szCs w:val="28"/>
        </w:rPr>
        <w:t xml:space="preserve">, </w:t>
      </w:r>
      <w:r w:rsidRPr="00514667">
        <w:rPr>
          <w:sz w:val="28"/>
          <w:szCs w:val="28"/>
        </w:rPr>
        <w:t xml:space="preserve">уровню образования и т.п., а равным  по тому, что он </w:t>
      </w:r>
      <w:r w:rsidR="00514667" w:rsidRPr="00514667">
        <w:rPr>
          <w:sz w:val="28"/>
          <w:szCs w:val="28"/>
        </w:rPr>
        <w:t>– Ч</w:t>
      </w:r>
      <w:r w:rsidRPr="00514667">
        <w:rPr>
          <w:sz w:val="28"/>
          <w:szCs w:val="28"/>
        </w:rPr>
        <w:t>еловек, и с ним возможно ценностно-смысловое единство. И именно такое воспитание на примере нашей практики приносило самые благоприятные плоды. Ребенок понимал, что в нем видят личность, прежде всего, несмотря на все его достоинства и недостатки.</w:t>
      </w:r>
    </w:p>
    <w:p w:rsidR="00E5590F" w:rsidRPr="00514667" w:rsidRDefault="00E5590F" w:rsidP="00611E2F">
      <w:pPr>
        <w:rPr>
          <w:sz w:val="28"/>
          <w:szCs w:val="28"/>
        </w:rPr>
      </w:pPr>
      <w:r w:rsidRPr="00514667">
        <w:rPr>
          <w:sz w:val="28"/>
          <w:szCs w:val="28"/>
        </w:rPr>
        <w:t xml:space="preserve">Наши дети приходят к нам в таком </w:t>
      </w:r>
      <w:r w:rsidR="00514667" w:rsidRPr="00514667">
        <w:rPr>
          <w:sz w:val="28"/>
          <w:szCs w:val="28"/>
        </w:rPr>
        <w:t>возрасте,</w:t>
      </w:r>
      <w:r w:rsidRPr="00514667">
        <w:rPr>
          <w:sz w:val="28"/>
          <w:szCs w:val="28"/>
        </w:rPr>
        <w:t xml:space="preserve"> когда идет формирование жизненной </w:t>
      </w:r>
      <w:r w:rsidR="00514667" w:rsidRPr="00514667">
        <w:rPr>
          <w:sz w:val="28"/>
          <w:szCs w:val="28"/>
        </w:rPr>
        <w:t>позиции, развитие</w:t>
      </w:r>
      <w:r w:rsidRPr="00514667">
        <w:rPr>
          <w:sz w:val="28"/>
          <w:szCs w:val="28"/>
        </w:rPr>
        <w:t xml:space="preserve"> способности к индивидуальному</w:t>
      </w:r>
      <w:r w:rsidR="00514667" w:rsidRPr="00514667">
        <w:rPr>
          <w:sz w:val="28"/>
          <w:szCs w:val="28"/>
        </w:rPr>
        <w:t xml:space="preserve"> </w:t>
      </w:r>
      <w:r w:rsidRPr="00514667">
        <w:rPr>
          <w:sz w:val="28"/>
          <w:szCs w:val="28"/>
        </w:rPr>
        <w:t xml:space="preserve">выбору жизненного пути. И именно на этом этапе его жизни важно чтобы </w:t>
      </w:r>
      <w:r w:rsidR="00514667" w:rsidRPr="00514667">
        <w:rPr>
          <w:sz w:val="28"/>
          <w:szCs w:val="28"/>
        </w:rPr>
        <w:t>взрослые,</w:t>
      </w:r>
      <w:r w:rsidRPr="00514667">
        <w:rPr>
          <w:sz w:val="28"/>
          <w:szCs w:val="28"/>
        </w:rPr>
        <w:t xml:space="preserve"> которые окружают его </w:t>
      </w:r>
      <w:r w:rsidR="00514667" w:rsidRPr="00514667">
        <w:rPr>
          <w:sz w:val="28"/>
          <w:szCs w:val="28"/>
        </w:rPr>
        <w:t>(воспитатели, мастера, педагоги), выработали единую систему взглядов на воспитание подростка. Принять единые показатели результативности воспитательного процесса:</w:t>
      </w:r>
    </w:p>
    <w:p w:rsidR="00514667" w:rsidRPr="00514667" w:rsidRDefault="00514667" w:rsidP="005146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514667">
        <w:rPr>
          <w:sz w:val="28"/>
          <w:szCs w:val="28"/>
        </w:rPr>
        <w:t>Внешний облик ребенка;</w:t>
      </w:r>
    </w:p>
    <w:p w:rsidR="00514667" w:rsidRPr="00514667" w:rsidRDefault="00514667" w:rsidP="005146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514667">
        <w:rPr>
          <w:sz w:val="28"/>
          <w:szCs w:val="28"/>
        </w:rPr>
        <w:t>Его поведение;</w:t>
      </w:r>
    </w:p>
    <w:p w:rsidR="00514667" w:rsidRPr="00514667" w:rsidRDefault="00514667" w:rsidP="005146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514667">
        <w:rPr>
          <w:sz w:val="28"/>
          <w:szCs w:val="28"/>
        </w:rPr>
        <w:t>Качественность разнообразной деятельности;</w:t>
      </w:r>
    </w:p>
    <w:p w:rsidR="00514667" w:rsidRPr="00514667" w:rsidRDefault="00514667" w:rsidP="005146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514667">
        <w:rPr>
          <w:sz w:val="28"/>
          <w:szCs w:val="28"/>
        </w:rPr>
        <w:t>Ценностные предпочтения;</w:t>
      </w:r>
    </w:p>
    <w:p w:rsidR="00514667" w:rsidRPr="00514667" w:rsidRDefault="00514667" w:rsidP="005146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514667">
        <w:rPr>
          <w:sz w:val="28"/>
          <w:szCs w:val="28"/>
        </w:rPr>
        <w:lastRenderedPageBreak/>
        <w:t>Отношение ребенка к  своему «Я».</w:t>
      </w:r>
    </w:p>
    <w:p w:rsidR="00360F2D" w:rsidRPr="00514667" w:rsidRDefault="00360F2D" w:rsidP="00611E2F">
      <w:pPr>
        <w:rPr>
          <w:sz w:val="28"/>
          <w:szCs w:val="28"/>
        </w:rPr>
      </w:pPr>
      <w:r w:rsidRPr="00514667">
        <w:rPr>
          <w:sz w:val="28"/>
          <w:szCs w:val="28"/>
        </w:rPr>
        <w:t xml:space="preserve"> </w:t>
      </w:r>
      <w:r w:rsidR="00514667" w:rsidRPr="00514667">
        <w:rPr>
          <w:sz w:val="28"/>
          <w:szCs w:val="28"/>
        </w:rPr>
        <w:t>Если мы видим смысл в том, чтобы наши воспитанники отучались от бездумного существования и точно знали, как строить жизнь, руководствуясь  принципами истины, добра и красоты, то необходимо придерживаться концепции воспитания – формирование образа жизни достойной Человека.</w:t>
      </w:r>
    </w:p>
    <w:p w:rsidR="00360F2D" w:rsidRPr="00514667" w:rsidRDefault="00360F2D" w:rsidP="00360F2D">
      <w:pPr>
        <w:pStyle w:val="a3"/>
        <w:rPr>
          <w:sz w:val="28"/>
          <w:szCs w:val="28"/>
        </w:rPr>
      </w:pPr>
    </w:p>
    <w:p w:rsidR="00360F2D" w:rsidRDefault="00360F2D" w:rsidP="00360F2D">
      <w:pPr>
        <w:pStyle w:val="a3"/>
      </w:pPr>
    </w:p>
    <w:sectPr w:rsidR="00360F2D" w:rsidSect="00057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D7BA5"/>
    <w:multiLevelType w:val="hybridMultilevel"/>
    <w:tmpl w:val="7B62D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B7A22"/>
    <w:multiLevelType w:val="hybridMultilevel"/>
    <w:tmpl w:val="3F2E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422"/>
    <w:rsid w:val="00057C99"/>
    <w:rsid w:val="00113422"/>
    <w:rsid w:val="002F5A5C"/>
    <w:rsid w:val="00360F2D"/>
    <w:rsid w:val="00514667"/>
    <w:rsid w:val="00611E2F"/>
    <w:rsid w:val="00BD6419"/>
    <w:rsid w:val="00E5128A"/>
    <w:rsid w:val="00E5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2013-09-20T19:12:00Z</dcterms:created>
  <dcterms:modified xsi:type="dcterms:W3CDTF">2013-09-20T20:34:00Z</dcterms:modified>
</cp:coreProperties>
</file>