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37" w:rsidRPr="00036A37" w:rsidRDefault="00036A37" w:rsidP="00036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A37">
        <w:rPr>
          <w:rFonts w:ascii="Times New Roman" w:hAnsi="Times New Roman" w:cs="Times New Roman"/>
          <w:b/>
          <w:sz w:val="32"/>
          <w:szCs w:val="32"/>
        </w:rPr>
        <w:t>ИГРА «КОНКУРС ТАЛАНТОВ»</w:t>
      </w:r>
    </w:p>
    <w:p w:rsidR="00036A37" w:rsidRPr="00036A37" w:rsidRDefault="00036A37" w:rsidP="00036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A37">
        <w:rPr>
          <w:rFonts w:ascii="Times New Roman" w:hAnsi="Times New Roman" w:cs="Times New Roman"/>
          <w:b/>
          <w:sz w:val="32"/>
          <w:szCs w:val="32"/>
        </w:rPr>
        <w:t xml:space="preserve">по произведениям </w:t>
      </w:r>
      <w:proofErr w:type="spellStart"/>
      <w:r w:rsidRPr="00036A37">
        <w:rPr>
          <w:rFonts w:ascii="Times New Roman" w:hAnsi="Times New Roman" w:cs="Times New Roman"/>
          <w:b/>
          <w:sz w:val="32"/>
          <w:szCs w:val="32"/>
        </w:rPr>
        <w:t>М.Горького</w:t>
      </w:r>
      <w:proofErr w:type="spellEnd"/>
    </w:p>
    <w:p w:rsidR="00036A37" w:rsidRPr="00036A37" w:rsidRDefault="00036A37" w:rsidP="00036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A37">
        <w:rPr>
          <w:rFonts w:ascii="Times New Roman" w:hAnsi="Times New Roman" w:cs="Times New Roman"/>
          <w:b/>
          <w:sz w:val="32"/>
          <w:szCs w:val="32"/>
        </w:rPr>
        <w:t xml:space="preserve">(повесть «Детство», рассказ «Старуха </w:t>
      </w:r>
      <w:proofErr w:type="spellStart"/>
      <w:r w:rsidRPr="00036A37">
        <w:rPr>
          <w:rFonts w:ascii="Times New Roman" w:hAnsi="Times New Roman" w:cs="Times New Roman"/>
          <w:b/>
          <w:sz w:val="32"/>
          <w:szCs w:val="32"/>
        </w:rPr>
        <w:t>Изергиль</w:t>
      </w:r>
      <w:proofErr w:type="spellEnd"/>
      <w:r w:rsidRPr="00036A37">
        <w:rPr>
          <w:rFonts w:ascii="Times New Roman" w:hAnsi="Times New Roman" w:cs="Times New Roman"/>
          <w:b/>
          <w:sz w:val="32"/>
          <w:szCs w:val="32"/>
        </w:rPr>
        <w:t>»).</w:t>
      </w:r>
    </w:p>
    <w:p w:rsidR="00036A37" w:rsidRDefault="00036A37" w:rsidP="00036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A37">
        <w:rPr>
          <w:rFonts w:ascii="Times New Roman" w:hAnsi="Times New Roman" w:cs="Times New Roman"/>
          <w:b/>
          <w:sz w:val="32"/>
          <w:szCs w:val="32"/>
        </w:rPr>
        <w:t>7 класс общеобразовательной школы</w:t>
      </w:r>
    </w:p>
    <w:p w:rsidR="00036A37" w:rsidRPr="00036A37" w:rsidRDefault="00036A37" w:rsidP="00036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 xml:space="preserve">     Описание игры. </w:t>
      </w:r>
      <w:r w:rsidRPr="00036A37">
        <w:rPr>
          <w:rFonts w:ascii="Times New Roman" w:hAnsi="Times New Roman" w:cs="Times New Roman"/>
          <w:sz w:val="24"/>
          <w:szCs w:val="24"/>
        </w:rPr>
        <w:t>Игра проводится на заключительном обо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36A37">
        <w:rPr>
          <w:rFonts w:ascii="Times New Roman" w:hAnsi="Times New Roman" w:cs="Times New Roman"/>
          <w:sz w:val="24"/>
          <w:szCs w:val="24"/>
        </w:rPr>
        <w:t xml:space="preserve">щающем занятии по творчеству </w:t>
      </w: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А.М.Горького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.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Игра носит как контролирующий, так и обобщающий характер и служит альтернативой зачетному уроку. Незадолго до проведения учитель объявляет о подготовке к игре, нацеливает учеников на выполнение заданий. В жюри приглашаются учащиеся и педагоги.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 xml:space="preserve">     Правила игры.</w:t>
      </w:r>
      <w:r w:rsidRPr="00036A37">
        <w:rPr>
          <w:rFonts w:ascii="Times New Roman" w:hAnsi="Times New Roman" w:cs="Times New Roman"/>
          <w:sz w:val="24"/>
          <w:szCs w:val="24"/>
        </w:rPr>
        <w:t xml:space="preserve"> Ведущий (учитель) называет категорию вопросов, а участники должны делать ставки – одну монету. Затем ведущий зачитывает вопрос и 3 варианта ответа – 1, 2, 3. Отвечают на вопросы только те, кто сделал ставки, остальные – отдыхают. Участник, ответивший правильно, забирает деньги из банка. Если правильные ответы дали сразу несколько игроков, то содержимое банка делится между ними поровну.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Оборудование: Карточки-деньги, по десять талантов каждому участнику. Карточки с номерами вопросов.</w:t>
      </w:r>
    </w:p>
    <w:p w:rsidR="00036A37" w:rsidRPr="00036A37" w:rsidRDefault="00036A37" w:rsidP="00036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Первый тур «Отгадай!»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036A37">
        <w:rPr>
          <w:rFonts w:ascii="Times New Roman" w:hAnsi="Times New Roman" w:cs="Times New Roman"/>
          <w:sz w:val="24"/>
          <w:szCs w:val="24"/>
        </w:rPr>
        <w:t xml:space="preserve"> Дорогие друзья, приглашаем вас принять участие в конкурсе талантов. Скрытые таланты, вашу эрудицию, интеллект помогут выявить конкурсы по прочитанным произведениям. К    конкурсу допускаются все желающие.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Существует притча о зарытых талантах.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Некто, уходя в дальние края, поручил рабам заботу о своем состоянии. Одному дал 5 талантов (серебряная монета, имевшая хождение в античную эпоху), другому – 3, третьему – 1. Двое хорошо потрудились и приумножили состояние хозяина. Третий раб, ленивый и хитрый,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зарыл свою монету в землю… Трудолюбие первых двух было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вознаграждено. Вернувшийся хозяин подарил им все заработанные таланты. А у нерадивого раба отобрал и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>. Так и появилось выражение «зарыть свой талант в землю». Сейчас вы тоже получите свои таланты. (Помощники раздают деньги-таланты, по десять талантов каждому участнику.) Побеждает тот, кто заработает наибольшее количество талантов.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Итак, начинаем игру!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Вопрос из категории «Что такое? Кто такой?» Делайте ставки.</w:t>
      </w:r>
    </w:p>
    <w:p w:rsidR="00D5710E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036A37">
        <w:rPr>
          <w:rFonts w:ascii="Times New Roman" w:hAnsi="Times New Roman" w:cs="Times New Roman"/>
          <w:sz w:val="24"/>
          <w:szCs w:val="24"/>
        </w:rPr>
        <w:t>. «Когда она улыбалась, ее темные, как вишни, зрачки расширялись, вспыхивая невыразимо приятным светом, улыбка весело обнажала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9D6" w:rsidRPr="00036A37">
        <w:rPr>
          <w:rFonts w:ascii="Times New Roman" w:hAnsi="Times New Roman" w:cs="Times New Roman"/>
          <w:sz w:val="24"/>
          <w:szCs w:val="24"/>
        </w:rPr>
        <w:t>белые, крепкие зубы, и, несмотря на множество морщин в темной коже щек, все лицо казалось молодым и светлым. Очень портил его этот рыхлый нос с раздутыми ноздрями и красный на конце. Она нюхала табак из черной табакерки, украшенной серебром. Вся она – темная, но светилась изнутри – через глаза – неугасимым, веселым и теплым светом. Она сутулая, почти горбатая, очень полная, а двигалась легко и ловко, точно большая кошка, она мягкая такая же, как этот ласковый зверь». Кто это?</w:t>
      </w:r>
    </w:p>
    <w:p w:rsidR="00036A37" w:rsidRPr="00036A37" w:rsidRDefault="00036A37" w:rsidP="00036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9D6" w:rsidRPr="00036A37" w:rsidRDefault="00CE29D6" w:rsidP="00714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lastRenderedPageBreak/>
        <w:t>Бабушка.</w:t>
      </w:r>
    </w:p>
    <w:p w:rsidR="00CE29D6" w:rsidRPr="00036A37" w:rsidRDefault="00CE29D6" w:rsidP="00714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Мать Алеши.</w:t>
      </w:r>
    </w:p>
    <w:p w:rsidR="00CE29D6" w:rsidRPr="00036A37" w:rsidRDefault="00CE29D6" w:rsidP="00714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Тетка Наталья.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4DF" w:rsidRPr="00036A37" w:rsidRDefault="00FA04DF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036A37">
        <w:rPr>
          <w:rFonts w:ascii="Times New Roman" w:hAnsi="Times New Roman" w:cs="Times New Roman"/>
          <w:sz w:val="24"/>
          <w:szCs w:val="24"/>
        </w:rPr>
        <w:t>. «Все, что приходит на ум, обдумывай дважды и трижды», - гласит народная поговорка. Но сегодня нам придется спешить, иначе останетесь без талантов. Вопрос из категории «Кому принадлежат слова?». Делаем ставки.</w:t>
      </w:r>
    </w:p>
    <w:p w:rsidR="00480C10" w:rsidRPr="00036A37" w:rsidRDefault="00480C10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7140D8" w:rsidRPr="0003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37">
        <w:rPr>
          <w:rFonts w:ascii="Times New Roman" w:hAnsi="Times New Roman" w:cs="Times New Roman"/>
          <w:b/>
          <w:sz w:val="24"/>
          <w:szCs w:val="24"/>
        </w:rPr>
        <w:t>2.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«Высеку – прощу. Ну-ка снимай штаны-то!» Кто это говорил?</w:t>
      </w:r>
    </w:p>
    <w:p w:rsidR="00480C10" w:rsidRPr="00036A37" w:rsidRDefault="00480C10" w:rsidP="007140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Дядя Яков.</w:t>
      </w:r>
    </w:p>
    <w:p w:rsidR="00480C10" w:rsidRPr="00036A37" w:rsidRDefault="00480C10" w:rsidP="007140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Дед.</w:t>
      </w:r>
    </w:p>
    <w:p w:rsidR="00480C10" w:rsidRPr="00036A37" w:rsidRDefault="00480C10" w:rsidP="007140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0D8" w:rsidRPr="00036A37" w:rsidRDefault="00480C10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А теперь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из категории «Из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произведения отрывок?»</w:t>
      </w:r>
      <w:r w:rsidR="007140D8" w:rsidRPr="00036A37">
        <w:rPr>
          <w:rFonts w:ascii="Times New Roman" w:hAnsi="Times New Roman" w:cs="Times New Roman"/>
          <w:sz w:val="24"/>
          <w:szCs w:val="24"/>
        </w:rPr>
        <w:t>.</w:t>
      </w:r>
      <w:r w:rsidRPr="00036A37">
        <w:rPr>
          <w:rFonts w:ascii="Times New Roman" w:hAnsi="Times New Roman" w:cs="Times New Roman"/>
          <w:sz w:val="24"/>
          <w:szCs w:val="24"/>
        </w:rPr>
        <w:t xml:space="preserve"> Делаем ставки.</w:t>
      </w:r>
    </w:p>
    <w:p w:rsidR="00480C10" w:rsidRPr="00036A37" w:rsidRDefault="00480C10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7140D8" w:rsidRPr="0003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37">
        <w:rPr>
          <w:rFonts w:ascii="Times New Roman" w:hAnsi="Times New Roman" w:cs="Times New Roman"/>
          <w:b/>
          <w:sz w:val="24"/>
          <w:szCs w:val="24"/>
        </w:rPr>
        <w:t>3.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«Эти каменные деревья стояли молча и неподвижно днем в сумраке и еще плотнее сдвигались вокруг людей по вечерам, когда загорались костры. И всегда, днем и ночью, вокруг тех людей было кольцо крепкой тьмы, оно точно собиралось раздавить их, а они привыкли к степному простору. А еще страшнее было, когда ветер бил по вершинам деревьев и весь лес глухо гудел, точно грозил и пел похоронную песню тем людям». Что это за произведение?</w:t>
      </w:r>
    </w:p>
    <w:p w:rsidR="00480C10" w:rsidRPr="00036A37" w:rsidRDefault="00480C10" w:rsidP="007140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«Детство».</w:t>
      </w:r>
    </w:p>
    <w:p w:rsidR="00480C10" w:rsidRPr="00036A37" w:rsidRDefault="00480C10" w:rsidP="007140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Легенда о Данко.</w:t>
      </w:r>
    </w:p>
    <w:p w:rsidR="00480C10" w:rsidRPr="00036A37" w:rsidRDefault="00480C10" w:rsidP="007140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Легенда о </w:t>
      </w: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Ларре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F6C" w:rsidRPr="00036A37" w:rsidRDefault="00C87F6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Вопрос из категории «Кто о ком говорит?». Делаем ставки.</w:t>
      </w:r>
    </w:p>
    <w:p w:rsidR="00C87F6C" w:rsidRPr="00036A37" w:rsidRDefault="00C87F6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7140D8" w:rsidRPr="0003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37">
        <w:rPr>
          <w:rFonts w:ascii="Times New Roman" w:hAnsi="Times New Roman" w:cs="Times New Roman"/>
          <w:b/>
          <w:sz w:val="24"/>
          <w:szCs w:val="24"/>
        </w:rPr>
        <w:t>4.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«Так жаль мне стало тебя,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горло перехватывает, чую! Беда! А он</w:t>
      </w:r>
      <w:r w:rsidR="007140D8" w:rsidRPr="00036A37">
        <w:rPr>
          <w:rFonts w:ascii="Times New Roman" w:hAnsi="Times New Roman" w:cs="Times New Roman"/>
          <w:sz w:val="24"/>
          <w:szCs w:val="24"/>
        </w:rPr>
        <w:t xml:space="preserve"> </w:t>
      </w:r>
      <w:r w:rsidRPr="00036A37">
        <w:rPr>
          <w:rFonts w:ascii="Times New Roman" w:hAnsi="Times New Roman" w:cs="Times New Roman"/>
          <w:sz w:val="24"/>
          <w:szCs w:val="24"/>
        </w:rPr>
        <w:t>хлещет…»</w:t>
      </w:r>
    </w:p>
    <w:p w:rsidR="00C87F6C" w:rsidRPr="00036A37" w:rsidRDefault="00C87F6C" w:rsidP="007140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Цыганок о дедушке.</w:t>
      </w:r>
    </w:p>
    <w:p w:rsidR="00C87F6C" w:rsidRPr="00036A37" w:rsidRDefault="00C87F6C" w:rsidP="007140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Дед о Григории.</w:t>
      </w:r>
    </w:p>
    <w:p w:rsidR="00C87F6C" w:rsidRPr="00036A37" w:rsidRDefault="00C87F6C" w:rsidP="007140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Бабушка о Цыганке.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F6C" w:rsidRPr="00036A37" w:rsidRDefault="00C87F6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Следующий вопрос из категории «Что такое? Кто такой?». Делаем ставки.</w:t>
      </w:r>
    </w:p>
    <w:p w:rsidR="00C87F6C" w:rsidRPr="00036A37" w:rsidRDefault="00C87F6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5.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«Весь он складный, точечный, острый. Его атласный, шитый шелками глухой жилет был стар, вытерт, ситцевая рубаха измята, на коленях штанов красовались большие заплаты, а всё-таки он казался одетым чище и красивее сыновей, носивших пиджаки, манишки, шелковые косынки на шеях». Кто это?</w:t>
      </w:r>
    </w:p>
    <w:p w:rsidR="00C87F6C" w:rsidRPr="00036A37" w:rsidRDefault="00C87F6C" w:rsidP="007140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Григорий.</w:t>
      </w:r>
    </w:p>
    <w:p w:rsidR="00C87F6C" w:rsidRPr="00036A37" w:rsidRDefault="00C87F6C" w:rsidP="007140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Хорошее Дело.</w:t>
      </w:r>
    </w:p>
    <w:p w:rsidR="00C87F6C" w:rsidRPr="00036A37" w:rsidRDefault="00C87F6C" w:rsidP="007140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Дед.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7F6C" w:rsidRPr="00036A37" w:rsidRDefault="00C87F6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36A37">
        <w:rPr>
          <w:rFonts w:ascii="Times New Roman" w:hAnsi="Times New Roman" w:cs="Times New Roman"/>
          <w:sz w:val="24"/>
          <w:szCs w:val="24"/>
        </w:rPr>
        <w:t>Следующая категория «Названия произведений». Делайте ставки.</w:t>
      </w:r>
    </w:p>
    <w:p w:rsidR="00C87F6C" w:rsidRPr="00036A37" w:rsidRDefault="00C87F6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A85F97" w:rsidRPr="0003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37">
        <w:rPr>
          <w:rFonts w:ascii="Times New Roman" w:hAnsi="Times New Roman" w:cs="Times New Roman"/>
          <w:b/>
          <w:sz w:val="24"/>
          <w:szCs w:val="24"/>
        </w:rPr>
        <w:t>6.</w:t>
      </w:r>
      <w:r w:rsidRPr="00036A37">
        <w:rPr>
          <w:rFonts w:ascii="Times New Roman" w:hAnsi="Times New Roman" w:cs="Times New Roman"/>
          <w:sz w:val="24"/>
          <w:szCs w:val="24"/>
        </w:rPr>
        <w:t xml:space="preserve"> Из какого произведения отрывок: «Сидит господь на холме, среди луга райского, на престоле синя камня яхонта, под серебряными липами, а те липы</w:t>
      </w:r>
      <w:r w:rsidR="00A85F97" w:rsidRPr="00036A37">
        <w:rPr>
          <w:rFonts w:ascii="Times New Roman" w:hAnsi="Times New Roman" w:cs="Times New Roman"/>
          <w:sz w:val="24"/>
          <w:szCs w:val="24"/>
        </w:rPr>
        <w:t xml:space="preserve"> цветут весь год кругом; нет в раю ни зимы, ни осени, и цветы николи не вянут, так и цветут неустанно, в радость угодникам божьим. А около господа ангелы летают во множестве, - как снег идет, али пчелы роятся, али бы белые голуби летают с неба на землю, да опять на небо и обо всем богу сказывают про нас, про людей».</w:t>
      </w:r>
    </w:p>
    <w:p w:rsidR="00A85F97" w:rsidRPr="00036A37" w:rsidRDefault="00A85F97" w:rsidP="007140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Легенда о </w:t>
      </w: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Ларре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.</w:t>
      </w:r>
    </w:p>
    <w:p w:rsidR="00A85F97" w:rsidRPr="00036A37" w:rsidRDefault="00A85F97" w:rsidP="007140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Легенда о Данко.</w:t>
      </w:r>
    </w:p>
    <w:p w:rsidR="00A85F97" w:rsidRPr="00036A37" w:rsidRDefault="00A85F97" w:rsidP="007140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Повесть «Детство».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5F97" w:rsidRPr="00036A37" w:rsidRDefault="00A85F97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«Кому принадлежат слова?». Делаем ставки.</w:t>
      </w:r>
    </w:p>
    <w:p w:rsidR="00A85F97" w:rsidRDefault="00A85F97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7.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«Господи, Господи! Как хорошо все! Нет, вы поглядите, как хорошо-то все!»</w:t>
      </w:r>
    </w:p>
    <w:p w:rsidR="00036A37" w:rsidRPr="00036A37" w:rsidRDefault="00036A37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F97" w:rsidRPr="00036A37" w:rsidRDefault="00A85F97" w:rsidP="007140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lastRenderedPageBreak/>
        <w:t>Бабушка.</w:t>
      </w:r>
    </w:p>
    <w:p w:rsidR="00A85F97" w:rsidRPr="00036A37" w:rsidRDefault="00A85F97" w:rsidP="007140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Дед.</w:t>
      </w:r>
    </w:p>
    <w:p w:rsidR="00A85F97" w:rsidRPr="00036A37" w:rsidRDefault="00A85F97" w:rsidP="007140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Алеша. 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F97" w:rsidRPr="00036A37" w:rsidRDefault="00A85F97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«Кто о ком говорит?». Делаем ставки.</w:t>
      </w:r>
    </w:p>
    <w:p w:rsidR="00A85F97" w:rsidRPr="00036A37" w:rsidRDefault="00A85F97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8.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«Ему нет места среди нас! Пусть идет, куда хочет».</w:t>
      </w:r>
    </w:p>
    <w:p w:rsidR="00A85F97" w:rsidRPr="00036A37" w:rsidRDefault="00A85F97" w:rsidP="007140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 xml:space="preserve">Народ о </w:t>
      </w:r>
      <w:proofErr w:type="spellStart"/>
      <w:r w:rsidRPr="00036A37">
        <w:rPr>
          <w:rFonts w:ascii="Times New Roman" w:hAnsi="Times New Roman" w:cs="Times New Roman"/>
          <w:i/>
          <w:sz w:val="24"/>
          <w:szCs w:val="24"/>
        </w:rPr>
        <w:t>Ларре</w:t>
      </w:r>
      <w:proofErr w:type="spellEnd"/>
      <w:r w:rsidRPr="00036A37">
        <w:rPr>
          <w:rFonts w:ascii="Times New Roman" w:hAnsi="Times New Roman" w:cs="Times New Roman"/>
          <w:i/>
          <w:sz w:val="24"/>
          <w:szCs w:val="24"/>
        </w:rPr>
        <w:t>.</w:t>
      </w:r>
    </w:p>
    <w:p w:rsidR="00A85F97" w:rsidRPr="00036A37" w:rsidRDefault="003A4B8B" w:rsidP="007140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Народ о Данко.</w:t>
      </w:r>
    </w:p>
    <w:p w:rsidR="003A4B8B" w:rsidRPr="00036A37" w:rsidRDefault="003A4B8B" w:rsidP="007140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Дед о мастере Григории.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8B" w:rsidRPr="00036A37" w:rsidRDefault="003A4B8B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Следующая категория «Что такое? Кто такой?». Делаем ставки.</w:t>
      </w:r>
    </w:p>
    <w:p w:rsidR="003A4B8B" w:rsidRPr="00036A37" w:rsidRDefault="003A4B8B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9.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«Посмотрели на него и увидали, что он лучший из всех, потому что в очах его светилось много силы и живого огня». Кто это?</w:t>
      </w:r>
    </w:p>
    <w:p w:rsidR="003A4B8B" w:rsidRPr="00036A37" w:rsidRDefault="003A4B8B" w:rsidP="007140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Данко.</w:t>
      </w:r>
    </w:p>
    <w:p w:rsidR="003A4B8B" w:rsidRPr="00036A37" w:rsidRDefault="003A4B8B" w:rsidP="007140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.</w:t>
      </w:r>
    </w:p>
    <w:p w:rsidR="003A4B8B" w:rsidRPr="00036A37" w:rsidRDefault="003A4B8B" w:rsidP="007140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Хорошее Дело.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8B" w:rsidRPr="00036A37" w:rsidRDefault="003A4B8B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Категория «Кому принадлежат слова?»</w:t>
      </w:r>
    </w:p>
    <w:p w:rsidR="003A4B8B" w:rsidRPr="00036A37" w:rsidRDefault="003A4B8B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10.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«Видите ли, я страшно один, нет у меня никого! Молчишь, молчишь, - вдруг вскипит в душе, прорвет… готов камню говорить, дереву…»</w:t>
      </w:r>
    </w:p>
    <w:p w:rsidR="003A4B8B" w:rsidRPr="00036A37" w:rsidRDefault="003A4B8B" w:rsidP="007140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Дядя Яков.</w:t>
      </w:r>
    </w:p>
    <w:p w:rsidR="003A4B8B" w:rsidRPr="00036A37" w:rsidRDefault="003A4B8B" w:rsidP="007140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Хорошее Дело.</w:t>
      </w:r>
    </w:p>
    <w:p w:rsidR="003A4B8B" w:rsidRPr="00036A37" w:rsidRDefault="007140D8" w:rsidP="007140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8B" w:rsidRPr="00036A37" w:rsidRDefault="003A4B8B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«Из какого произведения отрывок?». Делаем ставки.</w:t>
      </w:r>
    </w:p>
    <w:p w:rsidR="003A4B8B" w:rsidRPr="00036A37" w:rsidRDefault="003A4B8B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11.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«Многие тысячи лет прошли с той поры, когда случилось это. Далеко за морем, на вос</w:t>
      </w:r>
      <w:r w:rsidR="00A05BEC" w:rsidRPr="00036A37">
        <w:rPr>
          <w:rFonts w:ascii="Times New Roman" w:hAnsi="Times New Roman" w:cs="Times New Roman"/>
          <w:sz w:val="24"/>
          <w:szCs w:val="24"/>
        </w:rPr>
        <w:t>ход солнца, есть страна большой реки, в той стране каждый древесный лист и стебель травы дает столько тени, сколько нужно человеку, чтоб укрыться в ней от солнца, жестоко жаркого там.</w:t>
      </w:r>
    </w:p>
    <w:p w:rsidR="00A05BEC" w:rsidRPr="00036A37" w:rsidRDefault="00A05BE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Вот какая щедрая земля в той стране!</w:t>
      </w:r>
    </w:p>
    <w:p w:rsidR="00A05BEC" w:rsidRPr="00036A37" w:rsidRDefault="00A05BE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Там жило могучее племя людей, они пасли стада и на охоту за зверями тратили силу и мужество, пировали после охоты, пели песни и играли с девушками».</w:t>
      </w:r>
    </w:p>
    <w:p w:rsidR="00A05BEC" w:rsidRPr="00036A37" w:rsidRDefault="00A05BEC" w:rsidP="007140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Повесть «Детство».</w:t>
      </w:r>
    </w:p>
    <w:p w:rsidR="00A05BEC" w:rsidRPr="00036A37" w:rsidRDefault="00A05BEC" w:rsidP="007140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Легенда о Данко.</w:t>
      </w:r>
    </w:p>
    <w:p w:rsidR="00A05BEC" w:rsidRPr="00036A37" w:rsidRDefault="00A05BEC" w:rsidP="007140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 xml:space="preserve">Легенда о </w:t>
      </w:r>
      <w:proofErr w:type="spellStart"/>
      <w:r w:rsidRPr="00036A37">
        <w:rPr>
          <w:rFonts w:ascii="Times New Roman" w:hAnsi="Times New Roman" w:cs="Times New Roman"/>
          <w:i/>
          <w:sz w:val="24"/>
          <w:szCs w:val="24"/>
        </w:rPr>
        <w:t>Ларре</w:t>
      </w:r>
      <w:proofErr w:type="spellEnd"/>
      <w:r w:rsidRPr="00036A37">
        <w:rPr>
          <w:rFonts w:ascii="Times New Roman" w:hAnsi="Times New Roman" w:cs="Times New Roman"/>
          <w:i/>
          <w:sz w:val="24"/>
          <w:szCs w:val="24"/>
        </w:rPr>
        <w:t>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5BEC" w:rsidRPr="00036A37" w:rsidRDefault="009150C4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та же: «Из какого произведения отрывок?». Делаем ставки.</w:t>
      </w:r>
    </w:p>
    <w:p w:rsidR="009150C4" w:rsidRPr="00036A37" w:rsidRDefault="009150C4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12.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«Они бросились за ним очарованные. Тогда лес снова зашумел, удивленно качая вершинами, но его шум был заглушен топотом бегущих людей. Все бежали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и смело, увлекаемые чудесным зрелищем горящего сердца. И теперь гибли. Но гибли без жалоб и слез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вот вдруг лес расступился и остался позади, плотный и немой… гроза была – там, сзади них, над лесом, а тут сияло солнце, вздыхала степь, блестела трава в брильянтах дождя и золотом сверкала река… Был вечер. И от лучей заката река казалась красной».</w:t>
      </w:r>
    </w:p>
    <w:p w:rsidR="009150C4" w:rsidRPr="00036A37" w:rsidRDefault="009150C4" w:rsidP="007140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Повесть «Детство».</w:t>
      </w:r>
    </w:p>
    <w:p w:rsidR="009150C4" w:rsidRPr="00036A37" w:rsidRDefault="009150C4" w:rsidP="007140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Легенда о Данко.</w:t>
      </w:r>
    </w:p>
    <w:p w:rsidR="009150C4" w:rsidRPr="00036A37" w:rsidRDefault="009150C4" w:rsidP="007140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Легенда о </w:t>
      </w: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Ларре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C4" w:rsidRPr="00036A37" w:rsidRDefault="00351882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Вернемся к по</w:t>
      </w:r>
      <w:r w:rsidR="009150C4" w:rsidRPr="00036A37">
        <w:rPr>
          <w:rFonts w:ascii="Times New Roman" w:hAnsi="Times New Roman" w:cs="Times New Roman"/>
          <w:sz w:val="24"/>
          <w:szCs w:val="24"/>
        </w:rPr>
        <w:t>вести «Детство». Категория «Кто о ком говорит?»</w:t>
      </w:r>
      <w:r w:rsidRPr="00036A37">
        <w:rPr>
          <w:rFonts w:ascii="Times New Roman" w:hAnsi="Times New Roman" w:cs="Times New Roman"/>
          <w:sz w:val="24"/>
          <w:szCs w:val="24"/>
        </w:rPr>
        <w:t>. Делаем ставки.</w:t>
      </w:r>
    </w:p>
    <w:p w:rsidR="00351882" w:rsidRPr="00036A37" w:rsidRDefault="00351882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13.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«Я, милый, тридцать семь лет его знаю, в начале дела видел и в конце гляжу. Мы с ним раньше дружки-приятели были, вместе это дело начинали, придумали. Он умный! Вот он хозяином себя поставил, а я не сумел. Господь, однако, всех нас умнее: он </w:t>
      </w:r>
      <w:r w:rsidRPr="00036A37">
        <w:rPr>
          <w:rFonts w:ascii="Times New Roman" w:hAnsi="Times New Roman" w:cs="Times New Roman"/>
          <w:sz w:val="24"/>
          <w:szCs w:val="24"/>
        </w:rPr>
        <w:lastRenderedPageBreak/>
        <w:t xml:space="preserve">только улыбнется, а самый премудрый человек уж и в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дураках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мигает. Ты еще не понимаешь, что к чему говорится, к чему делается, а надобно тебе все понимать».</w:t>
      </w:r>
    </w:p>
    <w:p w:rsidR="00351882" w:rsidRPr="00036A37" w:rsidRDefault="00351882" w:rsidP="007140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Григорий о дедушке.</w:t>
      </w:r>
    </w:p>
    <w:p w:rsidR="00351882" w:rsidRPr="00036A37" w:rsidRDefault="00351882" w:rsidP="007140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Дядя Яков о Цыганке.</w:t>
      </w:r>
    </w:p>
    <w:p w:rsidR="00351882" w:rsidRPr="00036A37" w:rsidRDefault="00351882" w:rsidP="007140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Хорошее Дело о дедушке.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882" w:rsidRPr="00036A37" w:rsidRDefault="00351882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«Кому принадлежат слова?». Делаем ставки.</w:t>
      </w:r>
    </w:p>
    <w:p w:rsidR="00351882" w:rsidRPr="00036A37" w:rsidRDefault="00351882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14.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«Каширины, брат,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не любят</w:t>
      </w:r>
      <w:r w:rsidR="002D5BBA" w:rsidRPr="00036A37">
        <w:rPr>
          <w:rFonts w:ascii="Times New Roman" w:hAnsi="Times New Roman" w:cs="Times New Roman"/>
          <w:sz w:val="24"/>
          <w:szCs w:val="24"/>
        </w:rPr>
        <w:t>, они ему завидуют, а принять не могут – истребляют!»</w:t>
      </w:r>
    </w:p>
    <w:p w:rsidR="002D5BBA" w:rsidRPr="00036A37" w:rsidRDefault="002D5BBA" w:rsidP="007140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Цыганку.</w:t>
      </w:r>
    </w:p>
    <w:p w:rsidR="002D5BBA" w:rsidRPr="00036A37" w:rsidRDefault="002D5BBA" w:rsidP="007140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Григорию.</w:t>
      </w:r>
    </w:p>
    <w:p w:rsidR="002D5BBA" w:rsidRPr="00036A37" w:rsidRDefault="002D5BBA" w:rsidP="007140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Бабушке.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BBA" w:rsidRPr="00036A37" w:rsidRDefault="002D5BBA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«Что такое? Кто такой?». Делаем ставки.</w:t>
      </w:r>
    </w:p>
    <w:p w:rsidR="002D5BBA" w:rsidRPr="00036A37" w:rsidRDefault="002D5BBA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15.</w:t>
      </w:r>
      <w:r w:rsidRPr="00036A37">
        <w:rPr>
          <w:rFonts w:ascii="Times New Roman" w:hAnsi="Times New Roman" w:cs="Times New Roman"/>
          <w:sz w:val="24"/>
          <w:szCs w:val="24"/>
        </w:rPr>
        <w:t xml:space="preserve"> Кто хозяин этого дома: «…большой интересный дом на Полевой  улице, с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кабаком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в нижнем каменном этаже, с маленькой уютной комнаткой на чердаке и садом, который спускался в овраг, густо ощетинившийся голыми прутьями ивняка»?</w:t>
      </w:r>
    </w:p>
    <w:p w:rsidR="002D5BBA" w:rsidRPr="00036A37" w:rsidRDefault="002D5BBA" w:rsidP="007140D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Дед.</w:t>
      </w:r>
    </w:p>
    <w:p w:rsidR="002D5BBA" w:rsidRPr="00036A37" w:rsidRDefault="002D5BBA" w:rsidP="007140D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Дядя Яков.</w:t>
      </w:r>
    </w:p>
    <w:p w:rsidR="002D5BBA" w:rsidRPr="00036A37" w:rsidRDefault="002D5BBA" w:rsidP="007140D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Дядя Михаил. </w:t>
      </w:r>
    </w:p>
    <w:p w:rsidR="007140D8" w:rsidRPr="00036A37" w:rsidRDefault="007140D8" w:rsidP="007140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BBA" w:rsidRPr="00036A37" w:rsidRDefault="002D5BBA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Вопрос из той же категории. Делаем ставки.</w:t>
      </w:r>
    </w:p>
    <w:p w:rsidR="002D5BBA" w:rsidRPr="00036A37" w:rsidRDefault="002D5BBA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16.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«Это был худощавый, сутулый человек, с белым лицом в черной раздвоенной бородке, с добрыми глазами, в очках. Был он молчалив, незаметен… вся комната его была заставлена и завалена какими-то ящиками, толстыми книгами незнакомой мне гражданской печати;</w:t>
      </w:r>
      <w:r w:rsidR="007140D8" w:rsidRPr="00036A37">
        <w:rPr>
          <w:rFonts w:ascii="Times New Roman" w:hAnsi="Times New Roman" w:cs="Times New Roman"/>
          <w:sz w:val="24"/>
          <w:szCs w:val="24"/>
        </w:rPr>
        <w:t xml:space="preserve"> всюду стояли бутылки с разноцветными жидкостями, куски меди и железа, прутья свинца». Кто это?</w:t>
      </w:r>
    </w:p>
    <w:p w:rsidR="007140D8" w:rsidRPr="00036A37" w:rsidRDefault="007140D8" w:rsidP="007140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Григорий.</w:t>
      </w:r>
    </w:p>
    <w:p w:rsidR="007140D8" w:rsidRPr="00036A37" w:rsidRDefault="007140D8" w:rsidP="007140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Хорошее Дело.</w:t>
      </w:r>
    </w:p>
    <w:p w:rsidR="007140D8" w:rsidRPr="00036A37" w:rsidRDefault="007140D8" w:rsidP="007140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Дед.</w:t>
      </w:r>
    </w:p>
    <w:p w:rsidR="00B54FC6" w:rsidRPr="00036A37" w:rsidRDefault="00B54FC6" w:rsidP="00B54F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D1" w:rsidRPr="00036A37" w:rsidRDefault="005C3BD1" w:rsidP="005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«Кому принадлежат эт</w:t>
      </w:r>
      <w:r w:rsidR="003A4FC9" w:rsidRPr="00036A37">
        <w:rPr>
          <w:rFonts w:ascii="Times New Roman" w:hAnsi="Times New Roman" w:cs="Times New Roman"/>
          <w:sz w:val="24"/>
          <w:szCs w:val="24"/>
        </w:rPr>
        <w:t>и</w:t>
      </w:r>
      <w:r w:rsidRPr="00036A37">
        <w:rPr>
          <w:rFonts w:ascii="Times New Roman" w:hAnsi="Times New Roman" w:cs="Times New Roman"/>
          <w:sz w:val="24"/>
          <w:szCs w:val="24"/>
        </w:rPr>
        <w:t xml:space="preserve"> слова?». Делаем ставки.</w:t>
      </w:r>
    </w:p>
    <w:p w:rsidR="003A4FC9" w:rsidRPr="00036A37" w:rsidRDefault="003A4FC9" w:rsidP="005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17.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«Вспоминая эти свинцовые мерзости дикой русской жизни, я минутами спрашиваю себя: да стоит ли говорить об этом? И, с обновленной уверенностью, отвечаю себе – стоит; ибо это живучая, подлая правда, она не издохла и по сей день. Это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правда, которую необходимо знать до корня, чтобы с корнем же и выдрать ее из памяти, из души человека, из всей жизни нашей, тяжкой и позорной».</w:t>
      </w:r>
    </w:p>
    <w:p w:rsidR="003A4FC9" w:rsidRPr="00036A37" w:rsidRDefault="003A4FC9" w:rsidP="003A4FC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Хорошее Дело.</w:t>
      </w:r>
    </w:p>
    <w:p w:rsidR="003A4FC9" w:rsidRPr="00036A37" w:rsidRDefault="003A4FC9" w:rsidP="003A4FC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Григорий.</w:t>
      </w:r>
    </w:p>
    <w:p w:rsidR="003A4FC9" w:rsidRPr="00036A37" w:rsidRDefault="003A4FC9" w:rsidP="003A4FC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Алеша Пешков.</w:t>
      </w:r>
    </w:p>
    <w:p w:rsidR="003A4FC9" w:rsidRPr="00036A37" w:rsidRDefault="000059E7" w:rsidP="003A4F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59E7" w:rsidRPr="00036A37" w:rsidRDefault="000059E7" w:rsidP="003A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«Что такое? Кто такой?». Делаем ставки.</w:t>
      </w:r>
    </w:p>
    <w:p w:rsidR="000059E7" w:rsidRPr="00036A37" w:rsidRDefault="000059E7" w:rsidP="003A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18.</w:t>
      </w:r>
      <w:r w:rsidRPr="00036A37">
        <w:rPr>
          <w:rFonts w:ascii="Times New Roman" w:hAnsi="Times New Roman" w:cs="Times New Roman"/>
          <w:sz w:val="24"/>
          <w:szCs w:val="24"/>
        </w:rPr>
        <w:t xml:space="preserve"> Кто это: «Бешено звенела гитара, дробно стучали каблуки, на столе и в </w:t>
      </w:r>
      <w:proofErr w:type="spellStart"/>
      <w:r w:rsidRPr="00036A37">
        <w:rPr>
          <w:rFonts w:ascii="Times New Roman" w:hAnsi="Times New Roman" w:cs="Times New Roman"/>
          <w:sz w:val="24"/>
          <w:szCs w:val="24"/>
        </w:rPr>
        <w:t>шкапу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 xml:space="preserve"> дребезжала посуда, а среди кухни огнем пылал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 xml:space="preserve"> (…), 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>реял коршуном, размахнув руки, точно крылья, незаметно передвигая ноги; гикнув, приседал на пол и метался золотым стрижом, освещая все вокруг блеском шелка, а шелк, содрогаясь и струясь, словно горел и плавился. Он плясал неутомимо, самозабвенно, и казалось, что, если открыть дверь на волю, он так и пойдет по улице, по городу, неизвестно куда…»?</w:t>
      </w:r>
    </w:p>
    <w:p w:rsidR="000059E7" w:rsidRPr="00036A37" w:rsidRDefault="000059E7" w:rsidP="000059E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Дядя Яков.</w:t>
      </w:r>
    </w:p>
    <w:p w:rsidR="000059E7" w:rsidRPr="00036A37" w:rsidRDefault="000059E7" w:rsidP="000059E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Цыганок.</w:t>
      </w:r>
    </w:p>
    <w:p w:rsidR="000059E7" w:rsidRPr="00036A37" w:rsidRDefault="000059E7" w:rsidP="000059E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Григорий.</w:t>
      </w:r>
    </w:p>
    <w:p w:rsidR="000059E7" w:rsidRPr="00036A37" w:rsidRDefault="000059E7" w:rsidP="0000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9E7" w:rsidRPr="00036A37" w:rsidRDefault="00B54FC6" w:rsidP="0000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059E7" w:rsidRPr="00036A37">
        <w:rPr>
          <w:rFonts w:ascii="Times New Roman" w:hAnsi="Times New Roman" w:cs="Times New Roman"/>
          <w:sz w:val="24"/>
          <w:szCs w:val="24"/>
        </w:rPr>
        <w:t>Категория «Кто о ком говорит?». Делаем ставки.</w:t>
      </w:r>
    </w:p>
    <w:p w:rsidR="000059E7" w:rsidRPr="00036A37" w:rsidRDefault="000059E7" w:rsidP="0000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19.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«…дома посмеялись, похвалили за удачу, он и взял воровство в обычай! А дедушка смолоду бедности-горя досыта отведал – под старость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жаден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стал, ему деньги дороже детей кровных, он рад даровщине!»</w:t>
      </w:r>
    </w:p>
    <w:p w:rsidR="00B54FC6" w:rsidRPr="00036A37" w:rsidRDefault="00B54FC6" w:rsidP="00B54FC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Бабушка о Цыганке.</w:t>
      </w:r>
    </w:p>
    <w:p w:rsidR="00B54FC6" w:rsidRPr="00036A37" w:rsidRDefault="00B54FC6" w:rsidP="00B54FC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 о дедушке.</w:t>
      </w:r>
    </w:p>
    <w:p w:rsidR="00B54FC6" w:rsidRPr="00036A37" w:rsidRDefault="00B54FC6" w:rsidP="00B54FC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Григорий о Цыганке.</w:t>
      </w: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Категория «Кому принадлежат слова?». Делаем ставки.</w:t>
      </w: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Вопрос  20.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«Что я сделаю для людей?»</w:t>
      </w:r>
    </w:p>
    <w:p w:rsidR="00B54FC6" w:rsidRPr="00036A37" w:rsidRDefault="00B54FC6" w:rsidP="00B54FC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Цыганку.</w:t>
      </w:r>
    </w:p>
    <w:p w:rsidR="00B54FC6" w:rsidRPr="00036A37" w:rsidRDefault="00B54FC6" w:rsidP="00B54FC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Данко.</w:t>
      </w:r>
    </w:p>
    <w:p w:rsidR="00B54FC6" w:rsidRPr="00036A37" w:rsidRDefault="00B54FC6" w:rsidP="00B54FC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Ларре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.</w:t>
      </w: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Итоги первого тура.</w:t>
      </w: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Во второй тур выходят 10 человек, набравшие наибольшее количество «талантов».</w:t>
      </w: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Второй тур «Продолжи фразу».</w:t>
      </w: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C6" w:rsidRPr="00036A37" w:rsidRDefault="00B54FC6" w:rsidP="00B5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036A37">
        <w:rPr>
          <w:rFonts w:ascii="Times New Roman" w:hAnsi="Times New Roman" w:cs="Times New Roman"/>
          <w:sz w:val="24"/>
          <w:szCs w:val="24"/>
        </w:rPr>
        <w:t xml:space="preserve"> Второй тур нашего конкурса посвящен отрывкам из прочитанных произведений, афоризмам, которыми стали некоторые наиболее запомнившиеся фразы. Я буду читать отрывок, а вы должны досказать пропущенное мною место. Игрок, ответивший верно, получает талант.</w:t>
      </w:r>
    </w:p>
    <w:p w:rsidR="00B54FC6" w:rsidRPr="00036A37" w:rsidRDefault="004D424E" w:rsidP="004D424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«Саша визжал страшно тонко, противно:</w:t>
      </w:r>
    </w:p>
    <w:p w:rsidR="004D424E" w:rsidRPr="00036A37" w:rsidRDefault="004D424E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Не буду-у… ведь я же сказал про скатерть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>едь я сказал…</w:t>
      </w:r>
    </w:p>
    <w:p w:rsidR="004D424E" w:rsidRPr="00036A37" w:rsidRDefault="004D424E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Спокойно, точно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псалтирь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читая, дед говорил:</w:t>
      </w:r>
    </w:p>
    <w:p w:rsidR="004D424E" w:rsidRPr="00036A37" w:rsidRDefault="004D424E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Донос – не оправданье! Доносчику… (</w:t>
      </w:r>
      <w:r w:rsidRPr="00036A37">
        <w:rPr>
          <w:rFonts w:ascii="Times New Roman" w:hAnsi="Times New Roman" w:cs="Times New Roman"/>
          <w:i/>
          <w:sz w:val="24"/>
          <w:szCs w:val="24"/>
        </w:rPr>
        <w:t>первый кнут</w:t>
      </w:r>
      <w:r w:rsidRPr="00036A37">
        <w:rPr>
          <w:rFonts w:ascii="Times New Roman" w:hAnsi="Times New Roman" w:cs="Times New Roman"/>
          <w:sz w:val="24"/>
          <w:szCs w:val="24"/>
        </w:rPr>
        <w:t>). Вот тебе за скатерть».</w:t>
      </w:r>
    </w:p>
    <w:p w:rsidR="004D424E" w:rsidRPr="00036A37" w:rsidRDefault="004D424E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2. «Нагнувшись, поцеловал меня в лоб; потом заговорил, тихо поглаживая голову мою маленькой жесткой рукой, окрашенной в желтый цвет, особенно заметный на кривых, птичьих ногтях.</w:t>
      </w:r>
    </w:p>
    <w:p w:rsidR="004D424E" w:rsidRPr="00036A37" w:rsidRDefault="004D424E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- Я тебе тогда </w:t>
      </w: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перетово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, брат. Разгорячился очень; укусил ты меня, царапал, ну и я тоже рассердился! Однако не беда, что ты лишнее перетерпел, - …(</w:t>
      </w:r>
      <w:r w:rsidRPr="00036A37">
        <w:rPr>
          <w:rFonts w:ascii="Times New Roman" w:hAnsi="Times New Roman" w:cs="Times New Roman"/>
          <w:i/>
          <w:sz w:val="24"/>
          <w:szCs w:val="24"/>
        </w:rPr>
        <w:t>в зачет пойдет!</w:t>
      </w:r>
      <w:r w:rsidRPr="00036A37">
        <w:rPr>
          <w:rFonts w:ascii="Times New Roman" w:hAnsi="Times New Roman" w:cs="Times New Roman"/>
          <w:sz w:val="24"/>
          <w:szCs w:val="24"/>
        </w:rPr>
        <w:t>)».</w:t>
      </w:r>
    </w:p>
    <w:p w:rsidR="004D424E" w:rsidRPr="00036A37" w:rsidRDefault="004D424E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3. </w:t>
      </w:r>
      <w:r w:rsidR="00B547B9" w:rsidRPr="00036A37">
        <w:rPr>
          <w:rFonts w:ascii="Times New Roman" w:hAnsi="Times New Roman" w:cs="Times New Roman"/>
          <w:sz w:val="24"/>
          <w:szCs w:val="24"/>
        </w:rPr>
        <w:t>«</w:t>
      </w:r>
      <w:r w:rsidRPr="00036A37">
        <w:rPr>
          <w:rFonts w:ascii="Times New Roman" w:hAnsi="Times New Roman" w:cs="Times New Roman"/>
          <w:sz w:val="24"/>
          <w:szCs w:val="24"/>
        </w:rPr>
        <w:t>Махнув рукой, она замолчала на минуту, потом, глядя в открытую табакерку, прибавила ворчливо</w:t>
      </w:r>
      <w:r w:rsidR="00B547B9" w:rsidRPr="00036A37">
        <w:rPr>
          <w:rFonts w:ascii="Times New Roman" w:hAnsi="Times New Roman" w:cs="Times New Roman"/>
          <w:sz w:val="24"/>
          <w:szCs w:val="24"/>
        </w:rPr>
        <w:t>: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Тут, Леня, дела-кружева, а плела их слепая баба, где уж нам…(</w:t>
      </w:r>
      <w:r w:rsidRPr="00036A37">
        <w:rPr>
          <w:rFonts w:ascii="Times New Roman" w:hAnsi="Times New Roman" w:cs="Times New Roman"/>
          <w:i/>
          <w:sz w:val="24"/>
          <w:szCs w:val="24"/>
        </w:rPr>
        <w:t>узор разобрать</w:t>
      </w:r>
      <w:r w:rsidRPr="00036A37">
        <w:rPr>
          <w:rFonts w:ascii="Times New Roman" w:hAnsi="Times New Roman" w:cs="Times New Roman"/>
          <w:sz w:val="24"/>
          <w:szCs w:val="24"/>
        </w:rPr>
        <w:t>)!»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4. «Он зажег серную спичку, осветив синим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пламенем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свое лицо хорька, измазанное сажей, высмотрел свечу на столе и, не торопясь, сел рядом с бабушкой.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Умылся бы, - сказала она, тоже вся в саже, пропахшая едким дымом.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Дед вздохнул: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Милостив господь бывает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 xml:space="preserve"> до тебя, большой тебе разум дает…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И, погладив ее по плечу, добавил, оскалив зубы: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На краткое время, на час… (</w:t>
      </w:r>
      <w:r w:rsidRPr="00036A37">
        <w:rPr>
          <w:rFonts w:ascii="Times New Roman" w:hAnsi="Times New Roman" w:cs="Times New Roman"/>
          <w:i/>
          <w:sz w:val="24"/>
          <w:szCs w:val="24"/>
        </w:rPr>
        <w:t>а дает!..</w:t>
      </w:r>
      <w:r w:rsidRPr="00036A37">
        <w:rPr>
          <w:rFonts w:ascii="Times New Roman" w:hAnsi="Times New Roman" w:cs="Times New Roman"/>
          <w:sz w:val="24"/>
          <w:szCs w:val="24"/>
        </w:rPr>
        <w:t>)».</w:t>
      </w:r>
    </w:p>
    <w:p w:rsidR="00B547B9" w:rsidRPr="00036A37" w:rsidRDefault="00B547B9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5. «О</w:t>
      </w:r>
      <w:r w:rsidR="00CB7B27" w:rsidRPr="00036A37">
        <w:rPr>
          <w:rFonts w:ascii="Times New Roman" w:hAnsi="Times New Roman" w:cs="Times New Roman"/>
          <w:sz w:val="24"/>
          <w:szCs w:val="24"/>
        </w:rPr>
        <w:t>н никогда не рассказывал сказок</w:t>
      </w:r>
      <w:r w:rsidRPr="00036A37">
        <w:rPr>
          <w:rFonts w:ascii="Times New Roman" w:hAnsi="Times New Roman" w:cs="Times New Roman"/>
          <w:sz w:val="24"/>
          <w:szCs w:val="24"/>
        </w:rPr>
        <w:t>, а все только бывалое, и я заметил, что он не любит вопросов</w:t>
      </w:r>
      <w:r w:rsidR="00CB7B27" w:rsidRPr="00036A37">
        <w:rPr>
          <w:rFonts w:ascii="Times New Roman" w:hAnsi="Times New Roman" w:cs="Times New Roman"/>
          <w:sz w:val="24"/>
          <w:szCs w:val="24"/>
        </w:rPr>
        <w:t>: поэтому я настойчиво расспрашивал его:</w:t>
      </w:r>
    </w:p>
    <w:p w:rsidR="00CB7B27" w:rsidRPr="00036A37" w:rsidRDefault="00CB7B27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А кто лучше: французы или русские?</w:t>
      </w:r>
    </w:p>
    <w:p w:rsidR="00CB7B27" w:rsidRPr="00036A37" w:rsidRDefault="00CB7B27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Ну, как это знать? Я ведь не видел, каково французы у себя дома живут, - сердито ворчит он и добавляет:</w:t>
      </w:r>
    </w:p>
    <w:p w:rsidR="00CB7B27" w:rsidRPr="00036A37" w:rsidRDefault="00CB7B27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- в своей норе и … (</w:t>
      </w:r>
      <w:r w:rsidRPr="00036A37">
        <w:rPr>
          <w:rFonts w:ascii="Times New Roman" w:hAnsi="Times New Roman" w:cs="Times New Roman"/>
          <w:i/>
          <w:sz w:val="24"/>
          <w:szCs w:val="24"/>
        </w:rPr>
        <w:t>хорек хорош</w:t>
      </w:r>
      <w:r w:rsidRPr="00036A37">
        <w:rPr>
          <w:rFonts w:ascii="Times New Roman" w:hAnsi="Times New Roman" w:cs="Times New Roman"/>
          <w:sz w:val="24"/>
          <w:szCs w:val="24"/>
        </w:rPr>
        <w:t>)».</w:t>
      </w:r>
    </w:p>
    <w:p w:rsidR="00CB7B27" w:rsidRPr="00036A37" w:rsidRDefault="00CB7B27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6. «На мой вопрос, кто такой Бонапарт, дед памятно ответил:</w:t>
      </w:r>
    </w:p>
    <w:p w:rsidR="00CB7B27" w:rsidRPr="00036A37" w:rsidRDefault="00CB7B27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- Был он лихой человек, хотел весь мир повоевать, и чтобы после того все одинаково жили, ни господ, ни чиновников не надо, а просто: живи без сословия! Имена только </w:t>
      </w:r>
      <w:r w:rsidRPr="00036A37">
        <w:rPr>
          <w:rFonts w:ascii="Times New Roman" w:hAnsi="Times New Roman" w:cs="Times New Roman"/>
          <w:sz w:val="24"/>
          <w:szCs w:val="24"/>
        </w:rPr>
        <w:lastRenderedPageBreak/>
        <w:t>разные, а права одни на всех. И вера одна. Конечно, это глупость: только раков нельзя различить, а рыба вся разная: осетр сому не товарищ, стерлядь селедке… (</w:t>
      </w:r>
      <w:r w:rsidRPr="00036A37">
        <w:rPr>
          <w:rFonts w:ascii="Times New Roman" w:hAnsi="Times New Roman" w:cs="Times New Roman"/>
          <w:i/>
          <w:sz w:val="24"/>
          <w:szCs w:val="24"/>
        </w:rPr>
        <w:t>не подруга</w:t>
      </w:r>
      <w:r w:rsidRPr="00036A37">
        <w:rPr>
          <w:rFonts w:ascii="Times New Roman" w:hAnsi="Times New Roman" w:cs="Times New Roman"/>
          <w:sz w:val="24"/>
          <w:szCs w:val="24"/>
        </w:rPr>
        <w:t>)».</w:t>
      </w:r>
    </w:p>
    <w:p w:rsidR="00CB7B27" w:rsidRPr="00036A37" w:rsidRDefault="00CB7B27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7. «Через несколько дней после похорон матери дед сказал мне:</w:t>
      </w:r>
    </w:p>
    <w:p w:rsidR="00CB7B27" w:rsidRPr="00036A37" w:rsidRDefault="00CB7B27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- Ну, </w:t>
      </w:r>
      <w:proofErr w:type="spellStart"/>
      <w:r w:rsidRPr="00036A37">
        <w:rPr>
          <w:rFonts w:ascii="Times New Roman" w:hAnsi="Times New Roman" w:cs="Times New Roman"/>
          <w:sz w:val="24"/>
          <w:szCs w:val="24"/>
        </w:rPr>
        <w:t>Лексей</w:t>
      </w:r>
      <w:proofErr w:type="spellEnd"/>
      <w:r w:rsidRPr="00036A37">
        <w:rPr>
          <w:rFonts w:ascii="Times New Roman" w:hAnsi="Times New Roman" w:cs="Times New Roman"/>
          <w:sz w:val="24"/>
          <w:szCs w:val="24"/>
        </w:rPr>
        <w:t>, ты – не медаль, не шее у меня – не место тебе, а … (</w:t>
      </w:r>
      <w:r w:rsidRPr="00036A37">
        <w:rPr>
          <w:rFonts w:ascii="Times New Roman" w:hAnsi="Times New Roman" w:cs="Times New Roman"/>
          <w:i/>
          <w:sz w:val="24"/>
          <w:szCs w:val="24"/>
        </w:rPr>
        <w:t>иди-ка ты в люди</w:t>
      </w:r>
      <w:r w:rsidR="005539DC" w:rsidRPr="00036A37">
        <w:rPr>
          <w:rFonts w:ascii="Times New Roman" w:hAnsi="Times New Roman" w:cs="Times New Roman"/>
          <w:sz w:val="24"/>
          <w:szCs w:val="24"/>
        </w:rPr>
        <w:t>).</w:t>
      </w:r>
    </w:p>
    <w:p w:rsidR="005539DC" w:rsidRPr="00036A37" w:rsidRDefault="005539DC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И я пошел в люди».</w:t>
      </w:r>
    </w:p>
    <w:p w:rsidR="005539DC" w:rsidRPr="00036A37" w:rsidRDefault="005539DC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8. «Что ему греки, если он поляк? А вот что: он любит подвиги. А когда человек любит подвиги, он всегда умеет их сделать и найдет, где это можно. В жизни, знаешь ли ты, всегда… (</w:t>
      </w:r>
      <w:r w:rsidRPr="00036A37">
        <w:rPr>
          <w:rFonts w:ascii="Times New Roman" w:hAnsi="Times New Roman" w:cs="Times New Roman"/>
          <w:i/>
          <w:sz w:val="24"/>
          <w:szCs w:val="24"/>
        </w:rPr>
        <w:t>есть место подвигам</w:t>
      </w:r>
      <w:r w:rsidRPr="00036A37">
        <w:rPr>
          <w:rFonts w:ascii="Times New Roman" w:hAnsi="Times New Roman" w:cs="Times New Roman"/>
          <w:sz w:val="24"/>
          <w:szCs w:val="24"/>
        </w:rPr>
        <w:t>)».</w:t>
      </w:r>
    </w:p>
    <w:p w:rsidR="005539DC" w:rsidRPr="00036A37" w:rsidRDefault="005539DC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9. «Вы сказали: «Веди!» - и я повел! – крикнул Данко, становясь против них грудью. – Во мне есть мужество вести, вот потому я повел вас! А вы? Что сделали вы в помощь себе? Вы только шли и умели сохранить силы на путь более долгий! Вы только шли, шли, как … (</w:t>
      </w:r>
      <w:r w:rsidRPr="00036A37">
        <w:rPr>
          <w:rFonts w:ascii="Times New Roman" w:hAnsi="Times New Roman" w:cs="Times New Roman"/>
          <w:i/>
          <w:sz w:val="24"/>
          <w:szCs w:val="24"/>
        </w:rPr>
        <w:t>стадо овец</w:t>
      </w:r>
      <w:r w:rsidRPr="00036A37">
        <w:rPr>
          <w:rFonts w:ascii="Times New Roman" w:hAnsi="Times New Roman" w:cs="Times New Roman"/>
          <w:sz w:val="24"/>
          <w:szCs w:val="24"/>
        </w:rPr>
        <w:t>)!».</w:t>
      </w:r>
    </w:p>
    <w:p w:rsidR="005539DC" w:rsidRDefault="005539DC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10. «Кинул взор вперед себя на ширь степи гордый смельчак Данко, - кинул он радостный взор на свободную землю и засмеялся гордо. А потом упал и - … (</w:t>
      </w:r>
      <w:r w:rsidRPr="00036A37">
        <w:rPr>
          <w:rFonts w:ascii="Times New Roman" w:hAnsi="Times New Roman" w:cs="Times New Roman"/>
          <w:i/>
          <w:sz w:val="24"/>
          <w:szCs w:val="24"/>
        </w:rPr>
        <w:t>умер</w:t>
      </w:r>
      <w:r w:rsidRPr="00036A37">
        <w:rPr>
          <w:rFonts w:ascii="Times New Roman" w:hAnsi="Times New Roman" w:cs="Times New Roman"/>
          <w:sz w:val="24"/>
          <w:szCs w:val="24"/>
        </w:rPr>
        <w:t>)».</w:t>
      </w:r>
    </w:p>
    <w:p w:rsidR="0073330D" w:rsidRPr="00036A37" w:rsidRDefault="0073330D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10" w:rsidRPr="00036A37" w:rsidRDefault="00881310" w:rsidP="004D4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Итоги второго тура.</w:t>
      </w:r>
    </w:p>
    <w:p w:rsidR="00881310" w:rsidRDefault="00881310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В третий тур выходят 8 человек.</w:t>
      </w:r>
    </w:p>
    <w:p w:rsidR="0073330D" w:rsidRPr="00036A37" w:rsidRDefault="0073330D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10" w:rsidRPr="00036A37" w:rsidRDefault="00881310" w:rsidP="004D4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Третий тур «Знатоки родной речи».</w:t>
      </w:r>
    </w:p>
    <w:p w:rsidR="00881310" w:rsidRPr="00036A37" w:rsidRDefault="00881310" w:rsidP="004D4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310" w:rsidRPr="00036A37" w:rsidRDefault="00881310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036A37">
        <w:rPr>
          <w:rFonts w:ascii="Times New Roman" w:hAnsi="Times New Roman" w:cs="Times New Roman"/>
          <w:sz w:val="24"/>
          <w:szCs w:val="24"/>
        </w:rPr>
        <w:t xml:space="preserve"> «Знать много языков – значит получить много ключей к одному замку», - говорил Вольтер. Тут с философом можно поспорить. Если целые теории, основанные на идее неповторимости и непреходящей ценности каждого языка. Говорят, например, о языках такое: что легко и просто сказать по-французски (слова любви), то с трудом выразишь по-немецки, и наоборот. Каждый язык – это не просто слова, это путь в новый и неповторимый мир.</w:t>
      </w:r>
    </w:p>
    <w:p w:rsidR="00881310" w:rsidRPr="00036A37" w:rsidRDefault="00881310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Современный русский язык вышел из </w:t>
      </w:r>
      <w:proofErr w:type="gramStart"/>
      <w:r w:rsidRPr="00036A37">
        <w:rPr>
          <w:rFonts w:ascii="Times New Roman" w:hAnsi="Times New Roman" w:cs="Times New Roman"/>
          <w:sz w:val="24"/>
          <w:szCs w:val="24"/>
        </w:rPr>
        <w:t>общеславянского</w:t>
      </w:r>
      <w:proofErr w:type="gramEnd"/>
      <w:r w:rsidRPr="00036A37">
        <w:rPr>
          <w:rFonts w:ascii="Times New Roman" w:hAnsi="Times New Roman" w:cs="Times New Roman"/>
          <w:sz w:val="24"/>
          <w:szCs w:val="24"/>
        </w:rPr>
        <w:t>. Постепенно развиваясь, изменяясь из века в век, русский язык приобрел тот вид, к которому мы привыкли. Но еще в девятнадцатом и начале двадцатого века в языке употреблялись слова, которые мы сейчас используем в своей речи, но они встречаются в художественной литературе. Сейчас мы узнаем, насколько вы владеете родным языком.</w:t>
      </w:r>
    </w:p>
    <w:p w:rsidR="00881310" w:rsidRPr="00036A37" w:rsidRDefault="00881310" w:rsidP="004D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Перед каждым игроком карточки: на одной половине написаны слова, на другой – пояснения к ним</w:t>
      </w:r>
      <w:r w:rsidR="00C2140C" w:rsidRPr="00036A37">
        <w:rPr>
          <w:rFonts w:ascii="Times New Roman" w:hAnsi="Times New Roman" w:cs="Times New Roman"/>
          <w:sz w:val="24"/>
          <w:szCs w:val="24"/>
        </w:rPr>
        <w:t>. Участники должны сопоставить слово с его значением: кто быстрее и правильнее.</w:t>
      </w:r>
    </w:p>
    <w:p w:rsidR="00C2140C" w:rsidRPr="00036A37" w:rsidRDefault="00C2140C" w:rsidP="004D4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</w:t>
      </w:r>
      <w:r w:rsidRPr="00036A37">
        <w:rPr>
          <w:rFonts w:ascii="Times New Roman" w:hAnsi="Times New Roman" w:cs="Times New Roman"/>
          <w:b/>
          <w:sz w:val="24"/>
          <w:szCs w:val="24"/>
        </w:rPr>
        <w:t>На карточках: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Будочник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полицейский, стоявший на посту у караульной будки.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Семишник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монета в две копейки.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Киот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ящик со стеклом или небольшой шкаф для икон.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A37">
        <w:rPr>
          <w:rFonts w:ascii="Times New Roman" w:hAnsi="Times New Roman" w:cs="Times New Roman"/>
          <w:b/>
          <w:i/>
          <w:sz w:val="24"/>
          <w:szCs w:val="24"/>
        </w:rPr>
        <w:t>Запон</w:t>
      </w:r>
      <w:proofErr w:type="spellEnd"/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широкий фартук.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Поземок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метель с ветром, дующим понизу.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A37">
        <w:rPr>
          <w:rFonts w:ascii="Times New Roman" w:hAnsi="Times New Roman" w:cs="Times New Roman"/>
          <w:b/>
          <w:i/>
          <w:sz w:val="24"/>
          <w:szCs w:val="24"/>
        </w:rPr>
        <w:t>Окститься</w:t>
      </w:r>
      <w:proofErr w:type="spellEnd"/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перекреститься.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Коклюшки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особые палочки для плетения кружев.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Лабаз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помещение для торговли зерном, мукой.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Тать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вор, разбойник.</w:t>
      </w:r>
    </w:p>
    <w:p w:rsidR="00C2140C" w:rsidRPr="00036A37" w:rsidRDefault="00C2140C" w:rsidP="00C2140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i/>
          <w:sz w:val="24"/>
          <w:szCs w:val="24"/>
        </w:rPr>
        <w:t>Повытчик</w:t>
      </w:r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в старину должностное лицо, ведавшее делопроизводством в суде.</w:t>
      </w: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Итоги третьего тура.</w:t>
      </w: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>В четвертый тур выходят 5 человек, набравших большее количество талантов.</w:t>
      </w: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Четвертый тур «Составь иллюстрацию».</w:t>
      </w: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i/>
          <w:sz w:val="24"/>
          <w:szCs w:val="24"/>
        </w:rPr>
        <w:lastRenderedPageBreak/>
        <w:t>Ведущий.</w:t>
      </w:r>
      <w:r w:rsidRPr="00036A37">
        <w:rPr>
          <w:rFonts w:ascii="Times New Roman" w:hAnsi="Times New Roman" w:cs="Times New Roman"/>
          <w:sz w:val="24"/>
          <w:szCs w:val="24"/>
        </w:rPr>
        <w:t xml:space="preserve"> Я рада, что вы без особого труда ответили на вопросы, а теперь пора отдохнуть. Наступает заключительный тур нашего конкурса. Попробуйте составить иллюстрацию к легенде о Данко из отдельных фрагментов. У кого получится быстрее и правильнее?</w:t>
      </w:r>
    </w:p>
    <w:p w:rsidR="00C2140C" w:rsidRPr="00036A37" w:rsidRDefault="00C2140C" w:rsidP="00C214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    Участники игры получают одинаковые иллюстрации </w:t>
      </w:r>
      <w:r w:rsidR="007775A2" w:rsidRPr="00036A37">
        <w:rPr>
          <w:rFonts w:ascii="Times New Roman" w:hAnsi="Times New Roman" w:cs="Times New Roman"/>
          <w:sz w:val="24"/>
          <w:szCs w:val="24"/>
        </w:rPr>
        <w:t>к легенде о Данко (или к повести «Данко»). Они заранее разрезаны на множество частей разнообразной формы. Задача участников – сложить из кусочков целостное полотно. Побеждает тот, кт</w:t>
      </w:r>
      <w:r w:rsidR="0073330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7775A2" w:rsidRPr="00036A37">
        <w:rPr>
          <w:rFonts w:ascii="Times New Roman" w:hAnsi="Times New Roman" w:cs="Times New Roman"/>
          <w:sz w:val="24"/>
          <w:szCs w:val="24"/>
        </w:rPr>
        <w:t xml:space="preserve"> быстрее других справился с заданием.</w:t>
      </w:r>
    </w:p>
    <w:p w:rsidR="007775A2" w:rsidRPr="00036A37" w:rsidRDefault="007775A2" w:rsidP="00C214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75A2" w:rsidRPr="00036A37" w:rsidRDefault="007775A2" w:rsidP="00C214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9150C4" w:rsidRPr="00036A37" w:rsidRDefault="009150C4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59E7" w:rsidRPr="00036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BEC" w:rsidRPr="00036A37" w:rsidRDefault="007775A2" w:rsidP="00ED2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 тур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1 - 1.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2 – 2.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3 – 2.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4 – 1.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5 – 3.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6 – 3.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7 – 1.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8 – 2.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9 – 3.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10 – 1.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11 – 2.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12 – 2.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13 – 3.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14 – 2.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15 – 2.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 xml:space="preserve">Во второй тур – 3 человека с каждого ряда, </w:t>
      </w:r>
      <w:proofErr w:type="gramStart"/>
      <w:r w:rsidRPr="00036A37">
        <w:rPr>
          <w:rFonts w:ascii="Times New Roman" w:hAnsi="Times New Roman" w:cs="Times New Roman"/>
          <w:b/>
          <w:sz w:val="24"/>
          <w:szCs w:val="24"/>
        </w:rPr>
        <w:t>набравшие</w:t>
      </w:r>
      <w:proofErr w:type="gramEnd"/>
      <w:r w:rsidRPr="00036A37">
        <w:rPr>
          <w:rFonts w:ascii="Times New Roman" w:hAnsi="Times New Roman" w:cs="Times New Roman"/>
          <w:b/>
          <w:sz w:val="24"/>
          <w:szCs w:val="24"/>
        </w:rPr>
        <w:t xml:space="preserve"> наибольшее количество талантов.</w:t>
      </w:r>
    </w:p>
    <w:p w:rsidR="007775A2" w:rsidRPr="00036A37" w:rsidRDefault="007775A2" w:rsidP="00714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2 тур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Первый кнут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Узор разобрать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А дает!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Хорек хорош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Не подруга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Есть место подвигам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Стадо овец</w:t>
      </w:r>
    </w:p>
    <w:p w:rsidR="007775A2" w:rsidRPr="00036A37" w:rsidRDefault="007775A2" w:rsidP="007775A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Умер</w:t>
      </w:r>
    </w:p>
    <w:p w:rsidR="007775A2" w:rsidRPr="00036A37" w:rsidRDefault="007775A2" w:rsidP="00777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 третий тур выходит по два человека с каждого ряда.</w:t>
      </w:r>
    </w:p>
    <w:p w:rsidR="007775A2" w:rsidRPr="00036A37" w:rsidRDefault="007775A2" w:rsidP="00777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3 тур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Будочник – полицейский, стоявший на посту у караульной будки.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2.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Семишник – монета в две копейки.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3.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Киот – ящик со стеклом или небольшой шкаф для икон.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4.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36A37">
        <w:rPr>
          <w:rFonts w:ascii="Times New Roman" w:hAnsi="Times New Roman" w:cs="Times New Roman"/>
          <w:b/>
          <w:sz w:val="24"/>
          <w:szCs w:val="24"/>
        </w:rPr>
        <w:t>Запон</w:t>
      </w:r>
      <w:proofErr w:type="spellEnd"/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широкий фартук.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5.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Поземок – метель с ветром, дующим понизу.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6.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36A37">
        <w:rPr>
          <w:rFonts w:ascii="Times New Roman" w:hAnsi="Times New Roman" w:cs="Times New Roman"/>
          <w:b/>
          <w:sz w:val="24"/>
          <w:szCs w:val="24"/>
        </w:rPr>
        <w:t>Окститься</w:t>
      </w:r>
      <w:proofErr w:type="spellEnd"/>
      <w:r w:rsidRPr="00036A37">
        <w:rPr>
          <w:rFonts w:ascii="Times New Roman" w:hAnsi="Times New Roman" w:cs="Times New Roman"/>
          <w:b/>
          <w:sz w:val="24"/>
          <w:szCs w:val="24"/>
        </w:rPr>
        <w:t xml:space="preserve"> – перекреститься.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7.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Коклюшки – особые палочки для плетения кружев.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8.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Лабаз – помещение для торговли зерном, мукой.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9.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Тать – вор, разбойник.</w:t>
      </w:r>
    </w:p>
    <w:p w:rsidR="007775A2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10.</w:t>
      </w:r>
      <w:r w:rsidRPr="00036A37">
        <w:rPr>
          <w:rFonts w:ascii="Times New Roman" w:hAnsi="Times New Roman" w:cs="Times New Roman"/>
          <w:b/>
          <w:sz w:val="24"/>
          <w:szCs w:val="24"/>
        </w:rPr>
        <w:tab/>
        <w:t>Повытчик – в старину должностное лицо, ведавшее делопроизводством в суде.</w:t>
      </w:r>
    </w:p>
    <w:p w:rsidR="00ED211C" w:rsidRPr="00036A37" w:rsidRDefault="00ED211C" w:rsidP="00ED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37">
        <w:rPr>
          <w:rFonts w:ascii="Times New Roman" w:hAnsi="Times New Roman" w:cs="Times New Roman"/>
          <w:b/>
          <w:sz w:val="24"/>
          <w:szCs w:val="24"/>
        </w:rPr>
        <w:t>В четвертый тур – 1 человек с каждого ряда.</w:t>
      </w:r>
    </w:p>
    <w:p w:rsidR="003A4B8B" w:rsidRPr="00036A37" w:rsidRDefault="003A4B8B" w:rsidP="007140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7F6C" w:rsidRPr="00036A37" w:rsidRDefault="00C87F6C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8DF" w:rsidRPr="00036A37" w:rsidRDefault="00D53E29" w:rsidP="0071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78DF" w:rsidRPr="0003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4F"/>
    <w:multiLevelType w:val="hybridMultilevel"/>
    <w:tmpl w:val="8D00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6C9A"/>
    <w:multiLevelType w:val="hybridMultilevel"/>
    <w:tmpl w:val="70FC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5C1A"/>
    <w:multiLevelType w:val="hybridMultilevel"/>
    <w:tmpl w:val="DEC6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3DD1"/>
    <w:multiLevelType w:val="hybridMultilevel"/>
    <w:tmpl w:val="741C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73508"/>
    <w:multiLevelType w:val="hybridMultilevel"/>
    <w:tmpl w:val="1D9E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B28E4"/>
    <w:multiLevelType w:val="hybridMultilevel"/>
    <w:tmpl w:val="C79A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15CC5"/>
    <w:multiLevelType w:val="hybridMultilevel"/>
    <w:tmpl w:val="A79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D3DF8"/>
    <w:multiLevelType w:val="hybridMultilevel"/>
    <w:tmpl w:val="D036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A22E5"/>
    <w:multiLevelType w:val="hybridMultilevel"/>
    <w:tmpl w:val="ACC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571C1"/>
    <w:multiLevelType w:val="hybridMultilevel"/>
    <w:tmpl w:val="7FE0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67E4C"/>
    <w:multiLevelType w:val="hybridMultilevel"/>
    <w:tmpl w:val="CEB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A4DF8"/>
    <w:multiLevelType w:val="hybridMultilevel"/>
    <w:tmpl w:val="A544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31296"/>
    <w:multiLevelType w:val="hybridMultilevel"/>
    <w:tmpl w:val="1A0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3585F"/>
    <w:multiLevelType w:val="hybridMultilevel"/>
    <w:tmpl w:val="338A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07C0B"/>
    <w:multiLevelType w:val="hybridMultilevel"/>
    <w:tmpl w:val="CB40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12D5D"/>
    <w:multiLevelType w:val="hybridMultilevel"/>
    <w:tmpl w:val="8198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21C5"/>
    <w:multiLevelType w:val="hybridMultilevel"/>
    <w:tmpl w:val="35B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318CC"/>
    <w:multiLevelType w:val="hybridMultilevel"/>
    <w:tmpl w:val="93CC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C483F"/>
    <w:multiLevelType w:val="hybridMultilevel"/>
    <w:tmpl w:val="68B2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14B17"/>
    <w:multiLevelType w:val="hybridMultilevel"/>
    <w:tmpl w:val="0458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B6BCF"/>
    <w:multiLevelType w:val="hybridMultilevel"/>
    <w:tmpl w:val="DD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92DCE"/>
    <w:multiLevelType w:val="hybridMultilevel"/>
    <w:tmpl w:val="C70C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24A35"/>
    <w:multiLevelType w:val="hybridMultilevel"/>
    <w:tmpl w:val="FBAA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5"/>
  </w:num>
  <w:num w:numId="5">
    <w:abstractNumId w:val="2"/>
  </w:num>
  <w:num w:numId="6">
    <w:abstractNumId w:val="8"/>
  </w:num>
  <w:num w:numId="7">
    <w:abstractNumId w:val="14"/>
  </w:num>
  <w:num w:numId="8">
    <w:abstractNumId w:val="22"/>
  </w:num>
  <w:num w:numId="9">
    <w:abstractNumId w:val="20"/>
  </w:num>
  <w:num w:numId="10">
    <w:abstractNumId w:val="4"/>
  </w:num>
  <w:num w:numId="11">
    <w:abstractNumId w:val="15"/>
  </w:num>
  <w:num w:numId="12">
    <w:abstractNumId w:val="3"/>
  </w:num>
  <w:num w:numId="13">
    <w:abstractNumId w:val="19"/>
  </w:num>
  <w:num w:numId="14">
    <w:abstractNumId w:val="16"/>
  </w:num>
  <w:num w:numId="15">
    <w:abstractNumId w:val="21"/>
  </w:num>
  <w:num w:numId="16">
    <w:abstractNumId w:val="13"/>
  </w:num>
  <w:num w:numId="17">
    <w:abstractNumId w:val="12"/>
  </w:num>
  <w:num w:numId="18">
    <w:abstractNumId w:val="9"/>
  </w:num>
  <w:num w:numId="19">
    <w:abstractNumId w:val="11"/>
  </w:num>
  <w:num w:numId="20">
    <w:abstractNumId w:val="1"/>
  </w:num>
  <w:num w:numId="21">
    <w:abstractNumId w:val="7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29"/>
    <w:rsid w:val="000059E7"/>
    <w:rsid w:val="00036A37"/>
    <w:rsid w:val="000F78DF"/>
    <w:rsid w:val="002D5BBA"/>
    <w:rsid w:val="00351882"/>
    <w:rsid w:val="003A4B8B"/>
    <w:rsid w:val="003A4FC9"/>
    <w:rsid w:val="00450152"/>
    <w:rsid w:val="00480C10"/>
    <w:rsid w:val="004D424E"/>
    <w:rsid w:val="004F608B"/>
    <w:rsid w:val="005539DC"/>
    <w:rsid w:val="005C3BD1"/>
    <w:rsid w:val="007140D8"/>
    <w:rsid w:val="0073330D"/>
    <w:rsid w:val="007775A2"/>
    <w:rsid w:val="00881310"/>
    <w:rsid w:val="009150C4"/>
    <w:rsid w:val="00A05BEC"/>
    <w:rsid w:val="00A85F97"/>
    <w:rsid w:val="00B547B9"/>
    <w:rsid w:val="00B54FC6"/>
    <w:rsid w:val="00C2140C"/>
    <w:rsid w:val="00C87F6C"/>
    <w:rsid w:val="00CB7B27"/>
    <w:rsid w:val="00CE29D6"/>
    <w:rsid w:val="00D53E29"/>
    <w:rsid w:val="00D5710E"/>
    <w:rsid w:val="00ED211C"/>
    <w:rsid w:val="00F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11</cp:revision>
  <dcterms:created xsi:type="dcterms:W3CDTF">2015-01-12T17:36:00Z</dcterms:created>
  <dcterms:modified xsi:type="dcterms:W3CDTF">2015-01-15T18:07:00Z</dcterms:modified>
</cp:coreProperties>
</file>