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«Особенности подросткового возраста»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</w:p>
    <w:p w:rsidR="00467609" w:rsidRPr="00C14461" w:rsidRDefault="00467609" w:rsidP="008975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Особенности личности подростка можно довольно точно охарактеризовать в двух словах — стремление к самостоятельности</w:t>
      </w:r>
      <w:r w:rsidR="008975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</w:t>
      </w:r>
      <w:proofErr w:type="gram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со</w:t>
      </w:r>
      <w:proofErr w:type="gramEnd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взрослыми возникают в тех сем</w:t>
      </w:r>
      <w:r w:rsidR="008975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ьях, где родители не замечают </w:t>
      </w: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взросления сына или дочери, продолжают смотреть на них как на «маленьких».</w:t>
      </w:r>
    </w:p>
    <w:p w:rsidR="00467609" w:rsidRPr="00C14461" w:rsidRDefault="00467609" w:rsidP="008975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дисциплины, у него появляется повышенный интерес к отдельным предметам.</w:t>
      </w:r>
    </w:p>
    <w:p w:rsidR="00467609" w:rsidRPr="00C14461" w:rsidRDefault="00467609" w:rsidP="008975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В 12–13 лет появляется интерес к собственной жизни, к качествам своей личности. Этот интерес значительно возрастает в юношеском возрасте.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</w:t>
      </w:r>
    </w:p>
    <w:p w:rsidR="00467609" w:rsidRPr="00C14461" w:rsidRDefault="00467609" w:rsidP="008975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В оценке других подростки часто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</w:t>
      </w:r>
    </w:p>
    <w:p w:rsidR="00467609" w:rsidRPr="00C14461" w:rsidRDefault="00467609" w:rsidP="008975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Подросток чувствителен к оценке его окружающими. Отсюда известная ранимость, колебания в настроении. 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Поэтому требуется особый такт со стороны родителей, учителей и воспитателей при общении с подростками.</w:t>
      </w:r>
    </w:p>
    <w:p w:rsidR="00467609" w:rsidRPr="00C14461" w:rsidRDefault="00467609" w:rsidP="008975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подростковом возрасте обострена боязнь </w:t>
      </w:r>
      <w:proofErr w:type="gram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прослыть</w:t>
      </w:r>
      <w:proofErr w:type="gramEnd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467609" w:rsidRPr="00C14461" w:rsidRDefault="00467609" w:rsidP="008975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сравнению с младшими школьниками подростки обнаруживают потребность в самовоспитании, что можно объяснить их возросшей сознательностью, а также стремлением походить на взрослых. Они уже в какой-то мере владеют такими средствами самовоспитания, как </w:t>
      </w:r>
      <w:proofErr w:type="spell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самоубеждение</w:t>
      </w:r>
      <w:proofErr w:type="spellEnd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, самоконтроль, особенно стремятся к развитию физических и волевых качеств. Предоставленные самим себе, подростки не всегда идут по правильному пути самовоспитания, прибегая к весьма наивным, ребяческим средствам (например, подносят спичку к руке, чтобы испытать свое мужество и терпение, или ложатся без пальто в снег, чтобы закалить себя, и т.п.). Важно показать подростку, в чем заключается смысл самовоспитания и какими средствами это достигается.</w:t>
      </w:r>
    </w:p>
    <w:p w:rsidR="00897583" w:rsidRDefault="00897583">
      <w:pP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 w:type="page"/>
      </w:r>
    </w:p>
    <w:p w:rsidR="00467609" w:rsidRPr="00C14461" w:rsidRDefault="00467609" w:rsidP="004676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«Портрет современного подростка»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Слишком говорлив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Чрезмерно подвижен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Имеет высокие требования к себе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Не понимает чувств и переживаний других людей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Ощущает себя </w:t>
      </w:r>
      <w:proofErr w:type="gram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отверженным</w:t>
      </w:r>
      <w:proofErr w:type="gramEnd"/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Любит ритуалы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Имеет низкую самооценку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Часто ругается </w:t>
      </w:r>
      <w:proofErr w:type="gram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со</w:t>
      </w:r>
      <w:proofErr w:type="gramEnd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взрослыми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Создает конфликтные ситуации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Чрезмерно подозрителен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Постоянно контролирует свое поведение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Чрезмерно беспокоится по поводу каких-либо событий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Сваливает вину на других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Беспокоен</w:t>
      </w:r>
      <w:proofErr w:type="gramEnd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движениях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Часто спорит </w:t>
      </w:r>
      <w:proofErr w:type="gram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со</w:t>
      </w:r>
      <w:proofErr w:type="gramEnd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взрослыми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Суетлив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Кажется отрешенным, безразличным к окружающему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Любит заниматься головоломками, мозаиками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Часто теряет контроль над собой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Отказывается выполнять просьбы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Импульсивен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Часто дерется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Имеет отсутствующий взгляд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Часто предчувствует «плохое»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Самокритичен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Не может адекватно оценить свое поведение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Увлекается коллекционированием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Имеет плохую координацию движений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Опасается вступать в новую деятельность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Часто специально раздражает взрослых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Задает много вопросов, но редко дожидается ответов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Робко здоровается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Мало и беспокойно спит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Говорит о себе во втором и третьем лице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Толкает, ломает, рушит все кругом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Чувствует себя беспомощным</w:t>
      </w:r>
    </w:p>
    <w:p w:rsidR="00467609" w:rsidRPr="00C14461" w:rsidRDefault="00467609" w:rsidP="004676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Способы выражения (выплескивания) гнева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Громко спеть любимую песню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Метать дротики в мишень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Попрыгать через скакалку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Используя «стаканчик для криков», высказать все свои отрицательные эмоции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Подраться с братом или с сестрой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Налить в ванну воды, запустить в нее несколько пластмассовых игрушек и бомбить их каучуковым мячом.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Пускать мыльные пузыри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Устроить бой с боксерской грушей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Полить цветы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Забить несколько гвоздей в мягкое бревно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Погоняться за кошкой (собакой)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Пробежать несколько кругов вокруг дома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Передвинуть в квартире мебель (например, журнальный столик)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Постирать белье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Отжаться от пола максимальное количество раз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Устроить соревнование «Кто громче крикнет», «Кто выше прыгнет», «Кто быстрее пробежит»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Скомкать несколько листов бумаги, а затем их выбросить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Быстрыми движениями руки нарисовать обидчика, а затем «зачирикать» его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Слепить из пластилина фигуру обидчика и сломать ее</w:t>
      </w:r>
    </w:p>
    <w:p w:rsidR="00467609" w:rsidRPr="00C14461" w:rsidRDefault="00467609" w:rsidP="004676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Основные правила, </w:t>
      </w:r>
      <w:r w:rsidRPr="00C1446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  <w:t xml:space="preserve">которые необходимо учитывать родителям </w:t>
      </w:r>
      <w:r w:rsidRPr="00C1446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  <w:t>при взаимодействии с подростком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Правила, ограничения, требования, запреты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попустительский стиль воспитания.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Правил, ограничений, требований, запретов не должно быть слишком много, и они должны быть гибкими. Это правило предостерегает от другой крайности — воспитания в духе «закручивания гаек», авторитарного стиля общения.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Родительские установки не должны вступать в явное противоречие с важнейшими потребностями ребенка (в движении, познании, упражнении, общении со сверстниками, мнение которых они уважают больше, чем мнение взрослых).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Правила, ограничения,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Тон, которым </w:t>
      </w:r>
      <w:proofErr w:type="gramStart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сообщены</w:t>
      </w:r>
      <w:proofErr w:type="gramEnd"/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требование и запрет, должен быть дружественным, разъяснительным, а не повелительным.</w:t>
      </w:r>
    </w:p>
    <w:p w:rsidR="00467609" w:rsidRPr="00C14461" w:rsidRDefault="00467609" w:rsidP="004676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О наказаниях. От недоразумений никто не застрахован, и настанет момент, когда вам нужно будет отреагировать на явно плохое поведение подростка. Наказывая подростка, правильнее лишать его хорошего, чем делать ему плохо.</w:t>
      </w:r>
    </w:p>
    <w:p w:rsidR="00467609" w:rsidRPr="00897583" w:rsidRDefault="00467609" w:rsidP="008975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461">
        <w:rPr>
          <w:rFonts w:ascii="Verdana" w:eastAsia="Times New Roman" w:hAnsi="Verdana" w:cs="Times New Roman"/>
          <w:sz w:val="20"/>
          <w:szCs w:val="20"/>
          <w:lang w:eastAsia="ru-RU"/>
        </w:rPr>
        <w:t>Важно помнить, что гораздо легче предупредить появление трудностей, чем потом преодолевать их.</w:t>
      </w:r>
    </w:p>
    <w:p w:rsidR="00467609" w:rsidRPr="00C14461" w:rsidRDefault="00467609" w:rsidP="0046760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14461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Проблемы подросткового возраста:</w:t>
      </w:r>
    </w:p>
    <w:p w:rsidR="00467609" w:rsidRPr="00530A3E" w:rsidRDefault="00467609" w:rsidP="0046760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1)</w:t>
      </w:r>
      <w:r w:rsidRPr="00530A3E">
        <w:rPr>
          <w:rFonts w:ascii="Courier New" w:eastAsia="Times New Roman" w:hAnsi="Courier New" w:cs="Courier New"/>
          <w:sz w:val="20"/>
          <w:szCs w:val="20"/>
          <w:lang w:eastAsia="ru-RU"/>
        </w:rPr>
        <w:t>Семья, как причина подросткового неблагополучия</w:t>
      </w:r>
    </w:p>
    <w:p w:rsidR="00467609" w:rsidRPr="00530A3E" w:rsidRDefault="00467609" w:rsidP="0046760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2)</w:t>
      </w:r>
      <w:r w:rsidRPr="00530A3E">
        <w:rPr>
          <w:rFonts w:ascii="Courier New" w:eastAsia="Times New Roman" w:hAnsi="Courier New" w:cs="Courier New"/>
          <w:sz w:val="20"/>
          <w:szCs w:val="20"/>
          <w:lang w:eastAsia="ru-RU"/>
        </w:rPr>
        <w:t>Алкоголизм и наркомания подростков</w:t>
      </w:r>
    </w:p>
    <w:p w:rsidR="00467609" w:rsidRPr="00530A3E" w:rsidRDefault="00467609" w:rsidP="0046760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3)</w:t>
      </w:r>
      <w:r w:rsidRPr="00530A3E">
        <w:rPr>
          <w:rFonts w:ascii="Courier New" w:eastAsia="Times New Roman" w:hAnsi="Courier New" w:cs="Courier New"/>
          <w:sz w:val="20"/>
          <w:szCs w:val="20"/>
          <w:lang w:eastAsia="ru-RU"/>
        </w:rPr>
        <w:t>Проблема курения</w:t>
      </w:r>
    </w:p>
    <w:p w:rsidR="00467609" w:rsidRPr="00530A3E" w:rsidRDefault="00467609" w:rsidP="0046760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4)</w:t>
      </w:r>
      <w:r w:rsidRPr="00530A3E">
        <w:rPr>
          <w:rFonts w:ascii="Courier New" w:eastAsia="Times New Roman" w:hAnsi="Courier New" w:cs="Courier New"/>
          <w:sz w:val="20"/>
          <w:szCs w:val="20"/>
          <w:lang w:eastAsia="ru-RU"/>
        </w:rPr>
        <w:t>Проблема проституции</w:t>
      </w:r>
    </w:p>
    <w:p w:rsidR="00467609" w:rsidRPr="00530A3E" w:rsidRDefault="00467609" w:rsidP="0046760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5)</w:t>
      </w:r>
      <w:r w:rsidRPr="00530A3E">
        <w:rPr>
          <w:rFonts w:ascii="Courier New" w:eastAsia="Times New Roman" w:hAnsi="Courier New" w:cs="Courier New"/>
          <w:sz w:val="20"/>
          <w:szCs w:val="20"/>
          <w:lang w:eastAsia="ru-RU"/>
        </w:rPr>
        <w:t>Проблема суицидального поведения подростков</w:t>
      </w:r>
    </w:p>
    <w:p w:rsidR="00467609" w:rsidRPr="00897583" w:rsidRDefault="00467609" w:rsidP="0089758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6)</w:t>
      </w:r>
      <w:r w:rsidRPr="00530A3E">
        <w:rPr>
          <w:rFonts w:ascii="Courier New" w:eastAsia="Times New Roman" w:hAnsi="Courier New" w:cs="Courier New"/>
          <w:sz w:val="20"/>
          <w:szCs w:val="20"/>
          <w:lang w:eastAsia="ru-RU"/>
        </w:rPr>
        <w:t>Проблема преступности несовершеннолетних</w:t>
      </w:r>
    </w:p>
    <w:sectPr w:rsidR="00467609" w:rsidRPr="00897583" w:rsidSect="00F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609"/>
    <w:rsid w:val="00467609"/>
    <w:rsid w:val="00897583"/>
    <w:rsid w:val="008F72EC"/>
    <w:rsid w:val="00C87966"/>
    <w:rsid w:val="00F6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2</cp:revision>
  <dcterms:created xsi:type="dcterms:W3CDTF">2013-09-29T13:31:00Z</dcterms:created>
  <dcterms:modified xsi:type="dcterms:W3CDTF">2013-09-30T13:31:00Z</dcterms:modified>
</cp:coreProperties>
</file>