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EB" w:rsidRDefault="00A777EB" w:rsidP="00A777EB">
      <w:pPr>
        <w:pStyle w:val="a3"/>
        <w:shd w:val="clear" w:color="auto" w:fill="F5F7E7"/>
        <w:spacing w:line="360" w:lineRule="auto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Раз</w:t>
      </w:r>
      <w:r w:rsidR="0039721C">
        <w:rPr>
          <w:b/>
          <w:color w:val="444444"/>
          <w:sz w:val="28"/>
          <w:szCs w:val="28"/>
        </w:rPr>
        <w:t>дел 1. Результаты педагогической деятельности</w:t>
      </w:r>
      <w:r>
        <w:rPr>
          <w:b/>
          <w:color w:val="444444"/>
          <w:sz w:val="28"/>
          <w:szCs w:val="28"/>
        </w:rPr>
        <w:t>.</w:t>
      </w:r>
    </w:p>
    <w:p w:rsidR="0039721C" w:rsidRPr="0039721C" w:rsidRDefault="0039721C" w:rsidP="0039721C">
      <w:pPr>
        <w:pStyle w:val="a3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39721C">
        <w:rPr>
          <w:color w:val="444444"/>
          <w:sz w:val="28"/>
          <w:szCs w:val="28"/>
        </w:rPr>
        <w:t>Имею призеров олимпиад по биологии на муниципальном уровне. Мечтаю о победах на областном уровне. Имею неплохие результаты государственной итоговой аттестации по химии и биологии в независимой форме и в форме ЕГЭ. В 2011 году мои выпускницы по результатам ЕГЭ поступили в Саратовский государственный медицинский университет имени Разумовского на бюджетное отделение.</w:t>
      </w:r>
    </w:p>
    <w:p w:rsidR="0039721C" w:rsidRDefault="0039721C" w:rsidP="00A777EB">
      <w:pPr>
        <w:pStyle w:val="a3"/>
        <w:shd w:val="clear" w:color="auto" w:fill="F5F7E7"/>
        <w:spacing w:line="360" w:lineRule="auto"/>
        <w:rPr>
          <w:b/>
          <w:color w:val="444444"/>
          <w:sz w:val="28"/>
          <w:szCs w:val="28"/>
        </w:rPr>
      </w:pPr>
    </w:p>
    <w:p w:rsidR="00A777EB" w:rsidRPr="00A777EB" w:rsidRDefault="00A777EB" w:rsidP="00A777EB">
      <w:pPr>
        <w:pStyle w:val="a3"/>
        <w:shd w:val="clear" w:color="auto" w:fill="F5F7E7"/>
        <w:spacing w:line="360" w:lineRule="auto"/>
        <w:rPr>
          <w:b/>
          <w:color w:val="444444"/>
          <w:sz w:val="28"/>
          <w:szCs w:val="28"/>
        </w:rPr>
      </w:pPr>
    </w:p>
    <w:p w:rsidR="00FA6872" w:rsidRPr="00A777EB" w:rsidRDefault="00FA6872">
      <w:pPr>
        <w:rPr>
          <w:rFonts w:ascii="Times New Roman" w:hAnsi="Times New Roman" w:cs="Times New Roman"/>
          <w:sz w:val="28"/>
          <w:szCs w:val="28"/>
        </w:rPr>
      </w:pPr>
    </w:p>
    <w:sectPr w:rsidR="00FA6872" w:rsidRPr="00A777EB" w:rsidSect="00FA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77EB"/>
    <w:rsid w:val="0039721C"/>
    <w:rsid w:val="00A777EB"/>
    <w:rsid w:val="00B64812"/>
    <w:rsid w:val="00FA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7E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028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7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5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51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95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84948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07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0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065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42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20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39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822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421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0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471190">
                                                                                              <w:marLeft w:val="5600"/>
                                                                                              <w:marRight w:val="37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376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0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33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430154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31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56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988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53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42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635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0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978814">
                                                                                              <w:marLeft w:val="5600"/>
                                                                                              <w:marRight w:val="37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2013-01-24T07:31:00Z</dcterms:created>
  <dcterms:modified xsi:type="dcterms:W3CDTF">2013-01-24T07:36:00Z</dcterms:modified>
</cp:coreProperties>
</file>