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52" w:rsidRPr="00763D2D" w:rsidRDefault="00F33052" w:rsidP="00F3305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763D2D">
        <w:rPr>
          <w:b/>
          <w:color w:val="000000"/>
        </w:rPr>
        <w:t>Карта конструирования урока (учебного занятия)</w:t>
      </w:r>
    </w:p>
    <w:tbl>
      <w:tblPr>
        <w:tblW w:w="1551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268"/>
        <w:gridCol w:w="2835"/>
        <w:gridCol w:w="3685"/>
        <w:gridCol w:w="3186"/>
      </w:tblGrid>
      <w:tr w:rsidR="00F33052" w:rsidRPr="00763D2D" w:rsidTr="00D52F03">
        <w:trPr>
          <w:trHeight w:val="5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Образовательные</w:t>
            </w:r>
          </w:p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задачи этапа урока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Содержание этапа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Показатели выполнения образовательных задач этапа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Условия выполнения образовательных задач этапа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Возможные методы и приемы обучения</w:t>
            </w:r>
          </w:p>
        </w:tc>
      </w:tr>
      <w:tr w:rsidR="00F33052" w:rsidRPr="00763D2D" w:rsidTr="00D52F03">
        <w:trPr>
          <w:trHeight w:val="191"/>
        </w:trPr>
        <w:tc>
          <w:tcPr>
            <w:tcW w:w="15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b/>
                <w:bCs/>
                <w:color w:val="000000"/>
                <w:sz w:val="20"/>
                <w:szCs w:val="20"/>
              </w:rPr>
              <w:t>1. Организаци</w:t>
            </w:r>
            <w:r>
              <w:rPr>
                <w:b/>
                <w:bCs/>
                <w:color w:val="000000"/>
                <w:sz w:val="20"/>
                <w:szCs w:val="20"/>
              </w:rPr>
              <w:t>он</w:t>
            </w:r>
            <w:r w:rsidRPr="00763D2D">
              <w:rPr>
                <w:b/>
                <w:bCs/>
                <w:color w:val="000000"/>
                <w:sz w:val="20"/>
                <w:szCs w:val="20"/>
              </w:rPr>
              <w:t>ный этап</w:t>
            </w:r>
          </w:p>
        </w:tc>
      </w:tr>
      <w:tr w:rsidR="00F33052" w:rsidRPr="00763D2D" w:rsidTr="00D52F03">
        <w:trPr>
          <w:trHeight w:val="2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- Приветствие, фиксация отсутст</w:t>
            </w:r>
            <w:r w:rsidRPr="00763D2D">
              <w:rPr>
                <w:color w:val="000000"/>
                <w:sz w:val="20"/>
                <w:szCs w:val="20"/>
              </w:rPr>
              <w:softHyphen/>
              <w:t>вующих; - проверка подго</w:t>
            </w:r>
            <w:r w:rsidRPr="00763D2D">
              <w:rPr>
                <w:color w:val="000000"/>
                <w:sz w:val="20"/>
                <w:szCs w:val="20"/>
              </w:rPr>
              <w:softHyphen/>
              <w:t>товленности уча</w:t>
            </w:r>
            <w:r w:rsidRPr="00763D2D">
              <w:rPr>
                <w:color w:val="000000"/>
                <w:sz w:val="20"/>
                <w:szCs w:val="20"/>
              </w:rPr>
              <w:softHyphen/>
              <w:t>щихся к учебному занятию;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- проверка подго</w:t>
            </w:r>
            <w:r w:rsidRPr="00763D2D">
              <w:rPr>
                <w:color w:val="000000"/>
                <w:sz w:val="20"/>
                <w:szCs w:val="20"/>
              </w:rPr>
              <w:softHyphen/>
              <w:t>товленности клас</w:t>
            </w:r>
            <w:r w:rsidRPr="00763D2D">
              <w:rPr>
                <w:color w:val="000000"/>
                <w:sz w:val="20"/>
                <w:szCs w:val="20"/>
              </w:rPr>
              <w:softHyphen/>
              <w:t xml:space="preserve">сного помещения к занятию;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- организация внимания школь</w:t>
            </w:r>
            <w:r w:rsidRPr="00763D2D">
              <w:rPr>
                <w:color w:val="000000"/>
                <w:sz w:val="20"/>
                <w:szCs w:val="20"/>
              </w:rPr>
              <w:softHyphen/>
              <w:t>ника;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- раскрытие об</w:t>
            </w:r>
            <w:r w:rsidRPr="00763D2D">
              <w:rPr>
                <w:color w:val="000000"/>
                <w:sz w:val="20"/>
                <w:szCs w:val="20"/>
              </w:rPr>
              <w:softHyphen/>
              <w:t>щей цели урока и плана его прове</w:t>
            </w:r>
            <w:r w:rsidRPr="00763D2D">
              <w:rPr>
                <w:color w:val="000000"/>
                <w:sz w:val="20"/>
                <w:szCs w:val="20"/>
              </w:rPr>
              <w:softHyphen/>
              <w:t>дения</w:t>
            </w:r>
          </w:p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ind w:right="-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- Доброжелательный настрой учителя и уча</w:t>
            </w:r>
            <w:r w:rsidRPr="00763D2D">
              <w:rPr>
                <w:color w:val="000000"/>
                <w:sz w:val="20"/>
                <w:szCs w:val="20"/>
              </w:rPr>
              <w:softHyphen/>
              <w:t>щихся;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 xml:space="preserve">- кратковременность этапа;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 xml:space="preserve">- полная готовность класса к уроку;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 xml:space="preserve">-быстрое включение учащихся в деловой ритм; </w:t>
            </w:r>
          </w:p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- формулирование це</w:t>
            </w:r>
            <w:r w:rsidRPr="00763D2D">
              <w:rPr>
                <w:color w:val="000000"/>
                <w:sz w:val="20"/>
                <w:szCs w:val="20"/>
              </w:rPr>
              <w:softHyphen/>
              <w:t>левых установок урока и плана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 xml:space="preserve">- Собранность учителя; - последовательность в предъявлении требований; - использование небольшой психологической паузы и вопросов, побуждающих внимание учащихся к теме урока;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- спокойная и уверенная манера держаться при появ</w:t>
            </w:r>
            <w:r w:rsidRPr="00763D2D">
              <w:rPr>
                <w:color w:val="000000"/>
                <w:sz w:val="20"/>
                <w:szCs w:val="20"/>
              </w:rPr>
              <w:softHyphen/>
              <w:t>лении в классе;</w:t>
            </w:r>
          </w:p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 xml:space="preserve"> - отсутствие многословия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1. «Добрый день, друзья! Я рад вас видеть, и очень хочу начать работу с вами!» «Хо</w:t>
            </w:r>
            <w:r w:rsidRPr="00763D2D">
              <w:rPr>
                <w:color w:val="000000"/>
                <w:sz w:val="20"/>
                <w:szCs w:val="20"/>
              </w:rPr>
              <w:softHyphen/>
              <w:t xml:space="preserve">рошего вам настроения».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 xml:space="preserve">2. «Ладошка к ладошке».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3. Рапортичка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63D2D">
              <w:rPr>
                <w:color w:val="000000"/>
                <w:sz w:val="20"/>
                <w:szCs w:val="20"/>
              </w:rPr>
              <w:t xml:space="preserve">(определение отсутствующих). </w:t>
            </w:r>
          </w:p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4. Приветствие учеников, которые после долгого от</w:t>
            </w:r>
            <w:r w:rsidRPr="00763D2D">
              <w:rPr>
                <w:color w:val="000000"/>
                <w:sz w:val="20"/>
                <w:szCs w:val="20"/>
              </w:rPr>
              <w:softHyphen/>
              <w:t>сутствия появились в классе</w:t>
            </w:r>
          </w:p>
        </w:tc>
      </w:tr>
      <w:tr w:rsidR="00F33052" w:rsidRPr="00763D2D" w:rsidTr="00D52F03">
        <w:trPr>
          <w:trHeight w:val="202"/>
        </w:trPr>
        <w:tc>
          <w:tcPr>
            <w:tcW w:w="15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b/>
                <w:color w:val="000000"/>
                <w:sz w:val="20"/>
                <w:szCs w:val="20"/>
              </w:rPr>
              <w:t>2. Эт</w:t>
            </w:r>
            <w:r>
              <w:rPr>
                <w:b/>
                <w:bCs/>
                <w:color w:val="000000"/>
                <w:sz w:val="20"/>
                <w:szCs w:val="20"/>
              </w:rPr>
              <w:t>ап</w:t>
            </w:r>
            <w:r w:rsidRPr="00763D2D">
              <w:rPr>
                <w:b/>
                <w:bCs/>
                <w:color w:val="000000"/>
                <w:sz w:val="20"/>
                <w:szCs w:val="20"/>
              </w:rPr>
              <w:t xml:space="preserve"> проверки выполнения домашнего задания</w:t>
            </w:r>
          </w:p>
        </w:tc>
      </w:tr>
      <w:tr w:rsidR="00F33052" w:rsidRPr="00763D2D" w:rsidTr="00D52F03">
        <w:trPr>
          <w:trHeight w:val="50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Установить</w:t>
            </w:r>
          </w:p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правильность,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полнот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DD7013">
              <w:rPr>
                <w:color w:val="000000"/>
                <w:sz w:val="20"/>
                <w:szCs w:val="20"/>
              </w:rPr>
              <w:t xml:space="preserve"> и осоз</w:t>
            </w:r>
            <w:r w:rsidRPr="00DD7013">
              <w:rPr>
                <w:color w:val="000000"/>
                <w:sz w:val="20"/>
                <w:szCs w:val="20"/>
              </w:rPr>
              <w:softHyphen/>
              <w:t>нанность выпол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нения домашних заданий всеми (большинством учащихся).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2. Выявить пробе</w:t>
            </w:r>
            <w:r w:rsidRPr="00DD7013">
              <w:rPr>
                <w:color w:val="000000"/>
                <w:sz w:val="20"/>
                <w:szCs w:val="20"/>
              </w:rPr>
              <w:softHyphen/>
              <w:t>лы в знаниях и способах деятель</w:t>
            </w:r>
            <w:r w:rsidRPr="00DD7013">
              <w:rPr>
                <w:color w:val="000000"/>
                <w:sz w:val="20"/>
                <w:szCs w:val="20"/>
              </w:rPr>
              <w:softHyphen/>
              <w:t>ности учащихся и определить при</w:t>
            </w:r>
            <w:r w:rsidRPr="00DD7013">
              <w:rPr>
                <w:color w:val="000000"/>
                <w:sz w:val="20"/>
                <w:szCs w:val="20"/>
              </w:rPr>
              <w:softHyphen/>
              <w:t>чины их возник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новения. </w:t>
            </w:r>
          </w:p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3. Устранить в ходе проверки обнаруженные пробелы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1. Выяснение степени усвоения учащимися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D7013">
              <w:rPr>
                <w:color w:val="000000"/>
                <w:sz w:val="20"/>
                <w:szCs w:val="20"/>
              </w:rPr>
              <w:t>заданного учебного материала (выявление знаний о фактах, по</w:t>
            </w:r>
            <w:r w:rsidRPr="00DD7013">
              <w:rPr>
                <w:color w:val="000000"/>
                <w:sz w:val="20"/>
                <w:szCs w:val="20"/>
              </w:rPr>
              <w:softHyphen/>
              <w:t>нятиях, законах, свойствах, правилах, теориях,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D7013">
              <w:rPr>
                <w:color w:val="000000"/>
                <w:sz w:val="20"/>
                <w:szCs w:val="20"/>
              </w:rPr>
              <w:t>следствиях из теорий,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D7013">
              <w:rPr>
                <w:color w:val="000000"/>
                <w:sz w:val="20"/>
                <w:szCs w:val="20"/>
              </w:rPr>
              <w:t>способов действий (умений). 2.</w:t>
            </w:r>
            <w:proofErr w:type="gramEnd"/>
            <w:r w:rsidRPr="00DD7013">
              <w:rPr>
                <w:color w:val="000000"/>
                <w:sz w:val="20"/>
                <w:szCs w:val="20"/>
              </w:rPr>
              <w:t xml:space="preserve"> Выяснение причин невыполнения до</w:t>
            </w:r>
            <w:r w:rsidRPr="00DD7013">
              <w:rPr>
                <w:color w:val="000000"/>
                <w:sz w:val="20"/>
                <w:szCs w:val="20"/>
              </w:rPr>
              <w:softHyphen/>
              <w:t>машнего задания от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дельными учениками.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3. Определение ти</w:t>
            </w:r>
            <w:r w:rsidRPr="00DD7013">
              <w:rPr>
                <w:color w:val="000000"/>
                <w:sz w:val="20"/>
                <w:szCs w:val="20"/>
              </w:rPr>
              <w:softHyphen/>
              <w:t>пичных недостатков в знаниях и способах действий учащихся и причин их появле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ния. </w:t>
            </w:r>
          </w:p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4. Ликвидация обна</w:t>
            </w:r>
            <w:r w:rsidRPr="00DD7013">
              <w:rPr>
                <w:color w:val="000000"/>
                <w:sz w:val="20"/>
                <w:szCs w:val="20"/>
              </w:rPr>
              <w:softHyphen/>
              <w:t>руженных недостат</w:t>
            </w:r>
            <w:r w:rsidRPr="00DD7013">
              <w:rPr>
                <w:color w:val="000000"/>
                <w:sz w:val="20"/>
                <w:szCs w:val="20"/>
              </w:rPr>
              <w:softHyphen/>
              <w:t>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- Проверка учителем за короткий промежуток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времени знаний и спо</w:t>
            </w:r>
            <w:r w:rsidRPr="00DD7013">
              <w:rPr>
                <w:color w:val="000000"/>
                <w:sz w:val="20"/>
                <w:szCs w:val="20"/>
              </w:rPr>
              <w:softHyphen/>
              <w:t>собов действий уча</w:t>
            </w:r>
            <w:r w:rsidRPr="00DD7013">
              <w:rPr>
                <w:color w:val="000000"/>
                <w:sz w:val="20"/>
                <w:szCs w:val="20"/>
              </w:rPr>
              <w:softHyphen/>
              <w:t>щихся, установление пробелов в их усвоении (5-7 минут); - обнаружение причин невыполнения домаш</w:t>
            </w:r>
            <w:r w:rsidRPr="00DD7013">
              <w:rPr>
                <w:color w:val="000000"/>
                <w:sz w:val="20"/>
                <w:szCs w:val="20"/>
              </w:rPr>
              <w:softHyphen/>
              <w:t>них заданий отдельны</w:t>
            </w:r>
            <w:r w:rsidRPr="00DD7013">
              <w:rPr>
                <w:color w:val="000000"/>
                <w:sz w:val="20"/>
                <w:szCs w:val="20"/>
              </w:rPr>
              <w:softHyphen/>
              <w:t>ми учащимися и приня</w:t>
            </w:r>
            <w:r w:rsidRPr="00DD7013">
              <w:rPr>
                <w:color w:val="000000"/>
                <w:sz w:val="20"/>
                <w:szCs w:val="20"/>
              </w:rPr>
              <w:softHyphen/>
              <w:t>тие мер для их ликви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дации; </w:t>
            </w:r>
          </w:p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- оптимальность соче</w:t>
            </w:r>
            <w:r w:rsidRPr="00DD7013">
              <w:rPr>
                <w:color w:val="000000"/>
                <w:sz w:val="20"/>
                <w:szCs w:val="20"/>
              </w:rPr>
              <w:softHyphen/>
              <w:t>тания контроля учите</w:t>
            </w:r>
            <w:r w:rsidRPr="00DD7013">
              <w:rPr>
                <w:color w:val="000000"/>
                <w:sz w:val="20"/>
                <w:szCs w:val="20"/>
              </w:rPr>
              <w:softHyphen/>
              <w:t>ля, взаимоконтроля и самоконтроля учащихся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>- Использование учителем системы приемов, позволя</w:t>
            </w:r>
            <w:r w:rsidRPr="00DD7013">
              <w:rPr>
                <w:color w:val="000000"/>
                <w:sz w:val="20"/>
                <w:szCs w:val="20"/>
              </w:rPr>
              <w:t>ющих определить уровень выполнения домашних зада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ний большинством учащихся;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- использование различных  1 форм контроля в зависимо</w:t>
            </w:r>
            <w:r w:rsidRPr="00DD7013">
              <w:rPr>
                <w:color w:val="000000"/>
                <w:sz w:val="20"/>
                <w:szCs w:val="20"/>
              </w:rPr>
              <w:softHyphen/>
              <w:t>сти от содержания, вида и цели домашнего задания, а также в зависимости от от</w:t>
            </w:r>
            <w:r w:rsidRPr="00DD7013">
              <w:rPr>
                <w:color w:val="000000"/>
                <w:sz w:val="20"/>
                <w:szCs w:val="20"/>
              </w:rPr>
              <w:softHyphen/>
              <w:t>ношения учащихся конкрет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ного класса к выполнению домашней работы;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- создание содержательных и организационных условий формирования осознанности у школьников связи выпол</w:t>
            </w:r>
            <w:r w:rsidRPr="00DD7013">
              <w:rPr>
                <w:color w:val="000000"/>
                <w:sz w:val="20"/>
                <w:szCs w:val="20"/>
              </w:rPr>
              <w:softHyphen/>
              <w:t>нения их домашней работы с результатами своего обуче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ния вообще; </w:t>
            </w:r>
          </w:p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- постановка требования перед учащимися не только знаний фактов и отдельных понятий, но и знаний спосо</w:t>
            </w:r>
            <w:r w:rsidRPr="00DD7013">
              <w:rPr>
                <w:color w:val="000000"/>
                <w:sz w:val="20"/>
                <w:szCs w:val="20"/>
              </w:rPr>
              <w:softHyphen/>
              <w:t>бов действий, связей между отдельными компонентами структуры предметного зна</w:t>
            </w:r>
            <w:r w:rsidRPr="00DD7013">
              <w:rPr>
                <w:color w:val="000000"/>
                <w:sz w:val="20"/>
                <w:szCs w:val="20"/>
              </w:rPr>
              <w:softHyphen/>
              <w:t>ния (факты - понятия - зако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ны - теория - следствия </w:t>
            </w:r>
            <w:proofErr w:type="gramStart"/>
            <w:r w:rsidRPr="00DD7013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DD7013">
              <w:rPr>
                <w:color w:val="000000"/>
                <w:sz w:val="20"/>
                <w:szCs w:val="20"/>
              </w:rPr>
              <w:t>риложения)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63D2D">
              <w:rPr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763D2D">
              <w:rPr>
                <w:color w:val="000000"/>
                <w:sz w:val="20"/>
                <w:szCs w:val="20"/>
              </w:rPr>
              <w:t>Тестовые задания (задания закрытой и открытой форм,</w:t>
            </w:r>
            <w:proofErr w:type="gramEnd"/>
          </w:p>
          <w:p w:rsidR="00F33052" w:rsidRPr="00763D2D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задания на соответствие и установление правильной последовательности). 2. Выполнение учащимися заданий, подобных домаш</w:t>
            </w:r>
            <w:r w:rsidRPr="00DD7013">
              <w:rPr>
                <w:color w:val="000000"/>
                <w:sz w:val="20"/>
                <w:szCs w:val="20"/>
              </w:rPr>
              <w:softHyphen/>
              <w:t>ним упражнениям. 3. Постановка дополнитель</w:t>
            </w:r>
            <w:r w:rsidRPr="00DD7013">
              <w:rPr>
                <w:color w:val="000000"/>
                <w:sz w:val="20"/>
                <w:szCs w:val="20"/>
              </w:rPr>
              <w:softHyphen/>
              <w:t>ных вопросов. 4. Проверка домашних зада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ний под копирку. 5. Обращение к учащимся с просьбой продолжить ответ ученика, находящегося у доски. 6. Вызов к доске нескольких учащихся по составлению планов своего ответа и опрос по отдельным пунктам плана. 7. </w:t>
            </w:r>
            <w:proofErr w:type="spellStart"/>
            <w:r w:rsidRPr="00DD7013">
              <w:rPr>
                <w:color w:val="000000"/>
                <w:sz w:val="20"/>
                <w:szCs w:val="20"/>
              </w:rPr>
              <w:t>Разноуровневые</w:t>
            </w:r>
            <w:proofErr w:type="spellEnd"/>
            <w:r w:rsidRPr="00DD7013">
              <w:rPr>
                <w:color w:val="000000"/>
                <w:sz w:val="20"/>
                <w:szCs w:val="20"/>
              </w:rPr>
              <w:t xml:space="preserve"> самостоя</w:t>
            </w:r>
            <w:r w:rsidRPr="00DD7013">
              <w:rPr>
                <w:color w:val="000000"/>
                <w:sz w:val="20"/>
                <w:szCs w:val="20"/>
              </w:rPr>
              <w:softHyphen/>
              <w:t>тельные работы. 8. Метод обучения с опорой на ошибки. 9. «Торт решений» (фиксация своих затруднений). 10. «Гирлянда ассоциаций». П. «Кубики».</w:t>
            </w:r>
          </w:p>
        </w:tc>
      </w:tr>
      <w:tr w:rsidR="00F33052" w:rsidTr="00D52F03">
        <w:trPr>
          <w:trHeight w:val="205"/>
        </w:trPr>
        <w:tc>
          <w:tcPr>
            <w:tcW w:w="15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DD7013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D7013">
              <w:rPr>
                <w:b/>
                <w:color w:val="000000"/>
                <w:sz w:val="20"/>
                <w:szCs w:val="20"/>
              </w:rPr>
              <w:t>3. Подготовка учащихся к ра</w:t>
            </w:r>
            <w:r>
              <w:rPr>
                <w:b/>
                <w:color w:val="000000"/>
                <w:sz w:val="20"/>
                <w:szCs w:val="20"/>
              </w:rPr>
              <w:t>б</w:t>
            </w:r>
            <w:r w:rsidRPr="00DD7013">
              <w:rPr>
                <w:b/>
                <w:color w:val="000000"/>
                <w:sz w:val="20"/>
                <w:szCs w:val="20"/>
              </w:rPr>
              <w:t>оте на основном этапе</w:t>
            </w:r>
          </w:p>
        </w:tc>
      </w:tr>
      <w:tr w:rsidR="00F33052" w:rsidTr="00D52F03">
        <w:trPr>
          <w:trHeight w:val="5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1. Обеспечить м</w:t>
            </w:r>
            <w:r>
              <w:rPr>
                <w:color w:val="000000"/>
                <w:sz w:val="20"/>
                <w:szCs w:val="20"/>
              </w:rPr>
              <w:t>отивацию уче</w:t>
            </w:r>
            <w:r w:rsidRPr="00DD7013">
              <w:rPr>
                <w:color w:val="000000"/>
                <w:sz w:val="20"/>
                <w:szCs w:val="20"/>
              </w:rPr>
              <w:t xml:space="preserve">ния школьников, принятие ими целей урока. </w:t>
            </w:r>
          </w:p>
          <w:p w:rsidR="00F33052" w:rsidRPr="00DD7013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2. Актуализация субъектного опы</w:t>
            </w:r>
            <w:r w:rsidRPr="00DD7013">
              <w:rPr>
                <w:color w:val="000000"/>
                <w:sz w:val="20"/>
                <w:szCs w:val="20"/>
              </w:rPr>
              <w:softHyphen/>
              <w:t>та учащиеся (лич</w:t>
            </w:r>
            <w:r w:rsidRPr="00DD7013">
              <w:rPr>
                <w:color w:val="000000"/>
                <w:sz w:val="20"/>
                <w:szCs w:val="20"/>
              </w:rPr>
              <w:softHyphen/>
              <w:t>ностных смыслов, опорных знаний и способов дейст</w:t>
            </w:r>
            <w:r w:rsidRPr="00DD7013">
              <w:rPr>
                <w:color w:val="000000"/>
                <w:sz w:val="20"/>
                <w:szCs w:val="20"/>
              </w:rPr>
              <w:softHyphen/>
              <w:t>вий, ценностных отношений)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- Сообщение темы учебного занятия;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 xml:space="preserve">- формулирование целей урока вместе с учащимися;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- показ социальной и практической значи</w:t>
            </w:r>
            <w:r w:rsidRPr="00DD7013">
              <w:rPr>
                <w:color w:val="000000"/>
                <w:sz w:val="20"/>
                <w:szCs w:val="20"/>
              </w:rPr>
              <w:softHyphen/>
            </w:r>
            <w:r w:rsidRPr="00DD7013">
              <w:rPr>
                <w:color w:val="000000"/>
                <w:sz w:val="20"/>
                <w:szCs w:val="20"/>
              </w:rPr>
              <w:lastRenderedPageBreak/>
              <w:t xml:space="preserve">мости изучаемого материала;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 xml:space="preserve">- постановка перед учащимися учебной проблемы; </w:t>
            </w:r>
          </w:p>
          <w:p w:rsidR="00F33052" w:rsidRPr="00DD7013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- актуализация субъ</w:t>
            </w:r>
            <w:r w:rsidRPr="00DD7013">
              <w:rPr>
                <w:color w:val="000000"/>
                <w:sz w:val="20"/>
                <w:szCs w:val="20"/>
              </w:rPr>
              <w:softHyphen/>
              <w:t>ектного опыта уча</w:t>
            </w:r>
            <w:r w:rsidRPr="00DD7013">
              <w:rPr>
                <w:color w:val="000000"/>
                <w:sz w:val="20"/>
                <w:szCs w:val="20"/>
              </w:rPr>
              <w:softHyphen/>
              <w:t>щихся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lastRenderedPageBreak/>
              <w:t>- Готовность учащихся к активной учебно-по</w:t>
            </w:r>
            <w:r w:rsidRPr="00DD7013">
              <w:rPr>
                <w:color w:val="000000"/>
                <w:sz w:val="20"/>
                <w:szCs w:val="20"/>
              </w:rPr>
              <w:softHyphen/>
              <w:t>знавательной деятель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ности;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- формулировка целей урока вместе с учащи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мися;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- вариативность прие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мов сообщения темы и целей урока;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lastRenderedPageBreak/>
              <w:t>- преемственность и перспективность в по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становке целей урока;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- формулировка целей урока в действиях уча</w:t>
            </w:r>
            <w:r w:rsidRPr="00DD7013">
              <w:rPr>
                <w:color w:val="000000"/>
                <w:sz w:val="20"/>
                <w:szCs w:val="20"/>
              </w:rPr>
              <w:softHyphen/>
              <w:t>щихся; - понимание учащими</w:t>
            </w:r>
            <w:r w:rsidRPr="00DD7013">
              <w:rPr>
                <w:color w:val="000000"/>
                <w:sz w:val="20"/>
                <w:szCs w:val="20"/>
              </w:rPr>
              <w:softHyphen/>
              <w:t>ся социальной и прак</w:t>
            </w:r>
            <w:r w:rsidRPr="00DD7013">
              <w:rPr>
                <w:color w:val="000000"/>
                <w:sz w:val="20"/>
                <w:szCs w:val="20"/>
              </w:rPr>
              <w:softHyphen/>
              <w:t>тической ценности изу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чаемого материала; </w:t>
            </w:r>
          </w:p>
          <w:p w:rsidR="00F33052" w:rsidRPr="00DD7013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- сообщение ученикам не только темы урока (его содержания), но и целей, форм организа</w:t>
            </w:r>
            <w:r w:rsidRPr="00DD7013">
              <w:rPr>
                <w:color w:val="000000"/>
                <w:sz w:val="20"/>
                <w:szCs w:val="20"/>
              </w:rPr>
              <w:softHyphen/>
              <w:t>ции их деятельности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lastRenderedPageBreak/>
              <w:t>- Предварительное обдумы</w:t>
            </w:r>
            <w:r w:rsidRPr="00DD7013">
              <w:rPr>
                <w:color w:val="000000"/>
                <w:sz w:val="20"/>
                <w:szCs w:val="20"/>
              </w:rPr>
              <w:softHyphen/>
              <w:t>вание учителем формулиров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ки цели, задач, социальной и практической значимости для учащихся изучаемого материала и фиксация этого в поурочном </w:t>
            </w:r>
            <w:r>
              <w:rPr>
                <w:color w:val="000000"/>
                <w:sz w:val="20"/>
                <w:szCs w:val="20"/>
              </w:rPr>
              <w:t>плане; - умение учителя формули</w:t>
            </w:r>
            <w:r w:rsidRPr="00DD7013">
              <w:rPr>
                <w:color w:val="000000"/>
                <w:sz w:val="20"/>
                <w:szCs w:val="20"/>
              </w:rPr>
              <w:t>ровать цели урока в действи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ях учащихся;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lastRenderedPageBreak/>
              <w:t>- владение многообразием приемов форми</w:t>
            </w:r>
            <w:r>
              <w:rPr>
                <w:color w:val="000000"/>
                <w:sz w:val="20"/>
                <w:szCs w:val="20"/>
              </w:rPr>
              <w:t>рования социально-ценностных отношений учащихся к объектам окружающей действи</w:t>
            </w:r>
            <w:r w:rsidRPr="00DD7013">
              <w:rPr>
                <w:color w:val="000000"/>
                <w:sz w:val="20"/>
                <w:szCs w:val="20"/>
              </w:rPr>
              <w:t xml:space="preserve">тельности;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- использование учителем многообразных приемов ак</w:t>
            </w:r>
            <w:r w:rsidRPr="00DD7013">
              <w:rPr>
                <w:color w:val="000000"/>
                <w:sz w:val="20"/>
                <w:szCs w:val="20"/>
              </w:rPr>
              <w:softHyphen/>
              <w:t>туализации знаний и спосо</w:t>
            </w:r>
            <w:r w:rsidRPr="00DD7013">
              <w:rPr>
                <w:color w:val="000000"/>
                <w:sz w:val="20"/>
                <w:szCs w:val="20"/>
              </w:rPr>
              <w:softHyphen/>
              <w:t>бов действий, обеспечиваю</w:t>
            </w:r>
            <w:r w:rsidRPr="00DD7013">
              <w:rPr>
                <w:color w:val="000000"/>
                <w:sz w:val="20"/>
                <w:szCs w:val="20"/>
              </w:rPr>
              <w:softHyphen/>
              <w:t>щих выделение ключевых идей ведущих принципов построения учебного пред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мета;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- умение учителя представ</w:t>
            </w:r>
            <w:r w:rsidRPr="00DD7013">
              <w:rPr>
                <w:color w:val="000000"/>
                <w:sz w:val="20"/>
                <w:szCs w:val="20"/>
              </w:rPr>
              <w:softHyphen/>
              <w:t>лять основное содержание учебного материала, необхо</w:t>
            </w:r>
            <w:r w:rsidRPr="00095E1A">
              <w:rPr>
                <w:color w:val="000000"/>
                <w:sz w:val="20"/>
                <w:szCs w:val="20"/>
              </w:rPr>
              <w:t xml:space="preserve">димого для главного этапа урока, в виде разнообразных структурно-логических схем; </w:t>
            </w:r>
          </w:p>
          <w:p w:rsidR="00F33052" w:rsidRPr="00A078FF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5E1A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078FF">
              <w:rPr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A078FF">
              <w:rPr>
                <w:color w:val="000000"/>
                <w:sz w:val="16"/>
                <w:szCs w:val="16"/>
              </w:rPr>
              <w:t xml:space="preserve"> у школь</w:t>
            </w:r>
            <w:r w:rsidRPr="00A078FF">
              <w:rPr>
                <w:color w:val="000000"/>
                <w:sz w:val="16"/>
                <w:szCs w:val="16"/>
              </w:rPr>
              <w:softHyphen/>
              <w:t>ников понимания, что без чет</w:t>
            </w:r>
            <w:r w:rsidRPr="00A078FF">
              <w:rPr>
                <w:color w:val="000000"/>
                <w:sz w:val="16"/>
                <w:szCs w:val="16"/>
              </w:rPr>
              <w:softHyphen/>
              <w:t>ко поставленной цели трудно оценить результат их учеб</w:t>
            </w:r>
            <w:r w:rsidRPr="00A078FF">
              <w:rPr>
                <w:color w:val="000000"/>
                <w:sz w:val="16"/>
                <w:szCs w:val="16"/>
              </w:rPr>
              <w:softHyphen/>
              <w:t xml:space="preserve">ной деятельности на уроке; </w:t>
            </w:r>
          </w:p>
          <w:p w:rsidR="00F33052" w:rsidRPr="00A078FF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78FF">
              <w:rPr>
                <w:color w:val="000000"/>
                <w:sz w:val="16"/>
                <w:szCs w:val="16"/>
              </w:rPr>
              <w:t>- отражение в целях урока не только знаний и умений, которые должны усвоить учащиеся, а, прежде всего, развитие личностно-смысловой сферы учащихся, их интеллектуальной, исследова</w:t>
            </w:r>
            <w:r w:rsidRPr="00A078FF">
              <w:rPr>
                <w:color w:val="000000"/>
                <w:sz w:val="16"/>
                <w:szCs w:val="16"/>
              </w:rPr>
              <w:softHyphen/>
              <w:t>тельской, коммуникативной культуры, а также культуры учения;</w:t>
            </w:r>
          </w:p>
          <w:p w:rsidR="00F33052" w:rsidRPr="00DD7013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78FF">
              <w:rPr>
                <w:color w:val="000000"/>
                <w:sz w:val="16"/>
                <w:szCs w:val="16"/>
              </w:rPr>
              <w:t>- ознакомление сначала с явлениями природы</w:t>
            </w:r>
          </w:p>
        </w:tc>
        <w:tc>
          <w:tcPr>
            <w:tcW w:w="3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lastRenderedPageBreak/>
              <w:t xml:space="preserve">1. Объяснение учащимся целей урока одновременно с сообщением темы.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 xml:space="preserve">2. Сообщение цели в виде проблемного задания.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 xml:space="preserve">3. Сообщение цели в виде эвристического вопроса.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lastRenderedPageBreak/>
              <w:t>4. Указание целей на специ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альном стенде «Что сегодня на уроке?».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5. Использование технологи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ческой карты.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 xml:space="preserve">6. Ассоциативный ряд.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7. Использование результа</w:t>
            </w:r>
            <w:r w:rsidRPr="00DD7013">
              <w:rPr>
                <w:color w:val="000000"/>
                <w:sz w:val="20"/>
                <w:szCs w:val="20"/>
              </w:rPr>
              <w:softHyphen/>
              <w:t>тов предварительного социо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логического опроса.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 xml:space="preserve">8. Постановка целей по СЛС изучения явлений, процессов и др.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 xml:space="preserve">9. Постановка целей через показ конечных результатов.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10. Постановка целей по</w:t>
            </w:r>
            <w:r w:rsidRPr="00DD7013">
              <w:rPr>
                <w:color w:val="000000"/>
                <w:sz w:val="20"/>
                <w:szCs w:val="20"/>
              </w:rPr>
              <w:softHyphen/>
              <w:t>средством опоры на последо</w:t>
            </w:r>
            <w:r w:rsidRPr="00DD7013">
              <w:rPr>
                <w:color w:val="000000"/>
                <w:sz w:val="20"/>
                <w:szCs w:val="20"/>
              </w:rPr>
              <w:softHyphen/>
              <w:t>вательность изучения мате</w:t>
            </w:r>
            <w:r w:rsidRPr="00DD7013">
              <w:rPr>
                <w:color w:val="000000"/>
                <w:sz w:val="20"/>
                <w:szCs w:val="20"/>
              </w:rPr>
              <w:softHyphen/>
              <w:t xml:space="preserve">риала. </w:t>
            </w:r>
          </w:p>
          <w:p w:rsidR="00F33052" w:rsidRPr="00DD7013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7013">
              <w:rPr>
                <w:color w:val="000000"/>
                <w:sz w:val="20"/>
                <w:szCs w:val="20"/>
              </w:rPr>
              <w:t>11. Состав</w:t>
            </w:r>
            <w:r w:rsidR="009C62A8">
              <w:rPr>
                <w:color w:val="000000"/>
                <w:sz w:val="20"/>
                <w:szCs w:val="20"/>
              </w:rPr>
              <w:t xml:space="preserve">ление карт </w:t>
            </w:r>
            <w:proofErr w:type="spellStart"/>
            <w:r w:rsidR="009C62A8">
              <w:rPr>
                <w:color w:val="000000"/>
                <w:sz w:val="20"/>
                <w:szCs w:val="20"/>
              </w:rPr>
              <w:t>мысле-деятельно</w:t>
            </w:r>
            <w:r w:rsidRPr="00DD7013">
              <w:rPr>
                <w:color w:val="000000"/>
                <w:sz w:val="20"/>
                <w:szCs w:val="20"/>
              </w:rPr>
              <w:t>сти</w:t>
            </w:r>
            <w:proofErr w:type="spellEnd"/>
            <w:r w:rsidRPr="00DD7013">
              <w:rPr>
                <w:color w:val="000000"/>
                <w:sz w:val="20"/>
                <w:szCs w:val="20"/>
              </w:rPr>
              <w:t>.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12. Устный счет, математи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ческий диктант.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 xml:space="preserve">13. Метод целесообразных задач.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 xml:space="preserve">14. «Нарисуй картину».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 xml:space="preserve">15. Мозговая атака.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16. Постановка привлека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тельной цели.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 xml:space="preserve">17. В начале урока дается загадка, отгадка к которой будет открыта при работе над новым материалом. </w:t>
            </w:r>
          </w:p>
          <w:p w:rsidR="00F33052" w:rsidRPr="00DD7013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18. Дополнение реальной ситуации фантастикой.</w:t>
            </w:r>
          </w:p>
        </w:tc>
      </w:tr>
      <w:tr w:rsidR="00F33052" w:rsidTr="00D52F03">
        <w:trPr>
          <w:trHeight w:val="5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33052" w:rsidTr="00D52F03">
        <w:trPr>
          <w:trHeight w:val="17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1.Об</w:t>
            </w:r>
            <w:r w:rsidRPr="00095E1A">
              <w:rPr>
                <w:color w:val="000000"/>
                <w:sz w:val="20"/>
                <w:szCs w:val="20"/>
              </w:rPr>
              <w:t>еспечить вос</w:t>
            </w:r>
            <w:r w:rsidRPr="00095E1A">
              <w:rPr>
                <w:color w:val="000000"/>
                <w:sz w:val="20"/>
                <w:szCs w:val="20"/>
              </w:rPr>
              <w:softHyphen/>
              <w:t>приятие, осмыс</w:t>
            </w:r>
            <w:r w:rsidRPr="00095E1A">
              <w:rPr>
                <w:color w:val="000000"/>
                <w:sz w:val="20"/>
                <w:szCs w:val="20"/>
              </w:rPr>
              <w:softHyphen/>
              <w:t>ле</w:t>
            </w:r>
            <w:r>
              <w:rPr>
                <w:color w:val="000000"/>
                <w:sz w:val="20"/>
                <w:szCs w:val="20"/>
              </w:rPr>
              <w:t>ние и первичное запоминание уча</w:t>
            </w:r>
            <w:r w:rsidRPr="00095E1A">
              <w:rPr>
                <w:color w:val="000000"/>
                <w:sz w:val="20"/>
                <w:szCs w:val="20"/>
              </w:rPr>
              <w:t>щимися изучаемо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го материала;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- существенных признаков поня</w:t>
            </w:r>
            <w:r w:rsidRPr="00095E1A">
              <w:rPr>
                <w:color w:val="000000"/>
                <w:sz w:val="20"/>
                <w:szCs w:val="20"/>
              </w:rPr>
              <w:softHyphen/>
              <w:t>тий, законов, тео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рий и др.;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- правил и постро</w:t>
            </w:r>
            <w:r w:rsidRPr="00095E1A">
              <w:rPr>
                <w:color w:val="000000"/>
                <w:sz w:val="20"/>
                <w:szCs w:val="20"/>
              </w:rPr>
              <w:softHyphen/>
              <w:t>енных на их осно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ве алгоритмов.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2. Содействовать усвоению учащи</w:t>
            </w:r>
            <w:r w:rsidRPr="00095E1A">
              <w:rPr>
                <w:color w:val="000000"/>
                <w:sz w:val="20"/>
                <w:szCs w:val="20"/>
              </w:rPr>
              <w:softHyphen/>
              <w:t>мися способов, средств, которые привели к опреде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ленному выводу (обобщению). </w:t>
            </w:r>
          </w:p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Создать содер</w:t>
            </w:r>
            <w:r w:rsidRPr="00095E1A">
              <w:rPr>
                <w:color w:val="000000"/>
                <w:sz w:val="20"/>
                <w:szCs w:val="20"/>
              </w:rPr>
              <w:softHyphen/>
              <w:t>жательные и ор</w:t>
            </w:r>
            <w:r w:rsidRPr="00095E1A">
              <w:rPr>
                <w:color w:val="000000"/>
                <w:sz w:val="20"/>
                <w:szCs w:val="20"/>
              </w:rPr>
              <w:softHyphen/>
              <w:t>ганизационные условия усвоения учащимися мето</w:t>
            </w:r>
            <w:r w:rsidRPr="00095E1A">
              <w:rPr>
                <w:color w:val="000000"/>
                <w:sz w:val="20"/>
                <w:szCs w:val="20"/>
              </w:rPr>
              <w:softHyphen/>
              <w:t>дики воспроизве</w:t>
            </w:r>
            <w:r w:rsidRPr="00095E1A">
              <w:rPr>
                <w:color w:val="000000"/>
                <w:sz w:val="20"/>
                <w:szCs w:val="20"/>
              </w:rPr>
              <w:softHyphen/>
              <w:t>дения изучаемого материала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95E1A">
              <w:rPr>
                <w:color w:val="000000"/>
                <w:sz w:val="20"/>
                <w:szCs w:val="20"/>
              </w:rPr>
              <w:t>Организация вни</w:t>
            </w:r>
            <w:r w:rsidRPr="00095E1A">
              <w:rPr>
                <w:color w:val="000000"/>
                <w:sz w:val="20"/>
                <w:szCs w:val="20"/>
              </w:rPr>
              <w:softHyphen/>
              <w:t>мания учащихся; - сообщение основ</w:t>
            </w:r>
            <w:r w:rsidRPr="00095E1A">
              <w:rPr>
                <w:color w:val="000000"/>
                <w:sz w:val="20"/>
                <w:szCs w:val="20"/>
              </w:rPr>
              <w:softHyphen/>
              <w:t>ной идеи изучаемого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 xml:space="preserve">материала (принципа, правила, закона и др.);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- обеспечение осмыс</w:t>
            </w:r>
            <w:r w:rsidRPr="00095E1A">
              <w:rPr>
                <w:color w:val="000000"/>
                <w:sz w:val="20"/>
                <w:szCs w:val="20"/>
              </w:rPr>
              <w:softHyphen/>
              <w:t>ления метода иссле</w:t>
            </w:r>
            <w:r w:rsidRPr="00095E1A">
              <w:rPr>
                <w:color w:val="000000"/>
                <w:sz w:val="20"/>
                <w:szCs w:val="20"/>
              </w:rPr>
              <w:softHyphen/>
              <w:t>дования изучаемых знаний,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95E1A">
              <w:rPr>
                <w:color w:val="000000"/>
                <w:sz w:val="20"/>
                <w:szCs w:val="20"/>
              </w:rPr>
              <w:t>способов и средств, которые при</w:t>
            </w:r>
            <w:r w:rsidRPr="00095E1A">
              <w:rPr>
                <w:color w:val="000000"/>
                <w:sz w:val="20"/>
                <w:szCs w:val="20"/>
              </w:rPr>
              <w:softHyphen/>
              <w:t>вели к сделанным выводам;</w:t>
            </w:r>
          </w:p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- обеспечение усвое</w:t>
            </w:r>
            <w:r w:rsidRPr="00095E1A">
              <w:rPr>
                <w:color w:val="000000"/>
                <w:sz w:val="20"/>
                <w:szCs w:val="20"/>
              </w:rPr>
              <w:softHyphen/>
              <w:t>ния методики воспро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изведения изучаемого материала (с чего и как </w:t>
            </w:r>
            <w:r w:rsidRPr="00095E1A">
              <w:rPr>
                <w:color w:val="000000"/>
                <w:sz w:val="20"/>
                <w:szCs w:val="20"/>
              </w:rPr>
              <w:lastRenderedPageBreak/>
              <w:t>начинать, из чего исходить, к чему пе</w:t>
            </w:r>
            <w:r w:rsidRPr="00095E1A">
              <w:rPr>
                <w:color w:val="000000"/>
                <w:sz w:val="20"/>
                <w:szCs w:val="20"/>
              </w:rPr>
              <w:softHyphen/>
              <w:t>реходить и как аргу</w:t>
            </w:r>
            <w:r w:rsidRPr="00095E1A">
              <w:rPr>
                <w:color w:val="000000"/>
                <w:sz w:val="20"/>
                <w:szCs w:val="20"/>
              </w:rPr>
              <w:softHyphen/>
              <w:t>ментировать выводы)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  <w:r w:rsidRPr="00095E1A">
              <w:rPr>
                <w:color w:val="000000"/>
                <w:sz w:val="20"/>
                <w:szCs w:val="20"/>
              </w:rPr>
              <w:t>Максимальное ис</w:t>
            </w:r>
            <w:r w:rsidRPr="00095E1A">
              <w:rPr>
                <w:color w:val="000000"/>
                <w:sz w:val="20"/>
                <w:szCs w:val="20"/>
              </w:rPr>
              <w:softHyphen/>
              <w:t>пользование самостоя</w:t>
            </w:r>
            <w:r w:rsidRPr="00095E1A">
              <w:rPr>
                <w:color w:val="000000"/>
                <w:sz w:val="20"/>
                <w:szCs w:val="20"/>
              </w:rPr>
              <w:softHyphen/>
              <w:t>тельности учащихся в добывании знаний и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095E1A">
              <w:rPr>
                <w:color w:val="000000"/>
                <w:sz w:val="20"/>
                <w:szCs w:val="20"/>
              </w:rPr>
              <w:t>овладении</w:t>
            </w:r>
            <w:proofErr w:type="gramEnd"/>
            <w:r w:rsidRPr="00095E1A">
              <w:rPr>
                <w:color w:val="000000"/>
                <w:sz w:val="20"/>
                <w:szCs w:val="20"/>
              </w:rPr>
              <w:t xml:space="preserve"> способами действий; </w:t>
            </w:r>
          </w:p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095E1A">
              <w:rPr>
                <w:color w:val="000000"/>
                <w:sz w:val="20"/>
                <w:szCs w:val="20"/>
              </w:rPr>
              <w:t>- если учитель исполь</w:t>
            </w:r>
            <w:r w:rsidRPr="00095E1A">
              <w:rPr>
                <w:color w:val="000000"/>
                <w:sz w:val="20"/>
                <w:szCs w:val="20"/>
              </w:rPr>
              <w:softHyphen/>
              <w:t>зовал метод рассказа, лекции,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95E1A">
              <w:rPr>
                <w:color w:val="000000"/>
                <w:sz w:val="20"/>
                <w:szCs w:val="20"/>
              </w:rPr>
              <w:t>объяснения, самостоятельной рабо</w:t>
            </w:r>
            <w:r w:rsidRPr="00095E1A">
              <w:rPr>
                <w:color w:val="000000"/>
                <w:sz w:val="20"/>
                <w:szCs w:val="20"/>
              </w:rPr>
              <w:softHyphen/>
              <w:t>ты учащихся по учеб</w:t>
            </w:r>
            <w:r w:rsidRPr="00095E1A">
              <w:rPr>
                <w:color w:val="000000"/>
                <w:sz w:val="20"/>
                <w:szCs w:val="20"/>
              </w:rPr>
              <w:softHyphen/>
              <w:t>нику и дополнительной литературе, то показа</w:t>
            </w:r>
            <w:r w:rsidRPr="00095E1A">
              <w:rPr>
                <w:color w:val="000000"/>
                <w:sz w:val="20"/>
                <w:szCs w:val="20"/>
              </w:rPr>
              <w:softHyphen/>
              <w:t>телем выполнения ди</w:t>
            </w:r>
            <w:r w:rsidRPr="00095E1A">
              <w:rPr>
                <w:color w:val="000000"/>
                <w:sz w:val="20"/>
                <w:szCs w:val="20"/>
              </w:rPr>
              <w:softHyphen/>
              <w:t>дактической задачи может служить качест</w:t>
            </w:r>
            <w:r w:rsidRPr="00095E1A">
              <w:rPr>
                <w:color w:val="000000"/>
                <w:sz w:val="20"/>
                <w:szCs w:val="20"/>
              </w:rPr>
              <w:softHyphen/>
              <w:t>во (правильность, пол</w:t>
            </w:r>
            <w:r w:rsidRPr="00095E1A">
              <w:rPr>
                <w:color w:val="000000"/>
                <w:sz w:val="20"/>
                <w:szCs w:val="20"/>
              </w:rPr>
              <w:softHyphen/>
              <w:t>нота, осознанность, действенность, систе</w:t>
            </w:r>
            <w:r w:rsidRPr="00095E1A">
              <w:rPr>
                <w:color w:val="000000"/>
                <w:sz w:val="20"/>
                <w:szCs w:val="20"/>
              </w:rPr>
              <w:softHyphen/>
              <w:t>матичность) ответов учащихся на после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дующих этапах урока; - при </w:t>
            </w:r>
            <w:r w:rsidRPr="00095E1A">
              <w:rPr>
                <w:color w:val="000000"/>
                <w:sz w:val="20"/>
                <w:szCs w:val="20"/>
              </w:rPr>
              <w:lastRenderedPageBreak/>
              <w:t>использовании метода эвристической беседы, самостоятель</w:t>
            </w:r>
            <w:r w:rsidRPr="00095E1A">
              <w:rPr>
                <w:color w:val="000000"/>
                <w:sz w:val="20"/>
                <w:szCs w:val="20"/>
              </w:rPr>
              <w:softHyphen/>
              <w:t>ной работы учащихся в сочетании с методом беседы, компьютеров и программированных учебников, модулей показателем эффектив</w:t>
            </w:r>
            <w:r w:rsidRPr="00095E1A">
              <w:rPr>
                <w:color w:val="000000"/>
                <w:sz w:val="20"/>
                <w:szCs w:val="20"/>
              </w:rPr>
              <w:softHyphen/>
              <w:t>ности усвоения школь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никами знаний и </w:t>
            </w:r>
            <w:proofErr w:type="spellStart"/>
            <w:r w:rsidRPr="00095E1A">
              <w:rPr>
                <w:color w:val="000000"/>
                <w:sz w:val="20"/>
                <w:szCs w:val="20"/>
              </w:rPr>
              <w:t>спосо</w:t>
            </w:r>
            <w:proofErr w:type="spellEnd"/>
            <w:r w:rsidRPr="00095E1A">
              <w:rPr>
                <w:color w:val="000000"/>
                <w:sz w:val="20"/>
                <w:szCs w:val="20"/>
              </w:rPr>
              <w:t>-</w:t>
            </w:r>
            <w:proofErr w:type="gramEnd"/>
          </w:p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0146C">
              <w:rPr>
                <w:color w:val="000000"/>
                <w:sz w:val="20"/>
                <w:szCs w:val="20"/>
              </w:rPr>
              <w:t>бов</w:t>
            </w:r>
            <w:proofErr w:type="spellEnd"/>
            <w:r w:rsidRPr="00E0146C">
              <w:rPr>
                <w:color w:val="000000"/>
                <w:sz w:val="20"/>
                <w:szCs w:val="20"/>
              </w:rPr>
              <w:t xml:space="preserve"> действий является правильность и осоз</w:t>
            </w:r>
            <w:r w:rsidRPr="00E0146C">
              <w:rPr>
                <w:color w:val="000000"/>
                <w:sz w:val="20"/>
                <w:szCs w:val="20"/>
              </w:rPr>
              <w:softHyphen/>
              <w:t>нанность</w:t>
            </w:r>
            <w:r>
              <w:rPr>
                <w:color w:val="000000"/>
                <w:sz w:val="20"/>
                <w:szCs w:val="20"/>
              </w:rPr>
              <w:t xml:space="preserve"> ответов в процессе беседы и вы</w:t>
            </w:r>
            <w:r w:rsidRPr="00E0146C">
              <w:rPr>
                <w:color w:val="000000"/>
                <w:sz w:val="20"/>
                <w:szCs w:val="20"/>
              </w:rPr>
              <w:t>полнени</w:t>
            </w:r>
            <w:r>
              <w:rPr>
                <w:color w:val="000000"/>
                <w:sz w:val="20"/>
                <w:szCs w:val="20"/>
              </w:rPr>
              <w:t>я заданий в модулях, а также ак</w:t>
            </w:r>
            <w:r w:rsidRPr="00E0146C">
              <w:rPr>
                <w:color w:val="000000"/>
                <w:sz w:val="20"/>
                <w:szCs w:val="20"/>
              </w:rPr>
              <w:t>тивное участие класса в подведении итогов бе</w:t>
            </w:r>
            <w:r w:rsidRPr="00E0146C">
              <w:rPr>
                <w:color w:val="000000"/>
                <w:sz w:val="20"/>
                <w:szCs w:val="20"/>
              </w:rPr>
              <w:softHyphen/>
              <w:t>седы или самостоятель</w:t>
            </w:r>
            <w:r w:rsidRPr="00E0146C">
              <w:rPr>
                <w:color w:val="000000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  <w:r w:rsidRPr="00095E1A">
              <w:rPr>
                <w:color w:val="000000"/>
                <w:sz w:val="20"/>
                <w:szCs w:val="20"/>
              </w:rPr>
              <w:t>Полное и точное определе</w:t>
            </w:r>
            <w:r w:rsidRPr="00095E1A">
              <w:rPr>
                <w:color w:val="000000"/>
                <w:sz w:val="20"/>
                <w:szCs w:val="20"/>
              </w:rPr>
              <w:softHyphen/>
              <w:t>ние ведущих признаков изу</w:t>
            </w:r>
            <w:r w:rsidRPr="00095E1A">
              <w:rPr>
                <w:color w:val="000000"/>
                <w:sz w:val="20"/>
                <w:szCs w:val="20"/>
              </w:rPr>
              <w:softHyphen/>
              <w:t>чаемых познавательных объ</w:t>
            </w:r>
            <w:r w:rsidRPr="00095E1A">
              <w:rPr>
                <w:color w:val="000000"/>
                <w:sz w:val="20"/>
                <w:szCs w:val="20"/>
              </w:rPr>
              <w:softHyphen/>
              <w:t>ектов;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- включение в содержание изучаемого материала субъ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ектного опыта учащихся;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-учет индивидуальных спо</w:t>
            </w:r>
            <w:r w:rsidRPr="00095E1A">
              <w:rPr>
                <w:color w:val="000000"/>
                <w:sz w:val="20"/>
                <w:szCs w:val="20"/>
              </w:rPr>
              <w:softHyphen/>
              <w:t>собов проработки учащимися изучаемого материала; - подача материала логиче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ски завершенными частями, блоками;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- реализация дифференциро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ванного подхода в процессе изложения нового материала;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- осуществление этапа по</w:t>
            </w:r>
            <w:r w:rsidRPr="00095E1A">
              <w:rPr>
                <w:color w:val="000000"/>
                <w:sz w:val="20"/>
                <w:szCs w:val="20"/>
              </w:rPr>
              <w:softHyphen/>
              <w:t>средством создания ситуа</w:t>
            </w:r>
            <w:r w:rsidRPr="00095E1A">
              <w:rPr>
                <w:color w:val="000000"/>
                <w:sz w:val="20"/>
                <w:szCs w:val="20"/>
              </w:rPr>
              <w:softHyphen/>
              <w:t>ций, в которых ученик явля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ется субъектом деятельности;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 xml:space="preserve">- обеспечение вариативности взаимодействия учителя с учащимися </w:t>
            </w:r>
            <w:r w:rsidRPr="00095E1A">
              <w:rPr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095E1A">
              <w:rPr>
                <w:color w:val="000000"/>
                <w:sz w:val="20"/>
                <w:szCs w:val="20"/>
              </w:rPr>
              <w:t>экстроактивный</w:t>
            </w:r>
            <w:proofErr w:type="spellEnd"/>
            <w:r w:rsidRPr="00095E1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5E1A">
              <w:rPr>
                <w:color w:val="000000"/>
                <w:sz w:val="20"/>
                <w:szCs w:val="20"/>
              </w:rPr>
              <w:t>интроактивный</w:t>
            </w:r>
            <w:proofErr w:type="spellEnd"/>
            <w:r w:rsidRPr="00095E1A">
              <w:rPr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095E1A">
              <w:rPr>
                <w:color w:val="000000"/>
                <w:sz w:val="20"/>
                <w:szCs w:val="20"/>
              </w:rPr>
              <w:t>интерак</w:t>
            </w:r>
            <w:r w:rsidRPr="00095E1A">
              <w:rPr>
                <w:color w:val="000000"/>
                <w:sz w:val="20"/>
                <w:szCs w:val="20"/>
              </w:rPr>
              <w:softHyphen/>
              <w:t>тивный</w:t>
            </w:r>
            <w:proofErr w:type="gramEnd"/>
            <w:r w:rsidRPr="00095E1A">
              <w:rPr>
                <w:color w:val="000000"/>
                <w:sz w:val="20"/>
                <w:szCs w:val="20"/>
              </w:rPr>
              <w:t xml:space="preserve"> режимы);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 xml:space="preserve"> - ориентация в процессе изло</w:t>
            </w:r>
            <w:r w:rsidRPr="00095E1A">
              <w:rPr>
                <w:color w:val="000000"/>
                <w:sz w:val="20"/>
                <w:szCs w:val="20"/>
              </w:rPr>
              <w:softHyphen/>
              <w:t>жения нового материала на структуру предметного зна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ния, а не на объем информации, </w:t>
            </w:r>
          </w:p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- включение в содержание проблем человека и его дея</w:t>
            </w:r>
            <w:r w:rsidRPr="00095E1A">
              <w:rPr>
                <w:color w:val="000000"/>
                <w:sz w:val="20"/>
                <w:szCs w:val="20"/>
              </w:rPr>
              <w:softHyphen/>
              <w:t>тельности, механизмов по</w:t>
            </w:r>
            <w:r w:rsidRPr="00095E1A">
              <w:rPr>
                <w:color w:val="000000"/>
                <w:sz w:val="20"/>
                <w:szCs w:val="20"/>
              </w:rPr>
              <w:softHyphen/>
              <w:t>знания;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>- выделение и поддержка тонкости жизненных наблю</w:t>
            </w:r>
            <w:r w:rsidRPr="00E0146C">
              <w:rPr>
                <w:color w:val="000000"/>
                <w:sz w:val="20"/>
                <w:szCs w:val="20"/>
              </w:rPr>
              <w:softHyphen/>
              <w:t xml:space="preserve">дений учащихся;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>- «сталкивание» ученика с проблемами, решения кото</w:t>
            </w:r>
            <w:r w:rsidRPr="00E0146C">
              <w:rPr>
                <w:color w:val="000000"/>
                <w:sz w:val="20"/>
                <w:szCs w:val="20"/>
              </w:rPr>
              <w:softHyphen/>
              <w:t>рых лежат за пределами изу</w:t>
            </w:r>
            <w:r w:rsidRPr="00E0146C">
              <w:rPr>
                <w:color w:val="000000"/>
                <w:sz w:val="20"/>
                <w:szCs w:val="20"/>
              </w:rPr>
              <w:softHyphen/>
              <w:t xml:space="preserve">чаемого курса; </w:t>
            </w:r>
          </w:p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>- создание условий для ос</w:t>
            </w:r>
            <w:r w:rsidRPr="00E0146C">
              <w:rPr>
                <w:color w:val="000000"/>
                <w:sz w:val="20"/>
                <w:szCs w:val="20"/>
              </w:rPr>
              <w:softHyphen/>
              <w:t>воения учащимися знаний преимущественно в форме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095E1A">
              <w:rPr>
                <w:color w:val="000000"/>
                <w:sz w:val="20"/>
                <w:szCs w:val="20"/>
              </w:rPr>
              <w:t>Работа с определением вводимых понятий {родовое слово + видовые признаки).</w:t>
            </w:r>
            <w:proofErr w:type="gramEnd"/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аналогий как способа вклю</w:t>
            </w:r>
            <w:r w:rsidRPr="00095E1A">
              <w:rPr>
                <w:color w:val="000000"/>
                <w:sz w:val="20"/>
                <w:szCs w:val="20"/>
              </w:rPr>
              <w:softHyphen/>
              <w:t>чения в содержание субъект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ного опыта учащихся.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 xml:space="preserve">3. Представление основного материала одновременно в </w:t>
            </w:r>
            <w:proofErr w:type="gramStart"/>
            <w:r w:rsidRPr="00095E1A">
              <w:rPr>
                <w:color w:val="000000"/>
                <w:sz w:val="20"/>
                <w:szCs w:val="20"/>
              </w:rPr>
              <w:t>словесной</w:t>
            </w:r>
            <w:proofErr w:type="gramEnd"/>
            <w:r w:rsidRPr="00095E1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5E1A">
              <w:rPr>
                <w:color w:val="000000"/>
                <w:sz w:val="20"/>
                <w:szCs w:val="20"/>
              </w:rPr>
              <w:t>знаковосимволи-ческой</w:t>
            </w:r>
            <w:proofErr w:type="spellEnd"/>
            <w:r w:rsidRPr="00095E1A">
              <w:rPr>
                <w:color w:val="000000"/>
                <w:sz w:val="20"/>
                <w:szCs w:val="20"/>
              </w:rPr>
              <w:t xml:space="preserve"> формах.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 xml:space="preserve">4. Представление изучаемого материала в сравнительных или классификационных таблицах.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095E1A">
              <w:rPr>
                <w:color w:val="000000"/>
                <w:sz w:val="20"/>
                <w:szCs w:val="20"/>
              </w:rPr>
              <w:t>Экстроактивный</w:t>
            </w:r>
            <w:proofErr w:type="spellEnd"/>
            <w:r w:rsidRPr="00095E1A">
              <w:rPr>
                <w:color w:val="000000"/>
                <w:sz w:val="20"/>
                <w:szCs w:val="20"/>
              </w:rPr>
              <w:t xml:space="preserve"> режим (рассказ, лекция, сообщение, объяснение).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095E1A">
              <w:rPr>
                <w:color w:val="000000"/>
                <w:sz w:val="20"/>
                <w:szCs w:val="20"/>
              </w:rPr>
              <w:t>Интроактивный</w:t>
            </w:r>
            <w:proofErr w:type="spellEnd"/>
            <w:r w:rsidRPr="00095E1A">
              <w:rPr>
                <w:color w:val="000000"/>
                <w:sz w:val="20"/>
                <w:szCs w:val="20"/>
              </w:rPr>
              <w:t xml:space="preserve"> режим (модульное обучение, про</w:t>
            </w:r>
            <w:r w:rsidRPr="00095E1A">
              <w:rPr>
                <w:color w:val="000000"/>
                <w:sz w:val="20"/>
                <w:szCs w:val="20"/>
              </w:rPr>
              <w:softHyphen/>
              <w:t>блемно-модульное, програм</w:t>
            </w:r>
            <w:r w:rsidRPr="00095E1A">
              <w:rPr>
                <w:color w:val="000000"/>
                <w:sz w:val="20"/>
                <w:szCs w:val="20"/>
              </w:rPr>
              <w:softHyphen/>
              <w:t>мированное, компьютерное обучение как формы самосто</w:t>
            </w:r>
            <w:r w:rsidRPr="00095E1A">
              <w:rPr>
                <w:color w:val="000000"/>
                <w:sz w:val="20"/>
                <w:szCs w:val="20"/>
              </w:rPr>
              <w:softHyphen/>
              <w:t xml:space="preserve">ятельной работы учащихся).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7. Интерактивный режим (проблемное обучение, адап</w:t>
            </w:r>
            <w:r w:rsidRPr="00095E1A">
              <w:rPr>
                <w:color w:val="000000"/>
                <w:sz w:val="20"/>
                <w:szCs w:val="20"/>
              </w:rPr>
              <w:softHyphen/>
              <w:t>тивное обучение, коллектив</w:t>
            </w:r>
            <w:r w:rsidRPr="00095E1A">
              <w:rPr>
                <w:color w:val="000000"/>
                <w:sz w:val="20"/>
                <w:szCs w:val="20"/>
              </w:rPr>
              <w:softHyphen/>
              <w:t>ные способы обучения, про</w:t>
            </w:r>
            <w:r w:rsidRPr="00095E1A">
              <w:rPr>
                <w:color w:val="000000"/>
                <w:sz w:val="20"/>
                <w:szCs w:val="20"/>
              </w:rPr>
              <w:softHyphen/>
              <w:t>ектное обучение).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 xml:space="preserve">8. Построение </w:t>
            </w:r>
            <w:proofErr w:type="spellStart"/>
            <w:r w:rsidRPr="00095E1A">
              <w:rPr>
                <w:color w:val="000000"/>
                <w:sz w:val="20"/>
                <w:szCs w:val="20"/>
              </w:rPr>
              <w:t>структурнологических</w:t>
            </w:r>
            <w:proofErr w:type="spellEnd"/>
            <w:r w:rsidRPr="00095E1A">
              <w:rPr>
                <w:color w:val="000000"/>
                <w:sz w:val="20"/>
                <w:szCs w:val="20"/>
              </w:rPr>
              <w:t xml:space="preserve"> схем изучаемого материала.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E1A">
              <w:rPr>
                <w:color w:val="000000"/>
                <w:sz w:val="20"/>
                <w:szCs w:val="20"/>
              </w:rPr>
              <w:t>9. Генетический метод обу</w:t>
            </w:r>
            <w:r w:rsidRPr="00E0146C">
              <w:rPr>
                <w:color w:val="000000"/>
                <w:sz w:val="20"/>
                <w:szCs w:val="20"/>
              </w:rPr>
              <w:t>чения (посредством показа логики возникновения поня</w:t>
            </w:r>
            <w:r w:rsidRPr="00E0146C">
              <w:rPr>
                <w:color w:val="000000"/>
                <w:sz w:val="20"/>
                <w:szCs w:val="20"/>
              </w:rPr>
              <w:softHyphen/>
              <w:t xml:space="preserve">тия в науке или практической деятельности).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10. Метод целесообразных задач.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11. Метод информационной накачки. </w:t>
            </w:r>
          </w:p>
          <w:p w:rsidR="00F33052" w:rsidRPr="00095E1A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>12. Обучение на концепту</w:t>
            </w:r>
            <w:r w:rsidRPr="00E0146C">
              <w:rPr>
                <w:color w:val="000000"/>
                <w:sz w:val="20"/>
                <w:szCs w:val="20"/>
              </w:rPr>
              <w:softHyphen/>
              <w:t>альной основе.</w:t>
            </w:r>
          </w:p>
        </w:tc>
      </w:tr>
      <w:tr w:rsidR="00F33052" w:rsidRPr="00E0146C" w:rsidTr="00D52F03">
        <w:trPr>
          <w:trHeight w:val="259"/>
        </w:trPr>
        <w:tc>
          <w:tcPr>
            <w:tcW w:w="15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E0146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146C">
              <w:rPr>
                <w:b/>
                <w:color w:val="000000"/>
                <w:sz w:val="20"/>
                <w:szCs w:val="20"/>
              </w:rPr>
              <w:lastRenderedPageBreak/>
              <w:t>5. Этап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0146C">
              <w:rPr>
                <w:b/>
                <w:color w:val="000000"/>
                <w:sz w:val="20"/>
                <w:szCs w:val="20"/>
              </w:rPr>
              <w:t>первичной проверки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0146C">
              <w:rPr>
                <w:b/>
                <w:color w:val="000000"/>
                <w:sz w:val="20"/>
                <w:szCs w:val="20"/>
              </w:rPr>
              <w:t>понимания изученного</w:t>
            </w:r>
          </w:p>
        </w:tc>
      </w:tr>
      <w:tr w:rsidR="00F33052" w:rsidTr="00D52F03">
        <w:trPr>
          <w:trHeight w:val="5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E0146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>1. Установить пра</w:t>
            </w:r>
            <w:r w:rsidRPr="00E0146C">
              <w:rPr>
                <w:color w:val="000000"/>
                <w:sz w:val="20"/>
                <w:szCs w:val="20"/>
              </w:rPr>
              <w:softHyphen/>
              <w:t>вильность и осоз</w:t>
            </w:r>
            <w:r w:rsidRPr="00E0146C">
              <w:rPr>
                <w:color w:val="000000"/>
                <w:sz w:val="20"/>
                <w:szCs w:val="20"/>
              </w:rPr>
              <w:softHyphen/>
              <w:t>нанность изучен</w:t>
            </w:r>
            <w:r w:rsidRPr="00E0146C">
              <w:rPr>
                <w:color w:val="000000"/>
                <w:sz w:val="20"/>
                <w:szCs w:val="20"/>
              </w:rPr>
              <w:softHyphen/>
              <w:t>ного материала. 2. Выявить пробе</w:t>
            </w:r>
            <w:r w:rsidRPr="00E0146C">
              <w:rPr>
                <w:color w:val="000000"/>
                <w:sz w:val="20"/>
                <w:szCs w:val="20"/>
              </w:rPr>
              <w:softHyphen/>
              <w:t>лы первичного осмысления изу</w:t>
            </w:r>
            <w:r w:rsidRPr="00E0146C">
              <w:rPr>
                <w:color w:val="000000"/>
                <w:sz w:val="20"/>
                <w:szCs w:val="20"/>
              </w:rPr>
              <w:softHyphen/>
              <w:t>ченного материа</w:t>
            </w:r>
            <w:r w:rsidRPr="00E0146C">
              <w:rPr>
                <w:color w:val="000000"/>
                <w:sz w:val="20"/>
                <w:szCs w:val="20"/>
              </w:rPr>
              <w:softHyphen/>
              <w:t>ла, неверные представления учащихся. 3. Провести кор</w:t>
            </w:r>
            <w:r w:rsidRPr="00E0146C">
              <w:rPr>
                <w:color w:val="000000"/>
                <w:sz w:val="20"/>
                <w:szCs w:val="20"/>
              </w:rPr>
              <w:softHyphen/>
              <w:t>рекцию выявлен</w:t>
            </w:r>
            <w:r w:rsidRPr="00E0146C">
              <w:rPr>
                <w:color w:val="000000"/>
                <w:sz w:val="20"/>
                <w:szCs w:val="20"/>
              </w:rPr>
              <w:softHyphen/>
              <w:t>ных пробелов в осмыслении уча</w:t>
            </w:r>
            <w:r w:rsidRPr="00E0146C">
              <w:rPr>
                <w:color w:val="000000"/>
                <w:sz w:val="20"/>
                <w:szCs w:val="20"/>
              </w:rPr>
              <w:softHyphen/>
              <w:t>щимися изученно</w:t>
            </w:r>
            <w:r w:rsidRPr="00E0146C">
              <w:rPr>
                <w:color w:val="000000"/>
                <w:sz w:val="20"/>
                <w:szCs w:val="20"/>
              </w:rPr>
              <w:softHyphen/>
              <w:t>го материала.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>Проверка учителем понимания учащими</w:t>
            </w:r>
            <w:r w:rsidRPr="00E0146C">
              <w:rPr>
                <w:color w:val="000000"/>
                <w:sz w:val="20"/>
                <w:szCs w:val="20"/>
              </w:rPr>
              <w:softHyphen/>
              <w:t>ся того, что является сущностью основного содержания; - проверка полноты и осознанности усвое</w:t>
            </w:r>
            <w:r w:rsidRPr="00E0146C">
              <w:rPr>
                <w:color w:val="000000"/>
                <w:sz w:val="20"/>
                <w:szCs w:val="20"/>
              </w:rPr>
              <w:softHyphen/>
              <w:t>ния учащимися новых знаний и способов действий; - выявление пробелов первичного осмысле</w:t>
            </w:r>
            <w:r w:rsidRPr="00E0146C">
              <w:rPr>
                <w:color w:val="000000"/>
                <w:sz w:val="20"/>
                <w:szCs w:val="20"/>
              </w:rPr>
              <w:softHyphen/>
              <w:t>ния учащимися изу</w:t>
            </w:r>
            <w:r w:rsidRPr="00E0146C">
              <w:rPr>
                <w:color w:val="000000"/>
                <w:sz w:val="20"/>
                <w:szCs w:val="20"/>
              </w:rPr>
              <w:softHyphen/>
              <w:t>ченного материала; - ликвидация неясно</w:t>
            </w:r>
            <w:r w:rsidRPr="00E0146C">
              <w:rPr>
                <w:color w:val="000000"/>
                <w:sz w:val="20"/>
                <w:szCs w:val="20"/>
              </w:rPr>
              <w:softHyphen/>
              <w:t>стей осмысления учащимися изученно</w:t>
            </w:r>
            <w:r w:rsidRPr="00E0146C">
              <w:rPr>
                <w:color w:val="000000"/>
                <w:sz w:val="20"/>
                <w:szCs w:val="20"/>
              </w:rPr>
              <w:softHyphen/>
              <w:t>го материала</w:t>
            </w:r>
          </w:p>
          <w:p w:rsidR="00F33052" w:rsidRPr="00E0146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E0146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>- Правильность и осоз</w:t>
            </w:r>
            <w:r w:rsidRPr="00E0146C">
              <w:rPr>
                <w:color w:val="000000"/>
                <w:sz w:val="20"/>
                <w:szCs w:val="20"/>
              </w:rPr>
              <w:softHyphen/>
              <w:t>нанность основного содержания изученного материала большинст</w:t>
            </w:r>
            <w:r w:rsidRPr="00E0146C">
              <w:rPr>
                <w:color w:val="000000"/>
                <w:sz w:val="20"/>
                <w:szCs w:val="20"/>
              </w:rPr>
              <w:softHyphen/>
              <w:t>вом учащихся репро</w:t>
            </w:r>
            <w:r w:rsidRPr="00E0146C">
              <w:rPr>
                <w:color w:val="000000"/>
                <w:sz w:val="20"/>
                <w:szCs w:val="20"/>
              </w:rPr>
              <w:softHyphen/>
              <w:t>дуктивного (минималь</w:t>
            </w:r>
            <w:r w:rsidRPr="00E0146C">
              <w:rPr>
                <w:color w:val="000000"/>
                <w:sz w:val="20"/>
                <w:szCs w:val="20"/>
              </w:rPr>
              <w:softHyphen/>
              <w:t>ного) и конструктивно</w:t>
            </w:r>
            <w:r w:rsidRPr="00E0146C">
              <w:rPr>
                <w:color w:val="000000"/>
                <w:sz w:val="20"/>
                <w:szCs w:val="20"/>
              </w:rPr>
              <w:softHyphen/>
              <w:t>го (общего) уровней; - привлечение класса к дополнению и коррек</w:t>
            </w:r>
            <w:r w:rsidRPr="00E0146C">
              <w:rPr>
                <w:color w:val="000000"/>
                <w:sz w:val="20"/>
                <w:szCs w:val="20"/>
              </w:rPr>
              <w:softHyphen/>
              <w:t>тировке ответов уча</w:t>
            </w:r>
            <w:r w:rsidRPr="00E0146C">
              <w:rPr>
                <w:color w:val="000000"/>
                <w:sz w:val="20"/>
                <w:szCs w:val="20"/>
              </w:rPr>
              <w:softHyphen/>
              <w:t>щихся; - устранение пробелов в понимании учащими</w:t>
            </w:r>
            <w:r w:rsidRPr="00E0146C">
              <w:rPr>
                <w:color w:val="000000"/>
                <w:sz w:val="20"/>
                <w:szCs w:val="20"/>
              </w:rPr>
              <w:softHyphen/>
              <w:t>ся нового материала или нацеливание на их устранение на после</w:t>
            </w:r>
            <w:r w:rsidRPr="00E0146C">
              <w:rPr>
                <w:color w:val="000000"/>
                <w:sz w:val="20"/>
                <w:szCs w:val="20"/>
              </w:rPr>
              <w:softHyphen/>
              <w:t>дующих этапах урока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E0146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>- Постановка учителем во</w:t>
            </w:r>
            <w:r w:rsidRPr="00E0146C">
              <w:rPr>
                <w:color w:val="000000"/>
                <w:sz w:val="20"/>
                <w:szCs w:val="20"/>
              </w:rPr>
              <w:softHyphen/>
              <w:t>просов репродуктивного характера, а также много</w:t>
            </w:r>
            <w:r w:rsidRPr="00E0146C">
              <w:rPr>
                <w:color w:val="000000"/>
                <w:sz w:val="20"/>
                <w:szCs w:val="20"/>
              </w:rPr>
              <w:softHyphen/>
              <w:t>функциональных вопросов, требующих мыслительной активности учащихся; - постоянное обращение учителя к классу с просьбой дополнить, уточнить или исправить ответ ученика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1. Ассоциативный ряд.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2. «Пчелиный улей».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3. Опорный текст.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>4. Использование заданий на узнавание учащимися изу</w:t>
            </w:r>
            <w:r w:rsidRPr="00E0146C">
              <w:rPr>
                <w:color w:val="000000"/>
                <w:sz w:val="20"/>
                <w:szCs w:val="20"/>
              </w:rPr>
              <w:softHyphen/>
              <w:t>ченных познавательных объ</w:t>
            </w:r>
            <w:r w:rsidRPr="00E0146C">
              <w:rPr>
                <w:color w:val="000000"/>
                <w:sz w:val="20"/>
                <w:szCs w:val="20"/>
              </w:rPr>
              <w:softHyphen/>
              <w:t xml:space="preserve">ектов.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5. «Опрос эксперта».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6. Подготовка учащимися своих примеров по новому материалу. </w:t>
            </w:r>
          </w:p>
          <w:p w:rsidR="00F33052" w:rsidRPr="00E0146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>7. «Мудрые совы».</w:t>
            </w:r>
          </w:p>
        </w:tc>
      </w:tr>
      <w:tr w:rsidR="00F33052" w:rsidRPr="00E0146C" w:rsidTr="00D52F03">
        <w:trPr>
          <w:trHeight w:val="311"/>
        </w:trPr>
        <w:tc>
          <w:tcPr>
            <w:tcW w:w="15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E0146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146C">
              <w:rPr>
                <w:b/>
                <w:color w:val="000000"/>
                <w:sz w:val="20"/>
                <w:szCs w:val="20"/>
              </w:rPr>
              <w:t>6. Этап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0146C">
              <w:rPr>
                <w:b/>
                <w:color w:val="000000"/>
                <w:sz w:val="20"/>
                <w:szCs w:val="20"/>
              </w:rPr>
              <w:t>закрепления новых знаний и способов действий</w:t>
            </w:r>
          </w:p>
        </w:tc>
      </w:tr>
      <w:tr w:rsidR="00F33052" w:rsidTr="00D52F03">
        <w:trPr>
          <w:trHeight w:val="5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E0146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1. Обеспечить закрепление </w:t>
            </w:r>
            <w:proofErr w:type="gramStart"/>
            <w:r w:rsidRPr="00E0146C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F33052" w:rsidRPr="00E0146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>памяти учащихся знаний и способов действий,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0146C">
              <w:rPr>
                <w:color w:val="000000"/>
                <w:sz w:val="20"/>
                <w:szCs w:val="20"/>
              </w:rPr>
              <w:t>которые им необходимы для самостоятель</w:t>
            </w:r>
            <w:r w:rsidRPr="00E0146C">
              <w:rPr>
                <w:color w:val="000000"/>
                <w:sz w:val="20"/>
                <w:szCs w:val="20"/>
              </w:rPr>
              <w:softHyphen/>
              <w:t>ной работы по но</w:t>
            </w:r>
            <w:r w:rsidRPr="00E0146C">
              <w:rPr>
                <w:color w:val="000000"/>
                <w:sz w:val="20"/>
                <w:szCs w:val="20"/>
              </w:rPr>
              <w:softHyphen/>
              <w:t>вому материалу. 2. Обеспечить в ходе закрепления повышение уров</w:t>
            </w:r>
            <w:r w:rsidRPr="00E0146C">
              <w:rPr>
                <w:color w:val="000000"/>
                <w:sz w:val="20"/>
                <w:szCs w:val="20"/>
              </w:rPr>
              <w:softHyphen/>
              <w:t xml:space="preserve">ня </w:t>
            </w:r>
            <w:r w:rsidRPr="00E0146C">
              <w:rPr>
                <w:color w:val="000000"/>
                <w:sz w:val="20"/>
                <w:szCs w:val="20"/>
              </w:rPr>
              <w:lastRenderedPageBreak/>
              <w:t>осмысления изученного мате</w:t>
            </w:r>
            <w:r w:rsidRPr="00E0146C">
              <w:rPr>
                <w:color w:val="000000"/>
                <w:sz w:val="20"/>
                <w:szCs w:val="20"/>
              </w:rPr>
              <w:softHyphen/>
              <w:t>риала, глубины его понимания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E0146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lastRenderedPageBreak/>
              <w:t>- Организация дея</w:t>
            </w:r>
            <w:r w:rsidRPr="00E0146C">
              <w:rPr>
                <w:color w:val="000000"/>
                <w:sz w:val="20"/>
                <w:szCs w:val="20"/>
              </w:rPr>
              <w:softHyphen/>
              <w:t>тельности учащихся по воспроизведению существенных при</w:t>
            </w:r>
            <w:r w:rsidRPr="00E0146C">
              <w:rPr>
                <w:color w:val="000000"/>
                <w:sz w:val="20"/>
                <w:szCs w:val="20"/>
              </w:rPr>
              <w:softHyphen/>
              <w:t>знаков изученных познавательных объ</w:t>
            </w:r>
            <w:r w:rsidRPr="00E0146C">
              <w:rPr>
                <w:color w:val="000000"/>
                <w:sz w:val="20"/>
                <w:szCs w:val="20"/>
              </w:rPr>
              <w:softHyphen/>
            </w:r>
            <w:r w:rsidRPr="00E0146C">
              <w:rPr>
                <w:color w:val="000000"/>
                <w:sz w:val="20"/>
                <w:szCs w:val="20"/>
              </w:rPr>
              <w:lastRenderedPageBreak/>
              <w:t>ектов; - организация дея</w:t>
            </w:r>
            <w:r w:rsidRPr="00E0146C">
              <w:rPr>
                <w:color w:val="000000"/>
                <w:sz w:val="20"/>
                <w:szCs w:val="20"/>
              </w:rPr>
              <w:softHyphen/>
              <w:t>тельности учащихся по отработке изучен</w:t>
            </w:r>
            <w:r w:rsidRPr="00E0146C">
              <w:rPr>
                <w:color w:val="000000"/>
                <w:sz w:val="20"/>
                <w:szCs w:val="20"/>
              </w:rPr>
              <w:softHyphen/>
              <w:t>ных знаний и спосо</w:t>
            </w:r>
            <w:r w:rsidRPr="00E0146C">
              <w:rPr>
                <w:color w:val="000000"/>
                <w:sz w:val="20"/>
                <w:szCs w:val="20"/>
              </w:rPr>
              <w:softHyphen/>
              <w:t>бов действий посред</w:t>
            </w:r>
            <w:r w:rsidRPr="00E0146C">
              <w:rPr>
                <w:color w:val="000000"/>
                <w:sz w:val="20"/>
                <w:szCs w:val="20"/>
              </w:rPr>
              <w:softHyphen/>
              <w:t>ством их применения в ситуациях по образ</w:t>
            </w:r>
            <w:r w:rsidRPr="00E0146C">
              <w:rPr>
                <w:color w:val="000000"/>
                <w:sz w:val="20"/>
                <w:szCs w:val="20"/>
              </w:rPr>
              <w:softHyphen/>
              <w:t>цу и измененных си</w:t>
            </w:r>
            <w:r w:rsidRPr="00E0146C">
              <w:rPr>
                <w:color w:val="000000"/>
                <w:sz w:val="20"/>
                <w:szCs w:val="20"/>
              </w:rPr>
              <w:softHyphen/>
              <w:t>туациях; - закрепление мето</w:t>
            </w:r>
            <w:r w:rsidRPr="00E0146C">
              <w:rPr>
                <w:color w:val="000000"/>
                <w:sz w:val="20"/>
                <w:szCs w:val="20"/>
              </w:rPr>
              <w:softHyphen/>
              <w:t>дики изучения нового материала; - закрепление методи</w:t>
            </w:r>
            <w:r w:rsidRPr="00E0146C">
              <w:rPr>
                <w:color w:val="000000"/>
                <w:sz w:val="20"/>
                <w:szCs w:val="20"/>
              </w:rPr>
              <w:softHyphen/>
              <w:t>ки ответа при очеред</w:t>
            </w:r>
            <w:r w:rsidRPr="00E0146C">
              <w:rPr>
                <w:color w:val="000000"/>
                <w:sz w:val="20"/>
                <w:szCs w:val="20"/>
              </w:rPr>
              <w:softHyphen/>
              <w:t>ной проверке знаний; - отработка логики алгоритма изученных правил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E0146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lastRenderedPageBreak/>
              <w:t>- Умения учащихся соотносить между со</w:t>
            </w:r>
            <w:r w:rsidRPr="00E0146C">
              <w:rPr>
                <w:color w:val="000000"/>
                <w:sz w:val="20"/>
                <w:szCs w:val="20"/>
              </w:rPr>
              <w:softHyphen/>
              <w:t>бой факты, понятия, правила и идеи (струк</w:t>
            </w:r>
            <w:r w:rsidRPr="00E0146C">
              <w:rPr>
                <w:color w:val="000000"/>
                <w:sz w:val="20"/>
                <w:szCs w:val="20"/>
              </w:rPr>
              <w:softHyphen/>
              <w:t>тура знания); - умения учащихся распознавать и воспро</w:t>
            </w:r>
            <w:r w:rsidRPr="00E0146C">
              <w:rPr>
                <w:color w:val="000000"/>
                <w:sz w:val="20"/>
                <w:szCs w:val="20"/>
              </w:rPr>
              <w:softHyphen/>
              <w:t>изводить изученные по</w:t>
            </w:r>
            <w:r w:rsidRPr="00E0146C">
              <w:rPr>
                <w:color w:val="000000"/>
                <w:sz w:val="20"/>
                <w:szCs w:val="20"/>
              </w:rPr>
              <w:softHyphen/>
              <w:t xml:space="preserve">знавательные </w:t>
            </w:r>
            <w:r w:rsidRPr="00E0146C">
              <w:rPr>
                <w:color w:val="000000"/>
                <w:sz w:val="20"/>
                <w:szCs w:val="20"/>
              </w:rPr>
              <w:lastRenderedPageBreak/>
              <w:t>объекты; - умения воспроизво</w:t>
            </w:r>
            <w:r w:rsidRPr="00E0146C">
              <w:rPr>
                <w:color w:val="000000"/>
                <w:sz w:val="20"/>
                <w:szCs w:val="20"/>
              </w:rPr>
              <w:softHyphen/>
              <w:t>дить алгоритмы и поль</w:t>
            </w:r>
            <w:r w:rsidRPr="00E0146C">
              <w:rPr>
                <w:color w:val="000000"/>
                <w:sz w:val="20"/>
                <w:szCs w:val="20"/>
              </w:rPr>
              <w:softHyphen/>
              <w:t>зоваться ими в стан</w:t>
            </w:r>
            <w:r w:rsidRPr="00E0146C">
              <w:rPr>
                <w:color w:val="000000"/>
                <w:sz w:val="20"/>
                <w:szCs w:val="20"/>
              </w:rPr>
              <w:softHyphen/>
              <w:t>дартных и измененных ситуациях; - прочность знаний учащихся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lastRenderedPageBreak/>
              <w:t>- Использование системы заданий, в основе которой лежит четко спланированная последовательность действий (на узнавание, на применение знаний по образцу и в изме</w:t>
            </w:r>
            <w:r w:rsidRPr="00E0146C">
              <w:rPr>
                <w:color w:val="000000"/>
                <w:sz w:val="20"/>
                <w:szCs w:val="20"/>
              </w:rPr>
              <w:softHyphen/>
              <w:t>ненной ситуации); - использование разнообраз</w:t>
            </w:r>
            <w:r w:rsidRPr="00E0146C">
              <w:rPr>
                <w:color w:val="000000"/>
                <w:sz w:val="20"/>
                <w:szCs w:val="20"/>
              </w:rPr>
              <w:softHyphen/>
            </w:r>
            <w:r w:rsidRPr="00E0146C">
              <w:rPr>
                <w:color w:val="000000"/>
                <w:sz w:val="20"/>
                <w:szCs w:val="20"/>
              </w:rPr>
              <w:lastRenderedPageBreak/>
              <w:t>ных методов и форм закреп</w:t>
            </w:r>
            <w:r w:rsidRPr="00E0146C">
              <w:rPr>
                <w:color w:val="000000"/>
                <w:sz w:val="20"/>
                <w:szCs w:val="20"/>
              </w:rPr>
              <w:softHyphen/>
              <w:t>ления знаний и способов действий учащихся; - использование вопросов, требующих интеллектуаль</w:t>
            </w:r>
            <w:r w:rsidRPr="00E0146C">
              <w:rPr>
                <w:color w:val="000000"/>
                <w:sz w:val="20"/>
                <w:szCs w:val="20"/>
              </w:rPr>
              <w:softHyphen/>
              <w:t>ной активности, самостоя</w:t>
            </w:r>
            <w:r w:rsidRPr="00E0146C">
              <w:rPr>
                <w:color w:val="000000"/>
                <w:sz w:val="20"/>
                <w:szCs w:val="20"/>
              </w:rPr>
              <w:softHyphen/>
              <w:t>тельной мыслительной дея</w:t>
            </w:r>
            <w:r w:rsidRPr="00E0146C">
              <w:rPr>
                <w:color w:val="000000"/>
                <w:sz w:val="20"/>
                <w:szCs w:val="20"/>
              </w:rPr>
              <w:softHyphen/>
              <w:t>тельности; - обеспечение дозированной помощи учащимся</w:t>
            </w:r>
          </w:p>
          <w:p w:rsidR="00F33052" w:rsidRPr="00E0146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lastRenderedPageBreak/>
              <w:t xml:space="preserve">. Использование на уроке взаимообратных задач.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2. Составление карты </w:t>
            </w:r>
            <w:proofErr w:type="spellStart"/>
            <w:r w:rsidRPr="00E0146C">
              <w:rPr>
                <w:color w:val="000000"/>
                <w:sz w:val="20"/>
                <w:szCs w:val="20"/>
              </w:rPr>
              <w:t>мысле-деятельности</w:t>
            </w:r>
            <w:proofErr w:type="spellEnd"/>
            <w:r w:rsidRPr="00E0146C">
              <w:rPr>
                <w:color w:val="000000"/>
                <w:sz w:val="20"/>
                <w:szCs w:val="20"/>
              </w:rPr>
              <w:t xml:space="preserve">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3. «Опрос эксперта».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4. «Разбери слово по буквам».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lastRenderedPageBreak/>
              <w:t>5. Вопросно-ответное обще</w:t>
            </w:r>
            <w:r w:rsidRPr="00E0146C">
              <w:rPr>
                <w:color w:val="000000"/>
                <w:sz w:val="20"/>
                <w:szCs w:val="20"/>
              </w:rPr>
              <w:softHyphen/>
              <w:t xml:space="preserve">ние.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6. «Высокопоставленный дилетант».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7. Структурная модель.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>8. «Что было бы, если... (че</w:t>
            </w:r>
            <w:r w:rsidRPr="00E0146C">
              <w:rPr>
                <w:color w:val="000000"/>
                <w:sz w:val="20"/>
                <w:szCs w:val="20"/>
              </w:rPr>
              <w:softHyphen/>
              <w:t xml:space="preserve">ловечество не знало...)».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 xml:space="preserve">9. «Придумай свои задания». </w:t>
            </w:r>
          </w:p>
          <w:p w:rsidR="00F33052" w:rsidRPr="00E0146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6C">
              <w:rPr>
                <w:color w:val="000000"/>
                <w:sz w:val="20"/>
                <w:szCs w:val="20"/>
              </w:rPr>
              <w:t>10. Интеллектуальный мара</w:t>
            </w:r>
            <w:r w:rsidRPr="00E0146C">
              <w:rPr>
                <w:color w:val="000000"/>
                <w:sz w:val="20"/>
                <w:szCs w:val="20"/>
              </w:rPr>
              <w:softHyphen/>
              <w:t>фон</w:t>
            </w:r>
          </w:p>
        </w:tc>
      </w:tr>
      <w:tr w:rsidR="00F33052" w:rsidTr="00D52F03">
        <w:trPr>
          <w:trHeight w:val="181"/>
        </w:trPr>
        <w:tc>
          <w:tcPr>
            <w:tcW w:w="15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101251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01251">
              <w:rPr>
                <w:b/>
                <w:color w:val="000000"/>
                <w:sz w:val="20"/>
                <w:szCs w:val="20"/>
              </w:rPr>
              <w:lastRenderedPageBreak/>
              <w:t>7.</w:t>
            </w:r>
            <w:r>
              <w:rPr>
                <w:b/>
                <w:color w:val="000000"/>
                <w:sz w:val="20"/>
                <w:szCs w:val="20"/>
              </w:rPr>
              <w:t xml:space="preserve">Этап </w:t>
            </w:r>
            <w:r w:rsidRPr="00101251">
              <w:rPr>
                <w:b/>
                <w:color w:val="000000"/>
                <w:sz w:val="20"/>
                <w:szCs w:val="20"/>
              </w:rPr>
              <w:t>применения 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01251">
              <w:rPr>
                <w:b/>
                <w:color w:val="000000"/>
                <w:sz w:val="20"/>
                <w:szCs w:val="20"/>
              </w:rPr>
              <w:t>и способов действий</w:t>
            </w:r>
          </w:p>
        </w:tc>
      </w:tr>
      <w:tr w:rsidR="00F33052" w:rsidTr="00D52F03">
        <w:trPr>
          <w:trHeight w:val="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101251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1251">
              <w:rPr>
                <w:color w:val="000000"/>
                <w:sz w:val="20"/>
                <w:szCs w:val="20"/>
              </w:rPr>
              <w:t>1. Обеспечить</w:t>
            </w:r>
          </w:p>
          <w:p w:rsidR="00F33052" w:rsidRPr="00101251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1251">
              <w:rPr>
                <w:color w:val="000000"/>
                <w:sz w:val="20"/>
                <w:szCs w:val="20"/>
              </w:rPr>
              <w:t>усвоение учащи</w:t>
            </w:r>
            <w:r w:rsidRPr="00101251">
              <w:rPr>
                <w:color w:val="000000"/>
                <w:sz w:val="20"/>
                <w:szCs w:val="20"/>
              </w:rPr>
              <w:softHyphen/>
              <w:t>мися знаний и способов дейст</w:t>
            </w:r>
            <w:r w:rsidRPr="00101251">
              <w:rPr>
                <w:color w:val="000000"/>
                <w:sz w:val="20"/>
                <w:szCs w:val="20"/>
              </w:rPr>
              <w:softHyphen/>
              <w:t>вий на уровне применения их в разнообразных ситуациях. 2. Обеспечить формирование у учащихся умений самостоятельно применять знания в разнообразных ситуациях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101251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1251">
              <w:rPr>
                <w:color w:val="000000"/>
                <w:sz w:val="20"/>
                <w:szCs w:val="20"/>
              </w:rPr>
              <w:t>- Организация дея</w:t>
            </w:r>
            <w:r w:rsidRPr="00101251">
              <w:rPr>
                <w:color w:val="000000"/>
                <w:sz w:val="20"/>
                <w:szCs w:val="20"/>
              </w:rPr>
              <w:softHyphen/>
              <w:t>тельности учащихся по применению зна</w:t>
            </w:r>
            <w:r w:rsidRPr="00101251">
              <w:rPr>
                <w:color w:val="000000"/>
                <w:sz w:val="20"/>
                <w:szCs w:val="20"/>
              </w:rPr>
              <w:softHyphen/>
              <w:t>ний в измененных и новых ситуациях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101251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1251">
              <w:rPr>
                <w:color w:val="000000"/>
                <w:sz w:val="20"/>
                <w:szCs w:val="20"/>
              </w:rPr>
              <w:t>- Правильность, полно</w:t>
            </w:r>
            <w:r w:rsidRPr="00101251">
              <w:rPr>
                <w:color w:val="000000"/>
                <w:sz w:val="20"/>
                <w:szCs w:val="20"/>
              </w:rPr>
              <w:softHyphen/>
              <w:t>та, осознанность, дей</w:t>
            </w:r>
            <w:r w:rsidRPr="00101251">
              <w:rPr>
                <w:color w:val="000000"/>
                <w:sz w:val="20"/>
                <w:szCs w:val="20"/>
              </w:rPr>
              <w:softHyphen/>
              <w:t>ственность знаний уча</w:t>
            </w:r>
            <w:r w:rsidRPr="00101251">
              <w:rPr>
                <w:color w:val="000000"/>
                <w:sz w:val="20"/>
                <w:szCs w:val="20"/>
              </w:rPr>
              <w:softHyphen/>
              <w:t>щихся; - самостоятельность учащихся в выполнении заданий; - углубление знаний и способов действий учащихся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101251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1251">
              <w:rPr>
                <w:color w:val="000000"/>
                <w:sz w:val="20"/>
                <w:szCs w:val="20"/>
              </w:rPr>
              <w:t>- Использование системы заданий, предусматриваю</w:t>
            </w:r>
            <w:r w:rsidRPr="00101251">
              <w:rPr>
                <w:color w:val="000000"/>
                <w:sz w:val="20"/>
                <w:szCs w:val="20"/>
              </w:rPr>
              <w:softHyphen/>
              <w:t>щих постепенное нарастание сложности упражнений и самостоятельности учащихся в их выполнении; - использование разно</w:t>
            </w:r>
            <w:r>
              <w:rPr>
                <w:color w:val="000000"/>
                <w:sz w:val="20"/>
                <w:szCs w:val="20"/>
              </w:rPr>
              <w:t>образ</w:t>
            </w:r>
            <w:r>
              <w:rPr>
                <w:color w:val="000000"/>
                <w:sz w:val="20"/>
                <w:szCs w:val="20"/>
              </w:rPr>
              <w:softHyphen/>
              <w:t xml:space="preserve">ных методов и форм организации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учащих</w:t>
            </w:r>
            <w:r w:rsidRPr="00101251">
              <w:rPr>
                <w:color w:val="000000"/>
                <w:sz w:val="20"/>
                <w:szCs w:val="20"/>
              </w:rPr>
              <w:t>ся по применению знаний в разнообразных ситуациях; - использование заданий на поиск нескольких способов получения одного результата; - стимулирование у</w:t>
            </w:r>
            <w:r>
              <w:rPr>
                <w:color w:val="000000"/>
                <w:sz w:val="20"/>
                <w:szCs w:val="20"/>
              </w:rPr>
              <w:t>чащихся к использованию разнооб</w:t>
            </w:r>
            <w:r w:rsidRPr="00101251">
              <w:rPr>
                <w:color w:val="000000"/>
                <w:sz w:val="20"/>
                <w:szCs w:val="20"/>
              </w:rPr>
              <w:t>разных способов выполнения заданий на уроке без б</w:t>
            </w:r>
            <w:r>
              <w:rPr>
                <w:color w:val="000000"/>
                <w:sz w:val="20"/>
                <w:szCs w:val="20"/>
              </w:rPr>
              <w:t>оязни ошибиться, получить непра</w:t>
            </w:r>
            <w:r w:rsidRPr="00101251">
              <w:rPr>
                <w:color w:val="000000"/>
                <w:sz w:val="20"/>
                <w:szCs w:val="20"/>
              </w:rPr>
              <w:t>вильный от</w:t>
            </w:r>
            <w:r>
              <w:rPr>
                <w:color w:val="000000"/>
                <w:sz w:val="20"/>
                <w:szCs w:val="20"/>
              </w:rPr>
              <w:t>вет; - поощрение стремления уче</w:t>
            </w:r>
            <w:r w:rsidRPr="00101251">
              <w:rPr>
                <w:color w:val="000000"/>
                <w:sz w:val="20"/>
                <w:szCs w:val="20"/>
              </w:rPr>
              <w:t xml:space="preserve">ника предлагать свой способ работы (решения задачи);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101251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1251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01251">
              <w:rPr>
                <w:color w:val="000000"/>
                <w:sz w:val="20"/>
                <w:szCs w:val="20"/>
              </w:rPr>
              <w:t>Разноуровневые</w:t>
            </w:r>
            <w:proofErr w:type="spellEnd"/>
            <w:r w:rsidRPr="00101251">
              <w:rPr>
                <w:color w:val="000000"/>
                <w:sz w:val="20"/>
                <w:szCs w:val="20"/>
              </w:rPr>
              <w:t xml:space="preserve"> самостоя</w:t>
            </w:r>
            <w:r w:rsidRPr="00101251">
              <w:rPr>
                <w:color w:val="000000"/>
                <w:sz w:val="20"/>
                <w:szCs w:val="20"/>
              </w:rPr>
              <w:softHyphen/>
              <w:t>тельные работы. 2. Лабиринт действий. 3. Проектное обучение. 4. Деловая игра. 5. «Три цвета - три формы». 6. Вопросно-ответное обще</w:t>
            </w:r>
            <w:r w:rsidRPr="00101251">
              <w:rPr>
                <w:color w:val="000000"/>
                <w:sz w:val="20"/>
                <w:szCs w:val="20"/>
              </w:rPr>
              <w:softHyphen/>
              <w:t>ние. 7. Учебные станции. 8. Рынок возможностей. 9. Двойные ассоциации. 10. «Цветные шары». 11. Групповая работа. 12. «Дебаты "за'" и "против"». 13. Задания на самостоятельное построение алгоритма решения определенных ти</w:t>
            </w:r>
            <w:r w:rsidRPr="00101251">
              <w:rPr>
                <w:color w:val="000000"/>
                <w:sz w:val="20"/>
                <w:szCs w:val="20"/>
              </w:rPr>
              <w:softHyphen/>
              <w:t xml:space="preserve">пов задач. 14. </w:t>
            </w:r>
            <w:r>
              <w:rPr>
                <w:color w:val="000000"/>
                <w:sz w:val="20"/>
                <w:szCs w:val="20"/>
              </w:rPr>
              <w:t>«З</w:t>
            </w:r>
            <w:r w:rsidRPr="00101251">
              <w:rPr>
                <w:color w:val="000000"/>
                <w:sz w:val="20"/>
                <w:szCs w:val="20"/>
              </w:rPr>
              <w:t>адания по кругу»</w:t>
            </w:r>
          </w:p>
        </w:tc>
      </w:tr>
      <w:tr w:rsidR="00F33052" w:rsidRPr="000E54FE" w:rsidTr="00D52F03">
        <w:trPr>
          <w:trHeight w:val="263"/>
        </w:trPr>
        <w:tc>
          <w:tcPr>
            <w:tcW w:w="15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E54FE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E54FE">
              <w:rPr>
                <w:b/>
                <w:color w:val="000000"/>
                <w:sz w:val="20"/>
                <w:szCs w:val="20"/>
              </w:rPr>
              <w:t>Этап обобщения и систематизации знаний</w:t>
            </w:r>
          </w:p>
        </w:tc>
      </w:tr>
      <w:tr w:rsidR="00F33052" w:rsidTr="00D52F03">
        <w:trPr>
          <w:trHeight w:val="1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101251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1251">
              <w:rPr>
                <w:color w:val="000000"/>
                <w:sz w:val="20"/>
                <w:szCs w:val="20"/>
              </w:rPr>
              <w:t>1. Обеспечить формирование целостной систе</w:t>
            </w:r>
            <w:r w:rsidRPr="00101251">
              <w:rPr>
                <w:color w:val="000000"/>
                <w:sz w:val="20"/>
                <w:szCs w:val="20"/>
              </w:rPr>
              <w:softHyphen/>
              <w:t>мы ведущих зна</w:t>
            </w:r>
            <w:r w:rsidRPr="00101251">
              <w:rPr>
                <w:color w:val="000000"/>
                <w:sz w:val="20"/>
                <w:szCs w:val="20"/>
              </w:rPr>
              <w:softHyphen/>
              <w:t xml:space="preserve">ний учащихся. 2. Обеспечить установление учащимися </w:t>
            </w:r>
            <w:proofErr w:type="spellStart"/>
            <w:r w:rsidRPr="00101251">
              <w:rPr>
                <w:color w:val="000000"/>
                <w:sz w:val="20"/>
                <w:szCs w:val="20"/>
              </w:rPr>
              <w:t>внут-рипредметных</w:t>
            </w:r>
            <w:proofErr w:type="spellEnd"/>
            <w:r w:rsidRPr="0010125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01251">
              <w:rPr>
                <w:color w:val="000000"/>
                <w:sz w:val="20"/>
                <w:szCs w:val="20"/>
              </w:rPr>
              <w:t>межпредметных</w:t>
            </w:r>
            <w:proofErr w:type="spellEnd"/>
            <w:r w:rsidRPr="00101251">
              <w:rPr>
                <w:color w:val="000000"/>
                <w:sz w:val="20"/>
                <w:szCs w:val="20"/>
              </w:rPr>
              <w:t xml:space="preserve"> связей. 3. Обеспечить формирование у школьников обобщенных по</w:t>
            </w:r>
            <w:r w:rsidRPr="00101251">
              <w:rPr>
                <w:color w:val="000000"/>
                <w:sz w:val="20"/>
                <w:szCs w:val="20"/>
              </w:rPr>
              <w:softHyphen/>
              <w:t>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101251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1251">
              <w:rPr>
                <w:color w:val="000000"/>
                <w:sz w:val="20"/>
                <w:szCs w:val="20"/>
              </w:rPr>
              <w:t>- Организация дея</w:t>
            </w:r>
            <w:r w:rsidRPr="00101251">
              <w:rPr>
                <w:color w:val="000000"/>
                <w:sz w:val="20"/>
                <w:szCs w:val="20"/>
              </w:rPr>
              <w:softHyphen/>
              <w:t>тельности учащихся по переводу отдель</w:t>
            </w:r>
            <w:r w:rsidRPr="00101251">
              <w:rPr>
                <w:color w:val="000000"/>
                <w:sz w:val="20"/>
                <w:szCs w:val="20"/>
              </w:rPr>
              <w:softHyphen/>
              <w:t>ных знаний и спосо</w:t>
            </w:r>
            <w:r w:rsidRPr="00101251">
              <w:rPr>
                <w:color w:val="000000"/>
                <w:sz w:val="20"/>
                <w:szCs w:val="20"/>
              </w:rPr>
              <w:softHyphen/>
              <w:t>бов действий в цело</w:t>
            </w:r>
            <w:r w:rsidRPr="00101251">
              <w:rPr>
                <w:color w:val="000000"/>
                <w:sz w:val="20"/>
                <w:szCs w:val="20"/>
              </w:rPr>
              <w:softHyphen/>
              <w:t>стные системы зна</w:t>
            </w:r>
            <w:r w:rsidRPr="00101251">
              <w:rPr>
                <w:color w:val="000000"/>
                <w:sz w:val="20"/>
                <w:szCs w:val="20"/>
              </w:rPr>
              <w:softHyphen/>
              <w:t>ний и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101251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1251">
              <w:rPr>
                <w:color w:val="000000"/>
                <w:sz w:val="20"/>
                <w:szCs w:val="20"/>
              </w:rPr>
              <w:t>- Активная и продук</w:t>
            </w:r>
            <w:r w:rsidRPr="00101251">
              <w:rPr>
                <w:color w:val="000000"/>
                <w:sz w:val="20"/>
                <w:szCs w:val="20"/>
              </w:rPr>
              <w:softHyphen/>
              <w:t>тивная деятельность учащихся по включе</w:t>
            </w:r>
            <w:r w:rsidRPr="00101251">
              <w:rPr>
                <w:color w:val="000000"/>
                <w:sz w:val="20"/>
                <w:szCs w:val="20"/>
              </w:rPr>
              <w:softHyphen/>
              <w:t>нию части в целое, классификации и сис</w:t>
            </w:r>
            <w:r w:rsidRPr="00101251">
              <w:rPr>
                <w:color w:val="000000"/>
                <w:sz w:val="20"/>
                <w:szCs w:val="20"/>
              </w:rPr>
              <w:softHyphen/>
              <w:t xml:space="preserve">тематизации знаний; - выявление учащимися </w:t>
            </w:r>
            <w:proofErr w:type="spellStart"/>
            <w:r w:rsidRPr="00101251">
              <w:rPr>
                <w:color w:val="000000"/>
                <w:sz w:val="20"/>
                <w:szCs w:val="20"/>
              </w:rPr>
              <w:t>внутрипредметных</w:t>
            </w:r>
            <w:proofErr w:type="spellEnd"/>
            <w:r w:rsidRPr="0010125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01251">
              <w:rPr>
                <w:color w:val="000000"/>
                <w:sz w:val="20"/>
                <w:szCs w:val="20"/>
              </w:rPr>
              <w:t>межпредметных</w:t>
            </w:r>
            <w:proofErr w:type="spellEnd"/>
            <w:r w:rsidRPr="00101251">
              <w:rPr>
                <w:color w:val="000000"/>
                <w:sz w:val="20"/>
                <w:szCs w:val="20"/>
              </w:rPr>
              <w:t xml:space="preserve"> связей - выделение мировоз</w:t>
            </w:r>
            <w:r w:rsidRPr="00101251">
              <w:rPr>
                <w:color w:val="000000"/>
                <w:sz w:val="20"/>
                <w:szCs w:val="20"/>
              </w:rPr>
              <w:softHyphen/>
              <w:t>зренческих идей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101251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01251">
              <w:rPr>
                <w:color w:val="000000"/>
                <w:sz w:val="20"/>
                <w:szCs w:val="20"/>
              </w:rPr>
              <w:t xml:space="preserve">Построение структурно-логических схем </w:t>
            </w:r>
            <w:proofErr w:type="gramStart"/>
            <w:r w:rsidRPr="00101251">
              <w:rPr>
                <w:color w:val="000000"/>
                <w:sz w:val="20"/>
                <w:szCs w:val="20"/>
              </w:rPr>
              <w:t>изученной</w:t>
            </w:r>
            <w:proofErr w:type="gramEnd"/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1251">
              <w:rPr>
                <w:color w:val="000000"/>
                <w:sz w:val="20"/>
                <w:szCs w:val="20"/>
              </w:rPr>
              <w:t>темы; - использование вопросов, требующих классификации изученных познавательных объектов; - обобщение и систематиза</w:t>
            </w:r>
            <w:r w:rsidRPr="00101251">
              <w:rPr>
                <w:color w:val="000000"/>
                <w:sz w:val="20"/>
                <w:szCs w:val="20"/>
              </w:rPr>
              <w:softHyphen/>
              <w:t xml:space="preserve">ция на различных уровнях: а) </w:t>
            </w:r>
            <w:proofErr w:type="gramStart"/>
            <w:r w:rsidRPr="00101251">
              <w:rPr>
                <w:color w:val="000000"/>
                <w:sz w:val="20"/>
                <w:szCs w:val="20"/>
              </w:rPr>
              <w:t>понятийном</w:t>
            </w:r>
            <w:proofErr w:type="gramEnd"/>
            <w:r w:rsidRPr="00101251">
              <w:rPr>
                <w:color w:val="000000"/>
                <w:sz w:val="20"/>
                <w:szCs w:val="20"/>
              </w:rPr>
              <w:t xml:space="preserve">; б) меж понятийном; в) тематическом; г) итоговом; </w:t>
            </w:r>
            <w:proofErr w:type="spellStart"/>
            <w:r w:rsidRPr="0010125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101251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01251">
              <w:rPr>
                <w:color w:val="000000"/>
                <w:sz w:val="20"/>
                <w:szCs w:val="20"/>
              </w:rPr>
              <w:t>межпредметном</w:t>
            </w:r>
            <w:proofErr w:type="spellEnd"/>
            <w:r w:rsidRPr="00101251">
              <w:rPr>
                <w:color w:val="000000"/>
                <w:sz w:val="20"/>
                <w:szCs w:val="20"/>
              </w:rPr>
              <w:t>; - выделение сквозных идей и принципов: симметрии и асимметрии, относительно</w:t>
            </w:r>
            <w:r w:rsidRPr="00101251">
              <w:rPr>
                <w:color w:val="000000"/>
                <w:sz w:val="20"/>
                <w:szCs w:val="20"/>
              </w:rPr>
              <w:softHyphen/>
              <w:t xml:space="preserve">сти, </w:t>
            </w:r>
            <w:r w:rsidRPr="00101251">
              <w:rPr>
                <w:color w:val="000000"/>
                <w:sz w:val="20"/>
                <w:szCs w:val="20"/>
              </w:rPr>
              <w:lastRenderedPageBreak/>
              <w:t>направленности природ</w:t>
            </w:r>
            <w:r w:rsidRPr="00101251">
              <w:rPr>
                <w:color w:val="000000"/>
                <w:sz w:val="20"/>
                <w:szCs w:val="20"/>
              </w:rPr>
              <w:softHyphen/>
              <w:t xml:space="preserve">ных процессов, соответствия </w:t>
            </w:r>
            <w:proofErr w:type="spellStart"/>
            <w:r w:rsidRPr="00101251">
              <w:rPr>
                <w:color w:val="000000"/>
                <w:sz w:val="20"/>
                <w:szCs w:val="20"/>
              </w:rPr>
              <w:t>дополнительности</w:t>
            </w:r>
            <w:proofErr w:type="spellEnd"/>
            <w:r w:rsidRPr="00101251">
              <w:rPr>
                <w:color w:val="000000"/>
                <w:sz w:val="20"/>
                <w:szCs w:val="20"/>
              </w:rPr>
              <w:t xml:space="preserve"> и др.;</w:t>
            </w:r>
          </w:p>
          <w:p w:rsidR="00F33052" w:rsidRPr="00101251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1251">
              <w:rPr>
                <w:color w:val="000000"/>
                <w:sz w:val="20"/>
                <w:szCs w:val="20"/>
              </w:rPr>
              <w:t>- использование обобщаю</w:t>
            </w:r>
            <w:r w:rsidRPr="00101251">
              <w:rPr>
                <w:color w:val="000000"/>
                <w:sz w:val="20"/>
                <w:szCs w:val="20"/>
              </w:rPr>
              <w:softHyphen/>
              <w:t>щих таблиц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101251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101251">
              <w:rPr>
                <w:color w:val="000000"/>
                <w:sz w:val="20"/>
                <w:szCs w:val="20"/>
              </w:rPr>
              <w:t xml:space="preserve">. Метод кооперации. 2. Составление карты </w:t>
            </w:r>
            <w:proofErr w:type="spellStart"/>
            <w:r w:rsidRPr="00101251">
              <w:rPr>
                <w:color w:val="000000"/>
                <w:sz w:val="20"/>
                <w:szCs w:val="20"/>
              </w:rPr>
              <w:t>мысле-деятельности</w:t>
            </w:r>
            <w:proofErr w:type="spellEnd"/>
            <w:r w:rsidRPr="00101251">
              <w:rPr>
                <w:color w:val="000000"/>
                <w:sz w:val="20"/>
                <w:szCs w:val="20"/>
              </w:rPr>
              <w:t xml:space="preserve">. 3. Моделирование. 4. Построение «дерева» темы. 5. Построения «здания» темы. 6. «Паучок». 7. Построение </w:t>
            </w:r>
            <w:proofErr w:type="spellStart"/>
            <w:proofErr w:type="gramStart"/>
            <w:r w:rsidRPr="00101251">
              <w:rPr>
                <w:color w:val="000000"/>
                <w:sz w:val="20"/>
                <w:szCs w:val="20"/>
              </w:rPr>
              <w:t>блок-формулы</w:t>
            </w:r>
            <w:proofErr w:type="spellEnd"/>
            <w:proofErr w:type="gramEnd"/>
            <w:r w:rsidRPr="00101251">
              <w:rPr>
                <w:color w:val="000000"/>
                <w:sz w:val="20"/>
                <w:szCs w:val="20"/>
              </w:rPr>
              <w:t>. 8. «Мозговая атака» в пись</w:t>
            </w:r>
            <w:r w:rsidRPr="00101251">
              <w:rPr>
                <w:color w:val="000000"/>
                <w:sz w:val="20"/>
                <w:szCs w:val="20"/>
              </w:rPr>
              <w:softHyphen/>
              <w:t xml:space="preserve">менной форме. 9. Учебные станции. 10.Задания на определение учащимися в списке слов фактов, понятий, правил, законов. 11. </w:t>
            </w:r>
            <w:r w:rsidRPr="00101251">
              <w:rPr>
                <w:color w:val="000000"/>
                <w:sz w:val="20"/>
                <w:szCs w:val="20"/>
              </w:rPr>
              <w:lastRenderedPageBreak/>
              <w:t xml:space="preserve">«Пересечение тем». 12. Рефлексивная </w:t>
            </w:r>
            <w:proofErr w:type="spellStart"/>
            <w:r w:rsidRPr="00101251">
              <w:rPr>
                <w:color w:val="000000"/>
                <w:sz w:val="20"/>
                <w:szCs w:val="20"/>
              </w:rPr>
              <w:t>позицио-нальная</w:t>
            </w:r>
            <w:proofErr w:type="spellEnd"/>
            <w:r w:rsidRPr="00101251">
              <w:rPr>
                <w:color w:val="000000"/>
                <w:sz w:val="20"/>
                <w:szCs w:val="20"/>
              </w:rPr>
              <w:t xml:space="preserve"> дискуссия</w:t>
            </w:r>
          </w:p>
        </w:tc>
      </w:tr>
      <w:tr w:rsidR="00F33052" w:rsidRPr="000E54FE" w:rsidTr="00D52F03">
        <w:trPr>
          <w:trHeight w:val="164"/>
        </w:trPr>
        <w:tc>
          <w:tcPr>
            <w:tcW w:w="15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E54FE">
              <w:rPr>
                <w:b/>
                <w:color w:val="000000"/>
                <w:sz w:val="20"/>
                <w:szCs w:val="20"/>
              </w:rPr>
              <w:lastRenderedPageBreak/>
              <w:t>9. Этап контроля и самоконтроля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E54FE">
              <w:rPr>
                <w:b/>
                <w:color w:val="000000"/>
                <w:sz w:val="20"/>
                <w:szCs w:val="20"/>
              </w:rPr>
              <w:t>знаний и способов действий</w:t>
            </w:r>
          </w:p>
        </w:tc>
      </w:tr>
      <w:tr w:rsidR="00F33052" w:rsidTr="00D52F03">
        <w:trPr>
          <w:trHeight w:val="1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1. Выявление ка</w:t>
            </w:r>
            <w:r w:rsidRPr="000E54FE">
              <w:rPr>
                <w:color w:val="000000"/>
                <w:sz w:val="20"/>
                <w:szCs w:val="20"/>
              </w:rPr>
              <w:softHyphen/>
              <w:t>чества и уровня усвоения учащи</w:t>
            </w:r>
            <w:r w:rsidRPr="000E54FE">
              <w:rPr>
                <w:color w:val="000000"/>
                <w:sz w:val="20"/>
                <w:szCs w:val="20"/>
              </w:rPr>
              <w:softHyphen/>
              <w:t>мися знаний и спо</w:t>
            </w:r>
            <w:r w:rsidRPr="000E54FE">
              <w:rPr>
                <w:color w:val="000000"/>
                <w:sz w:val="20"/>
                <w:szCs w:val="20"/>
              </w:rPr>
              <w:softHyphen/>
              <w:t>собов действий. 2. Выявить недос</w:t>
            </w:r>
            <w:r w:rsidRPr="000E54FE">
              <w:rPr>
                <w:color w:val="000000"/>
                <w:sz w:val="20"/>
                <w:szCs w:val="20"/>
              </w:rPr>
              <w:softHyphen/>
              <w:t>татки в знаниях и способах действий учащихся. 3. Установить при</w:t>
            </w:r>
            <w:r w:rsidRPr="000E54FE">
              <w:rPr>
                <w:color w:val="000000"/>
                <w:sz w:val="20"/>
                <w:szCs w:val="20"/>
              </w:rPr>
              <w:softHyphen/>
              <w:t>чины выявленных недостатков. 4. Обеспечить развитие у школь</w:t>
            </w:r>
            <w:r w:rsidRPr="000E54FE">
              <w:rPr>
                <w:color w:val="000000"/>
                <w:sz w:val="20"/>
                <w:szCs w:val="20"/>
              </w:rPr>
              <w:softHyphen/>
              <w:t>ников способно</w:t>
            </w:r>
            <w:r w:rsidRPr="000E54FE">
              <w:rPr>
                <w:color w:val="000000"/>
                <w:sz w:val="20"/>
                <w:szCs w:val="20"/>
              </w:rPr>
              <w:softHyphen/>
              <w:t>сти к оценочным действиям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0E54FE">
              <w:rPr>
                <w:color w:val="000000"/>
                <w:sz w:val="20"/>
                <w:szCs w:val="20"/>
              </w:rPr>
              <w:t>лубокая и всесто</w:t>
            </w:r>
            <w:r w:rsidRPr="000E54FE">
              <w:rPr>
                <w:color w:val="000000"/>
                <w:sz w:val="20"/>
                <w:szCs w:val="20"/>
              </w:rPr>
              <w:softHyphen/>
              <w:t>ронняя проверка зна</w:t>
            </w:r>
            <w:r w:rsidRPr="000E54FE">
              <w:rPr>
                <w:color w:val="000000"/>
                <w:sz w:val="20"/>
                <w:szCs w:val="20"/>
              </w:rPr>
              <w:softHyphen/>
              <w:t>ний и способов дей</w:t>
            </w:r>
            <w:r w:rsidRPr="000E54FE">
              <w:rPr>
                <w:color w:val="000000"/>
                <w:sz w:val="20"/>
                <w:szCs w:val="20"/>
              </w:rPr>
              <w:softHyphen/>
              <w:t>ствий учащихся; - проверка образа мышления учащихся; - проверка сформи</w:t>
            </w:r>
            <w:r w:rsidRPr="000E54FE">
              <w:rPr>
                <w:color w:val="000000"/>
                <w:sz w:val="20"/>
                <w:szCs w:val="20"/>
              </w:rPr>
              <w:softHyphen/>
              <w:t>рованное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54FE">
              <w:rPr>
                <w:color w:val="000000"/>
                <w:sz w:val="20"/>
                <w:szCs w:val="20"/>
              </w:rPr>
              <w:t>общих учебных умений; - комментирование ответов учащихся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- Проверка учителем не только объема и пра</w:t>
            </w:r>
            <w:r w:rsidRPr="000E54FE">
              <w:rPr>
                <w:color w:val="000000"/>
                <w:sz w:val="20"/>
                <w:szCs w:val="20"/>
              </w:rPr>
              <w:softHyphen/>
              <w:t>вильности знаний, но также их глубины, осознанности, гибкости и действенности; - активная деятель</w:t>
            </w:r>
            <w:r w:rsidRPr="000E54FE">
              <w:rPr>
                <w:color w:val="000000"/>
                <w:sz w:val="20"/>
                <w:szCs w:val="20"/>
              </w:rPr>
              <w:softHyphen/>
              <w:t>ность всего класса в ходе проверки знаний отдельных учащихся; - рецензирование отве</w:t>
            </w:r>
            <w:r w:rsidRPr="000E54FE">
              <w:rPr>
                <w:color w:val="000000"/>
                <w:sz w:val="20"/>
                <w:szCs w:val="20"/>
              </w:rPr>
              <w:softHyphen/>
              <w:t>тов учащихся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- Использование различных методов контроля знаний и способов действий учащихся; - постановка дополнитель</w:t>
            </w:r>
            <w:r w:rsidRPr="000E54FE">
              <w:rPr>
                <w:color w:val="000000"/>
                <w:sz w:val="20"/>
                <w:szCs w:val="20"/>
              </w:rPr>
              <w:softHyphen/>
              <w:t>ных вопросов для проверки системности, осознанности, действенности и прочности знаний; - разъяснение учителем сво</w:t>
            </w:r>
            <w:r w:rsidRPr="000E54FE">
              <w:rPr>
                <w:color w:val="000000"/>
                <w:sz w:val="20"/>
                <w:szCs w:val="20"/>
              </w:rPr>
              <w:softHyphen/>
              <w:t>его подхода к оцениванию знаний учащихся; - при опросе анализировать не только правильность отве</w:t>
            </w:r>
            <w:r w:rsidRPr="000E54FE">
              <w:rPr>
                <w:color w:val="000000"/>
                <w:sz w:val="20"/>
                <w:szCs w:val="20"/>
              </w:rPr>
              <w:softHyphen/>
              <w:t>та, но и его самостоятель</w:t>
            </w:r>
            <w:r w:rsidRPr="000E54FE">
              <w:rPr>
                <w:color w:val="000000"/>
                <w:sz w:val="20"/>
                <w:szCs w:val="20"/>
              </w:rPr>
              <w:softHyphen/>
              <w:t>ность, оригинальность, стремление ученика искать и находить разнообразные способы выполнения заданий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E54FE">
              <w:rPr>
                <w:color w:val="000000"/>
                <w:sz w:val="20"/>
                <w:szCs w:val="20"/>
              </w:rPr>
              <w:t>Разноуровневые</w:t>
            </w:r>
            <w:proofErr w:type="spellEnd"/>
            <w:r w:rsidRPr="000E54FE">
              <w:rPr>
                <w:color w:val="000000"/>
                <w:sz w:val="20"/>
                <w:szCs w:val="20"/>
              </w:rPr>
              <w:t xml:space="preserve"> контроль</w:t>
            </w:r>
            <w:r w:rsidRPr="000E54FE">
              <w:rPr>
                <w:color w:val="000000"/>
                <w:sz w:val="20"/>
                <w:szCs w:val="20"/>
              </w:rPr>
              <w:softHyphen/>
              <w:t>ные и самостоятельные работы. 2. Тестовые задания. 3. Задания па выделение всех признаков понятия и их связи друг с другом (проверяется полнота знаний). 4. Задания на выделение су</w:t>
            </w:r>
            <w:r w:rsidRPr="000E54FE">
              <w:rPr>
                <w:color w:val="000000"/>
                <w:sz w:val="20"/>
                <w:szCs w:val="20"/>
              </w:rPr>
              <w:softHyphen/>
              <w:t>щественных признаков (глу</w:t>
            </w:r>
            <w:r w:rsidRPr="000E54FE">
              <w:rPr>
                <w:color w:val="000000"/>
                <w:sz w:val="20"/>
                <w:szCs w:val="20"/>
              </w:rPr>
              <w:softHyphen/>
              <w:t>бина). 5. Задания на конструирова</w:t>
            </w:r>
            <w:r w:rsidRPr="000E54FE">
              <w:rPr>
                <w:color w:val="000000"/>
                <w:sz w:val="20"/>
                <w:szCs w:val="20"/>
              </w:rPr>
              <w:softHyphen/>
              <w:t>ние нескольких способов решения одной и той же за</w:t>
            </w:r>
            <w:r w:rsidRPr="000E54FE">
              <w:rPr>
                <w:color w:val="000000"/>
                <w:sz w:val="20"/>
                <w:szCs w:val="20"/>
              </w:rPr>
              <w:softHyphen/>
              <w:t>дачи (гибкость). 6. Задания с избыточными данными, с противоречивы</w:t>
            </w:r>
            <w:r w:rsidRPr="000E54FE">
              <w:rPr>
                <w:color w:val="000000"/>
                <w:sz w:val="20"/>
                <w:szCs w:val="20"/>
              </w:rPr>
              <w:softHyphen/>
              <w:t>ми данными (способность к оценочным действиям)</w:t>
            </w:r>
          </w:p>
        </w:tc>
      </w:tr>
      <w:tr w:rsidR="00F33052" w:rsidRPr="000E54FE" w:rsidTr="00D52F03">
        <w:trPr>
          <w:trHeight w:val="164"/>
        </w:trPr>
        <w:tc>
          <w:tcPr>
            <w:tcW w:w="15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E54FE">
              <w:rPr>
                <w:b/>
                <w:color w:val="000000"/>
                <w:sz w:val="20"/>
                <w:szCs w:val="20"/>
              </w:rPr>
              <w:t>10.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E54FE">
              <w:rPr>
                <w:b/>
                <w:color w:val="000000"/>
                <w:sz w:val="20"/>
                <w:szCs w:val="20"/>
              </w:rPr>
              <w:t>Этап коррекции 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E54FE">
              <w:rPr>
                <w:b/>
                <w:color w:val="000000"/>
                <w:sz w:val="20"/>
                <w:szCs w:val="20"/>
              </w:rPr>
              <w:t>и способов действий</w:t>
            </w:r>
          </w:p>
        </w:tc>
      </w:tr>
      <w:tr w:rsidR="00F33052" w:rsidTr="00D52F03">
        <w:trPr>
          <w:trHeight w:val="2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1. Откорректиро</w:t>
            </w:r>
            <w:r w:rsidRPr="000E54FE">
              <w:rPr>
                <w:color w:val="000000"/>
                <w:sz w:val="20"/>
                <w:szCs w:val="20"/>
              </w:rPr>
              <w:softHyphen/>
              <w:t>вать выявленные пробелы в знаниях и способах дейст</w:t>
            </w:r>
            <w:r w:rsidRPr="000E54FE">
              <w:rPr>
                <w:color w:val="000000"/>
                <w:sz w:val="20"/>
                <w:szCs w:val="20"/>
              </w:rPr>
              <w:softHyphen/>
              <w:t>вий учащихся в рамках изученной темы</w:t>
            </w:r>
          </w:p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- Организация дея</w:t>
            </w:r>
            <w:r w:rsidRPr="000E54FE">
              <w:rPr>
                <w:color w:val="000000"/>
                <w:sz w:val="20"/>
                <w:szCs w:val="20"/>
              </w:rPr>
              <w:softHyphen/>
              <w:t>тельности учащихся по коррекции своих выявленных недо</w:t>
            </w:r>
            <w:r w:rsidRPr="000E54FE">
              <w:rPr>
                <w:color w:val="000000"/>
                <w:sz w:val="20"/>
                <w:szCs w:val="20"/>
              </w:rPr>
              <w:softHyphen/>
              <w:t>статков</w:t>
            </w:r>
          </w:p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- Динамика перехода учащихся с более низ</w:t>
            </w:r>
            <w:r w:rsidRPr="000E54FE">
              <w:rPr>
                <w:color w:val="000000"/>
                <w:sz w:val="20"/>
                <w:szCs w:val="20"/>
              </w:rPr>
              <w:softHyphen/>
              <w:t>кого на более высокий уровень усвоения зна</w:t>
            </w:r>
            <w:r w:rsidRPr="000E54FE">
              <w:rPr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 xml:space="preserve">- Организация деятельности учащихся: </w:t>
            </w:r>
          </w:p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а) минимального и общего уровня усвоения знаний по выявлению своих ошибок на основе поставленной учите</w:t>
            </w:r>
            <w:r w:rsidRPr="000E54FE">
              <w:rPr>
                <w:color w:val="000000"/>
                <w:sz w:val="20"/>
                <w:szCs w:val="20"/>
              </w:rPr>
              <w:softHyphen/>
              <w:t>лем оценки и их коррекции;</w:t>
            </w:r>
          </w:p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б) вариативного (творческо</w:t>
            </w:r>
            <w:r w:rsidRPr="000E54FE">
              <w:rPr>
                <w:color w:val="000000"/>
                <w:sz w:val="20"/>
                <w:szCs w:val="20"/>
              </w:rPr>
              <w:softHyphen/>
              <w:t>го) уровня усвоения знаний по решению нестандартных заданий или оказанию помо</w:t>
            </w:r>
            <w:r w:rsidRPr="000E54FE">
              <w:rPr>
                <w:color w:val="000000"/>
                <w:sz w:val="20"/>
                <w:szCs w:val="20"/>
              </w:rPr>
              <w:softHyphen/>
              <w:t>щи другим учащимся в поис</w:t>
            </w:r>
            <w:r w:rsidRPr="000E54FE">
              <w:rPr>
                <w:color w:val="000000"/>
                <w:sz w:val="20"/>
                <w:szCs w:val="20"/>
              </w:rPr>
              <w:softHyphen/>
              <w:t>ке и коррекции своих ошибок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1. Использование специально разделенных на мелкие эта</w:t>
            </w:r>
            <w:r w:rsidRPr="000E54FE">
              <w:rPr>
                <w:color w:val="000000"/>
                <w:sz w:val="20"/>
                <w:szCs w:val="20"/>
              </w:rPr>
              <w:softHyphen/>
              <w:t xml:space="preserve">пы и звенья упражнений. </w:t>
            </w:r>
          </w:p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 xml:space="preserve">2. Применение развернутых инструкций с регулярным контролем. </w:t>
            </w:r>
          </w:p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3. Тестовые задания.</w:t>
            </w:r>
          </w:p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4. Задания «с пропусками». 5. Структурно-логические схемы «с пропусками»</w:t>
            </w:r>
          </w:p>
        </w:tc>
      </w:tr>
      <w:tr w:rsidR="00F33052" w:rsidTr="00D52F03">
        <w:trPr>
          <w:trHeight w:val="164"/>
        </w:trPr>
        <w:tc>
          <w:tcPr>
            <w:tcW w:w="15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E54FE">
              <w:rPr>
                <w:b/>
                <w:color w:val="000000"/>
                <w:sz w:val="20"/>
                <w:szCs w:val="20"/>
              </w:rPr>
              <w:t>11. Этап информации о</w:t>
            </w:r>
            <w:r>
              <w:rPr>
                <w:b/>
                <w:color w:val="000000"/>
                <w:sz w:val="20"/>
                <w:szCs w:val="20"/>
              </w:rPr>
              <w:t xml:space="preserve"> до</w:t>
            </w:r>
            <w:r w:rsidRPr="000E54FE">
              <w:rPr>
                <w:b/>
                <w:color w:val="000000"/>
                <w:sz w:val="20"/>
                <w:szCs w:val="20"/>
              </w:rPr>
              <w:t>машнем задании</w:t>
            </w:r>
          </w:p>
        </w:tc>
      </w:tr>
      <w:tr w:rsidR="00F33052" w:rsidTr="00D52F03">
        <w:trPr>
          <w:trHeight w:val="1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1. Обеспечить понимание уча</w:t>
            </w:r>
            <w:r w:rsidRPr="000E54FE">
              <w:rPr>
                <w:color w:val="000000"/>
                <w:sz w:val="20"/>
                <w:szCs w:val="20"/>
              </w:rPr>
              <w:softHyphen/>
              <w:t>щимися цели, содержания и способов выпол</w:t>
            </w:r>
            <w:r w:rsidRPr="000E54FE">
              <w:rPr>
                <w:color w:val="000000"/>
                <w:sz w:val="20"/>
                <w:szCs w:val="20"/>
              </w:rPr>
              <w:softHyphen/>
              <w:t>нения домашнего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- Информация о до</w:t>
            </w:r>
            <w:r w:rsidRPr="000E54FE">
              <w:rPr>
                <w:color w:val="000000"/>
                <w:sz w:val="20"/>
                <w:szCs w:val="20"/>
              </w:rPr>
              <w:softHyphen/>
              <w:t>машнем задании; - мотивирование вы</w:t>
            </w:r>
            <w:r w:rsidRPr="000E54FE">
              <w:rPr>
                <w:color w:val="000000"/>
                <w:sz w:val="20"/>
                <w:szCs w:val="20"/>
              </w:rPr>
              <w:softHyphen/>
              <w:t>полнения домашнего задания; - инструктаж по вы</w:t>
            </w:r>
            <w:r w:rsidRPr="000E54FE">
              <w:rPr>
                <w:color w:val="000000"/>
                <w:sz w:val="20"/>
                <w:szCs w:val="20"/>
              </w:rPr>
              <w:softHyphen/>
              <w:t>полнению домашнего задания; - проверка понимания учащимися содержа</w:t>
            </w:r>
            <w:r w:rsidRPr="000E54FE">
              <w:rPr>
                <w:color w:val="000000"/>
                <w:sz w:val="20"/>
                <w:szCs w:val="20"/>
              </w:rPr>
              <w:softHyphen/>
              <w:t>ния и способов вы</w:t>
            </w:r>
            <w:r w:rsidRPr="000E54FE">
              <w:rPr>
                <w:color w:val="000000"/>
                <w:sz w:val="20"/>
                <w:szCs w:val="20"/>
              </w:rPr>
              <w:softHyphen/>
              <w:t>полнения домашней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- Реализация необхо</w:t>
            </w:r>
            <w:r w:rsidRPr="000E54FE">
              <w:rPr>
                <w:color w:val="000000"/>
                <w:sz w:val="20"/>
                <w:szCs w:val="20"/>
              </w:rPr>
              <w:softHyphen/>
              <w:t>димых и достаточных условий для успешного выполнения домашнего задания всеми учащи</w:t>
            </w:r>
            <w:r w:rsidRPr="000E54FE">
              <w:rPr>
                <w:color w:val="000000"/>
                <w:sz w:val="20"/>
                <w:szCs w:val="20"/>
              </w:rPr>
              <w:softHyphen/>
              <w:t>мися в соответствии с актуальным уровнем их развития; - наличие индивиду</w:t>
            </w:r>
            <w:r w:rsidRPr="000E54FE">
              <w:rPr>
                <w:color w:val="000000"/>
                <w:sz w:val="20"/>
                <w:szCs w:val="20"/>
              </w:rPr>
              <w:softHyphen/>
              <w:t>альных задани</w:t>
            </w:r>
            <w:proofErr w:type="gramStart"/>
            <w:r w:rsidRPr="000E54FE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0E54FE">
              <w:rPr>
                <w:color w:val="000000"/>
                <w:sz w:val="20"/>
                <w:szCs w:val="20"/>
              </w:rPr>
              <w:t>по интересам или но сте</w:t>
            </w:r>
            <w:r w:rsidRPr="000E54FE">
              <w:rPr>
                <w:color w:val="000000"/>
                <w:sz w:val="20"/>
                <w:szCs w:val="20"/>
              </w:rPr>
              <w:softHyphen/>
              <w:t>пени сложности); - наличие возможно</w:t>
            </w:r>
            <w:r w:rsidRPr="000E54FE">
              <w:rPr>
                <w:color w:val="000000"/>
                <w:sz w:val="20"/>
                <w:szCs w:val="20"/>
              </w:rPr>
              <w:softHyphen/>
              <w:t>стей выбора домашних заданий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- Обязательное и системати</w:t>
            </w:r>
            <w:r w:rsidRPr="000E54FE">
              <w:rPr>
                <w:color w:val="000000"/>
                <w:sz w:val="20"/>
                <w:szCs w:val="20"/>
              </w:rPr>
              <w:softHyphen/>
              <w:t xml:space="preserve">ческое выполнение этапа в границах урока; - соответствие содержания домашней работы уровню </w:t>
            </w:r>
            <w:proofErr w:type="spellStart"/>
            <w:r w:rsidRPr="000E54FE">
              <w:rPr>
                <w:color w:val="000000"/>
                <w:sz w:val="20"/>
                <w:szCs w:val="20"/>
              </w:rPr>
              <w:t>обученности</w:t>
            </w:r>
            <w:proofErr w:type="spellEnd"/>
            <w:r w:rsidRPr="000E54FE">
              <w:rPr>
                <w:color w:val="000000"/>
                <w:sz w:val="20"/>
                <w:szCs w:val="20"/>
              </w:rPr>
              <w:t xml:space="preserve"> учащихся (акту</w:t>
            </w:r>
            <w:r w:rsidRPr="000E54FE">
              <w:rPr>
                <w:color w:val="000000"/>
                <w:sz w:val="20"/>
                <w:szCs w:val="20"/>
              </w:rPr>
              <w:softHyphen/>
              <w:t xml:space="preserve">альному уровню развития) </w:t>
            </w:r>
            <w:proofErr w:type="gramStart"/>
            <w:r w:rsidRPr="000E54FE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0E54FE">
              <w:rPr>
                <w:color w:val="000000"/>
                <w:sz w:val="20"/>
                <w:szCs w:val="20"/>
              </w:rPr>
              <w:t>епродуктивному, конструк</w:t>
            </w:r>
            <w:r w:rsidRPr="000E54FE">
              <w:rPr>
                <w:color w:val="000000"/>
                <w:sz w:val="20"/>
                <w:szCs w:val="20"/>
              </w:rPr>
              <w:softHyphen/>
              <w:t>тивному или вариативному; - создание условий для вы</w:t>
            </w:r>
            <w:r w:rsidRPr="000E54FE">
              <w:rPr>
                <w:color w:val="000000"/>
                <w:sz w:val="20"/>
                <w:szCs w:val="20"/>
              </w:rPr>
              <w:softHyphen/>
              <w:t>бора учащимися домашних заданий; - подробные рекомендации по рациональной организа</w:t>
            </w:r>
            <w:r w:rsidRPr="000E54FE">
              <w:rPr>
                <w:color w:val="000000"/>
                <w:sz w:val="20"/>
                <w:szCs w:val="20"/>
              </w:rPr>
              <w:softHyphen/>
              <w:t>ции учебной работы, обеспе</w:t>
            </w:r>
            <w:r w:rsidRPr="000E54FE">
              <w:rPr>
                <w:color w:val="000000"/>
                <w:sz w:val="20"/>
                <w:szCs w:val="20"/>
              </w:rPr>
              <w:softHyphen/>
              <w:t>чивающей выполнение до</w:t>
            </w:r>
            <w:r w:rsidRPr="000E54FE">
              <w:rPr>
                <w:color w:val="000000"/>
                <w:sz w:val="20"/>
                <w:szCs w:val="20"/>
              </w:rPr>
              <w:softHyphen/>
              <w:t>машнего задания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1. Интересная постановка учебной проблемы, если речь идет о познавательных зада</w:t>
            </w:r>
            <w:r w:rsidRPr="000E54FE">
              <w:rPr>
                <w:color w:val="000000"/>
                <w:sz w:val="20"/>
                <w:szCs w:val="20"/>
              </w:rPr>
              <w:softHyphen/>
              <w:t>ниях. 2. Три уровня домашних заданий. 3. Задание массивом. 4. Особое задание. 5. «Необычная обычность».</w:t>
            </w:r>
          </w:p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 xml:space="preserve"> 6. Идеальное задание</w:t>
            </w:r>
          </w:p>
        </w:tc>
      </w:tr>
      <w:tr w:rsidR="00F33052" w:rsidRPr="000E54FE" w:rsidTr="00D52F03">
        <w:trPr>
          <w:trHeight w:val="164"/>
        </w:trPr>
        <w:tc>
          <w:tcPr>
            <w:tcW w:w="15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E54FE">
              <w:rPr>
                <w:b/>
                <w:color w:val="000000"/>
                <w:sz w:val="20"/>
                <w:szCs w:val="20"/>
              </w:rPr>
              <w:t>12. Этап подведения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E54FE">
              <w:rPr>
                <w:b/>
                <w:color w:val="000000"/>
                <w:sz w:val="20"/>
                <w:szCs w:val="20"/>
              </w:rPr>
              <w:t>итогов занятия</w:t>
            </w:r>
          </w:p>
        </w:tc>
      </w:tr>
      <w:tr w:rsidR="00F33052" w:rsidTr="00D52F03">
        <w:trPr>
          <w:trHeight w:val="1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1. Дать качествен</w:t>
            </w:r>
            <w:r w:rsidRPr="000E54FE">
              <w:rPr>
                <w:color w:val="000000"/>
                <w:sz w:val="20"/>
                <w:szCs w:val="20"/>
              </w:rPr>
              <w:softHyphen/>
              <w:t>ную оценку рабо</w:t>
            </w:r>
            <w:r w:rsidRPr="000E54FE">
              <w:rPr>
                <w:color w:val="000000"/>
                <w:sz w:val="20"/>
                <w:szCs w:val="20"/>
              </w:rPr>
              <w:softHyphen/>
              <w:t>ты класса и от</w:t>
            </w:r>
            <w:r w:rsidRPr="000E54FE">
              <w:rPr>
                <w:color w:val="000000"/>
                <w:sz w:val="20"/>
                <w:szCs w:val="20"/>
              </w:rPr>
              <w:softHyphen/>
              <w:t>дельных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- Подведение итогов учебного занятия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- Четкость и краткость этапа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t>- Умение учителя давать качественную характеристи</w:t>
            </w:r>
            <w:r w:rsidRPr="000E54FE">
              <w:rPr>
                <w:color w:val="000000"/>
                <w:sz w:val="20"/>
                <w:szCs w:val="20"/>
              </w:rPr>
              <w:softHyphen/>
              <w:t>ку работы класса</w:t>
            </w:r>
          </w:p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0E54FE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4FE">
              <w:rPr>
                <w:color w:val="000000"/>
                <w:sz w:val="20"/>
                <w:szCs w:val="20"/>
              </w:rPr>
              <w:lastRenderedPageBreak/>
              <w:t>1. Сообщение учителя.  Подведение итогов самими учащимися</w:t>
            </w:r>
          </w:p>
        </w:tc>
      </w:tr>
      <w:tr w:rsidR="00F33052" w:rsidTr="00D52F03">
        <w:trPr>
          <w:trHeight w:val="164"/>
        </w:trPr>
        <w:tc>
          <w:tcPr>
            <w:tcW w:w="15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DC6BF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6BFC">
              <w:rPr>
                <w:b/>
                <w:color w:val="000000"/>
                <w:sz w:val="20"/>
                <w:szCs w:val="20"/>
              </w:rPr>
              <w:lastRenderedPageBreak/>
              <w:t xml:space="preserve">13. Этап </w:t>
            </w:r>
            <w:proofErr w:type="spellStart"/>
            <w:r w:rsidRPr="00DC6BFC">
              <w:rPr>
                <w:b/>
                <w:color w:val="000000"/>
                <w:sz w:val="20"/>
                <w:szCs w:val="20"/>
              </w:rPr>
              <w:t>рефлексни</w:t>
            </w:r>
            <w:proofErr w:type="spellEnd"/>
          </w:p>
        </w:tc>
      </w:tr>
      <w:tr w:rsidR="00F33052" w:rsidTr="00D52F03">
        <w:trPr>
          <w:trHeight w:val="1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DC6BF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6BFC">
              <w:rPr>
                <w:color w:val="000000"/>
                <w:sz w:val="20"/>
                <w:szCs w:val="20"/>
              </w:rPr>
              <w:t>1. Инициировать и интенсифициро</w:t>
            </w:r>
            <w:r w:rsidRPr="00DC6BFC">
              <w:rPr>
                <w:color w:val="000000"/>
                <w:sz w:val="20"/>
                <w:szCs w:val="20"/>
              </w:rPr>
              <w:softHyphen/>
              <w:t>вать рефлексию учащихся по по</w:t>
            </w:r>
            <w:r w:rsidRPr="00DC6BFC">
              <w:rPr>
                <w:color w:val="000000"/>
                <w:sz w:val="20"/>
                <w:szCs w:val="20"/>
              </w:rPr>
              <w:softHyphen/>
              <w:t xml:space="preserve">воду своего </w:t>
            </w:r>
            <w:proofErr w:type="spellStart"/>
            <w:r w:rsidRPr="00DC6BFC">
              <w:rPr>
                <w:color w:val="000000"/>
                <w:sz w:val="20"/>
                <w:szCs w:val="20"/>
              </w:rPr>
              <w:t>пси</w:t>
            </w:r>
            <w:r w:rsidRPr="00DC6BFC">
              <w:rPr>
                <w:color w:val="000000"/>
                <w:sz w:val="20"/>
                <w:szCs w:val="20"/>
              </w:rPr>
              <w:softHyphen/>
              <w:t>хоэмоциональ</w:t>
            </w:r>
            <w:r w:rsidRPr="00DC6BFC">
              <w:rPr>
                <w:color w:val="000000"/>
                <w:sz w:val="20"/>
                <w:szCs w:val="20"/>
              </w:rPr>
              <w:softHyphen/>
              <w:t>ного</w:t>
            </w:r>
            <w:proofErr w:type="spellEnd"/>
            <w:r w:rsidRPr="00DC6BFC">
              <w:rPr>
                <w:color w:val="000000"/>
                <w:sz w:val="20"/>
                <w:szCs w:val="20"/>
              </w:rPr>
              <w:t xml:space="preserve"> состояния, мотивации,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6BFC">
              <w:rPr>
                <w:color w:val="000000"/>
                <w:sz w:val="20"/>
                <w:szCs w:val="20"/>
              </w:rPr>
              <w:t>своей деятельности и взаимодействия с учителем и одно</w:t>
            </w:r>
            <w:r w:rsidRPr="00DC6BFC">
              <w:rPr>
                <w:color w:val="000000"/>
                <w:sz w:val="20"/>
                <w:szCs w:val="20"/>
              </w:rPr>
              <w:softHyphen/>
              <w:t>классниками. 2. Обеспечить усвоение учащи</w:t>
            </w:r>
            <w:r w:rsidRPr="00DC6BFC">
              <w:rPr>
                <w:color w:val="000000"/>
                <w:sz w:val="20"/>
                <w:szCs w:val="20"/>
              </w:rPr>
              <w:softHyphen/>
              <w:t xml:space="preserve">мися принципов </w:t>
            </w:r>
            <w:proofErr w:type="spellStart"/>
            <w:r w:rsidRPr="00DC6BFC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DC6BFC">
              <w:rPr>
                <w:color w:val="000000"/>
                <w:sz w:val="20"/>
                <w:szCs w:val="20"/>
              </w:rPr>
              <w:t xml:space="preserve"> и сотрудничества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DC6BF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6BFC">
              <w:rPr>
                <w:color w:val="000000"/>
                <w:sz w:val="20"/>
                <w:szCs w:val="20"/>
              </w:rPr>
              <w:t>- Мобилизация уча</w:t>
            </w:r>
            <w:r w:rsidRPr="00DC6BFC">
              <w:rPr>
                <w:color w:val="000000"/>
                <w:sz w:val="20"/>
                <w:szCs w:val="20"/>
              </w:rPr>
              <w:softHyphen/>
              <w:t>щихся на рефлексию своего поведения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DC6BF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6BFC">
              <w:rPr>
                <w:color w:val="000000"/>
                <w:sz w:val="20"/>
                <w:szCs w:val="20"/>
              </w:rPr>
              <w:t>- Открытость учащихся в осмыслении своих действий и самооценке;</w:t>
            </w:r>
          </w:p>
          <w:p w:rsidR="00F33052" w:rsidRPr="00DC6BF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6BFC">
              <w:rPr>
                <w:color w:val="000000"/>
                <w:sz w:val="20"/>
                <w:szCs w:val="20"/>
              </w:rPr>
              <w:t>- прогнозирование спо</w:t>
            </w:r>
            <w:r w:rsidRPr="00DC6BFC">
              <w:rPr>
                <w:color w:val="000000"/>
                <w:sz w:val="20"/>
                <w:szCs w:val="20"/>
              </w:rPr>
              <w:softHyphen/>
              <w:t xml:space="preserve">собов </w:t>
            </w:r>
            <w:proofErr w:type="spellStart"/>
            <w:r w:rsidRPr="00DC6BFC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DC6BFC">
              <w:rPr>
                <w:color w:val="000000"/>
                <w:sz w:val="20"/>
                <w:szCs w:val="20"/>
              </w:rPr>
              <w:t xml:space="preserve"> и сотрудничества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DC6BF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6BFC">
              <w:rPr>
                <w:color w:val="000000"/>
                <w:sz w:val="20"/>
                <w:szCs w:val="20"/>
              </w:rPr>
              <w:t>- Развитие способностей учащихся к рефлексии; - стимулирование учащихся к осмыслению того, как дру</w:t>
            </w:r>
            <w:r w:rsidRPr="00DC6BFC">
              <w:rPr>
                <w:color w:val="000000"/>
                <w:sz w:val="20"/>
                <w:szCs w:val="20"/>
              </w:rPr>
              <w:softHyphen/>
              <w:t>гие (учащиеся, учителя) зна</w:t>
            </w:r>
            <w:r w:rsidRPr="00DC6BFC">
              <w:rPr>
                <w:color w:val="000000"/>
                <w:sz w:val="20"/>
                <w:szCs w:val="20"/>
              </w:rPr>
              <w:softHyphen/>
              <w:t>ют и понимают его личност</w:t>
            </w:r>
            <w:r w:rsidRPr="00DC6BFC">
              <w:rPr>
                <w:color w:val="000000"/>
                <w:sz w:val="20"/>
                <w:szCs w:val="20"/>
              </w:rPr>
              <w:softHyphen/>
              <w:t>ные особенности, эмоцио</w:t>
            </w:r>
            <w:r w:rsidRPr="00DC6BFC">
              <w:rPr>
                <w:color w:val="000000"/>
                <w:sz w:val="20"/>
                <w:szCs w:val="20"/>
              </w:rPr>
              <w:softHyphen/>
              <w:t>нальные реакции и когни</w:t>
            </w:r>
            <w:r w:rsidRPr="00DC6BFC">
              <w:rPr>
                <w:color w:val="000000"/>
                <w:sz w:val="20"/>
                <w:szCs w:val="20"/>
              </w:rPr>
              <w:softHyphen/>
              <w:t>тивные представления; - реализация рефлексивного алгоритма: «Я» (как чувство</w:t>
            </w:r>
            <w:r w:rsidRPr="00DC6BFC">
              <w:rPr>
                <w:color w:val="000000"/>
                <w:sz w:val="20"/>
                <w:szCs w:val="20"/>
              </w:rPr>
              <w:softHyphen/>
              <w:t>вал себя, с каким настроени</w:t>
            </w:r>
            <w:r w:rsidRPr="00DC6BFC">
              <w:rPr>
                <w:color w:val="000000"/>
                <w:sz w:val="20"/>
                <w:szCs w:val="20"/>
              </w:rPr>
              <w:softHyphen/>
              <w:t>ем работал, доволен ли со</w:t>
            </w:r>
            <w:r w:rsidRPr="00DC6BFC">
              <w:rPr>
                <w:color w:val="000000"/>
                <w:sz w:val="20"/>
                <w:szCs w:val="20"/>
              </w:rPr>
              <w:softHyphen/>
              <w:t xml:space="preserve">бой), «Мы» (комфортно ли было работать в малой </w:t>
            </w:r>
            <w:proofErr w:type="spellStart"/>
            <w:r w:rsidRPr="00DC6BFC">
              <w:rPr>
                <w:color w:val="000000"/>
                <w:sz w:val="20"/>
                <w:szCs w:val="20"/>
              </w:rPr>
              <w:t>ipyn-пе</w:t>
            </w:r>
            <w:proofErr w:type="spellEnd"/>
            <w:r w:rsidRPr="00DC6BFC">
              <w:rPr>
                <w:color w:val="000000"/>
                <w:sz w:val="20"/>
                <w:szCs w:val="20"/>
              </w:rPr>
              <w:t>, какие затруднения были в общении), «Дело» (достиг ли цели учения, какие затрудне</w:t>
            </w:r>
            <w:r w:rsidRPr="00DC6BFC">
              <w:rPr>
                <w:color w:val="000000"/>
                <w:sz w:val="20"/>
                <w:szCs w:val="20"/>
              </w:rPr>
              <w:softHyphen/>
              <w:t>ния возникли, как преодолел свои учебные проблемы)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52" w:rsidRPr="00DC6BFC" w:rsidRDefault="00F33052" w:rsidP="00D52F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6BFC">
              <w:rPr>
                <w:color w:val="000000"/>
                <w:sz w:val="20"/>
                <w:szCs w:val="20"/>
              </w:rPr>
              <w:t>1. Ассоциативный ряд. 2. Незаконченные предложе</w:t>
            </w:r>
            <w:r w:rsidRPr="00DC6BFC">
              <w:rPr>
                <w:color w:val="000000"/>
                <w:sz w:val="20"/>
                <w:szCs w:val="20"/>
              </w:rPr>
              <w:softHyphen/>
              <w:t>ния. 3. «Торт решений». 4. «Разговор на бумаге». 5. «Солнышко». 6. «Координаты». 7. «Лист обратной связи». 8. «Заключительная дискус</w:t>
            </w:r>
            <w:r w:rsidRPr="00DC6BFC">
              <w:rPr>
                <w:color w:val="000000"/>
                <w:sz w:val="20"/>
                <w:szCs w:val="20"/>
              </w:rPr>
              <w:softHyphen/>
              <w:t>сия». 9. «Выбери дистанцию». 10. Интерпретация изобра</w:t>
            </w:r>
            <w:r w:rsidRPr="00DC6BFC">
              <w:rPr>
                <w:color w:val="000000"/>
                <w:sz w:val="20"/>
                <w:szCs w:val="20"/>
              </w:rPr>
              <w:softHyphen/>
              <w:t>жений на открытках. 11. «Свет молнии». 12. «Письмо самому себе». 13. «Ну что, как прошло за</w:t>
            </w:r>
            <w:r w:rsidRPr="00DC6BFC">
              <w:rPr>
                <w:color w:val="000000"/>
                <w:sz w:val="20"/>
                <w:szCs w:val="20"/>
              </w:rPr>
              <w:softHyphen/>
              <w:t>нятие?». 14. Барометр настроения. 15. «Телеграмма». 16. «Памятки». 17. «Птичий двор - зеркало настроения». 18. «Пейзаж - зеркало на</w:t>
            </w:r>
            <w:r w:rsidRPr="00DC6BFC">
              <w:rPr>
                <w:color w:val="000000"/>
                <w:sz w:val="20"/>
                <w:szCs w:val="20"/>
              </w:rPr>
              <w:softHyphen/>
              <w:t>строения»</w:t>
            </w:r>
          </w:p>
        </w:tc>
      </w:tr>
    </w:tbl>
    <w:p w:rsidR="00F33052" w:rsidRDefault="00F33052" w:rsidP="00F33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  <w:sectPr w:rsidR="00F33052" w:rsidSect="00A078FF">
          <w:pgSz w:w="16838" w:h="11906" w:orient="landscape"/>
          <w:pgMar w:top="567" w:right="539" w:bottom="540" w:left="539" w:header="709" w:footer="709" w:gutter="0"/>
          <w:cols w:space="708"/>
          <w:docGrid w:linePitch="360"/>
        </w:sectPr>
      </w:pPr>
    </w:p>
    <w:p w:rsidR="00811908" w:rsidRDefault="00811908"/>
    <w:sectPr w:rsidR="00811908" w:rsidSect="00F330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052"/>
    <w:rsid w:val="00000717"/>
    <w:rsid w:val="0000151F"/>
    <w:rsid w:val="00003E7A"/>
    <w:rsid w:val="00004E48"/>
    <w:rsid w:val="0000604D"/>
    <w:rsid w:val="000067FD"/>
    <w:rsid w:val="000068B1"/>
    <w:rsid w:val="00006B76"/>
    <w:rsid w:val="000078A1"/>
    <w:rsid w:val="000105E1"/>
    <w:rsid w:val="00012AF5"/>
    <w:rsid w:val="00013519"/>
    <w:rsid w:val="000161D0"/>
    <w:rsid w:val="00020FA0"/>
    <w:rsid w:val="0002162C"/>
    <w:rsid w:val="00021AAB"/>
    <w:rsid w:val="00021AF4"/>
    <w:rsid w:val="00021F3C"/>
    <w:rsid w:val="0002582B"/>
    <w:rsid w:val="000259B9"/>
    <w:rsid w:val="00025A75"/>
    <w:rsid w:val="000269AF"/>
    <w:rsid w:val="00027FBD"/>
    <w:rsid w:val="00031F34"/>
    <w:rsid w:val="00032AF1"/>
    <w:rsid w:val="0003489E"/>
    <w:rsid w:val="00034D86"/>
    <w:rsid w:val="000359B3"/>
    <w:rsid w:val="0003674A"/>
    <w:rsid w:val="0003718A"/>
    <w:rsid w:val="0003743D"/>
    <w:rsid w:val="00037B9B"/>
    <w:rsid w:val="00040656"/>
    <w:rsid w:val="00040712"/>
    <w:rsid w:val="00043C49"/>
    <w:rsid w:val="000443B4"/>
    <w:rsid w:val="0004741A"/>
    <w:rsid w:val="00050463"/>
    <w:rsid w:val="0005149F"/>
    <w:rsid w:val="000522D1"/>
    <w:rsid w:val="00056065"/>
    <w:rsid w:val="00056506"/>
    <w:rsid w:val="000566B5"/>
    <w:rsid w:val="00057CF7"/>
    <w:rsid w:val="00060FFF"/>
    <w:rsid w:val="00061B6F"/>
    <w:rsid w:val="00062301"/>
    <w:rsid w:val="00062E27"/>
    <w:rsid w:val="0006393B"/>
    <w:rsid w:val="00064B27"/>
    <w:rsid w:val="00065A42"/>
    <w:rsid w:val="0006755B"/>
    <w:rsid w:val="00067699"/>
    <w:rsid w:val="000706C1"/>
    <w:rsid w:val="00072AA8"/>
    <w:rsid w:val="00072BB8"/>
    <w:rsid w:val="00072F6A"/>
    <w:rsid w:val="000759C3"/>
    <w:rsid w:val="00076160"/>
    <w:rsid w:val="000768D3"/>
    <w:rsid w:val="00080752"/>
    <w:rsid w:val="0008093A"/>
    <w:rsid w:val="0008381D"/>
    <w:rsid w:val="00084ED4"/>
    <w:rsid w:val="000851C2"/>
    <w:rsid w:val="000858DB"/>
    <w:rsid w:val="00086846"/>
    <w:rsid w:val="00087F75"/>
    <w:rsid w:val="000917B3"/>
    <w:rsid w:val="000922B7"/>
    <w:rsid w:val="00093AE3"/>
    <w:rsid w:val="000950FD"/>
    <w:rsid w:val="000957AF"/>
    <w:rsid w:val="00095874"/>
    <w:rsid w:val="00095DE4"/>
    <w:rsid w:val="00096883"/>
    <w:rsid w:val="00097887"/>
    <w:rsid w:val="000A0EDE"/>
    <w:rsid w:val="000A2CF3"/>
    <w:rsid w:val="000A36BE"/>
    <w:rsid w:val="000A3E8D"/>
    <w:rsid w:val="000A3FED"/>
    <w:rsid w:val="000A7288"/>
    <w:rsid w:val="000A72DF"/>
    <w:rsid w:val="000B0174"/>
    <w:rsid w:val="000B037E"/>
    <w:rsid w:val="000B0928"/>
    <w:rsid w:val="000B0A3B"/>
    <w:rsid w:val="000B25A0"/>
    <w:rsid w:val="000B2C01"/>
    <w:rsid w:val="000B32B8"/>
    <w:rsid w:val="000B3BD4"/>
    <w:rsid w:val="000B4D58"/>
    <w:rsid w:val="000B58A9"/>
    <w:rsid w:val="000B642E"/>
    <w:rsid w:val="000B6A67"/>
    <w:rsid w:val="000B72C9"/>
    <w:rsid w:val="000C050D"/>
    <w:rsid w:val="000C0516"/>
    <w:rsid w:val="000C0E9B"/>
    <w:rsid w:val="000C1451"/>
    <w:rsid w:val="000C378A"/>
    <w:rsid w:val="000C48B0"/>
    <w:rsid w:val="000C5707"/>
    <w:rsid w:val="000C7938"/>
    <w:rsid w:val="000D06EB"/>
    <w:rsid w:val="000D0A64"/>
    <w:rsid w:val="000D0DB4"/>
    <w:rsid w:val="000D1B15"/>
    <w:rsid w:val="000D364F"/>
    <w:rsid w:val="000D52E7"/>
    <w:rsid w:val="000E2BD8"/>
    <w:rsid w:val="000E32A0"/>
    <w:rsid w:val="000E349F"/>
    <w:rsid w:val="000E4220"/>
    <w:rsid w:val="000E4540"/>
    <w:rsid w:val="000E5EC3"/>
    <w:rsid w:val="000E74AE"/>
    <w:rsid w:val="000F07BE"/>
    <w:rsid w:val="000F0C65"/>
    <w:rsid w:val="000F173B"/>
    <w:rsid w:val="000F2015"/>
    <w:rsid w:val="000F2798"/>
    <w:rsid w:val="000F3082"/>
    <w:rsid w:val="000F5317"/>
    <w:rsid w:val="000F6924"/>
    <w:rsid w:val="000F6B29"/>
    <w:rsid w:val="000F7671"/>
    <w:rsid w:val="00101C4E"/>
    <w:rsid w:val="00102745"/>
    <w:rsid w:val="001047CB"/>
    <w:rsid w:val="00105ADA"/>
    <w:rsid w:val="0010602E"/>
    <w:rsid w:val="00106DE8"/>
    <w:rsid w:val="00106E0F"/>
    <w:rsid w:val="0010767B"/>
    <w:rsid w:val="00113072"/>
    <w:rsid w:val="00113691"/>
    <w:rsid w:val="00116091"/>
    <w:rsid w:val="00116276"/>
    <w:rsid w:val="00117E32"/>
    <w:rsid w:val="001227A0"/>
    <w:rsid w:val="001239C3"/>
    <w:rsid w:val="0013010C"/>
    <w:rsid w:val="001326AE"/>
    <w:rsid w:val="001327A5"/>
    <w:rsid w:val="00133589"/>
    <w:rsid w:val="00134838"/>
    <w:rsid w:val="00137735"/>
    <w:rsid w:val="00141048"/>
    <w:rsid w:val="001413CE"/>
    <w:rsid w:val="00145DF8"/>
    <w:rsid w:val="00145FED"/>
    <w:rsid w:val="00146998"/>
    <w:rsid w:val="0014760C"/>
    <w:rsid w:val="00151AB5"/>
    <w:rsid w:val="00151C97"/>
    <w:rsid w:val="00152901"/>
    <w:rsid w:val="00152924"/>
    <w:rsid w:val="00152D44"/>
    <w:rsid w:val="00154BDD"/>
    <w:rsid w:val="00154FB3"/>
    <w:rsid w:val="00155B4C"/>
    <w:rsid w:val="001570FB"/>
    <w:rsid w:val="00161565"/>
    <w:rsid w:val="001632DA"/>
    <w:rsid w:val="00165C6D"/>
    <w:rsid w:val="001677CE"/>
    <w:rsid w:val="0017050B"/>
    <w:rsid w:val="001709C5"/>
    <w:rsid w:val="001709D6"/>
    <w:rsid w:val="00170BB5"/>
    <w:rsid w:val="00172183"/>
    <w:rsid w:val="00172227"/>
    <w:rsid w:val="00172287"/>
    <w:rsid w:val="00172946"/>
    <w:rsid w:val="00174784"/>
    <w:rsid w:val="001749C1"/>
    <w:rsid w:val="001755FD"/>
    <w:rsid w:val="00175962"/>
    <w:rsid w:val="00176EFE"/>
    <w:rsid w:val="00177877"/>
    <w:rsid w:val="00177C6E"/>
    <w:rsid w:val="0018143C"/>
    <w:rsid w:val="001822BC"/>
    <w:rsid w:val="001860B3"/>
    <w:rsid w:val="0018613E"/>
    <w:rsid w:val="0019218E"/>
    <w:rsid w:val="001927F8"/>
    <w:rsid w:val="001938CC"/>
    <w:rsid w:val="00194725"/>
    <w:rsid w:val="00194AAC"/>
    <w:rsid w:val="00194CF7"/>
    <w:rsid w:val="001962CC"/>
    <w:rsid w:val="00196679"/>
    <w:rsid w:val="00196813"/>
    <w:rsid w:val="0019718C"/>
    <w:rsid w:val="0019733C"/>
    <w:rsid w:val="001978C2"/>
    <w:rsid w:val="00197955"/>
    <w:rsid w:val="00197FD7"/>
    <w:rsid w:val="001A0B34"/>
    <w:rsid w:val="001A181D"/>
    <w:rsid w:val="001A22E8"/>
    <w:rsid w:val="001A74D4"/>
    <w:rsid w:val="001B0F41"/>
    <w:rsid w:val="001B1CEF"/>
    <w:rsid w:val="001B225D"/>
    <w:rsid w:val="001B29C6"/>
    <w:rsid w:val="001B2CB2"/>
    <w:rsid w:val="001B38B0"/>
    <w:rsid w:val="001B39D9"/>
    <w:rsid w:val="001B5473"/>
    <w:rsid w:val="001B597D"/>
    <w:rsid w:val="001B59DF"/>
    <w:rsid w:val="001B6C61"/>
    <w:rsid w:val="001C4960"/>
    <w:rsid w:val="001C5B49"/>
    <w:rsid w:val="001C5C72"/>
    <w:rsid w:val="001C5D79"/>
    <w:rsid w:val="001C631A"/>
    <w:rsid w:val="001C68F6"/>
    <w:rsid w:val="001C705A"/>
    <w:rsid w:val="001D17D5"/>
    <w:rsid w:val="001D1CC1"/>
    <w:rsid w:val="001D567A"/>
    <w:rsid w:val="001D58BF"/>
    <w:rsid w:val="001D7770"/>
    <w:rsid w:val="001D7A7B"/>
    <w:rsid w:val="001E0443"/>
    <w:rsid w:val="001E1F2D"/>
    <w:rsid w:val="001E2B7F"/>
    <w:rsid w:val="001E390A"/>
    <w:rsid w:val="001E3E99"/>
    <w:rsid w:val="001E431F"/>
    <w:rsid w:val="001E4571"/>
    <w:rsid w:val="001E4900"/>
    <w:rsid w:val="001F06BA"/>
    <w:rsid w:val="001F104F"/>
    <w:rsid w:val="001F27FA"/>
    <w:rsid w:val="001F3338"/>
    <w:rsid w:val="001F346E"/>
    <w:rsid w:val="001F42F8"/>
    <w:rsid w:val="001F453E"/>
    <w:rsid w:val="001F5F88"/>
    <w:rsid w:val="001F68E9"/>
    <w:rsid w:val="00200C10"/>
    <w:rsid w:val="00202AD1"/>
    <w:rsid w:val="00202F16"/>
    <w:rsid w:val="00203BC2"/>
    <w:rsid w:val="0020406E"/>
    <w:rsid w:val="00204416"/>
    <w:rsid w:val="00205903"/>
    <w:rsid w:val="00206614"/>
    <w:rsid w:val="00207952"/>
    <w:rsid w:val="002102AF"/>
    <w:rsid w:val="00211FAF"/>
    <w:rsid w:val="00212535"/>
    <w:rsid w:val="00212B5E"/>
    <w:rsid w:val="002146D6"/>
    <w:rsid w:val="00214F76"/>
    <w:rsid w:val="002153D8"/>
    <w:rsid w:val="0022001A"/>
    <w:rsid w:val="0022042B"/>
    <w:rsid w:val="002225B4"/>
    <w:rsid w:val="00224ADF"/>
    <w:rsid w:val="002256A5"/>
    <w:rsid w:val="00226CF5"/>
    <w:rsid w:val="00227886"/>
    <w:rsid w:val="0023003B"/>
    <w:rsid w:val="00231550"/>
    <w:rsid w:val="0023177A"/>
    <w:rsid w:val="00232292"/>
    <w:rsid w:val="0023290E"/>
    <w:rsid w:val="00233274"/>
    <w:rsid w:val="002347B0"/>
    <w:rsid w:val="00236A21"/>
    <w:rsid w:val="002379C2"/>
    <w:rsid w:val="0024229B"/>
    <w:rsid w:val="002434E1"/>
    <w:rsid w:val="0024396C"/>
    <w:rsid w:val="002440C2"/>
    <w:rsid w:val="00244E1E"/>
    <w:rsid w:val="00245B89"/>
    <w:rsid w:val="00245D87"/>
    <w:rsid w:val="002502E5"/>
    <w:rsid w:val="00253079"/>
    <w:rsid w:val="00253E24"/>
    <w:rsid w:val="00254573"/>
    <w:rsid w:val="00255271"/>
    <w:rsid w:val="00255492"/>
    <w:rsid w:val="00255C30"/>
    <w:rsid w:val="00256551"/>
    <w:rsid w:val="00256BA8"/>
    <w:rsid w:val="00261520"/>
    <w:rsid w:val="0026201E"/>
    <w:rsid w:val="00262761"/>
    <w:rsid w:val="002641F1"/>
    <w:rsid w:val="00264206"/>
    <w:rsid w:val="002651D4"/>
    <w:rsid w:val="00265DE6"/>
    <w:rsid w:val="00266C20"/>
    <w:rsid w:val="0026734D"/>
    <w:rsid w:val="002676E0"/>
    <w:rsid w:val="00270110"/>
    <w:rsid w:val="00270B48"/>
    <w:rsid w:val="00270CC9"/>
    <w:rsid w:val="00271E78"/>
    <w:rsid w:val="0027219D"/>
    <w:rsid w:val="00273078"/>
    <w:rsid w:val="00274402"/>
    <w:rsid w:val="00274B1E"/>
    <w:rsid w:val="0027713D"/>
    <w:rsid w:val="002806D4"/>
    <w:rsid w:val="0028184D"/>
    <w:rsid w:val="0028337D"/>
    <w:rsid w:val="00286372"/>
    <w:rsid w:val="00287A97"/>
    <w:rsid w:val="00290183"/>
    <w:rsid w:val="00290D88"/>
    <w:rsid w:val="00291460"/>
    <w:rsid w:val="00291850"/>
    <w:rsid w:val="00293700"/>
    <w:rsid w:val="00293EA7"/>
    <w:rsid w:val="002943B7"/>
    <w:rsid w:val="002947FF"/>
    <w:rsid w:val="00295DCA"/>
    <w:rsid w:val="002A063A"/>
    <w:rsid w:val="002A0F54"/>
    <w:rsid w:val="002A136E"/>
    <w:rsid w:val="002A1B99"/>
    <w:rsid w:val="002A2992"/>
    <w:rsid w:val="002A3118"/>
    <w:rsid w:val="002A4434"/>
    <w:rsid w:val="002A4649"/>
    <w:rsid w:val="002A62FF"/>
    <w:rsid w:val="002A6987"/>
    <w:rsid w:val="002A7A5A"/>
    <w:rsid w:val="002B0234"/>
    <w:rsid w:val="002B0328"/>
    <w:rsid w:val="002B0652"/>
    <w:rsid w:val="002B165A"/>
    <w:rsid w:val="002B236E"/>
    <w:rsid w:val="002B4BA1"/>
    <w:rsid w:val="002B52BD"/>
    <w:rsid w:val="002B59C1"/>
    <w:rsid w:val="002B68C7"/>
    <w:rsid w:val="002B71EB"/>
    <w:rsid w:val="002C0F0A"/>
    <w:rsid w:val="002C1EA5"/>
    <w:rsid w:val="002C259D"/>
    <w:rsid w:val="002C26EE"/>
    <w:rsid w:val="002C3B00"/>
    <w:rsid w:val="002C3C28"/>
    <w:rsid w:val="002C4F06"/>
    <w:rsid w:val="002C544C"/>
    <w:rsid w:val="002C5D5A"/>
    <w:rsid w:val="002C6006"/>
    <w:rsid w:val="002D09ED"/>
    <w:rsid w:val="002D1317"/>
    <w:rsid w:val="002D18CF"/>
    <w:rsid w:val="002D1FA5"/>
    <w:rsid w:val="002D24BC"/>
    <w:rsid w:val="002D2B87"/>
    <w:rsid w:val="002D3FC3"/>
    <w:rsid w:val="002D5E35"/>
    <w:rsid w:val="002D6A0B"/>
    <w:rsid w:val="002E1C39"/>
    <w:rsid w:val="002E1ED6"/>
    <w:rsid w:val="002E2C7C"/>
    <w:rsid w:val="002E3CEB"/>
    <w:rsid w:val="002E464B"/>
    <w:rsid w:val="002E4F1E"/>
    <w:rsid w:val="002E518F"/>
    <w:rsid w:val="002E570F"/>
    <w:rsid w:val="002E63A8"/>
    <w:rsid w:val="002E77DE"/>
    <w:rsid w:val="002E79E2"/>
    <w:rsid w:val="002F2EED"/>
    <w:rsid w:val="002F3113"/>
    <w:rsid w:val="002F4221"/>
    <w:rsid w:val="002F52C0"/>
    <w:rsid w:val="00300BE2"/>
    <w:rsid w:val="00301D43"/>
    <w:rsid w:val="00302E18"/>
    <w:rsid w:val="003033E0"/>
    <w:rsid w:val="00303F66"/>
    <w:rsid w:val="003054B7"/>
    <w:rsid w:val="0030711C"/>
    <w:rsid w:val="00310DEA"/>
    <w:rsid w:val="003117C1"/>
    <w:rsid w:val="00311994"/>
    <w:rsid w:val="00312F12"/>
    <w:rsid w:val="00316627"/>
    <w:rsid w:val="00316F13"/>
    <w:rsid w:val="00320D32"/>
    <w:rsid w:val="00321112"/>
    <w:rsid w:val="0032142E"/>
    <w:rsid w:val="00321DD7"/>
    <w:rsid w:val="00321DF5"/>
    <w:rsid w:val="003221A6"/>
    <w:rsid w:val="003267D2"/>
    <w:rsid w:val="0032687E"/>
    <w:rsid w:val="00326DE3"/>
    <w:rsid w:val="00326F5C"/>
    <w:rsid w:val="00326F72"/>
    <w:rsid w:val="00326FF0"/>
    <w:rsid w:val="00327CD5"/>
    <w:rsid w:val="003300AC"/>
    <w:rsid w:val="00330DF0"/>
    <w:rsid w:val="00331D80"/>
    <w:rsid w:val="00332241"/>
    <w:rsid w:val="003325DB"/>
    <w:rsid w:val="00332D26"/>
    <w:rsid w:val="00332DFC"/>
    <w:rsid w:val="00332FDF"/>
    <w:rsid w:val="00333253"/>
    <w:rsid w:val="00333535"/>
    <w:rsid w:val="003345C2"/>
    <w:rsid w:val="00334793"/>
    <w:rsid w:val="003348CE"/>
    <w:rsid w:val="00334E48"/>
    <w:rsid w:val="00334FA0"/>
    <w:rsid w:val="00335308"/>
    <w:rsid w:val="003354FC"/>
    <w:rsid w:val="0033693F"/>
    <w:rsid w:val="00337269"/>
    <w:rsid w:val="00337324"/>
    <w:rsid w:val="00337923"/>
    <w:rsid w:val="00340344"/>
    <w:rsid w:val="00340F43"/>
    <w:rsid w:val="00341B9F"/>
    <w:rsid w:val="00342C27"/>
    <w:rsid w:val="00347CDE"/>
    <w:rsid w:val="00347F16"/>
    <w:rsid w:val="0035055D"/>
    <w:rsid w:val="00351010"/>
    <w:rsid w:val="00351200"/>
    <w:rsid w:val="00352372"/>
    <w:rsid w:val="00352D49"/>
    <w:rsid w:val="003547AB"/>
    <w:rsid w:val="0035597F"/>
    <w:rsid w:val="00355A3C"/>
    <w:rsid w:val="003564A2"/>
    <w:rsid w:val="003615AA"/>
    <w:rsid w:val="0036266C"/>
    <w:rsid w:val="00363A05"/>
    <w:rsid w:val="00363B61"/>
    <w:rsid w:val="00364E1C"/>
    <w:rsid w:val="003654D7"/>
    <w:rsid w:val="00365F84"/>
    <w:rsid w:val="00366DF3"/>
    <w:rsid w:val="00367A7C"/>
    <w:rsid w:val="003710F6"/>
    <w:rsid w:val="00371FB4"/>
    <w:rsid w:val="00373209"/>
    <w:rsid w:val="00375101"/>
    <w:rsid w:val="00376187"/>
    <w:rsid w:val="00376A74"/>
    <w:rsid w:val="00381E8F"/>
    <w:rsid w:val="0038244C"/>
    <w:rsid w:val="003848DB"/>
    <w:rsid w:val="0038709A"/>
    <w:rsid w:val="003915FE"/>
    <w:rsid w:val="003921B0"/>
    <w:rsid w:val="003940A9"/>
    <w:rsid w:val="00395755"/>
    <w:rsid w:val="003969BB"/>
    <w:rsid w:val="003A085E"/>
    <w:rsid w:val="003A1C16"/>
    <w:rsid w:val="003A2959"/>
    <w:rsid w:val="003A3649"/>
    <w:rsid w:val="003A4A66"/>
    <w:rsid w:val="003A5A4F"/>
    <w:rsid w:val="003A5DA8"/>
    <w:rsid w:val="003A6F90"/>
    <w:rsid w:val="003B1FEB"/>
    <w:rsid w:val="003B2AD2"/>
    <w:rsid w:val="003B335B"/>
    <w:rsid w:val="003B450A"/>
    <w:rsid w:val="003B4977"/>
    <w:rsid w:val="003B4F68"/>
    <w:rsid w:val="003B6774"/>
    <w:rsid w:val="003B6B8F"/>
    <w:rsid w:val="003C001B"/>
    <w:rsid w:val="003C0EA5"/>
    <w:rsid w:val="003C0F57"/>
    <w:rsid w:val="003C189A"/>
    <w:rsid w:val="003C26DA"/>
    <w:rsid w:val="003C2F90"/>
    <w:rsid w:val="003C3184"/>
    <w:rsid w:val="003C3611"/>
    <w:rsid w:val="003C49BA"/>
    <w:rsid w:val="003C5B36"/>
    <w:rsid w:val="003C6C54"/>
    <w:rsid w:val="003D02CA"/>
    <w:rsid w:val="003D0745"/>
    <w:rsid w:val="003D2B32"/>
    <w:rsid w:val="003D32A7"/>
    <w:rsid w:val="003D3813"/>
    <w:rsid w:val="003D4738"/>
    <w:rsid w:val="003D5479"/>
    <w:rsid w:val="003D645F"/>
    <w:rsid w:val="003D70BC"/>
    <w:rsid w:val="003E02B8"/>
    <w:rsid w:val="003E0BD5"/>
    <w:rsid w:val="003E16BA"/>
    <w:rsid w:val="003E1761"/>
    <w:rsid w:val="003E2AC9"/>
    <w:rsid w:val="003E30C3"/>
    <w:rsid w:val="003E3549"/>
    <w:rsid w:val="003E3B9D"/>
    <w:rsid w:val="003E3DF9"/>
    <w:rsid w:val="003E57BA"/>
    <w:rsid w:val="003E5AA4"/>
    <w:rsid w:val="003E701C"/>
    <w:rsid w:val="003E7402"/>
    <w:rsid w:val="003E7924"/>
    <w:rsid w:val="003E7DC4"/>
    <w:rsid w:val="003F0BC8"/>
    <w:rsid w:val="003F34A6"/>
    <w:rsid w:val="003F3CE4"/>
    <w:rsid w:val="003F5A2B"/>
    <w:rsid w:val="003F7232"/>
    <w:rsid w:val="003F784F"/>
    <w:rsid w:val="00400017"/>
    <w:rsid w:val="0040074B"/>
    <w:rsid w:val="0040227C"/>
    <w:rsid w:val="004023CB"/>
    <w:rsid w:val="0040265F"/>
    <w:rsid w:val="00402C73"/>
    <w:rsid w:val="00403B2A"/>
    <w:rsid w:val="0040423F"/>
    <w:rsid w:val="00405999"/>
    <w:rsid w:val="004069E3"/>
    <w:rsid w:val="0040787C"/>
    <w:rsid w:val="00411129"/>
    <w:rsid w:val="004135F0"/>
    <w:rsid w:val="004140C7"/>
    <w:rsid w:val="004142A6"/>
    <w:rsid w:val="0041746E"/>
    <w:rsid w:val="00420620"/>
    <w:rsid w:val="004212F7"/>
    <w:rsid w:val="00422BAC"/>
    <w:rsid w:val="00424337"/>
    <w:rsid w:val="00425501"/>
    <w:rsid w:val="00425AC7"/>
    <w:rsid w:val="004310C2"/>
    <w:rsid w:val="004311DB"/>
    <w:rsid w:val="00432150"/>
    <w:rsid w:val="00434519"/>
    <w:rsid w:val="0043533F"/>
    <w:rsid w:val="0043557B"/>
    <w:rsid w:val="0043616B"/>
    <w:rsid w:val="004366E3"/>
    <w:rsid w:val="00436730"/>
    <w:rsid w:val="00442A53"/>
    <w:rsid w:val="0044336C"/>
    <w:rsid w:val="00443A5A"/>
    <w:rsid w:val="00443CCA"/>
    <w:rsid w:val="004463A3"/>
    <w:rsid w:val="004466EF"/>
    <w:rsid w:val="00446DC7"/>
    <w:rsid w:val="00450CEA"/>
    <w:rsid w:val="0045176F"/>
    <w:rsid w:val="00451CB2"/>
    <w:rsid w:val="0045246B"/>
    <w:rsid w:val="00453445"/>
    <w:rsid w:val="00457891"/>
    <w:rsid w:val="004606F0"/>
    <w:rsid w:val="00461D13"/>
    <w:rsid w:val="004626A8"/>
    <w:rsid w:val="00463D35"/>
    <w:rsid w:val="0046401C"/>
    <w:rsid w:val="0046443A"/>
    <w:rsid w:val="004651F2"/>
    <w:rsid w:val="004665B9"/>
    <w:rsid w:val="00466E42"/>
    <w:rsid w:val="0047028F"/>
    <w:rsid w:val="00470EEF"/>
    <w:rsid w:val="00472903"/>
    <w:rsid w:val="0047296C"/>
    <w:rsid w:val="00472CE4"/>
    <w:rsid w:val="0047489E"/>
    <w:rsid w:val="0047704B"/>
    <w:rsid w:val="00477C4D"/>
    <w:rsid w:val="0048089B"/>
    <w:rsid w:val="00480AD9"/>
    <w:rsid w:val="00483560"/>
    <w:rsid w:val="00483DEC"/>
    <w:rsid w:val="004855C8"/>
    <w:rsid w:val="00485B32"/>
    <w:rsid w:val="00486E6B"/>
    <w:rsid w:val="00490316"/>
    <w:rsid w:val="0049150E"/>
    <w:rsid w:val="0049218F"/>
    <w:rsid w:val="004925EC"/>
    <w:rsid w:val="004939A5"/>
    <w:rsid w:val="00494807"/>
    <w:rsid w:val="004950CC"/>
    <w:rsid w:val="00496F51"/>
    <w:rsid w:val="0049755F"/>
    <w:rsid w:val="004A076D"/>
    <w:rsid w:val="004A190B"/>
    <w:rsid w:val="004A25BE"/>
    <w:rsid w:val="004A2B1A"/>
    <w:rsid w:val="004A3669"/>
    <w:rsid w:val="004A3DE0"/>
    <w:rsid w:val="004A436B"/>
    <w:rsid w:val="004A5C05"/>
    <w:rsid w:val="004A6B29"/>
    <w:rsid w:val="004A70B8"/>
    <w:rsid w:val="004B2E0F"/>
    <w:rsid w:val="004B34B8"/>
    <w:rsid w:val="004B34F4"/>
    <w:rsid w:val="004B37AE"/>
    <w:rsid w:val="004B3DDA"/>
    <w:rsid w:val="004B5762"/>
    <w:rsid w:val="004B59A4"/>
    <w:rsid w:val="004B6BFF"/>
    <w:rsid w:val="004C0B46"/>
    <w:rsid w:val="004C0E6F"/>
    <w:rsid w:val="004C228F"/>
    <w:rsid w:val="004C237D"/>
    <w:rsid w:val="004C2710"/>
    <w:rsid w:val="004C3A9F"/>
    <w:rsid w:val="004C3D38"/>
    <w:rsid w:val="004C625D"/>
    <w:rsid w:val="004C68A9"/>
    <w:rsid w:val="004C7E61"/>
    <w:rsid w:val="004C7F05"/>
    <w:rsid w:val="004D398B"/>
    <w:rsid w:val="004D3D82"/>
    <w:rsid w:val="004D7EC3"/>
    <w:rsid w:val="004E044B"/>
    <w:rsid w:val="004E4344"/>
    <w:rsid w:val="004E5523"/>
    <w:rsid w:val="004E6E0D"/>
    <w:rsid w:val="004E7269"/>
    <w:rsid w:val="004E7ACA"/>
    <w:rsid w:val="004E7B63"/>
    <w:rsid w:val="004F00C7"/>
    <w:rsid w:val="004F0380"/>
    <w:rsid w:val="004F130D"/>
    <w:rsid w:val="004F2A87"/>
    <w:rsid w:val="004F2D3E"/>
    <w:rsid w:val="004F362F"/>
    <w:rsid w:val="004F3DBB"/>
    <w:rsid w:val="004F56AC"/>
    <w:rsid w:val="004F58B9"/>
    <w:rsid w:val="004F6664"/>
    <w:rsid w:val="004F7B03"/>
    <w:rsid w:val="00500079"/>
    <w:rsid w:val="00500BB4"/>
    <w:rsid w:val="00501107"/>
    <w:rsid w:val="0050110E"/>
    <w:rsid w:val="00501918"/>
    <w:rsid w:val="00505C32"/>
    <w:rsid w:val="00507331"/>
    <w:rsid w:val="00507388"/>
    <w:rsid w:val="0051016C"/>
    <w:rsid w:val="00513465"/>
    <w:rsid w:val="005151FE"/>
    <w:rsid w:val="00515A96"/>
    <w:rsid w:val="00515E5E"/>
    <w:rsid w:val="00515EF0"/>
    <w:rsid w:val="0051648D"/>
    <w:rsid w:val="005174D4"/>
    <w:rsid w:val="00521095"/>
    <w:rsid w:val="00521352"/>
    <w:rsid w:val="00521A40"/>
    <w:rsid w:val="005223DD"/>
    <w:rsid w:val="005239FA"/>
    <w:rsid w:val="00524D59"/>
    <w:rsid w:val="00525047"/>
    <w:rsid w:val="00525252"/>
    <w:rsid w:val="00525866"/>
    <w:rsid w:val="00526E56"/>
    <w:rsid w:val="00527AAE"/>
    <w:rsid w:val="00527B48"/>
    <w:rsid w:val="0053158A"/>
    <w:rsid w:val="0053375D"/>
    <w:rsid w:val="00533B49"/>
    <w:rsid w:val="00533FD7"/>
    <w:rsid w:val="005353EA"/>
    <w:rsid w:val="005368C1"/>
    <w:rsid w:val="00537275"/>
    <w:rsid w:val="00537667"/>
    <w:rsid w:val="0053769C"/>
    <w:rsid w:val="00537AD6"/>
    <w:rsid w:val="00537D39"/>
    <w:rsid w:val="00540680"/>
    <w:rsid w:val="00540C9A"/>
    <w:rsid w:val="005412F0"/>
    <w:rsid w:val="0054210C"/>
    <w:rsid w:val="0054757F"/>
    <w:rsid w:val="00550653"/>
    <w:rsid w:val="00550FAD"/>
    <w:rsid w:val="005511BE"/>
    <w:rsid w:val="005526DD"/>
    <w:rsid w:val="0055359C"/>
    <w:rsid w:val="00554A44"/>
    <w:rsid w:val="005562F1"/>
    <w:rsid w:val="005572CA"/>
    <w:rsid w:val="0055749B"/>
    <w:rsid w:val="00560457"/>
    <w:rsid w:val="005604B6"/>
    <w:rsid w:val="005607A1"/>
    <w:rsid w:val="00561758"/>
    <w:rsid w:val="0056273F"/>
    <w:rsid w:val="005702D1"/>
    <w:rsid w:val="00571277"/>
    <w:rsid w:val="00572428"/>
    <w:rsid w:val="00575F8D"/>
    <w:rsid w:val="00577329"/>
    <w:rsid w:val="00580126"/>
    <w:rsid w:val="00580BFF"/>
    <w:rsid w:val="0058195A"/>
    <w:rsid w:val="00582B6A"/>
    <w:rsid w:val="00582D05"/>
    <w:rsid w:val="00582EB2"/>
    <w:rsid w:val="00583E22"/>
    <w:rsid w:val="005849FB"/>
    <w:rsid w:val="00584BCD"/>
    <w:rsid w:val="00585204"/>
    <w:rsid w:val="00586406"/>
    <w:rsid w:val="00587111"/>
    <w:rsid w:val="00587266"/>
    <w:rsid w:val="005917A7"/>
    <w:rsid w:val="00594415"/>
    <w:rsid w:val="00594435"/>
    <w:rsid w:val="00594AB5"/>
    <w:rsid w:val="00595602"/>
    <w:rsid w:val="00595E72"/>
    <w:rsid w:val="0059649B"/>
    <w:rsid w:val="00596D9B"/>
    <w:rsid w:val="00597D5B"/>
    <w:rsid w:val="005A0AEA"/>
    <w:rsid w:val="005A1052"/>
    <w:rsid w:val="005A17D7"/>
    <w:rsid w:val="005A29B8"/>
    <w:rsid w:val="005A36B2"/>
    <w:rsid w:val="005A5F64"/>
    <w:rsid w:val="005B04F3"/>
    <w:rsid w:val="005B0978"/>
    <w:rsid w:val="005B105E"/>
    <w:rsid w:val="005B32CE"/>
    <w:rsid w:val="005B36B8"/>
    <w:rsid w:val="005B3C88"/>
    <w:rsid w:val="005B40C0"/>
    <w:rsid w:val="005B41A4"/>
    <w:rsid w:val="005B4A2B"/>
    <w:rsid w:val="005B6663"/>
    <w:rsid w:val="005B6D54"/>
    <w:rsid w:val="005B6DE9"/>
    <w:rsid w:val="005B74BB"/>
    <w:rsid w:val="005C0E1D"/>
    <w:rsid w:val="005C345E"/>
    <w:rsid w:val="005C3EAC"/>
    <w:rsid w:val="005C41D7"/>
    <w:rsid w:val="005D046B"/>
    <w:rsid w:val="005D04CF"/>
    <w:rsid w:val="005D0BB1"/>
    <w:rsid w:val="005D0BED"/>
    <w:rsid w:val="005D3B8B"/>
    <w:rsid w:val="005D58D0"/>
    <w:rsid w:val="005D5C0A"/>
    <w:rsid w:val="005D6058"/>
    <w:rsid w:val="005D7016"/>
    <w:rsid w:val="005D7428"/>
    <w:rsid w:val="005D7511"/>
    <w:rsid w:val="005E0CB2"/>
    <w:rsid w:val="005E2351"/>
    <w:rsid w:val="005E26C2"/>
    <w:rsid w:val="005E31D5"/>
    <w:rsid w:val="005E32DA"/>
    <w:rsid w:val="005E44E7"/>
    <w:rsid w:val="005E703F"/>
    <w:rsid w:val="005E75DC"/>
    <w:rsid w:val="005E7C8B"/>
    <w:rsid w:val="005F18C8"/>
    <w:rsid w:val="005F1E21"/>
    <w:rsid w:val="005F2F55"/>
    <w:rsid w:val="005F481B"/>
    <w:rsid w:val="005F48A5"/>
    <w:rsid w:val="005F5497"/>
    <w:rsid w:val="005F5860"/>
    <w:rsid w:val="005F5C6D"/>
    <w:rsid w:val="0060030C"/>
    <w:rsid w:val="006006D3"/>
    <w:rsid w:val="00600AC0"/>
    <w:rsid w:val="0060119E"/>
    <w:rsid w:val="006033F3"/>
    <w:rsid w:val="006037E5"/>
    <w:rsid w:val="00604EF6"/>
    <w:rsid w:val="006064EE"/>
    <w:rsid w:val="006065E7"/>
    <w:rsid w:val="00606A42"/>
    <w:rsid w:val="00606C9E"/>
    <w:rsid w:val="00606FC9"/>
    <w:rsid w:val="0061182D"/>
    <w:rsid w:val="00612D9E"/>
    <w:rsid w:val="0061304E"/>
    <w:rsid w:val="00613547"/>
    <w:rsid w:val="00613BFE"/>
    <w:rsid w:val="00614281"/>
    <w:rsid w:val="0061601E"/>
    <w:rsid w:val="0062078B"/>
    <w:rsid w:val="00620E7E"/>
    <w:rsid w:val="0062129C"/>
    <w:rsid w:val="00622B39"/>
    <w:rsid w:val="00622F5D"/>
    <w:rsid w:val="0062357A"/>
    <w:rsid w:val="00623F05"/>
    <w:rsid w:val="006254B8"/>
    <w:rsid w:val="0062748A"/>
    <w:rsid w:val="00630E9F"/>
    <w:rsid w:val="00631CB4"/>
    <w:rsid w:val="006320E0"/>
    <w:rsid w:val="00632F1C"/>
    <w:rsid w:val="006340BA"/>
    <w:rsid w:val="006342DF"/>
    <w:rsid w:val="00634BE8"/>
    <w:rsid w:val="006357CA"/>
    <w:rsid w:val="00636099"/>
    <w:rsid w:val="00636BED"/>
    <w:rsid w:val="00637367"/>
    <w:rsid w:val="006400A6"/>
    <w:rsid w:val="00640469"/>
    <w:rsid w:val="0064080E"/>
    <w:rsid w:val="0064207F"/>
    <w:rsid w:val="00643CC2"/>
    <w:rsid w:val="006457B3"/>
    <w:rsid w:val="006475E7"/>
    <w:rsid w:val="0065051B"/>
    <w:rsid w:val="006523E4"/>
    <w:rsid w:val="00654323"/>
    <w:rsid w:val="00656930"/>
    <w:rsid w:val="00656958"/>
    <w:rsid w:val="00656F26"/>
    <w:rsid w:val="00657E08"/>
    <w:rsid w:val="006635B3"/>
    <w:rsid w:val="00664800"/>
    <w:rsid w:val="006650CD"/>
    <w:rsid w:val="006656EE"/>
    <w:rsid w:val="00665C4D"/>
    <w:rsid w:val="00666094"/>
    <w:rsid w:val="00671D3A"/>
    <w:rsid w:val="00671D51"/>
    <w:rsid w:val="00672856"/>
    <w:rsid w:val="00672E75"/>
    <w:rsid w:val="00673BBD"/>
    <w:rsid w:val="00673FD3"/>
    <w:rsid w:val="00676537"/>
    <w:rsid w:val="00682B01"/>
    <w:rsid w:val="006840E4"/>
    <w:rsid w:val="006860C1"/>
    <w:rsid w:val="00691E93"/>
    <w:rsid w:val="00692946"/>
    <w:rsid w:val="00694D6A"/>
    <w:rsid w:val="006A351E"/>
    <w:rsid w:val="006A3684"/>
    <w:rsid w:val="006A5BB9"/>
    <w:rsid w:val="006A5CC5"/>
    <w:rsid w:val="006A7201"/>
    <w:rsid w:val="006B0E02"/>
    <w:rsid w:val="006B2E90"/>
    <w:rsid w:val="006B41AF"/>
    <w:rsid w:val="006B42F0"/>
    <w:rsid w:val="006B4C20"/>
    <w:rsid w:val="006B54C4"/>
    <w:rsid w:val="006B580C"/>
    <w:rsid w:val="006B604B"/>
    <w:rsid w:val="006B6BA5"/>
    <w:rsid w:val="006C0A0F"/>
    <w:rsid w:val="006C17B3"/>
    <w:rsid w:val="006C22F7"/>
    <w:rsid w:val="006C30FD"/>
    <w:rsid w:val="006C377F"/>
    <w:rsid w:val="006C618B"/>
    <w:rsid w:val="006C758F"/>
    <w:rsid w:val="006D00C5"/>
    <w:rsid w:val="006D121C"/>
    <w:rsid w:val="006D2475"/>
    <w:rsid w:val="006D66F8"/>
    <w:rsid w:val="006D70E1"/>
    <w:rsid w:val="006D7171"/>
    <w:rsid w:val="006E0C3C"/>
    <w:rsid w:val="006E12A7"/>
    <w:rsid w:val="006E1A45"/>
    <w:rsid w:val="006E2629"/>
    <w:rsid w:val="006E2931"/>
    <w:rsid w:val="006E2A93"/>
    <w:rsid w:val="006E39B6"/>
    <w:rsid w:val="006E3EA8"/>
    <w:rsid w:val="006E3EAA"/>
    <w:rsid w:val="006E6B8D"/>
    <w:rsid w:val="006E7299"/>
    <w:rsid w:val="006E7DDD"/>
    <w:rsid w:val="006F060E"/>
    <w:rsid w:val="006F0B93"/>
    <w:rsid w:val="006F2AC2"/>
    <w:rsid w:val="006F5BFE"/>
    <w:rsid w:val="006F678A"/>
    <w:rsid w:val="006F720D"/>
    <w:rsid w:val="00701C44"/>
    <w:rsid w:val="00704439"/>
    <w:rsid w:val="00706CD0"/>
    <w:rsid w:val="00711A82"/>
    <w:rsid w:val="0071200D"/>
    <w:rsid w:val="00713145"/>
    <w:rsid w:val="00713894"/>
    <w:rsid w:val="00713A3E"/>
    <w:rsid w:val="00713E28"/>
    <w:rsid w:val="007144AA"/>
    <w:rsid w:val="00714757"/>
    <w:rsid w:val="007148A5"/>
    <w:rsid w:val="00715CA4"/>
    <w:rsid w:val="00716002"/>
    <w:rsid w:val="007162D6"/>
    <w:rsid w:val="00717336"/>
    <w:rsid w:val="007175A4"/>
    <w:rsid w:val="00721CAA"/>
    <w:rsid w:val="00721CF2"/>
    <w:rsid w:val="00721F35"/>
    <w:rsid w:val="007232B0"/>
    <w:rsid w:val="0072483A"/>
    <w:rsid w:val="0072584F"/>
    <w:rsid w:val="0072769E"/>
    <w:rsid w:val="00727E95"/>
    <w:rsid w:val="007306E1"/>
    <w:rsid w:val="007319E6"/>
    <w:rsid w:val="00732671"/>
    <w:rsid w:val="00732EE3"/>
    <w:rsid w:val="007356AE"/>
    <w:rsid w:val="007357B2"/>
    <w:rsid w:val="00736198"/>
    <w:rsid w:val="00740A4F"/>
    <w:rsid w:val="007451FA"/>
    <w:rsid w:val="007453CF"/>
    <w:rsid w:val="00747156"/>
    <w:rsid w:val="00747518"/>
    <w:rsid w:val="0075023F"/>
    <w:rsid w:val="00750484"/>
    <w:rsid w:val="00750EAA"/>
    <w:rsid w:val="00751FE8"/>
    <w:rsid w:val="00752A28"/>
    <w:rsid w:val="00753246"/>
    <w:rsid w:val="007541A0"/>
    <w:rsid w:val="00754ADD"/>
    <w:rsid w:val="00755F24"/>
    <w:rsid w:val="00755FA1"/>
    <w:rsid w:val="00757E6D"/>
    <w:rsid w:val="00760BB6"/>
    <w:rsid w:val="007624B8"/>
    <w:rsid w:val="007624BF"/>
    <w:rsid w:val="007627CC"/>
    <w:rsid w:val="00762978"/>
    <w:rsid w:val="007633B7"/>
    <w:rsid w:val="00763B86"/>
    <w:rsid w:val="00764C14"/>
    <w:rsid w:val="00766AFE"/>
    <w:rsid w:val="00767181"/>
    <w:rsid w:val="007703E8"/>
    <w:rsid w:val="00770762"/>
    <w:rsid w:val="0077102D"/>
    <w:rsid w:val="00773DF9"/>
    <w:rsid w:val="007759C9"/>
    <w:rsid w:val="00775EB8"/>
    <w:rsid w:val="0077626A"/>
    <w:rsid w:val="0077732E"/>
    <w:rsid w:val="0077752F"/>
    <w:rsid w:val="00780214"/>
    <w:rsid w:val="007838F3"/>
    <w:rsid w:val="00795B19"/>
    <w:rsid w:val="00795C4E"/>
    <w:rsid w:val="00795F1C"/>
    <w:rsid w:val="007965AE"/>
    <w:rsid w:val="0079667B"/>
    <w:rsid w:val="007974E9"/>
    <w:rsid w:val="00797DF0"/>
    <w:rsid w:val="007A2E52"/>
    <w:rsid w:val="007A40A1"/>
    <w:rsid w:val="007A5D9B"/>
    <w:rsid w:val="007A79E5"/>
    <w:rsid w:val="007B1A6A"/>
    <w:rsid w:val="007B1C8B"/>
    <w:rsid w:val="007B2117"/>
    <w:rsid w:val="007B2959"/>
    <w:rsid w:val="007B2AE6"/>
    <w:rsid w:val="007B3021"/>
    <w:rsid w:val="007B4CBC"/>
    <w:rsid w:val="007B6C26"/>
    <w:rsid w:val="007B6CF6"/>
    <w:rsid w:val="007C1A95"/>
    <w:rsid w:val="007C2A5A"/>
    <w:rsid w:val="007C49DC"/>
    <w:rsid w:val="007C5635"/>
    <w:rsid w:val="007C705E"/>
    <w:rsid w:val="007D0407"/>
    <w:rsid w:val="007D0D0C"/>
    <w:rsid w:val="007D12D9"/>
    <w:rsid w:val="007D2916"/>
    <w:rsid w:val="007D307B"/>
    <w:rsid w:val="007D4405"/>
    <w:rsid w:val="007D6350"/>
    <w:rsid w:val="007D6DE6"/>
    <w:rsid w:val="007E01C0"/>
    <w:rsid w:val="007E262F"/>
    <w:rsid w:val="007E5745"/>
    <w:rsid w:val="007E5946"/>
    <w:rsid w:val="007E72EC"/>
    <w:rsid w:val="007F009F"/>
    <w:rsid w:val="007F06F6"/>
    <w:rsid w:val="007F1230"/>
    <w:rsid w:val="007F25AF"/>
    <w:rsid w:val="007F67C3"/>
    <w:rsid w:val="007F6C22"/>
    <w:rsid w:val="007F777C"/>
    <w:rsid w:val="00800B29"/>
    <w:rsid w:val="00804452"/>
    <w:rsid w:val="00804E54"/>
    <w:rsid w:val="0080652E"/>
    <w:rsid w:val="008066DD"/>
    <w:rsid w:val="00807484"/>
    <w:rsid w:val="00810086"/>
    <w:rsid w:val="008115A6"/>
    <w:rsid w:val="00811908"/>
    <w:rsid w:val="008123DD"/>
    <w:rsid w:val="00815842"/>
    <w:rsid w:val="008164E0"/>
    <w:rsid w:val="00823123"/>
    <w:rsid w:val="00824470"/>
    <w:rsid w:val="008250EB"/>
    <w:rsid w:val="00825F6A"/>
    <w:rsid w:val="00826164"/>
    <w:rsid w:val="00826991"/>
    <w:rsid w:val="00826DDA"/>
    <w:rsid w:val="00833BD2"/>
    <w:rsid w:val="00836968"/>
    <w:rsid w:val="00841101"/>
    <w:rsid w:val="00841BC8"/>
    <w:rsid w:val="0084218E"/>
    <w:rsid w:val="00842245"/>
    <w:rsid w:val="008429E4"/>
    <w:rsid w:val="008438AF"/>
    <w:rsid w:val="00844051"/>
    <w:rsid w:val="00846FC7"/>
    <w:rsid w:val="0084770E"/>
    <w:rsid w:val="00847FB6"/>
    <w:rsid w:val="008503AD"/>
    <w:rsid w:val="0085146C"/>
    <w:rsid w:val="00853002"/>
    <w:rsid w:val="00853DEB"/>
    <w:rsid w:val="00857535"/>
    <w:rsid w:val="008578EF"/>
    <w:rsid w:val="008619B1"/>
    <w:rsid w:val="00862802"/>
    <w:rsid w:val="00862DD9"/>
    <w:rsid w:val="00863269"/>
    <w:rsid w:val="008660B2"/>
    <w:rsid w:val="00871163"/>
    <w:rsid w:val="00872350"/>
    <w:rsid w:val="00872DFD"/>
    <w:rsid w:val="00873576"/>
    <w:rsid w:val="00874B07"/>
    <w:rsid w:val="00877ECC"/>
    <w:rsid w:val="00877F52"/>
    <w:rsid w:val="00877FB8"/>
    <w:rsid w:val="008806E8"/>
    <w:rsid w:val="00883048"/>
    <w:rsid w:val="00891689"/>
    <w:rsid w:val="00891C04"/>
    <w:rsid w:val="00893998"/>
    <w:rsid w:val="00893B90"/>
    <w:rsid w:val="00893D66"/>
    <w:rsid w:val="00894742"/>
    <w:rsid w:val="008947AC"/>
    <w:rsid w:val="0089600C"/>
    <w:rsid w:val="00896010"/>
    <w:rsid w:val="00896231"/>
    <w:rsid w:val="008963F7"/>
    <w:rsid w:val="00897CF8"/>
    <w:rsid w:val="008A0893"/>
    <w:rsid w:val="008A53CA"/>
    <w:rsid w:val="008A605A"/>
    <w:rsid w:val="008B0F19"/>
    <w:rsid w:val="008B1C91"/>
    <w:rsid w:val="008B203D"/>
    <w:rsid w:val="008B2AC6"/>
    <w:rsid w:val="008B3834"/>
    <w:rsid w:val="008B4D66"/>
    <w:rsid w:val="008B5D2A"/>
    <w:rsid w:val="008B70F6"/>
    <w:rsid w:val="008B7E8F"/>
    <w:rsid w:val="008C375E"/>
    <w:rsid w:val="008C3A09"/>
    <w:rsid w:val="008C44FE"/>
    <w:rsid w:val="008C4631"/>
    <w:rsid w:val="008C4F62"/>
    <w:rsid w:val="008C68D5"/>
    <w:rsid w:val="008C6C8E"/>
    <w:rsid w:val="008C6EA9"/>
    <w:rsid w:val="008C7CDC"/>
    <w:rsid w:val="008D1A56"/>
    <w:rsid w:val="008D1C85"/>
    <w:rsid w:val="008D3091"/>
    <w:rsid w:val="008D3318"/>
    <w:rsid w:val="008D3A9B"/>
    <w:rsid w:val="008D78F7"/>
    <w:rsid w:val="008E1672"/>
    <w:rsid w:val="008E20B0"/>
    <w:rsid w:val="008E2A46"/>
    <w:rsid w:val="008E3075"/>
    <w:rsid w:val="008E3603"/>
    <w:rsid w:val="008E4AEC"/>
    <w:rsid w:val="008E500F"/>
    <w:rsid w:val="008E5F6C"/>
    <w:rsid w:val="008E6AF5"/>
    <w:rsid w:val="008E799B"/>
    <w:rsid w:val="008F3085"/>
    <w:rsid w:val="008F3E94"/>
    <w:rsid w:val="008F4A20"/>
    <w:rsid w:val="008F5CBF"/>
    <w:rsid w:val="00902759"/>
    <w:rsid w:val="00902B54"/>
    <w:rsid w:val="00903F16"/>
    <w:rsid w:val="0090644C"/>
    <w:rsid w:val="009106D1"/>
    <w:rsid w:val="009132E1"/>
    <w:rsid w:val="00913428"/>
    <w:rsid w:val="0091504B"/>
    <w:rsid w:val="0091533B"/>
    <w:rsid w:val="00916E24"/>
    <w:rsid w:val="00917D13"/>
    <w:rsid w:val="00920680"/>
    <w:rsid w:val="00923AA6"/>
    <w:rsid w:val="00923D3C"/>
    <w:rsid w:val="00924826"/>
    <w:rsid w:val="00925499"/>
    <w:rsid w:val="00925826"/>
    <w:rsid w:val="0092755D"/>
    <w:rsid w:val="009275E8"/>
    <w:rsid w:val="00930B01"/>
    <w:rsid w:val="00930D6B"/>
    <w:rsid w:val="0093119A"/>
    <w:rsid w:val="0093163D"/>
    <w:rsid w:val="00932A62"/>
    <w:rsid w:val="00933A06"/>
    <w:rsid w:val="00933F1B"/>
    <w:rsid w:val="00934870"/>
    <w:rsid w:val="00935F9F"/>
    <w:rsid w:val="00937A35"/>
    <w:rsid w:val="0094428A"/>
    <w:rsid w:val="00944C61"/>
    <w:rsid w:val="00945045"/>
    <w:rsid w:val="0094517E"/>
    <w:rsid w:val="009452E0"/>
    <w:rsid w:val="0094679C"/>
    <w:rsid w:val="00946D4C"/>
    <w:rsid w:val="009472A1"/>
    <w:rsid w:val="00947F0B"/>
    <w:rsid w:val="009518BD"/>
    <w:rsid w:val="009526CC"/>
    <w:rsid w:val="00953575"/>
    <w:rsid w:val="00954C2C"/>
    <w:rsid w:val="00957C81"/>
    <w:rsid w:val="00960425"/>
    <w:rsid w:val="00960A47"/>
    <w:rsid w:val="009611E2"/>
    <w:rsid w:val="00962CC0"/>
    <w:rsid w:val="00962E66"/>
    <w:rsid w:val="00963772"/>
    <w:rsid w:val="0096443C"/>
    <w:rsid w:val="009646E3"/>
    <w:rsid w:val="0096536E"/>
    <w:rsid w:val="009674C3"/>
    <w:rsid w:val="00971A47"/>
    <w:rsid w:val="00971D4B"/>
    <w:rsid w:val="009728C8"/>
    <w:rsid w:val="00972CD8"/>
    <w:rsid w:val="00975491"/>
    <w:rsid w:val="00981C44"/>
    <w:rsid w:val="00981D14"/>
    <w:rsid w:val="00983D07"/>
    <w:rsid w:val="00984776"/>
    <w:rsid w:val="00985154"/>
    <w:rsid w:val="00985D32"/>
    <w:rsid w:val="009863DE"/>
    <w:rsid w:val="00992B0C"/>
    <w:rsid w:val="00992EE8"/>
    <w:rsid w:val="009939E4"/>
    <w:rsid w:val="00994971"/>
    <w:rsid w:val="009A45E0"/>
    <w:rsid w:val="009A53EF"/>
    <w:rsid w:val="009A7CF6"/>
    <w:rsid w:val="009B16A9"/>
    <w:rsid w:val="009B2018"/>
    <w:rsid w:val="009B2140"/>
    <w:rsid w:val="009B259C"/>
    <w:rsid w:val="009B2DDF"/>
    <w:rsid w:val="009B3DD7"/>
    <w:rsid w:val="009B434C"/>
    <w:rsid w:val="009B5B3C"/>
    <w:rsid w:val="009B5FDB"/>
    <w:rsid w:val="009B68FF"/>
    <w:rsid w:val="009B6DF0"/>
    <w:rsid w:val="009B7ACD"/>
    <w:rsid w:val="009C002A"/>
    <w:rsid w:val="009C0CF5"/>
    <w:rsid w:val="009C15D8"/>
    <w:rsid w:val="009C1A3E"/>
    <w:rsid w:val="009C1EAA"/>
    <w:rsid w:val="009C28E7"/>
    <w:rsid w:val="009C30AE"/>
    <w:rsid w:val="009C49D2"/>
    <w:rsid w:val="009C4B0D"/>
    <w:rsid w:val="009C4EB7"/>
    <w:rsid w:val="009C5EF0"/>
    <w:rsid w:val="009C5F6A"/>
    <w:rsid w:val="009C62A8"/>
    <w:rsid w:val="009C67B6"/>
    <w:rsid w:val="009C7203"/>
    <w:rsid w:val="009D1590"/>
    <w:rsid w:val="009D2E70"/>
    <w:rsid w:val="009D4DAE"/>
    <w:rsid w:val="009D5362"/>
    <w:rsid w:val="009D767F"/>
    <w:rsid w:val="009D7D93"/>
    <w:rsid w:val="009E0334"/>
    <w:rsid w:val="009E1950"/>
    <w:rsid w:val="009E1A50"/>
    <w:rsid w:val="009E4377"/>
    <w:rsid w:val="009E4EB5"/>
    <w:rsid w:val="009E5BCD"/>
    <w:rsid w:val="009E5C07"/>
    <w:rsid w:val="009E7647"/>
    <w:rsid w:val="009F345A"/>
    <w:rsid w:val="009F3E7B"/>
    <w:rsid w:val="009F54F6"/>
    <w:rsid w:val="009F66CF"/>
    <w:rsid w:val="009F7D86"/>
    <w:rsid w:val="00A004BF"/>
    <w:rsid w:val="00A00831"/>
    <w:rsid w:val="00A0126C"/>
    <w:rsid w:val="00A027DD"/>
    <w:rsid w:val="00A05501"/>
    <w:rsid w:val="00A05F0F"/>
    <w:rsid w:val="00A06C59"/>
    <w:rsid w:val="00A112BB"/>
    <w:rsid w:val="00A12BD4"/>
    <w:rsid w:val="00A151F1"/>
    <w:rsid w:val="00A15A5F"/>
    <w:rsid w:val="00A16D2D"/>
    <w:rsid w:val="00A16F63"/>
    <w:rsid w:val="00A204C6"/>
    <w:rsid w:val="00A20594"/>
    <w:rsid w:val="00A205CC"/>
    <w:rsid w:val="00A21F92"/>
    <w:rsid w:val="00A2227A"/>
    <w:rsid w:val="00A23417"/>
    <w:rsid w:val="00A24172"/>
    <w:rsid w:val="00A26885"/>
    <w:rsid w:val="00A26AF0"/>
    <w:rsid w:val="00A26E39"/>
    <w:rsid w:val="00A26F4B"/>
    <w:rsid w:val="00A27635"/>
    <w:rsid w:val="00A27F91"/>
    <w:rsid w:val="00A30C66"/>
    <w:rsid w:val="00A31B02"/>
    <w:rsid w:val="00A31DB4"/>
    <w:rsid w:val="00A35C85"/>
    <w:rsid w:val="00A3626B"/>
    <w:rsid w:val="00A40CB1"/>
    <w:rsid w:val="00A42112"/>
    <w:rsid w:val="00A4411F"/>
    <w:rsid w:val="00A45F02"/>
    <w:rsid w:val="00A46CA1"/>
    <w:rsid w:val="00A50E47"/>
    <w:rsid w:val="00A5158C"/>
    <w:rsid w:val="00A51983"/>
    <w:rsid w:val="00A551CE"/>
    <w:rsid w:val="00A56CB4"/>
    <w:rsid w:val="00A615DF"/>
    <w:rsid w:val="00A61A52"/>
    <w:rsid w:val="00A61A7A"/>
    <w:rsid w:val="00A61B51"/>
    <w:rsid w:val="00A6284D"/>
    <w:rsid w:val="00A639F3"/>
    <w:rsid w:val="00A646BE"/>
    <w:rsid w:val="00A64DBB"/>
    <w:rsid w:val="00A6537F"/>
    <w:rsid w:val="00A65C82"/>
    <w:rsid w:val="00A65EF3"/>
    <w:rsid w:val="00A712AD"/>
    <w:rsid w:val="00A71DA3"/>
    <w:rsid w:val="00A729A2"/>
    <w:rsid w:val="00A7402E"/>
    <w:rsid w:val="00A74376"/>
    <w:rsid w:val="00A762C3"/>
    <w:rsid w:val="00A7672F"/>
    <w:rsid w:val="00A77AEE"/>
    <w:rsid w:val="00A77D73"/>
    <w:rsid w:val="00A805D2"/>
    <w:rsid w:val="00A81123"/>
    <w:rsid w:val="00A823E6"/>
    <w:rsid w:val="00A82D60"/>
    <w:rsid w:val="00A84192"/>
    <w:rsid w:val="00A84F2D"/>
    <w:rsid w:val="00A8548D"/>
    <w:rsid w:val="00A86A12"/>
    <w:rsid w:val="00A9063B"/>
    <w:rsid w:val="00A91CDE"/>
    <w:rsid w:val="00A93692"/>
    <w:rsid w:val="00A94591"/>
    <w:rsid w:val="00A94B6F"/>
    <w:rsid w:val="00A95B45"/>
    <w:rsid w:val="00A966BD"/>
    <w:rsid w:val="00AA2B7B"/>
    <w:rsid w:val="00AA37D7"/>
    <w:rsid w:val="00AA6CC5"/>
    <w:rsid w:val="00AB030E"/>
    <w:rsid w:val="00AB094A"/>
    <w:rsid w:val="00AB10CD"/>
    <w:rsid w:val="00AB1A81"/>
    <w:rsid w:val="00AB216B"/>
    <w:rsid w:val="00AB511B"/>
    <w:rsid w:val="00AB5213"/>
    <w:rsid w:val="00AB52ED"/>
    <w:rsid w:val="00AB6BCB"/>
    <w:rsid w:val="00AB7821"/>
    <w:rsid w:val="00AC0554"/>
    <w:rsid w:val="00AC0941"/>
    <w:rsid w:val="00AC0C54"/>
    <w:rsid w:val="00AC10C7"/>
    <w:rsid w:val="00AC1690"/>
    <w:rsid w:val="00AC22D8"/>
    <w:rsid w:val="00AC3E08"/>
    <w:rsid w:val="00AC447F"/>
    <w:rsid w:val="00AC52F7"/>
    <w:rsid w:val="00AC6853"/>
    <w:rsid w:val="00AD0E3C"/>
    <w:rsid w:val="00AD618D"/>
    <w:rsid w:val="00AD62AC"/>
    <w:rsid w:val="00AD787B"/>
    <w:rsid w:val="00AE020D"/>
    <w:rsid w:val="00AF073F"/>
    <w:rsid w:val="00AF1BB5"/>
    <w:rsid w:val="00AF1FE8"/>
    <w:rsid w:val="00AF3289"/>
    <w:rsid w:val="00AF34F0"/>
    <w:rsid w:val="00AF63F3"/>
    <w:rsid w:val="00AF6ACB"/>
    <w:rsid w:val="00AF715D"/>
    <w:rsid w:val="00B03AC2"/>
    <w:rsid w:val="00B03C89"/>
    <w:rsid w:val="00B03D7B"/>
    <w:rsid w:val="00B03E3B"/>
    <w:rsid w:val="00B0418D"/>
    <w:rsid w:val="00B06898"/>
    <w:rsid w:val="00B0772D"/>
    <w:rsid w:val="00B12B2C"/>
    <w:rsid w:val="00B14486"/>
    <w:rsid w:val="00B15F40"/>
    <w:rsid w:val="00B17164"/>
    <w:rsid w:val="00B177D4"/>
    <w:rsid w:val="00B210BA"/>
    <w:rsid w:val="00B23F79"/>
    <w:rsid w:val="00B24899"/>
    <w:rsid w:val="00B251A4"/>
    <w:rsid w:val="00B26045"/>
    <w:rsid w:val="00B266A6"/>
    <w:rsid w:val="00B27158"/>
    <w:rsid w:val="00B30BCB"/>
    <w:rsid w:val="00B31131"/>
    <w:rsid w:val="00B31A15"/>
    <w:rsid w:val="00B3266D"/>
    <w:rsid w:val="00B32B26"/>
    <w:rsid w:val="00B3334B"/>
    <w:rsid w:val="00B33390"/>
    <w:rsid w:val="00B34827"/>
    <w:rsid w:val="00B35934"/>
    <w:rsid w:val="00B3675B"/>
    <w:rsid w:val="00B36EE8"/>
    <w:rsid w:val="00B40A00"/>
    <w:rsid w:val="00B40C75"/>
    <w:rsid w:val="00B445B1"/>
    <w:rsid w:val="00B50455"/>
    <w:rsid w:val="00B52C3B"/>
    <w:rsid w:val="00B52C7C"/>
    <w:rsid w:val="00B534FC"/>
    <w:rsid w:val="00B53FCD"/>
    <w:rsid w:val="00B542D3"/>
    <w:rsid w:val="00B5574F"/>
    <w:rsid w:val="00B55783"/>
    <w:rsid w:val="00B55E63"/>
    <w:rsid w:val="00B56164"/>
    <w:rsid w:val="00B56C2A"/>
    <w:rsid w:val="00B60724"/>
    <w:rsid w:val="00B60CF9"/>
    <w:rsid w:val="00B631D1"/>
    <w:rsid w:val="00B64B06"/>
    <w:rsid w:val="00B64D37"/>
    <w:rsid w:val="00B65792"/>
    <w:rsid w:val="00B65886"/>
    <w:rsid w:val="00B659AA"/>
    <w:rsid w:val="00B65F89"/>
    <w:rsid w:val="00B66FE1"/>
    <w:rsid w:val="00B701FF"/>
    <w:rsid w:val="00B72553"/>
    <w:rsid w:val="00B747C6"/>
    <w:rsid w:val="00B805A5"/>
    <w:rsid w:val="00B82965"/>
    <w:rsid w:val="00B82AFB"/>
    <w:rsid w:val="00B82B35"/>
    <w:rsid w:val="00B840F5"/>
    <w:rsid w:val="00B84E4D"/>
    <w:rsid w:val="00B857D8"/>
    <w:rsid w:val="00B85BB9"/>
    <w:rsid w:val="00B861DB"/>
    <w:rsid w:val="00B86213"/>
    <w:rsid w:val="00B86246"/>
    <w:rsid w:val="00B86457"/>
    <w:rsid w:val="00B86528"/>
    <w:rsid w:val="00B865D4"/>
    <w:rsid w:val="00B8769B"/>
    <w:rsid w:val="00B912A5"/>
    <w:rsid w:val="00B93282"/>
    <w:rsid w:val="00B93678"/>
    <w:rsid w:val="00B940FA"/>
    <w:rsid w:val="00B95FBE"/>
    <w:rsid w:val="00B96BB0"/>
    <w:rsid w:val="00B96E20"/>
    <w:rsid w:val="00B97448"/>
    <w:rsid w:val="00BA1297"/>
    <w:rsid w:val="00BA137B"/>
    <w:rsid w:val="00BA16AD"/>
    <w:rsid w:val="00BA255C"/>
    <w:rsid w:val="00BA26AE"/>
    <w:rsid w:val="00BA2C26"/>
    <w:rsid w:val="00BA3885"/>
    <w:rsid w:val="00BA44CE"/>
    <w:rsid w:val="00BB17F5"/>
    <w:rsid w:val="00BB24FA"/>
    <w:rsid w:val="00BB3A05"/>
    <w:rsid w:val="00BB53A4"/>
    <w:rsid w:val="00BB5F28"/>
    <w:rsid w:val="00BB65C9"/>
    <w:rsid w:val="00BB7561"/>
    <w:rsid w:val="00BC05B5"/>
    <w:rsid w:val="00BC0CEE"/>
    <w:rsid w:val="00BC438A"/>
    <w:rsid w:val="00BC4973"/>
    <w:rsid w:val="00BC6203"/>
    <w:rsid w:val="00BC728D"/>
    <w:rsid w:val="00BD04C9"/>
    <w:rsid w:val="00BD1CDA"/>
    <w:rsid w:val="00BD2ED8"/>
    <w:rsid w:val="00BD6391"/>
    <w:rsid w:val="00BD6A52"/>
    <w:rsid w:val="00BD7534"/>
    <w:rsid w:val="00BD7AFB"/>
    <w:rsid w:val="00BE02B2"/>
    <w:rsid w:val="00BE0BAE"/>
    <w:rsid w:val="00BE1AAF"/>
    <w:rsid w:val="00BE63A9"/>
    <w:rsid w:val="00BE6613"/>
    <w:rsid w:val="00BE6D71"/>
    <w:rsid w:val="00BE78BE"/>
    <w:rsid w:val="00BF1B6D"/>
    <w:rsid w:val="00BF1BFE"/>
    <w:rsid w:val="00BF3803"/>
    <w:rsid w:val="00BF4772"/>
    <w:rsid w:val="00BF4A53"/>
    <w:rsid w:val="00BF4A8C"/>
    <w:rsid w:val="00BF4E78"/>
    <w:rsid w:val="00BF7604"/>
    <w:rsid w:val="00C01A23"/>
    <w:rsid w:val="00C04761"/>
    <w:rsid w:val="00C05CBE"/>
    <w:rsid w:val="00C06286"/>
    <w:rsid w:val="00C112BB"/>
    <w:rsid w:val="00C11EA4"/>
    <w:rsid w:val="00C126C0"/>
    <w:rsid w:val="00C12C83"/>
    <w:rsid w:val="00C14181"/>
    <w:rsid w:val="00C1439B"/>
    <w:rsid w:val="00C14BD3"/>
    <w:rsid w:val="00C14DCF"/>
    <w:rsid w:val="00C14FE3"/>
    <w:rsid w:val="00C158D7"/>
    <w:rsid w:val="00C16EBC"/>
    <w:rsid w:val="00C177E5"/>
    <w:rsid w:val="00C21046"/>
    <w:rsid w:val="00C22559"/>
    <w:rsid w:val="00C2264D"/>
    <w:rsid w:val="00C227FD"/>
    <w:rsid w:val="00C24508"/>
    <w:rsid w:val="00C24BBE"/>
    <w:rsid w:val="00C269A0"/>
    <w:rsid w:val="00C273AA"/>
    <w:rsid w:val="00C27450"/>
    <w:rsid w:val="00C3153C"/>
    <w:rsid w:val="00C338FC"/>
    <w:rsid w:val="00C342DE"/>
    <w:rsid w:val="00C359D4"/>
    <w:rsid w:val="00C36098"/>
    <w:rsid w:val="00C366ED"/>
    <w:rsid w:val="00C4038D"/>
    <w:rsid w:val="00C4040D"/>
    <w:rsid w:val="00C40836"/>
    <w:rsid w:val="00C43BD3"/>
    <w:rsid w:val="00C43D39"/>
    <w:rsid w:val="00C44EAA"/>
    <w:rsid w:val="00C45E1D"/>
    <w:rsid w:val="00C469D7"/>
    <w:rsid w:val="00C47023"/>
    <w:rsid w:val="00C50DE1"/>
    <w:rsid w:val="00C549A1"/>
    <w:rsid w:val="00C55D03"/>
    <w:rsid w:val="00C56053"/>
    <w:rsid w:val="00C567DA"/>
    <w:rsid w:val="00C6027B"/>
    <w:rsid w:val="00C610BA"/>
    <w:rsid w:val="00C6305C"/>
    <w:rsid w:val="00C641B9"/>
    <w:rsid w:val="00C64359"/>
    <w:rsid w:val="00C65520"/>
    <w:rsid w:val="00C662C8"/>
    <w:rsid w:val="00C66C79"/>
    <w:rsid w:val="00C67818"/>
    <w:rsid w:val="00C71C87"/>
    <w:rsid w:val="00C74CB0"/>
    <w:rsid w:val="00C7591F"/>
    <w:rsid w:val="00C75B6B"/>
    <w:rsid w:val="00C75F89"/>
    <w:rsid w:val="00C768A1"/>
    <w:rsid w:val="00C770D2"/>
    <w:rsid w:val="00C77A8E"/>
    <w:rsid w:val="00C80FCD"/>
    <w:rsid w:val="00C82317"/>
    <w:rsid w:val="00C833AC"/>
    <w:rsid w:val="00C847DC"/>
    <w:rsid w:val="00C85B2F"/>
    <w:rsid w:val="00C85CBF"/>
    <w:rsid w:val="00C864F1"/>
    <w:rsid w:val="00C866FC"/>
    <w:rsid w:val="00C917CA"/>
    <w:rsid w:val="00C91F2A"/>
    <w:rsid w:val="00C93CEB"/>
    <w:rsid w:val="00CA1D61"/>
    <w:rsid w:val="00CA38FE"/>
    <w:rsid w:val="00CA6F8D"/>
    <w:rsid w:val="00CB0636"/>
    <w:rsid w:val="00CB07A6"/>
    <w:rsid w:val="00CB1F5A"/>
    <w:rsid w:val="00CB3573"/>
    <w:rsid w:val="00CB3FB6"/>
    <w:rsid w:val="00CB51E6"/>
    <w:rsid w:val="00CB54C0"/>
    <w:rsid w:val="00CB7464"/>
    <w:rsid w:val="00CC0A59"/>
    <w:rsid w:val="00CC1F2E"/>
    <w:rsid w:val="00CC2B37"/>
    <w:rsid w:val="00CC4109"/>
    <w:rsid w:val="00CD07C3"/>
    <w:rsid w:val="00CD1C80"/>
    <w:rsid w:val="00CD373F"/>
    <w:rsid w:val="00CD3BE2"/>
    <w:rsid w:val="00CD4764"/>
    <w:rsid w:val="00CD749C"/>
    <w:rsid w:val="00CE0387"/>
    <w:rsid w:val="00CE0E2A"/>
    <w:rsid w:val="00CE31B5"/>
    <w:rsid w:val="00CE3511"/>
    <w:rsid w:val="00CE504B"/>
    <w:rsid w:val="00CE6FA5"/>
    <w:rsid w:val="00CF0F95"/>
    <w:rsid w:val="00CF1AB4"/>
    <w:rsid w:val="00CF1AD0"/>
    <w:rsid w:val="00CF32F1"/>
    <w:rsid w:val="00CF4691"/>
    <w:rsid w:val="00CF4E14"/>
    <w:rsid w:val="00CF68F9"/>
    <w:rsid w:val="00D01049"/>
    <w:rsid w:val="00D01F7A"/>
    <w:rsid w:val="00D0356F"/>
    <w:rsid w:val="00D1286C"/>
    <w:rsid w:val="00D17106"/>
    <w:rsid w:val="00D1720C"/>
    <w:rsid w:val="00D17E7D"/>
    <w:rsid w:val="00D2023C"/>
    <w:rsid w:val="00D209E1"/>
    <w:rsid w:val="00D20C3F"/>
    <w:rsid w:val="00D21594"/>
    <w:rsid w:val="00D23BF3"/>
    <w:rsid w:val="00D25EB9"/>
    <w:rsid w:val="00D26F8A"/>
    <w:rsid w:val="00D27926"/>
    <w:rsid w:val="00D31306"/>
    <w:rsid w:val="00D3190C"/>
    <w:rsid w:val="00D33B1D"/>
    <w:rsid w:val="00D401ED"/>
    <w:rsid w:val="00D420BC"/>
    <w:rsid w:val="00D444FD"/>
    <w:rsid w:val="00D44D5B"/>
    <w:rsid w:val="00D45E24"/>
    <w:rsid w:val="00D460E7"/>
    <w:rsid w:val="00D53C91"/>
    <w:rsid w:val="00D55E43"/>
    <w:rsid w:val="00D56087"/>
    <w:rsid w:val="00D56365"/>
    <w:rsid w:val="00D611AB"/>
    <w:rsid w:val="00D61702"/>
    <w:rsid w:val="00D62FCB"/>
    <w:rsid w:val="00D63257"/>
    <w:rsid w:val="00D63601"/>
    <w:rsid w:val="00D647CB"/>
    <w:rsid w:val="00D66EE2"/>
    <w:rsid w:val="00D671E1"/>
    <w:rsid w:val="00D67B21"/>
    <w:rsid w:val="00D7045C"/>
    <w:rsid w:val="00D7078E"/>
    <w:rsid w:val="00D72ADA"/>
    <w:rsid w:val="00D730E6"/>
    <w:rsid w:val="00D75D5F"/>
    <w:rsid w:val="00D75EBF"/>
    <w:rsid w:val="00D7675F"/>
    <w:rsid w:val="00D76926"/>
    <w:rsid w:val="00D80DEF"/>
    <w:rsid w:val="00D811D7"/>
    <w:rsid w:val="00D82A67"/>
    <w:rsid w:val="00D8496B"/>
    <w:rsid w:val="00D84AAF"/>
    <w:rsid w:val="00D84C95"/>
    <w:rsid w:val="00D84DCE"/>
    <w:rsid w:val="00D87E9C"/>
    <w:rsid w:val="00D9104A"/>
    <w:rsid w:val="00D92001"/>
    <w:rsid w:val="00D9233A"/>
    <w:rsid w:val="00D93B8E"/>
    <w:rsid w:val="00D94265"/>
    <w:rsid w:val="00D95C1A"/>
    <w:rsid w:val="00D96D47"/>
    <w:rsid w:val="00D975EB"/>
    <w:rsid w:val="00DA0074"/>
    <w:rsid w:val="00DA0530"/>
    <w:rsid w:val="00DA066F"/>
    <w:rsid w:val="00DA0ED7"/>
    <w:rsid w:val="00DA1506"/>
    <w:rsid w:val="00DA3699"/>
    <w:rsid w:val="00DA39C9"/>
    <w:rsid w:val="00DA4C93"/>
    <w:rsid w:val="00DA5DCD"/>
    <w:rsid w:val="00DA660C"/>
    <w:rsid w:val="00DA778C"/>
    <w:rsid w:val="00DB2592"/>
    <w:rsid w:val="00DB32AC"/>
    <w:rsid w:val="00DB462B"/>
    <w:rsid w:val="00DB5BD2"/>
    <w:rsid w:val="00DB631E"/>
    <w:rsid w:val="00DB6464"/>
    <w:rsid w:val="00DC0427"/>
    <w:rsid w:val="00DC0A51"/>
    <w:rsid w:val="00DC0AF8"/>
    <w:rsid w:val="00DC1780"/>
    <w:rsid w:val="00DC225C"/>
    <w:rsid w:val="00DC28C6"/>
    <w:rsid w:val="00DC34EC"/>
    <w:rsid w:val="00DC37BE"/>
    <w:rsid w:val="00DC4341"/>
    <w:rsid w:val="00DC5517"/>
    <w:rsid w:val="00DC5DF4"/>
    <w:rsid w:val="00DD23E2"/>
    <w:rsid w:val="00DD42A9"/>
    <w:rsid w:val="00DD5B8E"/>
    <w:rsid w:val="00DD5C20"/>
    <w:rsid w:val="00DD772A"/>
    <w:rsid w:val="00DE17F0"/>
    <w:rsid w:val="00DE2009"/>
    <w:rsid w:val="00DE3590"/>
    <w:rsid w:val="00DE3B52"/>
    <w:rsid w:val="00DE47C7"/>
    <w:rsid w:val="00DE544D"/>
    <w:rsid w:val="00DE725F"/>
    <w:rsid w:val="00DF31E9"/>
    <w:rsid w:val="00DF3937"/>
    <w:rsid w:val="00DF4AB2"/>
    <w:rsid w:val="00DF5EAC"/>
    <w:rsid w:val="00DF7D93"/>
    <w:rsid w:val="00E0361C"/>
    <w:rsid w:val="00E036BA"/>
    <w:rsid w:val="00E03F90"/>
    <w:rsid w:val="00E0500D"/>
    <w:rsid w:val="00E06F31"/>
    <w:rsid w:val="00E07205"/>
    <w:rsid w:val="00E07275"/>
    <w:rsid w:val="00E07355"/>
    <w:rsid w:val="00E1244F"/>
    <w:rsid w:val="00E12C3F"/>
    <w:rsid w:val="00E15126"/>
    <w:rsid w:val="00E1589D"/>
    <w:rsid w:val="00E16B49"/>
    <w:rsid w:val="00E1717C"/>
    <w:rsid w:val="00E23DB1"/>
    <w:rsid w:val="00E24061"/>
    <w:rsid w:val="00E24906"/>
    <w:rsid w:val="00E2554B"/>
    <w:rsid w:val="00E255B8"/>
    <w:rsid w:val="00E262F2"/>
    <w:rsid w:val="00E321C0"/>
    <w:rsid w:val="00E34151"/>
    <w:rsid w:val="00E366A9"/>
    <w:rsid w:val="00E424F0"/>
    <w:rsid w:val="00E434D0"/>
    <w:rsid w:val="00E47941"/>
    <w:rsid w:val="00E503D7"/>
    <w:rsid w:val="00E503FC"/>
    <w:rsid w:val="00E51A6D"/>
    <w:rsid w:val="00E521FA"/>
    <w:rsid w:val="00E52586"/>
    <w:rsid w:val="00E52F05"/>
    <w:rsid w:val="00E53189"/>
    <w:rsid w:val="00E5445B"/>
    <w:rsid w:val="00E54AEB"/>
    <w:rsid w:val="00E55196"/>
    <w:rsid w:val="00E56E70"/>
    <w:rsid w:val="00E617CE"/>
    <w:rsid w:val="00E6186F"/>
    <w:rsid w:val="00E62887"/>
    <w:rsid w:val="00E64CDF"/>
    <w:rsid w:val="00E7127B"/>
    <w:rsid w:val="00E71281"/>
    <w:rsid w:val="00E719F9"/>
    <w:rsid w:val="00E7630D"/>
    <w:rsid w:val="00E7658A"/>
    <w:rsid w:val="00E76C0C"/>
    <w:rsid w:val="00E77207"/>
    <w:rsid w:val="00E80263"/>
    <w:rsid w:val="00E81949"/>
    <w:rsid w:val="00E82E3A"/>
    <w:rsid w:val="00E84D12"/>
    <w:rsid w:val="00E84EB6"/>
    <w:rsid w:val="00E85A1B"/>
    <w:rsid w:val="00E909CD"/>
    <w:rsid w:val="00E90ACE"/>
    <w:rsid w:val="00E90B40"/>
    <w:rsid w:val="00E90D8C"/>
    <w:rsid w:val="00E91535"/>
    <w:rsid w:val="00E97244"/>
    <w:rsid w:val="00E97424"/>
    <w:rsid w:val="00EA2F0B"/>
    <w:rsid w:val="00EA76EE"/>
    <w:rsid w:val="00EB15A0"/>
    <w:rsid w:val="00EB353A"/>
    <w:rsid w:val="00EB4F10"/>
    <w:rsid w:val="00EB6433"/>
    <w:rsid w:val="00EB6665"/>
    <w:rsid w:val="00EC1872"/>
    <w:rsid w:val="00EC3FF9"/>
    <w:rsid w:val="00EC47C8"/>
    <w:rsid w:val="00EC493A"/>
    <w:rsid w:val="00EC5B8A"/>
    <w:rsid w:val="00EC603E"/>
    <w:rsid w:val="00EC64D1"/>
    <w:rsid w:val="00EC6C53"/>
    <w:rsid w:val="00EC778C"/>
    <w:rsid w:val="00ED092B"/>
    <w:rsid w:val="00ED2D3E"/>
    <w:rsid w:val="00ED34E3"/>
    <w:rsid w:val="00ED34EF"/>
    <w:rsid w:val="00ED5046"/>
    <w:rsid w:val="00ED6719"/>
    <w:rsid w:val="00EE092B"/>
    <w:rsid w:val="00EE24EE"/>
    <w:rsid w:val="00EE4B2E"/>
    <w:rsid w:val="00EE4ED2"/>
    <w:rsid w:val="00EE51D3"/>
    <w:rsid w:val="00EE5A64"/>
    <w:rsid w:val="00EE6311"/>
    <w:rsid w:val="00EF1559"/>
    <w:rsid w:val="00EF1A1F"/>
    <w:rsid w:val="00EF279E"/>
    <w:rsid w:val="00EF3D15"/>
    <w:rsid w:val="00F00F98"/>
    <w:rsid w:val="00F021DE"/>
    <w:rsid w:val="00F02688"/>
    <w:rsid w:val="00F02B8D"/>
    <w:rsid w:val="00F0332A"/>
    <w:rsid w:val="00F043EE"/>
    <w:rsid w:val="00F04551"/>
    <w:rsid w:val="00F04F8E"/>
    <w:rsid w:val="00F05A59"/>
    <w:rsid w:val="00F06B3E"/>
    <w:rsid w:val="00F1120B"/>
    <w:rsid w:val="00F129E0"/>
    <w:rsid w:val="00F13F10"/>
    <w:rsid w:val="00F150BE"/>
    <w:rsid w:val="00F161B1"/>
    <w:rsid w:val="00F20840"/>
    <w:rsid w:val="00F2217B"/>
    <w:rsid w:val="00F228F1"/>
    <w:rsid w:val="00F22E26"/>
    <w:rsid w:val="00F24A6B"/>
    <w:rsid w:val="00F2594E"/>
    <w:rsid w:val="00F25B61"/>
    <w:rsid w:val="00F26938"/>
    <w:rsid w:val="00F27D75"/>
    <w:rsid w:val="00F31299"/>
    <w:rsid w:val="00F33052"/>
    <w:rsid w:val="00F33702"/>
    <w:rsid w:val="00F379AA"/>
    <w:rsid w:val="00F37E7F"/>
    <w:rsid w:val="00F41977"/>
    <w:rsid w:val="00F45859"/>
    <w:rsid w:val="00F459CA"/>
    <w:rsid w:val="00F464A5"/>
    <w:rsid w:val="00F4687F"/>
    <w:rsid w:val="00F50B11"/>
    <w:rsid w:val="00F5117E"/>
    <w:rsid w:val="00F5212E"/>
    <w:rsid w:val="00F52C10"/>
    <w:rsid w:val="00F547BF"/>
    <w:rsid w:val="00F5585C"/>
    <w:rsid w:val="00F577F7"/>
    <w:rsid w:val="00F60606"/>
    <w:rsid w:val="00F61144"/>
    <w:rsid w:val="00F61235"/>
    <w:rsid w:val="00F62DF3"/>
    <w:rsid w:val="00F62F6E"/>
    <w:rsid w:val="00F63B75"/>
    <w:rsid w:val="00F644D6"/>
    <w:rsid w:val="00F6584E"/>
    <w:rsid w:val="00F65F25"/>
    <w:rsid w:val="00F67EFE"/>
    <w:rsid w:val="00F67F30"/>
    <w:rsid w:val="00F70277"/>
    <w:rsid w:val="00F7100C"/>
    <w:rsid w:val="00F723EA"/>
    <w:rsid w:val="00F72B72"/>
    <w:rsid w:val="00F754A4"/>
    <w:rsid w:val="00F763FD"/>
    <w:rsid w:val="00F76E6E"/>
    <w:rsid w:val="00F76EFB"/>
    <w:rsid w:val="00F776A9"/>
    <w:rsid w:val="00F7778F"/>
    <w:rsid w:val="00F77D11"/>
    <w:rsid w:val="00F81929"/>
    <w:rsid w:val="00F85BE3"/>
    <w:rsid w:val="00F85C9D"/>
    <w:rsid w:val="00F85D39"/>
    <w:rsid w:val="00F860E3"/>
    <w:rsid w:val="00F9017B"/>
    <w:rsid w:val="00F90641"/>
    <w:rsid w:val="00F91F9B"/>
    <w:rsid w:val="00F93A97"/>
    <w:rsid w:val="00F93CB2"/>
    <w:rsid w:val="00F9513D"/>
    <w:rsid w:val="00F95A10"/>
    <w:rsid w:val="00F96B75"/>
    <w:rsid w:val="00F97FE3"/>
    <w:rsid w:val="00FA0F26"/>
    <w:rsid w:val="00FA190A"/>
    <w:rsid w:val="00FA20F3"/>
    <w:rsid w:val="00FA319D"/>
    <w:rsid w:val="00FA4BB4"/>
    <w:rsid w:val="00FA5D55"/>
    <w:rsid w:val="00FB1393"/>
    <w:rsid w:val="00FB2347"/>
    <w:rsid w:val="00FB5662"/>
    <w:rsid w:val="00FB5A93"/>
    <w:rsid w:val="00FB60A3"/>
    <w:rsid w:val="00FB7B0C"/>
    <w:rsid w:val="00FB7CE7"/>
    <w:rsid w:val="00FC1C12"/>
    <w:rsid w:val="00FC1CB3"/>
    <w:rsid w:val="00FC36A7"/>
    <w:rsid w:val="00FC474C"/>
    <w:rsid w:val="00FC493A"/>
    <w:rsid w:val="00FC5ACB"/>
    <w:rsid w:val="00FC6324"/>
    <w:rsid w:val="00FC6918"/>
    <w:rsid w:val="00FD0B68"/>
    <w:rsid w:val="00FD0D10"/>
    <w:rsid w:val="00FD1AAC"/>
    <w:rsid w:val="00FD1E77"/>
    <w:rsid w:val="00FD2A15"/>
    <w:rsid w:val="00FD2A55"/>
    <w:rsid w:val="00FD54AC"/>
    <w:rsid w:val="00FD6C76"/>
    <w:rsid w:val="00FD7224"/>
    <w:rsid w:val="00FE0801"/>
    <w:rsid w:val="00FE0B54"/>
    <w:rsid w:val="00FE1393"/>
    <w:rsid w:val="00FE1E40"/>
    <w:rsid w:val="00FE244A"/>
    <w:rsid w:val="00FE34FD"/>
    <w:rsid w:val="00FE3F17"/>
    <w:rsid w:val="00FE5E3A"/>
    <w:rsid w:val="00FE6EB9"/>
    <w:rsid w:val="00FF25AD"/>
    <w:rsid w:val="00FF5856"/>
    <w:rsid w:val="00FF58A4"/>
    <w:rsid w:val="00FF65B9"/>
    <w:rsid w:val="00FF7018"/>
    <w:rsid w:val="00FF70D2"/>
    <w:rsid w:val="00FF72FA"/>
    <w:rsid w:val="00FF73A9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3311</Words>
  <Characters>18877</Characters>
  <Application>Microsoft Office Word</Application>
  <DocSecurity>0</DocSecurity>
  <Lines>157</Lines>
  <Paragraphs>44</Paragraphs>
  <ScaleCrop>false</ScaleCrop>
  <Company>Дом</Company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2013-07-04T19:32:00Z</dcterms:created>
  <dcterms:modified xsi:type="dcterms:W3CDTF">2013-08-21T20:45:00Z</dcterms:modified>
</cp:coreProperties>
</file>