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31" w:rsidRPr="00642631" w:rsidRDefault="00C33DCF" w:rsidP="005362D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426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42631">
        <w:rPr>
          <w:rFonts w:ascii="Times New Roman" w:eastAsia="Times New Roman" w:hAnsi="Times New Roman" w:cs="Times New Roman"/>
          <w:bCs/>
          <w:color w:val="000000"/>
          <w:lang w:eastAsia="ru-RU"/>
        </w:rPr>
        <w:t>Регистрационный №</w:t>
      </w:r>
      <w:r w:rsidR="00A176F2" w:rsidRPr="006426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94</w:t>
      </w:r>
      <w:r w:rsidR="00642631" w:rsidRPr="006426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tbl>
      <w:tblPr>
        <w:tblW w:w="10348" w:type="dxa"/>
        <w:tblCellSpacing w:w="0" w:type="dxa"/>
        <w:tblInd w:w="-559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5362DB" w:rsidRPr="005362DB" w:rsidTr="004133D6">
        <w:trPr>
          <w:tblCellSpacing w:w="0" w:type="dxa"/>
        </w:trPr>
        <w:tc>
          <w:tcPr>
            <w:tcW w:w="1034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2631" w:rsidRDefault="00412108" w:rsidP="0064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4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на заседании</w:t>
            </w:r>
            <w:r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4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Утверждено</w:t>
            </w:r>
            <w:proofErr w:type="gramEnd"/>
            <w:r w:rsidR="0064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приказом</w:t>
            </w:r>
          </w:p>
          <w:p w:rsidR="005362DB" w:rsidRPr="00D832C1" w:rsidRDefault="00412108" w:rsidP="0064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Управляющего совета </w:t>
            </w:r>
            <w:r w:rsidR="00824F92"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C33DCF"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4133D6"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МБОУ СОШ с. </w:t>
            </w:r>
            <w:proofErr w:type="gramStart"/>
            <w:r w:rsidR="004133D6"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Донское</w:t>
            </w:r>
            <w:proofErr w:type="gramEnd"/>
            <w:r w:rsidR="004133D6"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12108" w:rsidRPr="00D832C1" w:rsidRDefault="004133D6" w:rsidP="0064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от  </w:t>
            </w:r>
            <w:r w:rsid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июля 2013г</w:t>
            </w:r>
            <w:r w:rsidR="0064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412108"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r w:rsidR="00B2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12108"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824F92"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412108"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от</w:t>
            </w:r>
            <w:r w:rsidR="0064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30 июля 2013 г.   </w:t>
            </w:r>
            <w:r w:rsidR="00412108"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</w:t>
            </w:r>
            <w:r w:rsidR="007E5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145</w:t>
            </w:r>
          </w:p>
          <w:p w:rsidR="00412108" w:rsidRPr="00D832C1" w:rsidRDefault="00412108" w:rsidP="0064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 Управляющего Совета  </w:t>
            </w:r>
          </w:p>
          <w:p w:rsidR="00412108" w:rsidRPr="00D832C1" w:rsidRDefault="00412108" w:rsidP="0064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 / В.И. Богданова/                        Директор школы:____________/В.С. Кот</w:t>
            </w:r>
            <w:r w:rsidRPr="00D832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</w:t>
            </w:r>
          </w:p>
          <w:p w:rsidR="00412108" w:rsidRPr="00D832C1" w:rsidRDefault="00412108" w:rsidP="00642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52AE" w:rsidRDefault="00412108" w:rsidP="00412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7E52AE" w:rsidRDefault="007E52AE" w:rsidP="00412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2DB" w:rsidRPr="00D832C1" w:rsidRDefault="00412108" w:rsidP="00412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:rsidR="00642631" w:rsidRPr="007E52AE" w:rsidRDefault="00642631" w:rsidP="00642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E52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Положение</w:t>
            </w:r>
          </w:p>
          <w:p w:rsidR="005362DB" w:rsidRPr="007E52AE" w:rsidRDefault="00642631" w:rsidP="00642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E52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 школьной форме и внешнем виде </w:t>
            </w:r>
            <w:proofErr w:type="gramStart"/>
            <w:r w:rsidRPr="007E52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обучающихся</w:t>
            </w:r>
            <w:proofErr w:type="gramEnd"/>
          </w:p>
          <w:p w:rsidR="005362DB" w:rsidRPr="007E52AE" w:rsidRDefault="004133D6" w:rsidP="00642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E52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МБОУ СОШ с. </w:t>
            </w:r>
            <w:proofErr w:type="gramStart"/>
            <w:r w:rsidRPr="007E52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Донское</w:t>
            </w:r>
            <w:proofErr w:type="gramEnd"/>
            <w:r w:rsidRPr="007E52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Задонского</w:t>
            </w:r>
            <w:r w:rsidR="005362DB" w:rsidRPr="007E52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муниципального района</w:t>
            </w:r>
          </w:p>
          <w:p w:rsidR="005362DB" w:rsidRPr="007E52AE" w:rsidRDefault="005362DB" w:rsidP="00642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E52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Липецкой области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8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Общие положения.</w:t>
            </w:r>
          </w:p>
          <w:p w:rsidR="003D21D3" w:rsidRPr="00D832C1" w:rsidRDefault="00D832C1" w:rsidP="00D832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вступлением в силу 01.09.2013 г. Федерального закона от 29.12.2012 г. № 273-ФЗ «Об обр</w:t>
            </w:r>
            <w:r w:rsidR="00B90867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азовании в Российской Федерации»,  </w:t>
            </w:r>
            <w:r w:rsidR="00B90867" w:rsidRPr="00D83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постановления администрации Липецкой области от  02 июля 2013года № 304 «Об установлении требований к одежде обучающихся образовательных организаций, реализующих образовательные программы  начального общего, основного общего и среднего общего образования в Липецкой области</w:t>
            </w:r>
            <w:r w:rsidR="00B90867" w:rsidRPr="00D8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Pr="00D832C1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 рекомендациям</w:t>
            </w:r>
            <w:r w:rsidR="00B90867" w:rsidRPr="00D83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образования и науки  РФ от</w:t>
            </w:r>
            <w:proofErr w:type="gramEnd"/>
            <w:r w:rsidR="00B90867" w:rsidRPr="00D83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28.03.2013года № ДЛ-65/08 «Об установлении требований к одежде обучающихся по образовательным программам начального общего, основного  общего и среднего общего образования</w:t>
            </w:r>
            <w:r w:rsidRPr="00D832C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установление требований к одежде обучающихся по программам начального общего, основного общего и среднего общего образования отнесено к компетен</w:t>
            </w:r>
            <w:r w:rsidR="003D21D3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образовательной организации</w:t>
            </w:r>
            <w:r w:rsidR="00B90867" w:rsidRPr="00D83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D21D3" w:rsidRPr="00D83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832C1" w:rsidRPr="00D832C1" w:rsidRDefault="00D832C1" w:rsidP="00D832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Школьная форма, так же как и любой другой вид детской</w:t>
            </w:r>
            <w:r w:rsidR="002A1374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одежды</w:t>
            </w:r>
            <w:r w:rsidR="002A1374" w:rsidRPr="00D83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 государственного санитарного врача Российской Федерации от 17 </w:t>
            </w:r>
            <w:r w:rsidR="002A1374" w:rsidRPr="00D83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апреля 2003 г. № 51 (зарегистрировано Минюстом России 5 мая 2003 г., регистрационный № 4.499). </w:t>
            </w:r>
          </w:p>
          <w:p w:rsidR="00D832C1" w:rsidRPr="00D832C1" w:rsidRDefault="00D832C1" w:rsidP="00D832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Данное положение разработано с целью выработки единых требований к школьной одежде и внешнем</w:t>
            </w:r>
            <w:r w:rsidR="00FD3D8F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</w:t>
            </w:r>
            <w:r w:rsidR="00FD3D8F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1-11 классов</w:t>
            </w:r>
            <w:r w:rsidR="003D21D3"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D21D3" w:rsidRPr="00D83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Общий внешний вид одежды обучающихся, ее цвет, фасон определяются органом государственно-общественного  управления общеобразовательного учреждения  с учетом материальных возможностей малообеспеченных и многодетных семей.</w:t>
            </w:r>
          </w:p>
          <w:p w:rsidR="005362DB" w:rsidRPr="00D832C1" w:rsidRDefault="00D832C1" w:rsidP="00D832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362DB"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Настоящим Положением </w:t>
            </w:r>
            <w:r w:rsidR="005362DB" w:rsidRPr="00D832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5362DB"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устанавливаются определения школьной формы и   порядок ее ношения для обучающихся 1 – 11-х  классов </w:t>
            </w:r>
            <w:r w:rsidR="004133D6"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</w:t>
            </w:r>
            <w:proofErr w:type="gramStart"/>
            <w:r w:rsidR="004133D6"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="004133D6"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онское Задонского</w:t>
            </w:r>
            <w:r w:rsidR="005362DB"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области1.5. Школьная форма приобретается родителями в соответствии с предложенным описанием.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Школьная форма приучает к деловому стилю одежды, воспитывает чувство принадлежности к данной школе и гордости за нее, эстетический вкус, культуру одежды, смягчает видимые признаки социального расслоения </w:t>
            </w:r>
            <w:r w:rsidRPr="00D832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детей и подростков, оказывает дисциплинирующее воздействие</w:t>
            </w:r>
            <w:r w:rsidR="003D21D3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обучающихся,</w:t>
            </w:r>
            <w:r w:rsidRPr="00D832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является безопасной для здоровья.</w:t>
            </w:r>
          </w:p>
          <w:p w:rsidR="005362DB" w:rsidRPr="00D832C1" w:rsidRDefault="005362DB" w:rsidP="005362D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Примерные требования к школьной форме.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Порядок ношения формы, установленный данным Положением, является обязательным для обучающихся 1-11 классов школы с 01 сентября 2013 учебного года.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Обучающиеся 1-11-х классов носят форму и сменную обувь в течение всего времени нахождения в школе.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одежды – деловой, классический.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форма подразделяется на</w:t>
            </w:r>
            <w:r w:rsidR="002A1374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парадную</w:t>
            </w:r>
            <w:proofErr w:type="gramEnd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повседневную и спортивную.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2.3.Парадная форма:</w:t>
            </w:r>
          </w:p>
          <w:p w:rsidR="003D21D3" w:rsidRPr="00D832C1" w:rsidRDefault="005D0D06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Девочки, девушки – н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из: к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лассические серые </w:t>
            </w:r>
            <w:r w:rsidR="00A7341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брюки  (</w:t>
            </w:r>
            <w:r w:rsidR="00A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джинсы), 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юбка</w:t>
            </w:r>
            <w:r w:rsidR="00B2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2271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271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сарафан</w:t>
            </w:r>
            <w:r w:rsidR="00A17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серого цвета или в клетку</w:t>
            </w:r>
            <w:r w:rsidR="00B2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</w:t>
            </w:r>
            <w:r w:rsidR="00B2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 выше 10 см. от колена)</w:t>
            </w:r>
            <w:proofErr w:type="gramStart"/>
            <w:r w:rsidR="00B22271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41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41B" w:rsidRPr="00D832C1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праздничные  аксессуары.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Обувь: туфли на устой</w:t>
            </w:r>
            <w:r w:rsidR="005D0D06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чивом каблуке 3-7см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62DB" w:rsidRPr="00D832C1" w:rsidRDefault="005D0D06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Мальчики, юноши – н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из: к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лассические серые,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брюки (не джинсы). Обувь: туфли.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 – пиджак или жилет в соответствии с цветом брюк. Белая </w:t>
            </w:r>
            <w:r w:rsidR="00E44FD3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мужская </w:t>
            </w:r>
            <w:r w:rsidRPr="00D832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рубашка,</w:t>
            </w:r>
            <w:r w:rsidR="00BE1793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галстук, бабочка и т.п. по </w:t>
            </w:r>
            <w:r w:rsidR="00BE1793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желанию. Для девочек белая блуза или блуза рубашечного покроя.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Повседневная форма: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классы: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  <w:r w:rsidR="007D2E06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сарафан, юбка</w:t>
            </w:r>
            <w:r w:rsidR="00B2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серого цвета или в клетку</w:t>
            </w:r>
            <w:r w:rsidR="007D2E06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брюки  серого </w:t>
            </w:r>
            <w:r w:rsidRPr="00D832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цвета, пиджак или жилет в цвет нижней </w:t>
            </w:r>
            <w:r w:rsidRPr="00D832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части, блузки однотонные, спокойных тонов</w:t>
            </w:r>
            <w:proofErr w:type="gramStart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блузка может быть заменена на джемпер («водолазка») без надписей и рисунков.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="007D2E06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вь:</w:t>
            </w:r>
            <w:r w:rsidR="00C33DCF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туфли или босоножки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-</w:t>
            </w:r>
            <w:r w:rsidR="007D2E06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брюки серого</w:t>
            </w:r>
            <w:r w:rsidRPr="00D832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цвета, пиджак или жилет в цвет нижней </w:t>
            </w:r>
            <w:r w:rsidRPr="00D832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части, рубашки однотонные, спокойных тонов, рубашка может быть заменена на джемпер («водолазка») без надписей и рисунков.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Обувь: туфли.</w:t>
            </w:r>
          </w:p>
          <w:p w:rsidR="005362DB" w:rsidRPr="00B2227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5-11 классы:</w:t>
            </w:r>
          </w:p>
          <w:p w:rsidR="005362DB" w:rsidRPr="00D832C1" w:rsidRDefault="00B22271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 – брюки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2E06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сарафан</w:t>
            </w:r>
            <w:r w:rsidR="007D2E06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 длина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выше 10 см. от колена, пиджак </w:t>
            </w:r>
            <w:r w:rsidR="007D2E06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жилет серого цвета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клетку30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блузка однотонная, спокойных тонов </w:t>
            </w:r>
            <w:r w:rsidR="007D2E06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надписей и рисунков), туфли, босоножки.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- брюки</w:t>
            </w:r>
            <w:proofErr w:type="gramStart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пиджак или ж</w:t>
            </w:r>
            <w:r w:rsidR="007D2E06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илет  серого цвета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D832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рубашка однотонная, спокойных тонов без надписей и рисунков), туфли.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2.5.Спортивная форма: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в себя: футболку, спортивные шорты или тр</w:t>
            </w:r>
            <w:r w:rsidR="007D2E06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 (костюм), спортивные кеды 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7D2E06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кроссов</w:t>
            </w:r>
            <w:r w:rsidR="00C33DCF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  <w:lang w:eastAsia="ru-RU"/>
              </w:rPr>
              <w:t>С</w:t>
            </w:r>
            <w:r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портивная форма </w:t>
            </w:r>
            <w:r w:rsidRPr="00D832C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предназначена только для уроков физической культуры и на время проведения спортивных праздников, соревнований.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Общие принципы создания внешнего вида.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Аккуратность и опрятность:</w:t>
            </w:r>
          </w:p>
          <w:p w:rsidR="005362DB" w:rsidRPr="00D832C1" w:rsidRDefault="005362DB" w:rsidP="005362D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должна быть обязательно чистой и</w:t>
            </w:r>
            <w:r w:rsidRPr="00D832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выглаженной;</w:t>
            </w:r>
          </w:p>
          <w:p w:rsidR="005362DB" w:rsidRPr="00D832C1" w:rsidRDefault="005362DB" w:rsidP="005362D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должна быть чистой;</w:t>
            </w:r>
          </w:p>
          <w:p w:rsidR="005362DB" w:rsidRPr="00D832C1" w:rsidRDefault="005362DB" w:rsidP="005362D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Сдержанность:</w:t>
            </w:r>
          </w:p>
          <w:p w:rsidR="005362DB" w:rsidRPr="00D832C1" w:rsidRDefault="005362DB" w:rsidP="005362D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      </w:r>
          </w:p>
          <w:p w:rsidR="005362DB" w:rsidRPr="00D832C1" w:rsidRDefault="005362DB" w:rsidP="005362D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стандарт одежды для всех - деловой стиль.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 Запрещается использовать для ношения в учебное время следующие варианты одежды и обуви:</w:t>
            </w:r>
          </w:p>
          <w:p w:rsidR="005362DB" w:rsidRPr="00D832C1" w:rsidRDefault="005362DB" w:rsidP="005362D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одежда (спортивный костюм или его детали);</w:t>
            </w:r>
          </w:p>
          <w:p w:rsidR="005362DB" w:rsidRPr="00D832C1" w:rsidRDefault="005362DB" w:rsidP="005362D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для активного отдыха (шорты, толстовки, майки и футболки с</w:t>
            </w:r>
            <w:r w:rsidR="0072440D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символикой и т.п.);</w:t>
            </w:r>
          </w:p>
          <w:p w:rsidR="005362DB" w:rsidRPr="00D832C1" w:rsidRDefault="005362DB" w:rsidP="005362D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пляжная одежда;</w:t>
            </w:r>
          </w:p>
          <w:p w:rsidR="005362DB" w:rsidRPr="00D832C1" w:rsidRDefault="005362DB" w:rsidP="007D2E0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бельевого стиля;</w:t>
            </w:r>
          </w:p>
          <w:p w:rsidR="005362DB" w:rsidRPr="00D832C1" w:rsidRDefault="005362DB" w:rsidP="005362D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мини-юбки (длина юбки выше 10 см от колена);</w:t>
            </w:r>
          </w:p>
          <w:p w:rsidR="005362DB" w:rsidRPr="00D832C1" w:rsidRDefault="005362DB" w:rsidP="005362D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слишком короткие блузки, открывающие часть живота или спины;</w:t>
            </w:r>
          </w:p>
          <w:p w:rsidR="005362DB" w:rsidRPr="00D832C1" w:rsidRDefault="005362DB" w:rsidP="005362D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из кожи (кожзаменителя)</w:t>
            </w:r>
          </w:p>
          <w:p w:rsidR="005362DB" w:rsidRPr="00D832C1" w:rsidRDefault="005362DB" w:rsidP="005362D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облегающие (обтягивающие) фигуру брюки, платья, юбки;</w:t>
            </w:r>
          </w:p>
          <w:p w:rsidR="005362DB" w:rsidRPr="00D832C1" w:rsidRDefault="005362DB" w:rsidP="005362D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обувь</w:t>
            </w:r>
            <w:proofErr w:type="gramStart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5362DB" w:rsidRPr="00D832C1" w:rsidRDefault="005362DB" w:rsidP="005362D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пляжная обувь (шлепанцы и тапочки);</w:t>
            </w:r>
          </w:p>
          <w:p w:rsidR="005362DB" w:rsidRPr="00D832C1" w:rsidRDefault="005362DB" w:rsidP="005362D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массивная обувь на высокой платформе;</w:t>
            </w:r>
          </w:p>
          <w:p w:rsidR="005362DB" w:rsidRPr="00D832C1" w:rsidRDefault="005362DB" w:rsidP="005362D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 туфли (с бантами, перьями, крупными стразами, яркой вышивкой, из блестящих тканей и т.п.);</w:t>
            </w:r>
          </w:p>
          <w:p w:rsidR="005362DB" w:rsidRPr="00D832C1" w:rsidRDefault="005362DB" w:rsidP="005362D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туфли на чрезмерно высоком каблуке Допустимая высота каблука для девочек не более 5 см (5-9 </w:t>
            </w:r>
            <w:proofErr w:type="spellStart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.), не более 7 см (10-11 </w:t>
            </w:r>
            <w:proofErr w:type="spellStart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</w:p>
          <w:p w:rsidR="005362DB" w:rsidRPr="00D832C1" w:rsidRDefault="005362DB" w:rsidP="005362D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одежде и обуви не должны присутствовать очень яркие цвета, блестящие нити и вызывающие экстравагантные детали.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 Волосы</w:t>
            </w:r>
          </w:p>
          <w:p w:rsidR="005362DB" w:rsidRPr="00D832C1" w:rsidRDefault="005362DB" w:rsidP="005362D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длинные волосы у девочек должны быть заплетены, средней длины - прибраны заколками;</w:t>
            </w:r>
          </w:p>
          <w:p w:rsidR="005362DB" w:rsidRPr="00D832C1" w:rsidRDefault="005362DB" w:rsidP="005362D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и юноши должны своевременно стричься (стрижки классические);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Запрещаются экстравагантные стрижки и прически, окрашивание волос в яркие, неестественные оттенки.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3.4. Маникюр и макияж:</w:t>
            </w:r>
          </w:p>
          <w:p w:rsidR="0072440D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Рекомендован маникюр гигиенический, бесцветный.</w:t>
            </w:r>
          </w:p>
          <w:p w:rsidR="005362DB" w:rsidRPr="00D832C1" w:rsidRDefault="005362DB" w:rsidP="0072440D">
            <w:pPr>
              <w:spacing w:before="100" w:beforeAutospacing="1" w:after="0" w:line="240" w:lineRule="auto"/>
              <w:ind w:left="-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Запрещен:</w:t>
            </w:r>
          </w:p>
          <w:p w:rsidR="005362DB" w:rsidRPr="00D832C1" w:rsidRDefault="005362DB" w:rsidP="005362D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декоративный маникюр;</w:t>
            </w:r>
          </w:p>
          <w:p w:rsidR="005362DB" w:rsidRPr="00D832C1" w:rsidRDefault="005362DB" w:rsidP="005362D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декоративный маникюр с дизайном в ярких тонах (рисунки, стразы);</w:t>
            </w:r>
          </w:p>
          <w:p w:rsidR="005362DB" w:rsidRPr="00D832C1" w:rsidRDefault="005362DB" w:rsidP="005362D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 варианты макияжа с использованием ярких, насыщенных цветов;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Неяркий макияж и маникюр разрешен девушкам 10-11 класса.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 Запрещено использовать в качестве деталей одежды массивные броши, кулоны, кольца, серьги.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Запрещено ношение пирсинга.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3.8. Запрещаются аксессуары с символикой асоциальных неформальных молодежных объединений.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4.Права и обязанности </w:t>
            </w:r>
            <w:proofErr w:type="gramStart"/>
            <w:r w:rsidRPr="00D8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8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5362DB" w:rsidRPr="00D832C1" w:rsidRDefault="009E27FF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 Обу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ющиеся имею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право выбирать школьную форму в соответствии с предложенными 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вариантами</w:t>
            </w:r>
            <w:proofErr w:type="gramEnd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обязаны в течение учебного года постоянно носи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школьную форму.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4.2. </w:t>
            </w:r>
            <w:proofErr w:type="gramStart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5362DB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носить повседневную школьную форму ежедневно.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Содержать </w:t>
            </w:r>
            <w:r w:rsidR="009E27FF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 в чистоте, относит</w:t>
            </w:r>
            <w:r w:rsidR="009E27FF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к ней бережно, помнить, что внешний вид ученика – это лицо школы.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</w:t>
            </w:r>
            <w:proofErr w:type="gramStart"/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</w:t>
            </w:r>
            <w:r w:rsidR="009E27FF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  <w:r w:rsidR="009E27FF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дни уроков физической культуры приносится</w:t>
            </w:r>
            <w:r w:rsidR="009E27FF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обучающимися 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собой.</w:t>
            </w:r>
            <w:proofErr w:type="gramEnd"/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В дни проведения торжественных линеек, праздников школьники надевают парадную форму.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Ученик имеет право самостоятельно подбирать рубашки, блузки, аксессуары, к школьному костюму в повседневной жизни.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  <w:r w:rsidRPr="00D832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8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Без школьной формы школьники на занятия не допускаются.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Допускается ношение в холодное время года джемперов, свитеров и пуловеров неярких цветов.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4.8. Ученики школы обязаны выполнять все пункты данного положения.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5.Обязанности родителей.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5.2. Контролировать внешний вид учащихся перед выходом в школу в строгом соответствии с требованиями Положения.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5.3. Выполнять все пункты данного Положения.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Меры административного воздействия.</w:t>
            </w:r>
          </w:p>
          <w:p w:rsidR="00C33DCF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  <w:r w:rsidRPr="00D832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локальный акт является приложением к Уставу школы и подлежит обязательному исполнению</w:t>
            </w:r>
            <w:r w:rsidR="00C33DCF"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8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6.2.Несоблюдение обучающимися данного Положения является нарушением Устав</w:t>
            </w:r>
            <w:r w:rsidR="00C33DCF"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школы и Правил поведения </w:t>
            </w:r>
            <w:proofErr w:type="gramStart"/>
            <w:r w:rsidR="00C33DCF"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="00C33DCF"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</w:t>
            </w:r>
            <w:r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r w:rsidR="00C33DCF"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в школе.</w:t>
            </w:r>
          </w:p>
          <w:p w:rsidR="005362DB" w:rsidRPr="00D832C1" w:rsidRDefault="00C33DCF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6.3. В случае явки </w:t>
            </w:r>
            <w:proofErr w:type="gramStart"/>
            <w:r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</w:t>
            </w:r>
            <w:r w:rsidR="005362DB"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r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5362DB"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школьной формы и нарушения данного П</w:t>
            </w:r>
            <w:r w:rsidR="005362DB" w:rsidRPr="00D8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оложения родители должны быть поставлены в известность классным руководителем в течение учебного дня.</w:t>
            </w:r>
          </w:p>
          <w:p w:rsidR="005362DB" w:rsidRPr="00D832C1" w:rsidRDefault="005362DB" w:rsidP="005362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C1" w:rsidRPr="005362DB" w:rsidTr="004133D6">
        <w:trPr>
          <w:tblCellSpacing w:w="0" w:type="dxa"/>
        </w:trPr>
        <w:tc>
          <w:tcPr>
            <w:tcW w:w="1034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32C1" w:rsidRDefault="00D832C1" w:rsidP="007244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AD3"/>
                <w:lang w:eastAsia="ru-RU"/>
              </w:rPr>
            </w:pPr>
          </w:p>
        </w:tc>
      </w:tr>
    </w:tbl>
    <w:p w:rsidR="00AF0A14" w:rsidRDefault="00AF0A14"/>
    <w:sectPr w:rsidR="00AF0A14" w:rsidSect="00AF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BDF"/>
    <w:multiLevelType w:val="multilevel"/>
    <w:tmpl w:val="EB1E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15764"/>
    <w:multiLevelType w:val="multilevel"/>
    <w:tmpl w:val="CC12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D5DF2"/>
    <w:multiLevelType w:val="multilevel"/>
    <w:tmpl w:val="DAE6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607CF"/>
    <w:multiLevelType w:val="multilevel"/>
    <w:tmpl w:val="6FF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03BB8"/>
    <w:multiLevelType w:val="multilevel"/>
    <w:tmpl w:val="64BA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2DB"/>
    <w:rsid w:val="00055713"/>
    <w:rsid w:val="00072758"/>
    <w:rsid w:val="00107B9E"/>
    <w:rsid w:val="00166B0E"/>
    <w:rsid w:val="002A1374"/>
    <w:rsid w:val="0030157F"/>
    <w:rsid w:val="003D21D3"/>
    <w:rsid w:val="00412108"/>
    <w:rsid w:val="004133D6"/>
    <w:rsid w:val="005362DB"/>
    <w:rsid w:val="005D0D06"/>
    <w:rsid w:val="00642631"/>
    <w:rsid w:val="0072440D"/>
    <w:rsid w:val="007D2E06"/>
    <w:rsid w:val="007E52AE"/>
    <w:rsid w:val="00824F92"/>
    <w:rsid w:val="009E27FF"/>
    <w:rsid w:val="00A176F2"/>
    <w:rsid w:val="00A7341B"/>
    <w:rsid w:val="00AF0A14"/>
    <w:rsid w:val="00B22271"/>
    <w:rsid w:val="00B90867"/>
    <w:rsid w:val="00BE1793"/>
    <w:rsid w:val="00C33DCF"/>
    <w:rsid w:val="00CA301D"/>
    <w:rsid w:val="00CC0A18"/>
    <w:rsid w:val="00D832C1"/>
    <w:rsid w:val="00E44FD3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14"/>
  </w:style>
  <w:style w:type="paragraph" w:styleId="3">
    <w:name w:val="heading 3"/>
    <w:basedOn w:val="a"/>
    <w:link w:val="30"/>
    <w:uiPriority w:val="9"/>
    <w:qFormat/>
    <w:rsid w:val="00536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2DB"/>
  </w:style>
  <w:style w:type="paragraph" w:styleId="a4">
    <w:name w:val="Balloon Text"/>
    <w:basedOn w:val="a"/>
    <w:link w:val="a5"/>
    <w:uiPriority w:val="99"/>
    <w:semiHidden/>
    <w:unhideWhenUsed/>
    <w:rsid w:val="00D8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Секретарь</cp:lastModifiedBy>
  <cp:revision>7</cp:revision>
  <cp:lastPrinted>2013-07-31T05:50:00Z</cp:lastPrinted>
  <dcterms:created xsi:type="dcterms:W3CDTF">2013-06-19T05:17:00Z</dcterms:created>
  <dcterms:modified xsi:type="dcterms:W3CDTF">2013-07-31T05:51:00Z</dcterms:modified>
</cp:coreProperties>
</file>