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5F" w:rsidRPr="00287F56" w:rsidRDefault="00287F56">
      <w:pPr>
        <w:rPr>
          <w:rFonts w:ascii="Times New Roman" w:hAnsi="Times New Roman" w:cs="Times New Roman"/>
          <w:sz w:val="28"/>
          <w:szCs w:val="28"/>
        </w:rPr>
      </w:pPr>
      <w:r w:rsidRPr="00287F56">
        <w:rPr>
          <w:rFonts w:ascii="Times New Roman" w:hAnsi="Times New Roman" w:cs="Times New Roman"/>
          <w:sz w:val="28"/>
          <w:szCs w:val="28"/>
        </w:rPr>
        <w:t>Здравствуйте уважаемые члены жюри, участники конкурса, гости в зале</w:t>
      </w:r>
    </w:p>
    <w:p w:rsidR="00287F56" w:rsidRDefault="00287F56" w:rsidP="00B13E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7A54">
        <w:rPr>
          <w:rFonts w:ascii="Times New Roman" w:eastAsia="Times New Roman" w:hAnsi="Times New Roman" w:cs="Times New Roman"/>
          <w:sz w:val="28"/>
          <w:szCs w:val="28"/>
        </w:rPr>
        <w:t>Концепция модернизац</w:t>
      </w:r>
      <w:r>
        <w:rPr>
          <w:rFonts w:ascii="Times New Roman" w:eastAsia="Times New Roman" w:hAnsi="Times New Roman" w:cs="Times New Roman"/>
          <w:sz w:val="28"/>
          <w:szCs w:val="28"/>
        </w:rPr>
        <w:t xml:space="preserve">ии российского образования до 2020 года </w:t>
      </w:r>
      <w:r w:rsidRPr="003A7A54">
        <w:rPr>
          <w:rFonts w:ascii="Times New Roman" w:eastAsia="Times New Roman" w:hAnsi="Times New Roman" w:cs="Times New Roman"/>
          <w:sz w:val="28"/>
          <w:szCs w:val="28"/>
        </w:rPr>
        <w:t>ориентирована на то, что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w:t>
      </w:r>
    </w:p>
    <w:p w:rsidR="00287F56" w:rsidRDefault="00287F56" w:rsidP="00B13EF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7A54">
        <w:rPr>
          <w:rFonts w:ascii="Times New Roman" w:eastAsia="Times New Roman" w:hAnsi="Times New Roman" w:cs="Times New Roman"/>
          <w:sz w:val="28"/>
          <w:szCs w:val="28"/>
        </w:rPr>
        <w:t>Национальная образовательная инициатива «НАША НОВАЯ ШКОЛА» предполагает, что дальнейшее социально-экономическое развитие России возможно при условии, если у молодого поколения будут сформированы такие качества личности, как инициативность, способность творчески мыслить и находить нестандартные решения. Российская школа, образование выполняют социальный заказ общества, государства</w:t>
      </w:r>
    </w:p>
    <w:p w:rsidR="00287F56" w:rsidRDefault="00287F56" w:rsidP="00B13EFD">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8E5954">
        <w:rPr>
          <w:rFonts w:ascii="Times New Roman" w:eastAsia="Times New Roman" w:hAnsi="Times New Roman" w:cs="Times New Roman"/>
          <w:sz w:val="28"/>
          <w:szCs w:val="28"/>
        </w:rPr>
        <w:t>Чтобы решать эти за</w:t>
      </w:r>
      <w:r>
        <w:rPr>
          <w:rFonts w:ascii="Times New Roman" w:eastAsia="Times New Roman" w:hAnsi="Times New Roman" w:cs="Times New Roman"/>
          <w:sz w:val="28"/>
          <w:szCs w:val="28"/>
        </w:rPr>
        <w:t xml:space="preserve">дачи, каждому педагогу </w:t>
      </w:r>
      <w:r w:rsidRPr="008E5954">
        <w:rPr>
          <w:rFonts w:ascii="Times New Roman" w:eastAsia="Times New Roman" w:hAnsi="Times New Roman" w:cs="Times New Roman"/>
          <w:sz w:val="28"/>
          <w:szCs w:val="28"/>
        </w:rPr>
        <w:t xml:space="preserve"> школы важно понять, ЧТО, ЗАЧЕМ и КАКИМ ОБРАЗОМ изменить в своей деятельности.</w:t>
      </w:r>
      <w:r>
        <w:rPr>
          <w:rFonts w:ascii="Times New Roman" w:hAnsi="Times New Roman" w:cs="Times New Roman"/>
          <w:sz w:val="28"/>
          <w:szCs w:val="28"/>
        </w:rPr>
        <w:t xml:space="preserve">   </w:t>
      </w:r>
      <w:r w:rsidR="00B13EFD">
        <w:rPr>
          <w:rFonts w:ascii="Times New Roman" w:hAnsi="Times New Roman" w:cs="Times New Roman"/>
          <w:sz w:val="28"/>
          <w:szCs w:val="28"/>
        </w:rPr>
        <w:t>Задумалась над этой проблемой и я.</w:t>
      </w:r>
    </w:p>
    <w:p w:rsidR="00287F56" w:rsidRDefault="00287F56" w:rsidP="00B13EFD">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E63A98">
        <w:rPr>
          <w:rFonts w:ascii="Times New Roman" w:eastAsia="Times New Roman" w:hAnsi="Times New Roman" w:cs="Times New Roman"/>
          <w:sz w:val="28"/>
          <w:szCs w:val="28"/>
        </w:rPr>
        <w:t xml:space="preserve">Мотивом для постановки педагогической </w:t>
      </w:r>
      <w:r w:rsidRPr="008D491D">
        <w:rPr>
          <w:rFonts w:ascii="Times New Roman" w:eastAsia="Times New Roman" w:hAnsi="Times New Roman" w:cs="Times New Roman"/>
          <w:b/>
          <w:sz w:val="28"/>
          <w:szCs w:val="28"/>
        </w:rPr>
        <w:t>проблемы</w:t>
      </w:r>
      <w:r w:rsidRPr="00E63A98">
        <w:rPr>
          <w:rFonts w:ascii="Times New Roman" w:eastAsia="Times New Roman" w:hAnsi="Times New Roman" w:cs="Times New Roman"/>
          <w:sz w:val="28"/>
          <w:szCs w:val="28"/>
        </w:rPr>
        <w:t xml:space="preserve"> стали результаты диагностики уровня сформированности учебно-познавате</w:t>
      </w:r>
      <w:r>
        <w:rPr>
          <w:rFonts w:ascii="Times New Roman" w:eastAsia="Times New Roman" w:hAnsi="Times New Roman" w:cs="Times New Roman"/>
          <w:sz w:val="28"/>
          <w:szCs w:val="28"/>
        </w:rPr>
        <w:t>льной деятельности у учащихся  6-х, 8-х, 9</w:t>
      </w:r>
      <w:r w:rsidRPr="00E63A98">
        <w:rPr>
          <w:rFonts w:ascii="Times New Roman" w:eastAsia="Times New Roman" w:hAnsi="Times New Roman" w:cs="Times New Roman"/>
          <w:sz w:val="28"/>
          <w:szCs w:val="28"/>
        </w:rPr>
        <w:t>-х</w:t>
      </w:r>
      <w:r>
        <w:rPr>
          <w:rFonts w:ascii="Times New Roman" w:eastAsia="Times New Roman" w:hAnsi="Times New Roman" w:cs="Times New Roman"/>
          <w:sz w:val="28"/>
          <w:szCs w:val="28"/>
        </w:rPr>
        <w:t>,</w:t>
      </w:r>
      <w:r w:rsidRPr="00E63A98">
        <w:rPr>
          <w:rFonts w:ascii="Times New Roman" w:eastAsia="Times New Roman" w:hAnsi="Times New Roman" w:cs="Times New Roman"/>
          <w:sz w:val="28"/>
          <w:szCs w:val="28"/>
        </w:rPr>
        <w:t xml:space="preserve"> 11-х классов по предмету.</w:t>
      </w:r>
    </w:p>
    <w:p w:rsidR="00287F56" w:rsidRDefault="00287F56" w:rsidP="00B13EF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3A98">
        <w:rPr>
          <w:rFonts w:ascii="Times New Roman" w:eastAsia="Times New Roman" w:hAnsi="Times New Roman" w:cs="Times New Roman"/>
          <w:sz w:val="28"/>
          <w:szCs w:val="28"/>
        </w:rPr>
        <w:t xml:space="preserve"> </w:t>
      </w:r>
      <w:r>
        <w:rPr>
          <w:rFonts w:ascii="Times New Roman" w:hAnsi="Times New Roman" w:cs="Times New Roman"/>
          <w:sz w:val="28"/>
          <w:szCs w:val="28"/>
        </w:rPr>
        <w:t>Кроме этого з</w:t>
      </w:r>
      <w:r w:rsidRPr="008D491D">
        <w:rPr>
          <w:rFonts w:ascii="Times New Roman" w:hAnsi="Times New Roman" w:cs="Times New Roman"/>
          <w:sz w:val="28"/>
          <w:szCs w:val="28"/>
        </w:rPr>
        <w:t xml:space="preserve">а время своей работы я заметила определённое </w:t>
      </w:r>
      <w:r w:rsidRPr="008D491D">
        <w:rPr>
          <w:rFonts w:ascii="Times New Roman" w:hAnsi="Times New Roman" w:cs="Times New Roman"/>
          <w:b/>
          <w:sz w:val="28"/>
          <w:szCs w:val="28"/>
        </w:rPr>
        <w:t>противоречие</w:t>
      </w:r>
      <w:r w:rsidRPr="008D491D">
        <w:rPr>
          <w:rFonts w:ascii="Times New Roman" w:hAnsi="Times New Roman" w:cs="Times New Roman"/>
          <w:sz w:val="28"/>
          <w:szCs w:val="28"/>
        </w:rPr>
        <w:t xml:space="preserve"> между объективной необходимостью усвоения знаний учащимися и отсутствием интереса к учёбе.</w:t>
      </w:r>
    </w:p>
    <w:p w:rsidR="00287F56" w:rsidRDefault="00287F56" w:rsidP="00B13EF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3A98">
        <w:rPr>
          <w:rFonts w:ascii="Times New Roman" w:eastAsia="Times New Roman" w:hAnsi="Times New Roman" w:cs="Times New Roman"/>
          <w:sz w:val="28"/>
          <w:szCs w:val="28"/>
        </w:rPr>
        <w:t xml:space="preserve">Определив недостаточную мотивацию школьника по истории и обществознанию, которая в дальнейшем не позволит получить высокий балл по ЕГЭ (а это одни из самых выборных предметов в нашей школе), я увидела, что у большинства учащихся  не сформированы </w:t>
      </w:r>
      <w:r>
        <w:rPr>
          <w:rFonts w:ascii="Times New Roman" w:hAnsi="Times New Roman" w:cs="Times New Roman"/>
          <w:color w:val="000000"/>
          <w:sz w:val="28"/>
          <w:szCs w:val="28"/>
        </w:rPr>
        <w:t xml:space="preserve">универсальные способы </w:t>
      </w:r>
      <w:r w:rsidRPr="005A7740">
        <w:rPr>
          <w:rFonts w:ascii="Times New Roman" w:hAnsi="Times New Roman" w:cs="Times New Roman"/>
          <w:color w:val="000000"/>
          <w:sz w:val="28"/>
          <w:szCs w:val="28"/>
        </w:rPr>
        <w:t>деятельности</w:t>
      </w:r>
      <w:r w:rsidRPr="00E63A98">
        <w:rPr>
          <w:rFonts w:ascii="Times New Roman" w:eastAsia="Times New Roman" w:hAnsi="Times New Roman" w:cs="Times New Roman"/>
          <w:sz w:val="28"/>
          <w:szCs w:val="28"/>
        </w:rPr>
        <w:t xml:space="preserve">, либо они находятся в первоначальной стадии их формирования.    </w:t>
      </w:r>
      <w:r w:rsidRPr="009A0022">
        <w:rPr>
          <w:rFonts w:ascii="Times New Roman" w:eastAsia="Times New Roman" w:hAnsi="Times New Roman" w:cs="Times New Roman"/>
          <w:b/>
          <w:sz w:val="28"/>
          <w:szCs w:val="28"/>
        </w:rPr>
        <w:t xml:space="preserve">Проблема </w:t>
      </w:r>
      <w:r w:rsidRPr="00E63A98">
        <w:rPr>
          <w:rFonts w:ascii="Times New Roman" w:eastAsia="Times New Roman" w:hAnsi="Times New Roman" w:cs="Times New Roman"/>
          <w:sz w:val="28"/>
          <w:szCs w:val="28"/>
        </w:rPr>
        <w:t>обозначена. Передо мной стал выбор: найти именно те формы работы, которые бы позволили  добиться активизации мыслительной деятельности школьника, при этом повысив собственную мотивацию к учению.</w:t>
      </w:r>
      <w:r w:rsidRPr="00D46877">
        <w:rPr>
          <w:rFonts w:ascii="Times New Roman" w:eastAsia="Times New Roman" w:hAnsi="Times New Roman" w:cs="Times New Roman"/>
          <w:sz w:val="24"/>
          <w:szCs w:val="24"/>
        </w:rPr>
        <w:t xml:space="preserve">   </w:t>
      </w:r>
      <w:r w:rsidRPr="005A7740">
        <w:rPr>
          <w:rFonts w:ascii="Times New Roman" w:eastAsia="Times New Roman" w:hAnsi="Times New Roman" w:cs="Times New Roman"/>
          <w:sz w:val="28"/>
          <w:szCs w:val="28"/>
        </w:rPr>
        <w:t xml:space="preserve">Исходя из собственного опыта, я пришла к выводу о </w:t>
      </w:r>
      <w:r w:rsidRPr="005A7740">
        <w:rPr>
          <w:rFonts w:ascii="Times New Roman" w:eastAsia="Times New Roman" w:hAnsi="Times New Roman" w:cs="Times New Roman"/>
          <w:sz w:val="28"/>
          <w:szCs w:val="28"/>
        </w:rPr>
        <w:lastRenderedPageBreak/>
        <w:t>том, что одним из условий ф</w:t>
      </w:r>
      <w:r>
        <w:rPr>
          <w:rFonts w:ascii="Times New Roman" w:eastAsia="Times New Roman" w:hAnsi="Times New Roman" w:cs="Times New Roman"/>
          <w:sz w:val="28"/>
          <w:szCs w:val="28"/>
        </w:rPr>
        <w:t>ормирования универсальных учебных действий</w:t>
      </w:r>
      <w:r w:rsidRPr="005A7740">
        <w:rPr>
          <w:rFonts w:ascii="Times New Roman" w:eastAsia="Times New Roman" w:hAnsi="Times New Roman" w:cs="Times New Roman"/>
          <w:sz w:val="28"/>
          <w:szCs w:val="28"/>
        </w:rPr>
        <w:t xml:space="preserve"> является </w:t>
      </w:r>
      <w:r>
        <w:rPr>
          <w:rFonts w:ascii="Times New Roman" w:eastAsia="Times New Roman" w:hAnsi="Times New Roman" w:cs="Times New Roman"/>
          <w:sz w:val="28"/>
          <w:szCs w:val="28"/>
        </w:rPr>
        <w:t>системно</w:t>
      </w:r>
      <w:r w:rsidR="007C23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7C23AE">
        <w:rPr>
          <w:rFonts w:ascii="Times New Roman" w:eastAsia="Times New Roman" w:hAnsi="Times New Roman" w:cs="Times New Roman"/>
          <w:sz w:val="28"/>
          <w:szCs w:val="28"/>
        </w:rPr>
        <w:t xml:space="preserve"> деятельностный подход через</w:t>
      </w:r>
      <w:r>
        <w:rPr>
          <w:rFonts w:ascii="Times New Roman" w:eastAsia="Times New Roman" w:hAnsi="Times New Roman" w:cs="Times New Roman"/>
          <w:sz w:val="28"/>
          <w:szCs w:val="28"/>
        </w:rPr>
        <w:t xml:space="preserve"> </w:t>
      </w:r>
      <w:r w:rsidRPr="005A7740">
        <w:rPr>
          <w:rFonts w:ascii="Times New Roman" w:eastAsia="Times New Roman" w:hAnsi="Times New Roman" w:cs="Times New Roman"/>
          <w:sz w:val="28"/>
          <w:szCs w:val="28"/>
        </w:rPr>
        <w:t xml:space="preserve"> внедрение современных педагогических технологий, в том числе интерактивных.</w:t>
      </w:r>
    </w:p>
    <w:p w:rsidR="00287F56" w:rsidRDefault="00287F56" w:rsidP="00287F5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Выявив  </w:t>
      </w:r>
      <w:r w:rsidRPr="00C2329D">
        <w:rPr>
          <w:rFonts w:ascii="Times New Roman" w:hAnsi="Times New Roman" w:cs="Times New Roman"/>
          <w:b/>
          <w:sz w:val="28"/>
          <w:szCs w:val="28"/>
        </w:rPr>
        <w:t>Предмет</w:t>
      </w:r>
      <w:r>
        <w:rPr>
          <w:rFonts w:ascii="Times New Roman" w:hAnsi="Times New Roman" w:cs="Times New Roman"/>
          <w:b/>
          <w:sz w:val="28"/>
          <w:szCs w:val="28"/>
        </w:rPr>
        <w:t xml:space="preserve"> и объект </w:t>
      </w:r>
      <w:r w:rsidRPr="00C2329D">
        <w:rPr>
          <w:rFonts w:ascii="Times New Roman" w:hAnsi="Times New Roman" w:cs="Times New Roman"/>
          <w:b/>
          <w:sz w:val="28"/>
          <w:szCs w:val="28"/>
        </w:rPr>
        <w:t xml:space="preserve"> </w:t>
      </w:r>
      <w:r>
        <w:rPr>
          <w:rFonts w:ascii="Times New Roman" w:hAnsi="Times New Roman" w:cs="Times New Roman"/>
          <w:sz w:val="28"/>
          <w:szCs w:val="28"/>
        </w:rPr>
        <w:t>опыта</w:t>
      </w:r>
      <w:r w:rsidRPr="00C2329D">
        <w:rPr>
          <w:rFonts w:ascii="Times New Roman" w:hAnsi="Times New Roman" w:cs="Times New Roman"/>
          <w:sz w:val="28"/>
          <w:szCs w:val="28"/>
        </w:rPr>
        <w:t xml:space="preserve"> </w:t>
      </w:r>
      <w:r>
        <w:rPr>
          <w:rFonts w:ascii="Times New Roman" w:hAnsi="Times New Roman" w:cs="Times New Roman"/>
          <w:sz w:val="28"/>
          <w:szCs w:val="28"/>
        </w:rPr>
        <w:t xml:space="preserve"> я поставила перед собой  следующую</w:t>
      </w:r>
    </w:p>
    <w:p w:rsidR="00287F56" w:rsidRDefault="00287F56" w:rsidP="00287F56">
      <w:pPr>
        <w:spacing w:after="0" w:line="360" w:lineRule="auto"/>
        <w:jc w:val="both"/>
        <w:rPr>
          <w:rFonts w:ascii="Times New Roman" w:eastAsia="Times New Roman" w:hAnsi="Times New Roman" w:cs="Times New Roman"/>
          <w:sz w:val="28"/>
          <w:szCs w:val="28"/>
        </w:rPr>
      </w:pPr>
      <w:r w:rsidRPr="00583C83">
        <w:rPr>
          <w:rFonts w:ascii="Times New Roman" w:eastAsia="Times New Roman" w:hAnsi="Times New Roman" w:cs="Times New Roman"/>
          <w:b/>
          <w:bCs/>
          <w:color w:val="000000"/>
          <w:sz w:val="28"/>
          <w:szCs w:val="28"/>
        </w:rPr>
        <w:t>Цель</w:t>
      </w:r>
      <w:r w:rsidRPr="00583C83">
        <w:rPr>
          <w:rFonts w:ascii="Times New Roman" w:eastAsia="Times New Roman" w:hAnsi="Times New Roman" w:cs="Times New Roman"/>
          <w:color w:val="000000"/>
          <w:sz w:val="28"/>
          <w:szCs w:val="28"/>
        </w:rPr>
        <w:t>:</w:t>
      </w:r>
      <w:r w:rsidRPr="00583C83">
        <w:rPr>
          <w:rFonts w:ascii="Times New Roman" w:eastAsia="Times New Roman" w:hAnsi="Times New Roman" w:cs="Times New Roman"/>
          <w:sz w:val="28"/>
          <w:szCs w:val="28"/>
        </w:rPr>
        <w:t xml:space="preserve"> реализация системно – деятельного подхода через использование интерактивных технологий. </w:t>
      </w:r>
      <w:r>
        <w:rPr>
          <w:rFonts w:ascii="Times New Roman" w:eastAsia="Times New Roman" w:hAnsi="Times New Roman" w:cs="Times New Roman"/>
          <w:sz w:val="28"/>
          <w:szCs w:val="28"/>
        </w:rPr>
        <w:t xml:space="preserve"> И</w:t>
      </w:r>
    </w:p>
    <w:p w:rsidR="00287F56" w:rsidRPr="00D42372" w:rsidRDefault="00287F56" w:rsidP="00287F56">
      <w:pPr>
        <w:spacing w:after="0" w:line="360" w:lineRule="auto"/>
        <w:jc w:val="both"/>
        <w:rPr>
          <w:rFonts w:ascii="Times New Roman" w:eastAsia="Times New Roman" w:hAnsi="Times New Roman" w:cs="Times New Roman"/>
          <w:sz w:val="28"/>
          <w:szCs w:val="28"/>
        </w:rPr>
      </w:pPr>
      <w:r w:rsidRPr="00583C83">
        <w:rPr>
          <w:rFonts w:ascii="Times New Roman" w:eastAsia="Times New Roman" w:hAnsi="Times New Roman" w:cs="Times New Roman"/>
          <w:b/>
          <w:bCs/>
          <w:sz w:val="28"/>
          <w:szCs w:val="28"/>
        </w:rPr>
        <w:t>Задачи:</w:t>
      </w:r>
      <w:r w:rsidRPr="00583C83">
        <w:rPr>
          <w:rFonts w:ascii="Times New Roman" w:eastAsia="Times New Roman" w:hAnsi="Times New Roman" w:cs="Times New Roman"/>
          <w:sz w:val="28"/>
          <w:szCs w:val="28"/>
        </w:rPr>
        <w:t xml:space="preserve"> </w:t>
      </w:r>
    </w:p>
    <w:p w:rsidR="00287F56" w:rsidRPr="00583C83" w:rsidRDefault="00287F56" w:rsidP="00287F56">
      <w:pPr>
        <w:spacing w:after="0" w:line="360" w:lineRule="auto"/>
        <w:jc w:val="both"/>
        <w:rPr>
          <w:rFonts w:ascii="Times New Roman" w:eastAsia="Times New Roman" w:hAnsi="Times New Roman" w:cs="Times New Roman"/>
          <w:sz w:val="28"/>
          <w:szCs w:val="28"/>
        </w:rPr>
      </w:pPr>
      <w:r w:rsidRPr="00583C83">
        <w:rPr>
          <w:rFonts w:ascii="Times New Roman" w:eastAsia="Times New Roman" w:hAnsi="Times New Roman" w:cs="Times New Roman"/>
          <w:sz w:val="28"/>
          <w:szCs w:val="28"/>
        </w:rPr>
        <w:t xml:space="preserve">1.Выявить роль системно - деятельностного подхода в  курсе изучения истории и обществознания. </w:t>
      </w:r>
    </w:p>
    <w:p w:rsidR="00287F56" w:rsidRDefault="00287F56" w:rsidP="00287F56">
      <w:pPr>
        <w:spacing w:after="0" w:line="360" w:lineRule="auto"/>
        <w:jc w:val="both"/>
        <w:rPr>
          <w:rFonts w:ascii="Times New Roman" w:eastAsia="Times New Roman" w:hAnsi="Times New Roman" w:cs="Times New Roman"/>
          <w:sz w:val="28"/>
          <w:szCs w:val="28"/>
        </w:rPr>
      </w:pPr>
      <w:r w:rsidRPr="00583C83">
        <w:rPr>
          <w:rFonts w:ascii="Times New Roman" w:eastAsia="Times New Roman" w:hAnsi="Times New Roman" w:cs="Times New Roman"/>
          <w:sz w:val="28"/>
          <w:szCs w:val="28"/>
        </w:rPr>
        <w:t>2. Систематизировать и проанализировать современные технологии, позволяющие с</w:t>
      </w:r>
      <w:r>
        <w:rPr>
          <w:rFonts w:ascii="Times New Roman" w:eastAsia="Times New Roman" w:hAnsi="Times New Roman" w:cs="Times New Roman"/>
          <w:sz w:val="28"/>
          <w:szCs w:val="28"/>
        </w:rPr>
        <w:t xml:space="preserve">формировать  у </w:t>
      </w:r>
      <w:r w:rsidRPr="00583C83">
        <w:rPr>
          <w:rFonts w:ascii="Times New Roman" w:eastAsia="Times New Roman" w:hAnsi="Times New Roman" w:cs="Times New Roman"/>
          <w:sz w:val="28"/>
          <w:szCs w:val="28"/>
        </w:rPr>
        <w:t xml:space="preserve"> ученика</w:t>
      </w:r>
      <w:r>
        <w:rPr>
          <w:rFonts w:ascii="Times New Roman" w:eastAsia="Times New Roman" w:hAnsi="Times New Roman" w:cs="Times New Roman"/>
          <w:sz w:val="28"/>
          <w:szCs w:val="28"/>
        </w:rPr>
        <w:t xml:space="preserve"> основные универсальные действия</w:t>
      </w:r>
      <w:r w:rsidRPr="00583C83">
        <w:rPr>
          <w:rFonts w:ascii="Times New Roman" w:eastAsia="Times New Roman" w:hAnsi="Times New Roman" w:cs="Times New Roman"/>
          <w:sz w:val="28"/>
          <w:szCs w:val="28"/>
        </w:rPr>
        <w:t>.</w:t>
      </w:r>
    </w:p>
    <w:p w:rsidR="00287F56" w:rsidRDefault="00287F56" w:rsidP="00287F56">
      <w:pPr>
        <w:spacing w:after="0" w:line="360" w:lineRule="auto"/>
        <w:jc w:val="both"/>
        <w:rPr>
          <w:rFonts w:ascii="Times New Roman" w:eastAsia="Times New Roman" w:hAnsi="Times New Roman" w:cs="Times New Roman"/>
          <w:sz w:val="28"/>
          <w:szCs w:val="28"/>
        </w:rPr>
      </w:pPr>
      <w:r w:rsidRPr="00583C83">
        <w:rPr>
          <w:rFonts w:ascii="Times New Roman" w:eastAsia="Times New Roman" w:hAnsi="Times New Roman" w:cs="Times New Roman"/>
          <w:sz w:val="28"/>
          <w:szCs w:val="28"/>
        </w:rPr>
        <w:t xml:space="preserve">3. Применить интерактивные формы работы в процессе организации учебной деятельности. </w:t>
      </w:r>
    </w:p>
    <w:p w:rsidR="00287F56" w:rsidRDefault="00287F56" w:rsidP="00A7596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A04464">
        <w:rPr>
          <w:rFonts w:ascii="Times New Roman" w:eastAsia="Times New Roman" w:hAnsi="Times New Roman" w:cs="Times New Roman"/>
          <w:bCs/>
          <w:sz w:val="28"/>
          <w:szCs w:val="28"/>
        </w:rPr>
        <w:t>Системно-деятельностный</w:t>
      </w:r>
      <w:r w:rsidRPr="00A04464">
        <w:rPr>
          <w:rFonts w:ascii="Times New Roman" w:eastAsia="Times New Roman" w:hAnsi="Times New Roman" w:cs="Times New Roman"/>
          <w:b/>
          <w:bCs/>
          <w:sz w:val="28"/>
          <w:szCs w:val="28"/>
        </w:rPr>
        <w:t xml:space="preserve"> </w:t>
      </w:r>
      <w:r w:rsidRPr="00A04464">
        <w:rPr>
          <w:rFonts w:ascii="Times New Roman" w:eastAsia="Times New Roman" w:hAnsi="Times New Roman" w:cs="Times New Roman"/>
          <w:sz w:val="28"/>
          <w:szCs w:val="28"/>
        </w:rPr>
        <w:t>подход основывается на теоретических положениях концепции Л. С. Выготского, А. Н. Леонтьева, Д. Б. Эльконина, П.Я.Гальперина, В.В.Давыдова, раскрывающих основные психологические закономерности процесса обучения и воспитания</w:t>
      </w:r>
    </w:p>
    <w:p w:rsidR="00A75966" w:rsidRPr="00494411" w:rsidRDefault="00A75966" w:rsidP="0049441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Он</w:t>
      </w:r>
      <w:r w:rsidRPr="00A04464">
        <w:rPr>
          <w:rFonts w:ascii="Times New Roman" w:eastAsia="Times New Roman" w:hAnsi="Times New Roman" w:cs="Times New Roman"/>
          <w:color w:val="000000"/>
          <w:sz w:val="28"/>
          <w:szCs w:val="28"/>
        </w:rPr>
        <w:t xml:space="preserve"> выбран в качестве ведущего неслучайно -</w:t>
      </w:r>
      <w:r>
        <w:rPr>
          <w:rFonts w:ascii="Times New Roman" w:eastAsia="Times New Roman" w:hAnsi="Times New Roman" w:cs="Times New Roman"/>
          <w:color w:val="000000"/>
          <w:sz w:val="28"/>
          <w:szCs w:val="28"/>
        </w:rPr>
        <w:t xml:space="preserve"> </w:t>
      </w:r>
      <w:r w:rsidRPr="00A04464">
        <w:rPr>
          <w:rFonts w:ascii="Times New Roman" w:eastAsia="Times New Roman" w:hAnsi="Times New Roman" w:cs="Times New Roman"/>
          <w:color w:val="000000"/>
          <w:sz w:val="28"/>
          <w:szCs w:val="28"/>
        </w:rPr>
        <w:t xml:space="preserve">условия жизни в </w:t>
      </w:r>
      <w:r w:rsidRPr="00A04464">
        <w:rPr>
          <w:rFonts w:ascii="Times New Roman" w:eastAsia="Times New Roman" w:hAnsi="Times New Roman" w:cs="Times New Roman"/>
          <w:color w:val="000000"/>
          <w:sz w:val="28"/>
          <w:szCs w:val="28"/>
          <w:lang w:val="en-US"/>
        </w:rPr>
        <w:t>XXI</w:t>
      </w:r>
      <w:r w:rsidRPr="00A04464">
        <w:rPr>
          <w:rFonts w:ascii="Times New Roman" w:eastAsia="Times New Roman" w:hAnsi="Times New Roman" w:cs="Times New Roman"/>
          <w:color w:val="000000"/>
          <w:sz w:val="28"/>
          <w:szCs w:val="28"/>
        </w:rPr>
        <w:t xml:space="preserve"> веке значительно изменились, объем информации, с которой сталкивается современный человек, огромен. Следовательно, запомнить всю информацию невозможно, поэтому традиционная формула «послушай </w:t>
      </w:r>
      <w:r w:rsidRPr="00A04464">
        <w:rPr>
          <w:rFonts w:ascii="Times New Roman" w:eastAsia="Times New Roman" w:hAnsi="Times New Roman" w:cs="Times New Roman"/>
          <w:color w:val="2205B8"/>
          <w:sz w:val="28"/>
          <w:szCs w:val="28"/>
        </w:rPr>
        <w:t xml:space="preserve">- </w:t>
      </w:r>
      <w:r w:rsidRPr="00A04464">
        <w:rPr>
          <w:rFonts w:ascii="Times New Roman" w:eastAsia="Times New Roman" w:hAnsi="Times New Roman" w:cs="Times New Roman"/>
          <w:color w:val="000000"/>
          <w:sz w:val="28"/>
          <w:szCs w:val="28"/>
        </w:rPr>
        <w:t>повтори -</w:t>
      </w:r>
      <w:r>
        <w:rPr>
          <w:rFonts w:ascii="Times New Roman" w:eastAsia="Times New Roman" w:hAnsi="Times New Roman" w:cs="Times New Roman"/>
          <w:color w:val="000000"/>
          <w:sz w:val="28"/>
          <w:szCs w:val="28"/>
        </w:rPr>
        <w:t xml:space="preserve"> </w:t>
      </w:r>
      <w:r w:rsidRPr="00A04464">
        <w:rPr>
          <w:rFonts w:ascii="Times New Roman" w:eastAsia="Times New Roman" w:hAnsi="Times New Roman" w:cs="Times New Roman"/>
          <w:color w:val="000000"/>
          <w:sz w:val="28"/>
          <w:szCs w:val="28"/>
        </w:rPr>
        <w:t xml:space="preserve">выполни - получи отметку» не обеспечивает успешную социализацию в обществе. Ребенка </w:t>
      </w:r>
      <w:r w:rsidRPr="00A04464">
        <w:rPr>
          <w:rFonts w:ascii="Times New Roman" w:eastAsia="Times New Roman" w:hAnsi="Times New Roman" w:cs="Times New Roman"/>
          <w:color w:val="000000"/>
          <w:sz w:val="28"/>
          <w:szCs w:val="28"/>
          <w:lang w:val="en-US"/>
        </w:rPr>
        <w:t>XXI</w:t>
      </w:r>
      <w:r w:rsidRPr="00A04464">
        <w:rPr>
          <w:rFonts w:ascii="Times New Roman" w:eastAsia="Times New Roman" w:hAnsi="Times New Roman" w:cs="Times New Roman"/>
          <w:color w:val="000000"/>
          <w:sz w:val="28"/>
          <w:szCs w:val="28"/>
        </w:rPr>
        <w:t xml:space="preserve"> века необходимо научить воспринимать (в том числе и критически), анализировать и струк</w:t>
      </w:r>
      <w:r>
        <w:rPr>
          <w:rFonts w:ascii="Times New Roman" w:eastAsia="Times New Roman" w:hAnsi="Times New Roman" w:cs="Times New Roman"/>
          <w:color w:val="000000"/>
          <w:sz w:val="28"/>
          <w:szCs w:val="28"/>
        </w:rPr>
        <w:t>турировать информацию, работать</w:t>
      </w:r>
      <w:r w:rsidRPr="00A04464">
        <w:rPr>
          <w:rFonts w:ascii="Times New Roman" w:eastAsia="Times New Roman" w:hAnsi="Times New Roman" w:cs="Times New Roman"/>
          <w:color w:val="000000"/>
          <w:sz w:val="28"/>
          <w:szCs w:val="28"/>
        </w:rPr>
        <w:t xml:space="preserve"> в команде, ставить перед собой цели в ситуации «разрыва» (знаю - не знаю, могу действовать - не могу действовать, ищу новый способ действия), контролировать свои действия, находить причины неуспеха и пути преодоления проблем. Иными словами ученик должен стать субъектом учебной деятельности.</w:t>
      </w:r>
      <w:r w:rsidRPr="00A75966">
        <w:rPr>
          <w:rFonts w:ascii="Times New Roman" w:eastAsia="Times New Roman" w:hAnsi="Times New Roman" w:cs="Times New Roman"/>
          <w:color w:val="000000"/>
          <w:sz w:val="28"/>
          <w:szCs w:val="28"/>
        </w:rPr>
        <w:t xml:space="preserve"> </w:t>
      </w:r>
      <w:r w:rsidRPr="00A04464">
        <w:rPr>
          <w:rFonts w:ascii="Times New Roman" w:eastAsia="Times New Roman" w:hAnsi="Times New Roman" w:cs="Times New Roman"/>
          <w:color w:val="000000"/>
          <w:sz w:val="28"/>
          <w:szCs w:val="28"/>
        </w:rPr>
        <w:t>Ответ на вопрос, как перевести субект-объектные отношения учителя и ученика в субъект -</w:t>
      </w:r>
      <w:r>
        <w:rPr>
          <w:rFonts w:ascii="Times New Roman" w:eastAsia="Times New Roman" w:hAnsi="Times New Roman" w:cs="Times New Roman"/>
          <w:color w:val="000000"/>
          <w:sz w:val="28"/>
          <w:szCs w:val="28"/>
        </w:rPr>
        <w:t xml:space="preserve"> </w:t>
      </w:r>
      <w:r w:rsidRPr="00A04464">
        <w:rPr>
          <w:rFonts w:ascii="Times New Roman" w:eastAsia="Times New Roman" w:hAnsi="Times New Roman" w:cs="Times New Roman"/>
          <w:color w:val="000000"/>
          <w:sz w:val="28"/>
          <w:szCs w:val="28"/>
        </w:rPr>
        <w:t>субъектные и дает системно-</w:t>
      </w:r>
      <w:r w:rsidRPr="00A04464">
        <w:rPr>
          <w:rFonts w:ascii="Times New Roman" w:eastAsia="Times New Roman" w:hAnsi="Times New Roman" w:cs="Times New Roman"/>
          <w:color w:val="000000"/>
          <w:sz w:val="28"/>
          <w:szCs w:val="28"/>
        </w:rPr>
        <w:lastRenderedPageBreak/>
        <w:t>деятельностный подход.</w:t>
      </w:r>
      <w:r w:rsidRPr="00A75966">
        <w:rPr>
          <w:rFonts w:ascii="Times New Roman" w:eastAsia="Times New Roman" w:hAnsi="Times New Roman" w:cs="Times New Roman"/>
          <w:color w:val="000000"/>
          <w:sz w:val="28"/>
          <w:szCs w:val="28"/>
        </w:rPr>
        <w:t xml:space="preserve"> </w:t>
      </w:r>
      <w:r w:rsidRPr="002D402B">
        <w:rPr>
          <w:rFonts w:ascii="Times New Roman" w:eastAsia="Times New Roman" w:hAnsi="Times New Roman" w:cs="Times New Roman"/>
          <w:color w:val="000000"/>
          <w:sz w:val="28"/>
          <w:szCs w:val="28"/>
        </w:rPr>
        <w:t>Учебная деятельность становится источником внутреннего развития школьника, формирования его творческих способностей и личностных качеств.</w:t>
      </w:r>
      <w:r w:rsidR="00494411">
        <w:rPr>
          <w:rFonts w:ascii="Times New Roman" w:eastAsia="Times New Roman" w:hAnsi="Times New Roman" w:cs="Times New Roman"/>
          <w:color w:val="000000"/>
          <w:sz w:val="28"/>
          <w:szCs w:val="28"/>
        </w:rPr>
        <w:t xml:space="preserve"> Сделать это помагает </w:t>
      </w:r>
      <w:r w:rsidR="00494411">
        <w:rPr>
          <w:b/>
          <w:bCs/>
          <w:sz w:val="28"/>
          <w:szCs w:val="28"/>
        </w:rPr>
        <w:t>и</w:t>
      </w:r>
      <w:r w:rsidRPr="00E52CAA">
        <w:rPr>
          <w:b/>
          <w:bCs/>
          <w:sz w:val="28"/>
          <w:szCs w:val="28"/>
        </w:rPr>
        <w:t>нтерактивное обучение</w:t>
      </w:r>
      <w:r w:rsidRPr="00E52CAA">
        <w:rPr>
          <w:sz w:val="28"/>
          <w:szCs w:val="28"/>
        </w:rPr>
        <w:t xml:space="preserve"> (</w:t>
      </w:r>
      <w:r w:rsidRPr="00E52CAA">
        <w:rPr>
          <w:sz w:val="28"/>
          <w:szCs w:val="28"/>
          <w:lang w:val="en-US"/>
        </w:rPr>
        <w:t>interactiv</w:t>
      </w:r>
      <w:r w:rsidRPr="00E52CAA">
        <w:rPr>
          <w:sz w:val="28"/>
          <w:szCs w:val="28"/>
        </w:rPr>
        <w:t xml:space="preserve"> </w:t>
      </w:r>
      <w:r w:rsidRPr="00E52CAA">
        <w:rPr>
          <w:sz w:val="28"/>
          <w:szCs w:val="28"/>
          <w:lang w:val="en-US"/>
        </w:rPr>
        <w:t>learning</w:t>
      </w:r>
      <w:r w:rsidRPr="00E52CAA">
        <w:rPr>
          <w:sz w:val="28"/>
          <w:szCs w:val="28"/>
        </w:rPr>
        <w:t>) – обучение и научение, построенные на взаимодействии</w:t>
      </w:r>
      <w:r>
        <w:rPr>
          <w:sz w:val="28"/>
          <w:szCs w:val="28"/>
        </w:rPr>
        <w:t>.</w:t>
      </w:r>
    </w:p>
    <w:p w:rsidR="00A75966" w:rsidRPr="00B816E3" w:rsidRDefault="00A75966" w:rsidP="00A75966">
      <w:pPr>
        <w:pStyle w:val="a3"/>
        <w:spacing w:before="0" w:beforeAutospacing="0" w:after="0" w:afterAutospacing="0"/>
        <w:jc w:val="both"/>
        <w:rPr>
          <w:sz w:val="28"/>
          <w:szCs w:val="28"/>
        </w:rPr>
      </w:pPr>
      <w:r w:rsidRPr="00B816E3">
        <w:rPr>
          <w:sz w:val="28"/>
          <w:szCs w:val="28"/>
        </w:rPr>
        <w:t>При полноценном интерактивном обуче</w:t>
      </w:r>
      <w:r w:rsidR="00494411">
        <w:rPr>
          <w:sz w:val="28"/>
          <w:szCs w:val="28"/>
        </w:rPr>
        <w:t xml:space="preserve">нии участники взаимодействуют с физическим, с социальным окружением, </w:t>
      </w:r>
      <w:r w:rsidRPr="00B816E3">
        <w:rPr>
          <w:sz w:val="28"/>
          <w:szCs w:val="28"/>
        </w:rPr>
        <w:t xml:space="preserve"> с изучаемым содержанием.</w:t>
      </w:r>
    </w:p>
    <w:p w:rsidR="00A75966" w:rsidRPr="00B816E3" w:rsidRDefault="00A75966" w:rsidP="00A75966">
      <w:pPr>
        <w:pStyle w:val="a3"/>
        <w:spacing w:before="0" w:beforeAutospacing="0" w:after="0" w:afterAutospacing="0"/>
        <w:jc w:val="both"/>
        <w:rPr>
          <w:sz w:val="28"/>
          <w:szCs w:val="28"/>
        </w:rPr>
      </w:pPr>
      <w:r w:rsidRPr="00B816E3">
        <w:rPr>
          <w:b/>
          <w:bCs/>
          <w:sz w:val="28"/>
          <w:szCs w:val="28"/>
        </w:rPr>
        <w:t xml:space="preserve">Основное правило: все три вида активности должны быть </w:t>
      </w:r>
      <w:r w:rsidRPr="00B816E3">
        <w:rPr>
          <w:b/>
          <w:bCs/>
          <w:i/>
          <w:iCs/>
          <w:sz w:val="28"/>
          <w:szCs w:val="28"/>
        </w:rPr>
        <w:t>взаимосвязаны</w:t>
      </w:r>
      <w:r w:rsidRPr="00B816E3">
        <w:rPr>
          <w:b/>
          <w:bCs/>
          <w:sz w:val="28"/>
          <w:szCs w:val="28"/>
        </w:rPr>
        <w:t xml:space="preserve"> и </w:t>
      </w:r>
      <w:r w:rsidRPr="00B816E3">
        <w:rPr>
          <w:b/>
          <w:bCs/>
          <w:i/>
          <w:iCs/>
          <w:sz w:val="28"/>
          <w:szCs w:val="28"/>
        </w:rPr>
        <w:t>разнообразны</w:t>
      </w:r>
    </w:p>
    <w:p w:rsidR="00A75966" w:rsidRDefault="00A75966" w:rsidP="00A75966">
      <w:pPr>
        <w:spacing w:after="0" w:line="360" w:lineRule="auto"/>
        <w:ind w:firstLine="360"/>
        <w:jc w:val="both"/>
        <w:rPr>
          <w:rFonts w:ascii="Times New Roman" w:hAnsi="Times New Roman" w:cs="Times New Roman"/>
          <w:sz w:val="28"/>
          <w:szCs w:val="28"/>
        </w:rPr>
      </w:pPr>
      <w:r w:rsidRPr="003F5627">
        <w:rPr>
          <w:rFonts w:ascii="Times New Roman" w:hAnsi="Times New Roman" w:cs="Times New Roman"/>
          <w:sz w:val="28"/>
          <w:szCs w:val="28"/>
        </w:rPr>
        <w:t xml:space="preserve">На мой взгляд, </w:t>
      </w:r>
      <w:r w:rsidRPr="003F5627">
        <w:rPr>
          <w:rFonts w:ascii="Times New Roman" w:hAnsi="Times New Roman" w:cs="Times New Roman"/>
          <w:b/>
          <w:bCs/>
          <w:sz w:val="28"/>
          <w:szCs w:val="28"/>
        </w:rPr>
        <w:t>любой урок</w:t>
      </w:r>
      <w:r w:rsidRPr="003F5627">
        <w:rPr>
          <w:rFonts w:ascii="Times New Roman" w:hAnsi="Times New Roman" w:cs="Times New Roman"/>
          <w:sz w:val="28"/>
          <w:szCs w:val="28"/>
        </w:rPr>
        <w:t xml:space="preserve"> можно проводить в интерактивных формах, заложив в него диалоговую основу (само- и взаимопроверку, помощь – один ум хорошо, а вместе – лучше). Каждый учи</w:t>
      </w:r>
      <w:r w:rsidR="00664BBB">
        <w:rPr>
          <w:rFonts w:ascii="Times New Roman" w:hAnsi="Times New Roman" w:cs="Times New Roman"/>
          <w:sz w:val="28"/>
          <w:szCs w:val="28"/>
        </w:rPr>
        <w:t>тель идет своим путем. На моих уроках</w:t>
      </w:r>
      <w:r w:rsidRPr="003F5627">
        <w:rPr>
          <w:rFonts w:ascii="Times New Roman" w:hAnsi="Times New Roman" w:cs="Times New Roman"/>
          <w:sz w:val="28"/>
          <w:szCs w:val="28"/>
        </w:rPr>
        <w:t xml:space="preserve"> ученики   изучают исторические источники в группах, а обсуждают проблемно-спорные вопросы через дискуссию или дебаты,  разработана  система зачетов в разных вариантах, но на диалоговой основе.  На уроке обмена вп</w:t>
      </w:r>
      <w:r w:rsidR="00B13EFD">
        <w:rPr>
          <w:rFonts w:ascii="Times New Roman" w:hAnsi="Times New Roman" w:cs="Times New Roman"/>
          <w:sz w:val="28"/>
          <w:szCs w:val="28"/>
        </w:rPr>
        <w:t>ечатлениями не бывает</w:t>
      </w:r>
      <w:r w:rsidRPr="003F5627">
        <w:rPr>
          <w:rFonts w:ascii="Times New Roman" w:hAnsi="Times New Roman" w:cs="Times New Roman"/>
          <w:sz w:val="28"/>
          <w:szCs w:val="28"/>
        </w:rPr>
        <w:t xml:space="preserve"> неп</w:t>
      </w:r>
      <w:r w:rsidR="00B13EFD">
        <w:rPr>
          <w:rFonts w:ascii="Times New Roman" w:hAnsi="Times New Roman" w:cs="Times New Roman"/>
          <w:sz w:val="28"/>
          <w:szCs w:val="28"/>
        </w:rPr>
        <w:t>равильных ответов, в режиме диа</w:t>
      </w:r>
      <w:r w:rsidRPr="003F5627">
        <w:rPr>
          <w:rFonts w:ascii="Times New Roman" w:hAnsi="Times New Roman" w:cs="Times New Roman"/>
          <w:sz w:val="28"/>
          <w:szCs w:val="28"/>
        </w:rPr>
        <w:t>лога ученики делятся собственными наблюдениями и выводами и, как правило, каждый вносит свой вклад в общую копилку, ученики записывают ключевые слова  - и в конце урока у каж</w:t>
      </w:r>
      <w:r w:rsidR="00AE76F2">
        <w:rPr>
          <w:rFonts w:ascii="Times New Roman" w:hAnsi="Times New Roman" w:cs="Times New Roman"/>
          <w:sz w:val="28"/>
          <w:szCs w:val="28"/>
        </w:rPr>
        <w:t>дого составляется план на тему.</w:t>
      </w:r>
    </w:p>
    <w:p w:rsidR="00B13EFD" w:rsidRPr="003F5627" w:rsidRDefault="007C23AE" w:rsidP="00B13EFD">
      <w:pPr>
        <w:jc w:val="both"/>
        <w:rPr>
          <w:rFonts w:ascii="Times New Roman" w:hAnsi="Times New Roman" w:cs="Times New Roman"/>
          <w:sz w:val="28"/>
          <w:szCs w:val="28"/>
        </w:rPr>
      </w:pPr>
      <w:r>
        <w:rPr>
          <w:rFonts w:ascii="Times New Roman" w:hAnsi="Times New Roman" w:cs="Times New Roman"/>
          <w:sz w:val="28"/>
          <w:szCs w:val="28"/>
        </w:rPr>
        <w:t xml:space="preserve">    </w:t>
      </w:r>
      <w:r w:rsidR="00664BBB">
        <w:rPr>
          <w:rFonts w:ascii="Times New Roman" w:hAnsi="Times New Roman" w:cs="Times New Roman"/>
          <w:sz w:val="28"/>
          <w:szCs w:val="28"/>
        </w:rPr>
        <w:t>Я</w:t>
      </w:r>
      <w:r w:rsidR="00B13EFD" w:rsidRPr="003F5627">
        <w:rPr>
          <w:rFonts w:ascii="Times New Roman" w:hAnsi="Times New Roman" w:cs="Times New Roman"/>
          <w:sz w:val="28"/>
          <w:szCs w:val="28"/>
        </w:rPr>
        <w:t xml:space="preserve"> п</w:t>
      </w:r>
      <w:r w:rsidR="00664BBB">
        <w:rPr>
          <w:rFonts w:ascii="Times New Roman" w:hAnsi="Times New Roman" w:cs="Times New Roman"/>
          <w:sz w:val="28"/>
          <w:szCs w:val="28"/>
        </w:rPr>
        <w:t>родуктивно и интересно проверяю</w:t>
      </w:r>
      <w:r w:rsidR="00B13EFD" w:rsidRPr="003F5627">
        <w:rPr>
          <w:rFonts w:ascii="Times New Roman" w:hAnsi="Times New Roman" w:cs="Times New Roman"/>
          <w:sz w:val="28"/>
          <w:szCs w:val="28"/>
        </w:rPr>
        <w:t xml:space="preserve"> домашнюю работу в парах-четверках; например, предложить пересказать домашнее задание своему товарищу. Известно, что проговаривание помогает обнаружить собственные ошибки и переводит из позиции: «знаю, но сказать не могу» в позицию «знаю – понимаю – говорю». Так проверка домашнего задания приобретает иную окраску.</w:t>
      </w:r>
      <w:r w:rsidR="00B13EFD" w:rsidRPr="00B13EFD">
        <w:rPr>
          <w:rFonts w:ascii="Times New Roman" w:hAnsi="Times New Roman" w:cs="Times New Roman"/>
          <w:sz w:val="28"/>
          <w:szCs w:val="28"/>
        </w:rPr>
        <w:t xml:space="preserve"> </w:t>
      </w:r>
      <w:r w:rsidR="00B13EFD" w:rsidRPr="003F5627">
        <w:rPr>
          <w:rFonts w:ascii="Times New Roman" w:hAnsi="Times New Roman" w:cs="Times New Roman"/>
          <w:sz w:val="28"/>
          <w:szCs w:val="28"/>
        </w:rPr>
        <w:t xml:space="preserve">По сути, в режиме интерактива идет обучение на так называемых </w:t>
      </w:r>
      <w:r w:rsidR="00B13EFD" w:rsidRPr="003F5627">
        <w:rPr>
          <w:rFonts w:ascii="Times New Roman" w:hAnsi="Times New Roman" w:cs="Times New Roman"/>
          <w:b/>
          <w:bCs/>
          <w:sz w:val="28"/>
          <w:szCs w:val="28"/>
        </w:rPr>
        <w:t>нестандартных уроках: играх, семинарах, мастерских, конкурсах, дебатах, уроках защиты проектов, театрализации, конференциях, судах, дискуссиях, пресс-конференциях и т.п</w:t>
      </w:r>
      <w:r w:rsidR="00B13EFD" w:rsidRPr="003F5627">
        <w:rPr>
          <w:rFonts w:ascii="Times New Roman" w:hAnsi="Times New Roman" w:cs="Times New Roman"/>
          <w:sz w:val="28"/>
          <w:szCs w:val="28"/>
        </w:rPr>
        <w:t>.</w:t>
      </w:r>
    </w:p>
    <w:p w:rsidR="00B13EFD" w:rsidRPr="003F5627" w:rsidRDefault="00B13EFD" w:rsidP="00B13EFD">
      <w:pPr>
        <w:pStyle w:val="a4"/>
        <w:jc w:val="both"/>
        <w:rPr>
          <w:rFonts w:ascii="Times New Roman" w:hAnsi="Times New Roman" w:cs="Times New Roman"/>
          <w:sz w:val="28"/>
          <w:szCs w:val="28"/>
        </w:rPr>
      </w:pPr>
      <w:r w:rsidRPr="003F5627">
        <w:rPr>
          <w:rFonts w:ascii="Times New Roman" w:hAnsi="Times New Roman" w:cs="Times New Roman"/>
          <w:sz w:val="28"/>
          <w:szCs w:val="28"/>
        </w:rPr>
        <w:tab/>
        <w:t xml:space="preserve">Здесь ученик активен, самостоятелен, инициативен, креативен. Он в контакте с другими, формулирует и аргументирует позицию (мнение), социализирует свой опыт и знание, рефлексирует. Неожиданная, свежая форма, </w:t>
      </w:r>
      <w:r w:rsidR="007C23AE">
        <w:rPr>
          <w:rFonts w:ascii="Times New Roman" w:hAnsi="Times New Roman" w:cs="Times New Roman"/>
          <w:sz w:val="28"/>
          <w:szCs w:val="28"/>
        </w:rPr>
        <w:t>роль повышают мотивацию. Замечу</w:t>
      </w:r>
      <w:r w:rsidRPr="003F5627">
        <w:rPr>
          <w:rFonts w:ascii="Times New Roman" w:hAnsi="Times New Roman" w:cs="Times New Roman"/>
          <w:sz w:val="28"/>
          <w:szCs w:val="28"/>
        </w:rPr>
        <w:t>, что большинство учащихся (77%) предпочитают работать в парах и группах.</w:t>
      </w:r>
    </w:p>
    <w:p w:rsidR="00B13EFD" w:rsidRDefault="00B13EFD" w:rsidP="00B13EF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F5627">
        <w:rPr>
          <w:rFonts w:ascii="Times New Roman" w:hAnsi="Times New Roman" w:cs="Times New Roman"/>
          <w:sz w:val="28"/>
          <w:szCs w:val="28"/>
        </w:rPr>
        <w:t>Но</w:t>
      </w:r>
      <w:r>
        <w:rPr>
          <w:rFonts w:ascii="Times New Roman" w:hAnsi="Times New Roman" w:cs="Times New Roman"/>
          <w:sz w:val="28"/>
          <w:szCs w:val="28"/>
        </w:rPr>
        <w:t xml:space="preserve"> я уверена, что КПД интерактивного урока</w:t>
      </w:r>
      <w:r w:rsidRPr="003F5627">
        <w:rPr>
          <w:rFonts w:ascii="Times New Roman" w:hAnsi="Times New Roman" w:cs="Times New Roman"/>
          <w:sz w:val="28"/>
          <w:szCs w:val="28"/>
        </w:rPr>
        <w:t xml:space="preserve"> будет высоким, ведь у каждого своя начальная ступенька -  и сегодня он научился тому, что не давалось. Он не готовое чужое должен переварить, а сам добывал знание, сам создал продукт. </w:t>
      </w:r>
    </w:p>
    <w:p w:rsidR="007C23AE" w:rsidRPr="003F5627" w:rsidRDefault="007C23AE" w:rsidP="007C23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Приведу примеры некоторых </w:t>
      </w:r>
      <w:r w:rsidRPr="003F5627">
        <w:rPr>
          <w:rFonts w:ascii="Times New Roman" w:hAnsi="Times New Roman" w:cs="Times New Roman"/>
          <w:sz w:val="28"/>
          <w:szCs w:val="28"/>
        </w:rPr>
        <w:t xml:space="preserve"> </w:t>
      </w:r>
      <w:r>
        <w:rPr>
          <w:rFonts w:ascii="Times New Roman" w:hAnsi="Times New Roman" w:cs="Times New Roman"/>
          <w:b/>
          <w:sz w:val="28"/>
          <w:szCs w:val="28"/>
        </w:rPr>
        <w:t xml:space="preserve">интерактивных </w:t>
      </w:r>
      <w:r w:rsidR="00494411">
        <w:rPr>
          <w:rFonts w:ascii="Times New Roman" w:hAnsi="Times New Roman" w:cs="Times New Roman"/>
          <w:b/>
          <w:sz w:val="28"/>
          <w:szCs w:val="28"/>
        </w:rPr>
        <w:t>приемов</w:t>
      </w:r>
      <w:r w:rsidR="00A32B65">
        <w:rPr>
          <w:rFonts w:ascii="Times New Roman" w:hAnsi="Times New Roman" w:cs="Times New Roman"/>
          <w:b/>
          <w:sz w:val="28"/>
          <w:szCs w:val="28"/>
        </w:rPr>
        <w:t>,</w:t>
      </w:r>
      <w:r>
        <w:rPr>
          <w:rFonts w:ascii="Times New Roman" w:hAnsi="Times New Roman" w:cs="Times New Roman"/>
          <w:b/>
          <w:sz w:val="28"/>
          <w:szCs w:val="28"/>
        </w:rPr>
        <w:t xml:space="preserve"> которые я использую в своей практике</w:t>
      </w:r>
      <w:r w:rsidRPr="00AF315D">
        <w:rPr>
          <w:rFonts w:ascii="Times New Roman" w:hAnsi="Times New Roman" w:cs="Times New Roman"/>
          <w:b/>
          <w:sz w:val="28"/>
          <w:szCs w:val="28"/>
        </w:rPr>
        <w:t>:</w:t>
      </w:r>
    </w:p>
    <w:p w:rsidR="007C23AE" w:rsidRDefault="007C23AE" w:rsidP="007C23A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0205">
        <w:rPr>
          <w:rFonts w:ascii="Times New Roman" w:eastAsia="Times New Roman" w:hAnsi="Times New Roman" w:cs="Times New Roman"/>
          <w:sz w:val="28"/>
          <w:szCs w:val="28"/>
        </w:rPr>
        <w:t xml:space="preserve">Использование </w:t>
      </w:r>
      <w:r w:rsidRPr="00C2329D">
        <w:rPr>
          <w:rFonts w:ascii="Times New Roman" w:eastAsia="Times New Roman" w:hAnsi="Times New Roman" w:cs="Times New Roman"/>
          <w:b/>
          <w:sz w:val="28"/>
          <w:szCs w:val="28"/>
        </w:rPr>
        <w:t>таблицы-бабочки</w:t>
      </w:r>
      <w:r w:rsidRPr="00F00205">
        <w:rPr>
          <w:rFonts w:ascii="Times New Roman" w:eastAsia="Times New Roman" w:hAnsi="Times New Roman" w:cs="Times New Roman"/>
          <w:sz w:val="28"/>
          <w:szCs w:val="28"/>
        </w:rPr>
        <w:t xml:space="preserve"> социо-игрового стиля обучения, герменевтические процедуры создают возможность для ситуационно-деловых  открытий учеников на любом уроке (блуждание по тексту, поиск новых слов, их значения, установление взаимосвязи понятий). Герменевтические приемы способствуют формированию главных и второстепенных учебных компетенций</w:t>
      </w:r>
    </w:p>
    <w:p w:rsidR="007C23AE" w:rsidRDefault="007C23AE" w:rsidP="007C23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23AE">
        <w:rPr>
          <w:rFonts w:ascii="Times New Roman" w:hAnsi="Times New Roman" w:cs="Times New Roman"/>
          <w:b/>
          <w:sz w:val="28"/>
          <w:szCs w:val="28"/>
        </w:rPr>
        <w:t>Кластер («гроздь»)</w:t>
      </w:r>
      <w:r w:rsidRPr="00A63E3A">
        <w:rPr>
          <w:rFonts w:ascii="Times New Roman" w:hAnsi="Times New Roman" w:cs="Times New Roman"/>
          <w:sz w:val="28"/>
          <w:szCs w:val="28"/>
        </w:rPr>
        <w:t xml:space="preserve"> – выделение смысловых единиц текста и графическое их оформление в определенном порядке в виде грозди. Кластеры могут стать ведущим приемом и на стадии вызова, рефлексии, так и стратегией урока в целом. Делая какие-то записи, зарисовки для памяти, мы часто интуитивно распределяем их особым образом, компонуем по категориям. Кластер – графический прием систематизации материала. Наши мысли уже не громоздятся, а «гроздятся», т.е. располагаются в определенном порядке.</w:t>
      </w:r>
    </w:p>
    <w:p w:rsidR="007C23AE" w:rsidRDefault="007C23AE" w:rsidP="005B4A75">
      <w:pPr>
        <w:spacing w:after="0" w:line="360" w:lineRule="auto"/>
        <w:jc w:val="both"/>
        <w:rPr>
          <w:rFonts w:ascii="Times New Roman" w:hAnsi="Times New Roman" w:cs="Times New Roman"/>
          <w:sz w:val="28"/>
          <w:szCs w:val="28"/>
        </w:rPr>
      </w:pPr>
      <w:r w:rsidRPr="007262EC">
        <w:rPr>
          <w:rFonts w:ascii="Times New Roman" w:hAnsi="Times New Roman" w:cs="Times New Roman"/>
          <w:b/>
          <w:sz w:val="28"/>
          <w:szCs w:val="28"/>
        </w:rPr>
        <w:t>«Аквариум»</w:t>
      </w:r>
      <w:r>
        <w:rPr>
          <w:rFonts w:ascii="Times New Roman" w:hAnsi="Times New Roman" w:cs="Times New Roman"/>
          <w:b/>
          <w:sz w:val="28"/>
          <w:szCs w:val="28"/>
        </w:rPr>
        <w:t xml:space="preserve">  </w:t>
      </w:r>
      <w:r w:rsidRPr="003F5627">
        <w:rPr>
          <w:rFonts w:ascii="Times New Roman" w:hAnsi="Times New Roman" w:cs="Times New Roman"/>
          <w:sz w:val="28"/>
          <w:szCs w:val="28"/>
        </w:rPr>
        <w:t>Учащиеся объединяются в группы по 5-6 человек. Одна из групп занимает место в центре класса, получает задание, зачитывает и обговаривает его. Остальные учащиеся не вмешиваются в обсуждение, а внимательно слушают и делают пометки. После публичного выполнения задания группа занимает свои рабочие места, а учащиеся класса обговаривают ход дискуссии, аргументы выступающих</w:t>
      </w:r>
      <w:r w:rsidR="00A32B65" w:rsidRPr="003F5627">
        <w:rPr>
          <w:rFonts w:ascii="Times New Roman" w:hAnsi="Times New Roman" w:cs="Times New Roman"/>
          <w:sz w:val="28"/>
          <w:szCs w:val="28"/>
        </w:rPr>
        <w:t>. П</w:t>
      </w:r>
      <w:r w:rsidRPr="003F5627">
        <w:rPr>
          <w:rFonts w:ascii="Times New Roman" w:hAnsi="Times New Roman" w:cs="Times New Roman"/>
          <w:sz w:val="28"/>
          <w:szCs w:val="28"/>
        </w:rPr>
        <w:t>осле этого место в «Аквариуме» занимает другая группа.</w:t>
      </w:r>
    </w:p>
    <w:p w:rsidR="00CE5D71" w:rsidRPr="00154A93" w:rsidRDefault="005B4A75" w:rsidP="007C23AE">
      <w:pPr>
        <w:jc w:val="both"/>
      </w:pPr>
      <w:r w:rsidRPr="003F5627">
        <w:rPr>
          <w:rFonts w:ascii="Times New Roman" w:hAnsi="Times New Roman" w:cs="Times New Roman"/>
          <w:b/>
          <w:sz w:val="28"/>
          <w:szCs w:val="28"/>
        </w:rPr>
        <w:t>«Два, четыре – вместе»</w:t>
      </w:r>
      <w:r>
        <w:rPr>
          <w:rFonts w:ascii="Times New Roman" w:hAnsi="Times New Roman" w:cs="Times New Roman"/>
          <w:b/>
          <w:sz w:val="28"/>
          <w:szCs w:val="28"/>
        </w:rPr>
        <w:t xml:space="preserve">                                                </w:t>
      </w:r>
      <w:r w:rsidRPr="00192578">
        <w:t xml:space="preserve"> </w:t>
      </w:r>
    </w:p>
    <w:p w:rsidR="007C23AE" w:rsidRDefault="005B4A75" w:rsidP="007C23AE">
      <w:pPr>
        <w:jc w:val="both"/>
        <w:rPr>
          <w:rFonts w:ascii="Times New Roman" w:hAnsi="Times New Roman" w:cs="Times New Roman"/>
          <w:sz w:val="28"/>
          <w:szCs w:val="28"/>
        </w:rPr>
      </w:pPr>
      <w:r w:rsidRPr="003F5627">
        <w:rPr>
          <w:rFonts w:ascii="Times New Roman" w:hAnsi="Times New Roman" w:cs="Times New Roman"/>
          <w:sz w:val="28"/>
          <w:szCs w:val="28"/>
        </w:rPr>
        <w:t>Учащимся предлагается проблема или информация, которую они сначала отрабатывают самостоятельно, затем обговаривают в парах, далее объединяются в четверки. После принятия совместного решения в четверках происходит совместное обговаривание вопроса.</w:t>
      </w:r>
    </w:p>
    <w:p w:rsidR="005B4A75" w:rsidRPr="003F5627" w:rsidRDefault="007C23AE" w:rsidP="005B4A75">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B4A75" w:rsidRPr="003F5627">
        <w:rPr>
          <w:rFonts w:ascii="Times New Roman" w:hAnsi="Times New Roman" w:cs="Times New Roman"/>
          <w:b/>
          <w:sz w:val="28"/>
          <w:szCs w:val="28"/>
        </w:rPr>
        <w:t>«Микрофон»</w:t>
      </w:r>
    </w:p>
    <w:p w:rsidR="005B4A75" w:rsidRDefault="005B4A75" w:rsidP="005B4A75">
      <w:pPr>
        <w:jc w:val="both"/>
        <w:rPr>
          <w:rFonts w:ascii="Times New Roman" w:hAnsi="Times New Roman" w:cs="Times New Roman"/>
          <w:sz w:val="28"/>
          <w:szCs w:val="28"/>
        </w:rPr>
      </w:pPr>
      <w:r w:rsidRPr="003F5627">
        <w:rPr>
          <w:rFonts w:ascii="Times New Roman" w:hAnsi="Times New Roman" w:cs="Times New Roman"/>
          <w:sz w:val="28"/>
          <w:szCs w:val="28"/>
        </w:rPr>
        <w:tab/>
        <w:t>Учащимся предлагается высказать свою точку зрения по поставленному вопросу или проблеме. По классу пускают предмет, имитирующий микрофон. Каждый, получивший такой «микрофон» обязан четко и лаконично изложить свою мысль и сделать вывод.</w:t>
      </w:r>
    </w:p>
    <w:p w:rsidR="007C23AE" w:rsidRPr="00A63E3A" w:rsidRDefault="007C23AE" w:rsidP="007C23AE">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B4A75" w:rsidRPr="003F5627">
        <w:rPr>
          <w:rFonts w:ascii="Times New Roman" w:hAnsi="Times New Roman" w:cs="Times New Roman"/>
          <w:b/>
          <w:sz w:val="28"/>
          <w:szCs w:val="28"/>
        </w:rPr>
        <w:t>«Синтез идей»</w:t>
      </w:r>
      <w:r>
        <w:rPr>
          <w:rFonts w:ascii="Times New Roman" w:hAnsi="Times New Roman" w:cs="Times New Roman"/>
          <w:b/>
          <w:sz w:val="28"/>
          <w:szCs w:val="28"/>
        </w:rPr>
        <w:t xml:space="preserve">                                                   </w:t>
      </w:r>
      <w:r w:rsidRPr="00192578">
        <w:t xml:space="preserve"> </w:t>
      </w:r>
    </w:p>
    <w:p w:rsidR="005B4A75" w:rsidRPr="003F5627" w:rsidRDefault="005B4A75" w:rsidP="005B4A75">
      <w:pPr>
        <w:jc w:val="both"/>
        <w:rPr>
          <w:rFonts w:ascii="Times New Roman" w:hAnsi="Times New Roman" w:cs="Times New Roman"/>
          <w:sz w:val="28"/>
          <w:szCs w:val="28"/>
        </w:rPr>
      </w:pPr>
      <w:r w:rsidRPr="003F5627">
        <w:rPr>
          <w:rFonts w:ascii="Times New Roman" w:hAnsi="Times New Roman" w:cs="Times New Roman"/>
          <w:sz w:val="28"/>
          <w:szCs w:val="28"/>
        </w:rPr>
        <w:t>Данное упражнение предусматривает выполнение группами поэтапно всех видов заданий урока: на отдельных листах бумаги первая группа выполняет первое задание, вторая – второе и т.д. После выполнения первая группа отдает свой листок для доработки второй группе, вторая – третьей и т.д. Когда доработанный листочек возвращается к «хозяевам», каждая группа презентует свои исследования с учетом дополнений одноклассников.</w:t>
      </w:r>
    </w:p>
    <w:p w:rsidR="007C23AE" w:rsidRDefault="005B4A75" w:rsidP="00494411">
      <w:pPr>
        <w:jc w:val="both"/>
        <w:rPr>
          <w:rFonts w:ascii="Times New Roman" w:hAnsi="Times New Roman" w:cs="Times New Roman"/>
          <w:sz w:val="28"/>
          <w:szCs w:val="28"/>
        </w:rPr>
      </w:pPr>
      <w:r w:rsidRPr="003F5627">
        <w:rPr>
          <w:rFonts w:ascii="Times New Roman" w:hAnsi="Times New Roman" w:cs="Times New Roman"/>
          <w:sz w:val="28"/>
          <w:szCs w:val="28"/>
        </w:rPr>
        <w:tab/>
        <w:t>Можно перед началом работы создать экспертную группу, которая будет оценивать продуктивность работы каждой группы.</w:t>
      </w:r>
      <w:r w:rsidRPr="003F5627">
        <w:rPr>
          <w:rFonts w:ascii="Times New Roman" w:hAnsi="Times New Roman" w:cs="Times New Roman"/>
          <w:b/>
          <w:sz w:val="28"/>
          <w:szCs w:val="28"/>
        </w:rPr>
        <w:t>«Мозговой штурм»</w:t>
      </w:r>
    </w:p>
    <w:p w:rsidR="007C23AE" w:rsidRDefault="005B4A75" w:rsidP="007C23AE">
      <w:pPr>
        <w:spacing w:after="0" w:line="360" w:lineRule="auto"/>
        <w:jc w:val="both"/>
        <w:rPr>
          <w:rFonts w:ascii="Times New Roman" w:hAnsi="Times New Roman" w:cs="Times New Roman"/>
          <w:sz w:val="28"/>
          <w:szCs w:val="28"/>
        </w:rPr>
      </w:pPr>
      <w:r w:rsidRPr="003F5627">
        <w:rPr>
          <w:rFonts w:ascii="Times New Roman" w:hAnsi="Times New Roman" w:cs="Times New Roman"/>
          <w:sz w:val="28"/>
          <w:szCs w:val="28"/>
        </w:rPr>
        <w:t>Для решения проблемного вопроса учащимся предлагается найти как можно больше путей, идей, предложений, каждое из которых фиксируется на доске или листе бумаги. После создания такого «Банка идей» проводится анализ и обговаривание</w:t>
      </w:r>
    </w:p>
    <w:p w:rsidR="005B4A75" w:rsidRPr="003F5627" w:rsidRDefault="005B4A75" w:rsidP="007C23AE">
      <w:pPr>
        <w:spacing w:after="0" w:line="360" w:lineRule="auto"/>
        <w:jc w:val="both"/>
        <w:rPr>
          <w:rFonts w:ascii="Times New Roman" w:hAnsi="Times New Roman" w:cs="Times New Roman"/>
          <w:sz w:val="28"/>
          <w:szCs w:val="28"/>
        </w:rPr>
      </w:pPr>
      <w:r w:rsidRPr="003F5627">
        <w:rPr>
          <w:rFonts w:ascii="Times New Roman" w:hAnsi="Times New Roman" w:cs="Times New Roman"/>
          <w:b/>
          <w:sz w:val="28"/>
          <w:szCs w:val="28"/>
        </w:rPr>
        <w:t>Метод « ПРЕСС»</w:t>
      </w:r>
      <w:r>
        <w:rPr>
          <w:rFonts w:ascii="Times New Roman" w:hAnsi="Times New Roman" w:cs="Times New Roman"/>
          <w:b/>
          <w:sz w:val="28"/>
          <w:szCs w:val="28"/>
        </w:rPr>
        <w:t xml:space="preserve">                                                </w:t>
      </w:r>
      <w:r w:rsidRPr="00192578">
        <w:t xml:space="preserve"> </w:t>
      </w:r>
    </w:p>
    <w:p w:rsidR="007C23AE" w:rsidRDefault="005B4A75" w:rsidP="00B13EFD">
      <w:pPr>
        <w:jc w:val="both"/>
        <w:rPr>
          <w:rFonts w:ascii="Times New Roman" w:hAnsi="Times New Roman" w:cs="Times New Roman"/>
          <w:sz w:val="28"/>
          <w:szCs w:val="28"/>
        </w:rPr>
      </w:pPr>
      <w:r w:rsidRPr="003F5627">
        <w:rPr>
          <w:rFonts w:ascii="Times New Roman" w:hAnsi="Times New Roman" w:cs="Times New Roman"/>
          <w:sz w:val="28"/>
          <w:szCs w:val="28"/>
        </w:rPr>
        <w:t>Это упражнение развивает умение формулировать высказывание по определенному дискуссионному вопросу в сжатой форме, выразительно, аргументировано, лаконично.</w:t>
      </w:r>
    </w:p>
    <w:p w:rsidR="00494411" w:rsidRDefault="005B4A75" w:rsidP="00B43A42">
      <w:pPr>
        <w:spacing w:before="100" w:beforeAutospacing="1" w:after="100" w:afterAutospacing="1" w:line="240" w:lineRule="auto"/>
        <w:jc w:val="both"/>
        <w:rPr>
          <w:rFonts w:ascii="Times New Roman" w:eastAsia="Times New Roman" w:hAnsi="Times New Roman" w:cs="Times New Roman"/>
          <w:sz w:val="24"/>
          <w:szCs w:val="24"/>
        </w:rPr>
      </w:pPr>
      <w:r w:rsidRPr="007262EC">
        <w:rPr>
          <w:rFonts w:ascii="Times New Roman" w:hAnsi="Times New Roman" w:cs="Times New Roman"/>
          <w:b/>
          <w:sz w:val="28"/>
          <w:szCs w:val="28"/>
        </w:rPr>
        <w:t>«Выбери позицию»</w:t>
      </w:r>
      <w:r w:rsidRPr="005B4A75">
        <w:rPr>
          <w:rFonts w:ascii="Times New Roman" w:hAnsi="Times New Roman" w:cs="Times New Roman"/>
          <w:sz w:val="28"/>
          <w:szCs w:val="28"/>
        </w:rPr>
        <w:t xml:space="preserve"> </w:t>
      </w:r>
      <w:r w:rsidRPr="003F5627">
        <w:rPr>
          <w:rFonts w:ascii="Times New Roman" w:hAnsi="Times New Roman" w:cs="Times New Roman"/>
          <w:sz w:val="28"/>
          <w:szCs w:val="28"/>
        </w:rPr>
        <w:t xml:space="preserve">Предлагается проблемный вопрос, две противоположные точки зрения и три позиции: «Да» (за первое предложение), «Нет» (за второе предложение), «Не знаю, не определил собственную позицию». Учащиеся класса выбирают определенную позицию, формируют три группы, обговаривают правильность своей позиции. Один или несколько членов каждой группы аргументируют свою позицию, после чего происходит коллективное обсуждение проблемы и понятие правильного решения. </w:t>
      </w:r>
      <w:r>
        <w:rPr>
          <w:rFonts w:ascii="Times New Roman" w:hAnsi="Times New Roman" w:cs="Times New Roman"/>
          <w:sz w:val="28"/>
          <w:szCs w:val="28"/>
        </w:rPr>
        <w:t xml:space="preserve"> Я познакомила вас только с некоторыми интерактивными </w:t>
      </w:r>
      <w:r w:rsidR="00A32B65">
        <w:rPr>
          <w:rFonts w:ascii="Times New Roman" w:hAnsi="Times New Roman" w:cs="Times New Roman"/>
          <w:sz w:val="28"/>
          <w:szCs w:val="28"/>
        </w:rPr>
        <w:t>приемами,</w:t>
      </w:r>
      <w:r>
        <w:rPr>
          <w:rFonts w:ascii="Times New Roman" w:hAnsi="Times New Roman" w:cs="Times New Roman"/>
          <w:sz w:val="28"/>
          <w:szCs w:val="28"/>
        </w:rPr>
        <w:t xml:space="preserve"> которые я использую для реализации системно- деятельного подхода в обучении.</w:t>
      </w:r>
      <w:r w:rsidR="00B43A42" w:rsidRPr="00B43A42">
        <w:rPr>
          <w:rFonts w:ascii="Times New Roman" w:eastAsia="Times New Roman" w:hAnsi="Times New Roman" w:cs="Times New Roman"/>
          <w:sz w:val="24"/>
          <w:szCs w:val="24"/>
        </w:rPr>
        <w:t xml:space="preserve"> </w:t>
      </w:r>
      <w:r w:rsidR="00B43A42" w:rsidRPr="00D46877">
        <w:rPr>
          <w:rFonts w:ascii="Times New Roman" w:eastAsia="Times New Roman" w:hAnsi="Times New Roman" w:cs="Times New Roman"/>
          <w:sz w:val="24"/>
          <w:szCs w:val="24"/>
        </w:rPr>
        <w:t xml:space="preserve">   </w:t>
      </w:r>
    </w:p>
    <w:p w:rsidR="00B43A42" w:rsidRPr="00B43A42" w:rsidRDefault="00B43A42" w:rsidP="00B43A42">
      <w:pPr>
        <w:spacing w:after="0" w:line="360" w:lineRule="auto"/>
        <w:jc w:val="both"/>
        <w:rPr>
          <w:rFonts w:ascii="Times New Roman" w:eastAsia="Times New Roman" w:hAnsi="Times New Roman" w:cs="Times New Roman"/>
          <w:sz w:val="28"/>
          <w:szCs w:val="28"/>
        </w:rPr>
      </w:pPr>
      <w:r w:rsidRPr="00B43A42">
        <w:rPr>
          <w:rFonts w:ascii="Times New Roman" w:eastAsia="Times New Roman" w:hAnsi="Times New Roman" w:cs="Times New Roman"/>
          <w:sz w:val="28"/>
          <w:szCs w:val="28"/>
        </w:rPr>
        <w:t xml:space="preserve">   При анализе результатов применения интерактивных приемов и методов организации учебной деятельности я пришла к следующим выводам: </w:t>
      </w:r>
    </w:p>
    <w:p w:rsidR="00B43A42" w:rsidRPr="00E63A98" w:rsidRDefault="00B43A42" w:rsidP="00B43A4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возрос уровень творческой активности. </w:t>
      </w:r>
      <w:r w:rsidRPr="00E63A98">
        <w:rPr>
          <w:rFonts w:ascii="Times New Roman" w:hAnsi="Times New Roman" w:cs="Times New Roman"/>
          <w:sz w:val="28"/>
          <w:szCs w:val="28"/>
        </w:rPr>
        <w:t>Сравнительный анализ проводился в первой четверти 5 класса и в первой четверти 6 и 7  классов. Замеры осуществлялись по четырем критериям: чувство новизны (умение и стремление к познанию), критичность (способность к оценке и самооценке результатов своей деятельности), способность преобразовать структуру объекта (наличие положительной самооценки, уверенность в своих силах и возможностях), направленность на творчество (стремление к реализации своих способностей).</w:t>
      </w:r>
      <w:r w:rsidRPr="005B4A75">
        <w:rPr>
          <w:rFonts w:ascii="Times New Roman" w:hAnsi="Times New Roman" w:cs="Times New Roman"/>
          <w:sz w:val="28"/>
          <w:szCs w:val="28"/>
        </w:rPr>
        <w:t xml:space="preserve"> </w:t>
      </w:r>
      <w:r w:rsidRPr="00E63A98">
        <w:rPr>
          <w:rFonts w:ascii="Times New Roman" w:hAnsi="Times New Roman" w:cs="Times New Roman"/>
          <w:sz w:val="28"/>
          <w:szCs w:val="28"/>
        </w:rPr>
        <w:t xml:space="preserve">В ходе диагностики выявилась динамика творческого развития учащихся.    </w:t>
      </w:r>
    </w:p>
    <w:p w:rsidR="00B43A42" w:rsidRPr="00B43A42" w:rsidRDefault="00B43A42" w:rsidP="00B43A42">
      <w:pPr>
        <w:autoSpaceDE w:val="0"/>
        <w:autoSpaceDN w:val="0"/>
        <w:adjustRightInd w:val="0"/>
        <w:spacing w:after="0" w:line="360" w:lineRule="auto"/>
        <w:ind w:firstLine="708"/>
        <w:rPr>
          <w:rFonts w:ascii="Times New Roman" w:hAnsi="Times New Roman" w:cs="Times New Roman"/>
          <w:sz w:val="28"/>
          <w:szCs w:val="28"/>
        </w:rPr>
      </w:pPr>
      <w:r w:rsidRPr="00B43A42">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произошел  рост </w:t>
      </w:r>
      <w:r w:rsidRPr="00B43A42">
        <w:rPr>
          <w:rFonts w:ascii="Times New Roman" w:hAnsi="Times New Roman" w:cs="Times New Roman"/>
          <w:sz w:val="28"/>
          <w:szCs w:val="28"/>
        </w:rPr>
        <w:t>познавательной активности учащихся на уроках истории и обществознания.</w:t>
      </w:r>
    </w:p>
    <w:p w:rsidR="00B43A42" w:rsidRDefault="00B43A42" w:rsidP="00B43A42">
      <w:pPr>
        <w:spacing w:after="0" w:line="360" w:lineRule="auto"/>
        <w:jc w:val="both"/>
        <w:rPr>
          <w:rFonts w:ascii="Times New Roman" w:eastAsia="Times New Roman" w:hAnsi="Times New Roman" w:cs="Times New Roman"/>
          <w:sz w:val="28"/>
          <w:szCs w:val="28"/>
        </w:rPr>
      </w:pPr>
      <w:r w:rsidRPr="00B43A42">
        <w:rPr>
          <w:rFonts w:ascii="Times New Roman" w:eastAsia="Times New Roman" w:hAnsi="Times New Roman" w:cs="Times New Roman"/>
          <w:sz w:val="28"/>
          <w:szCs w:val="28"/>
        </w:rPr>
        <w:t xml:space="preserve">- наблюдается ежегодная тенденция роста качества знаний. </w:t>
      </w:r>
    </w:p>
    <w:p w:rsidR="00664BBB" w:rsidRPr="00B43A42" w:rsidRDefault="00CE5D71" w:rsidP="00B43A42">
      <w:pPr>
        <w:spacing w:after="0" w:line="360" w:lineRule="auto"/>
        <w:jc w:val="both"/>
        <w:rPr>
          <w:rFonts w:ascii="Times New Roman" w:eastAsia="Times New Roman" w:hAnsi="Times New Roman" w:cs="Times New Roman"/>
          <w:sz w:val="28"/>
          <w:szCs w:val="28"/>
        </w:rPr>
      </w:pPr>
      <w:r w:rsidRPr="00CE5D71">
        <w:rPr>
          <w:rFonts w:ascii="Times New Roman" w:hAnsi="Times New Roman" w:cs="Times New Roman"/>
          <w:sz w:val="28"/>
          <w:szCs w:val="28"/>
        </w:rPr>
        <w:t xml:space="preserve">     </w:t>
      </w:r>
      <w:r w:rsidR="00664BBB" w:rsidRPr="003F5627">
        <w:rPr>
          <w:rFonts w:ascii="Times New Roman" w:hAnsi="Times New Roman" w:cs="Times New Roman"/>
          <w:sz w:val="28"/>
          <w:szCs w:val="28"/>
        </w:rPr>
        <w:t>Бесспорно, весомый аргумент – степень усвоения материала- до 90% инф</w:t>
      </w:r>
      <w:r w:rsidR="00664BBB">
        <w:rPr>
          <w:rFonts w:ascii="Times New Roman" w:hAnsi="Times New Roman" w:cs="Times New Roman"/>
          <w:sz w:val="28"/>
          <w:szCs w:val="28"/>
        </w:rPr>
        <w:t>ормации. Это замечательно, но я подчеркну</w:t>
      </w:r>
      <w:r w:rsidR="00664BBB" w:rsidRPr="003F5627">
        <w:rPr>
          <w:rFonts w:ascii="Times New Roman" w:hAnsi="Times New Roman" w:cs="Times New Roman"/>
          <w:sz w:val="28"/>
          <w:szCs w:val="28"/>
        </w:rPr>
        <w:t xml:space="preserve"> иное: если мы запустим механизм познания, если ребенок будет получать удовольствие и от нового знания, и от общения, то со временем механизм будет отлаживаться и совершенствоваться, и, став взрослым, человек вслед за Пушкиным  скажет: «В начале жизни </w:t>
      </w:r>
      <w:r w:rsidR="00664BBB" w:rsidRPr="003F5627">
        <w:rPr>
          <w:rFonts w:ascii="Times New Roman" w:hAnsi="Times New Roman" w:cs="Times New Roman"/>
          <w:b/>
          <w:bCs/>
          <w:sz w:val="28"/>
          <w:szCs w:val="28"/>
        </w:rPr>
        <w:t xml:space="preserve">школу </w:t>
      </w:r>
      <w:r w:rsidR="00664BBB" w:rsidRPr="003F5627">
        <w:rPr>
          <w:rFonts w:ascii="Times New Roman" w:hAnsi="Times New Roman" w:cs="Times New Roman"/>
          <w:sz w:val="28"/>
          <w:szCs w:val="28"/>
        </w:rPr>
        <w:t>помню я…» Школу, где не предметы проходил, а был, жил, изучал и постигал…</w:t>
      </w:r>
    </w:p>
    <w:p w:rsidR="005B4A75" w:rsidRDefault="005B4A75" w:rsidP="005B4A75">
      <w:pPr>
        <w:ind w:firstLine="708"/>
        <w:jc w:val="both"/>
        <w:rPr>
          <w:rFonts w:ascii="Times New Roman" w:hAnsi="Times New Roman" w:cs="Times New Roman"/>
          <w:sz w:val="28"/>
          <w:szCs w:val="28"/>
        </w:rPr>
      </w:pPr>
    </w:p>
    <w:p w:rsidR="005B4A75" w:rsidRPr="003F5627" w:rsidRDefault="005B4A75" w:rsidP="005B4A75">
      <w:pPr>
        <w:jc w:val="both"/>
        <w:rPr>
          <w:rFonts w:ascii="Times New Roman" w:hAnsi="Times New Roman" w:cs="Times New Roman"/>
          <w:sz w:val="28"/>
          <w:szCs w:val="28"/>
        </w:rPr>
      </w:pPr>
    </w:p>
    <w:p w:rsidR="00A75966" w:rsidRPr="00287F56" w:rsidRDefault="00A75966" w:rsidP="00287F56">
      <w:pPr>
        <w:jc w:val="both"/>
        <w:rPr>
          <w:rFonts w:ascii="Times New Roman" w:eastAsia="Times New Roman" w:hAnsi="Times New Roman" w:cs="Times New Roman"/>
          <w:sz w:val="28"/>
          <w:szCs w:val="28"/>
        </w:rPr>
      </w:pPr>
    </w:p>
    <w:sectPr w:rsidR="00A75966" w:rsidRPr="00287F56" w:rsidSect="00B43A42">
      <w:footerReference w:type="default" r:id="rId7"/>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E5D" w:rsidRDefault="00A86E5D" w:rsidP="00664BBB">
      <w:pPr>
        <w:spacing w:after="0" w:line="240" w:lineRule="auto"/>
      </w:pPr>
      <w:r>
        <w:separator/>
      </w:r>
    </w:p>
  </w:endnote>
  <w:endnote w:type="continuationSeparator" w:id="1">
    <w:p w:rsidR="00A86E5D" w:rsidRDefault="00A86E5D" w:rsidP="00664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3532"/>
      <w:docPartObj>
        <w:docPartGallery w:val="Page Numbers (Bottom of Page)"/>
        <w:docPartUnique/>
      </w:docPartObj>
    </w:sdtPr>
    <w:sdtContent>
      <w:p w:rsidR="00664BBB" w:rsidRDefault="007C4B5E">
        <w:pPr>
          <w:pStyle w:val="a8"/>
          <w:jc w:val="center"/>
        </w:pPr>
        <w:fldSimple w:instr=" PAGE   \* MERGEFORMAT ">
          <w:r w:rsidR="00494411">
            <w:rPr>
              <w:noProof/>
            </w:rPr>
            <w:t>4</w:t>
          </w:r>
        </w:fldSimple>
      </w:p>
    </w:sdtContent>
  </w:sdt>
  <w:p w:rsidR="00664BBB" w:rsidRDefault="00664BB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E5D" w:rsidRDefault="00A86E5D" w:rsidP="00664BBB">
      <w:pPr>
        <w:spacing w:after="0" w:line="240" w:lineRule="auto"/>
      </w:pPr>
      <w:r>
        <w:separator/>
      </w:r>
    </w:p>
  </w:footnote>
  <w:footnote w:type="continuationSeparator" w:id="1">
    <w:p w:rsidR="00A86E5D" w:rsidRDefault="00A86E5D" w:rsidP="00664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319E"/>
    <w:multiLevelType w:val="hybridMultilevel"/>
    <w:tmpl w:val="6FD00AF6"/>
    <w:lvl w:ilvl="0" w:tplc="E89EB134">
      <w:start w:val="1"/>
      <w:numFmt w:val="bullet"/>
      <w:lvlText w:val="-"/>
      <w:lvlJc w:val="left"/>
      <w:pPr>
        <w:tabs>
          <w:tab w:val="num" w:pos="720"/>
        </w:tabs>
        <w:ind w:left="720" w:hanging="360"/>
      </w:pPr>
      <w:rPr>
        <w:rFonts w:ascii="Verdana" w:hAnsi="Verdana" w:hint="default"/>
      </w:rPr>
    </w:lvl>
    <w:lvl w:ilvl="1" w:tplc="AEF0B972" w:tentative="1">
      <w:start w:val="1"/>
      <w:numFmt w:val="bullet"/>
      <w:lvlText w:val="-"/>
      <w:lvlJc w:val="left"/>
      <w:pPr>
        <w:tabs>
          <w:tab w:val="num" w:pos="1440"/>
        </w:tabs>
        <w:ind w:left="1440" w:hanging="360"/>
      </w:pPr>
      <w:rPr>
        <w:rFonts w:ascii="Verdana" w:hAnsi="Verdana" w:hint="default"/>
      </w:rPr>
    </w:lvl>
    <w:lvl w:ilvl="2" w:tplc="E4261984" w:tentative="1">
      <w:start w:val="1"/>
      <w:numFmt w:val="bullet"/>
      <w:lvlText w:val="-"/>
      <w:lvlJc w:val="left"/>
      <w:pPr>
        <w:tabs>
          <w:tab w:val="num" w:pos="2160"/>
        </w:tabs>
        <w:ind w:left="2160" w:hanging="360"/>
      </w:pPr>
      <w:rPr>
        <w:rFonts w:ascii="Verdana" w:hAnsi="Verdana" w:hint="default"/>
      </w:rPr>
    </w:lvl>
    <w:lvl w:ilvl="3" w:tplc="1DB4D50E" w:tentative="1">
      <w:start w:val="1"/>
      <w:numFmt w:val="bullet"/>
      <w:lvlText w:val="-"/>
      <w:lvlJc w:val="left"/>
      <w:pPr>
        <w:tabs>
          <w:tab w:val="num" w:pos="2880"/>
        </w:tabs>
        <w:ind w:left="2880" w:hanging="360"/>
      </w:pPr>
      <w:rPr>
        <w:rFonts w:ascii="Verdana" w:hAnsi="Verdana" w:hint="default"/>
      </w:rPr>
    </w:lvl>
    <w:lvl w:ilvl="4" w:tplc="1E8E8B48" w:tentative="1">
      <w:start w:val="1"/>
      <w:numFmt w:val="bullet"/>
      <w:lvlText w:val="-"/>
      <w:lvlJc w:val="left"/>
      <w:pPr>
        <w:tabs>
          <w:tab w:val="num" w:pos="3600"/>
        </w:tabs>
        <w:ind w:left="3600" w:hanging="360"/>
      </w:pPr>
      <w:rPr>
        <w:rFonts w:ascii="Verdana" w:hAnsi="Verdana" w:hint="default"/>
      </w:rPr>
    </w:lvl>
    <w:lvl w:ilvl="5" w:tplc="E5C42CEA" w:tentative="1">
      <w:start w:val="1"/>
      <w:numFmt w:val="bullet"/>
      <w:lvlText w:val="-"/>
      <w:lvlJc w:val="left"/>
      <w:pPr>
        <w:tabs>
          <w:tab w:val="num" w:pos="4320"/>
        </w:tabs>
        <w:ind w:left="4320" w:hanging="360"/>
      </w:pPr>
      <w:rPr>
        <w:rFonts w:ascii="Verdana" w:hAnsi="Verdana" w:hint="default"/>
      </w:rPr>
    </w:lvl>
    <w:lvl w:ilvl="6" w:tplc="915CE67C" w:tentative="1">
      <w:start w:val="1"/>
      <w:numFmt w:val="bullet"/>
      <w:lvlText w:val="-"/>
      <w:lvlJc w:val="left"/>
      <w:pPr>
        <w:tabs>
          <w:tab w:val="num" w:pos="5040"/>
        </w:tabs>
        <w:ind w:left="5040" w:hanging="360"/>
      </w:pPr>
      <w:rPr>
        <w:rFonts w:ascii="Verdana" w:hAnsi="Verdana" w:hint="default"/>
      </w:rPr>
    </w:lvl>
    <w:lvl w:ilvl="7" w:tplc="DE9EDC0C" w:tentative="1">
      <w:start w:val="1"/>
      <w:numFmt w:val="bullet"/>
      <w:lvlText w:val="-"/>
      <w:lvlJc w:val="left"/>
      <w:pPr>
        <w:tabs>
          <w:tab w:val="num" w:pos="5760"/>
        </w:tabs>
        <w:ind w:left="5760" w:hanging="360"/>
      </w:pPr>
      <w:rPr>
        <w:rFonts w:ascii="Verdana" w:hAnsi="Verdana" w:hint="default"/>
      </w:rPr>
    </w:lvl>
    <w:lvl w:ilvl="8" w:tplc="695ECFBE" w:tentative="1">
      <w:start w:val="1"/>
      <w:numFmt w:val="bullet"/>
      <w:lvlText w:val="-"/>
      <w:lvlJc w:val="left"/>
      <w:pPr>
        <w:tabs>
          <w:tab w:val="num" w:pos="6480"/>
        </w:tabs>
        <w:ind w:left="6480" w:hanging="360"/>
      </w:pPr>
      <w:rPr>
        <w:rFonts w:ascii="Verdana" w:hAnsi="Verdana" w:hint="default"/>
      </w:rPr>
    </w:lvl>
  </w:abstractNum>
  <w:abstractNum w:abstractNumId="1">
    <w:nsid w:val="0FF56940"/>
    <w:multiLevelType w:val="hybridMultilevel"/>
    <w:tmpl w:val="73620372"/>
    <w:lvl w:ilvl="0" w:tplc="0FACA6A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6422F3"/>
    <w:multiLevelType w:val="hybridMultilevel"/>
    <w:tmpl w:val="117E6256"/>
    <w:lvl w:ilvl="0" w:tplc="F44C97B8">
      <w:start w:val="1"/>
      <w:numFmt w:val="bullet"/>
      <w:lvlText w:val="-"/>
      <w:lvlJc w:val="left"/>
      <w:pPr>
        <w:tabs>
          <w:tab w:val="num" w:pos="720"/>
        </w:tabs>
        <w:ind w:left="720" w:hanging="360"/>
      </w:pPr>
      <w:rPr>
        <w:rFonts w:ascii="Verdana" w:hAnsi="Verdana" w:hint="default"/>
      </w:rPr>
    </w:lvl>
    <w:lvl w:ilvl="1" w:tplc="F392B4D0" w:tentative="1">
      <w:start w:val="1"/>
      <w:numFmt w:val="bullet"/>
      <w:lvlText w:val="-"/>
      <w:lvlJc w:val="left"/>
      <w:pPr>
        <w:tabs>
          <w:tab w:val="num" w:pos="1440"/>
        </w:tabs>
        <w:ind w:left="1440" w:hanging="360"/>
      </w:pPr>
      <w:rPr>
        <w:rFonts w:ascii="Verdana" w:hAnsi="Verdana" w:hint="default"/>
      </w:rPr>
    </w:lvl>
    <w:lvl w:ilvl="2" w:tplc="2AD6C4F2" w:tentative="1">
      <w:start w:val="1"/>
      <w:numFmt w:val="bullet"/>
      <w:lvlText w:val="-"/>
      <w:lvlJc w:val="left"/>
      <w:pPr>
        <w:tabs>
          <w:tab w:val="num" w:pos="2160"/>
        </w:tabs>
        <w:ind w:left="2160" w:hanging="360"/>
      </w:pPr>
      <w:rPr>
        <w:rFonts w:ascii="Verdana" w:hAnsi="Verdana" w:hint="default"/>
      </w:rPr>
    </w:lvl>
    <w:lvl w:ilvl="3" w:tplc="05C6E1C0" w:tentative="1">
      <w:start w:val="1"/>
      <w:numFmt w:val="bullet"/>
      <w:lvlText w:val="-"/>
      <w:lvlJc w:val="left"/>
      <w:pPr>
        <w:tabs>
          <w:tab w:val="num" w:pos="2880"/>
        </w:tabs>
        <w:ind w:left="2880" w:hanging="360"/>
      </w:pPr>
      <w:rPr>
        <w:rFonts w:ascii="Verdana" w:hAnsi="Verdana" w:hint="default"/>
      </w:rPr>
    </w:lvl>
    <w:lvl w:ilvl="4" w:tplc="3BC20B46" w:tentative="1">
      <w:start w:val="1"/>
      <w:numFmt w:val="bullet"/>
      <w:lvlText w:val="-"/>
      <w:lvlJc w:val="left"/>
      <w:pPr>
        <w:tabs>
          <w:tab w:val="num" w:pos="3600"/>
        </w:tabs>
        <w:ind w:left="3600" w:hanging="360"/>
      </w:pPr>
      <w:rPr>
        <w:rFonts w:ascii="Verdana" w:hAnsi="Verdana" w:hint="default"/>
      </w:rPr>
    </w:lvl>
    <w:lvl w:ilvl="5" w:tplc="02804320" w:tentative="1">
      <w:start w:val="1"/>
      <w:numFmt w:val="bullet"/>
      <w:lvlText w:val="-"/>
      <w:lvlJc w:val="left"/>
      <w:pPr>
        <w:tabs>
          <w:tab w:val="num" w:pos="4320"/>
        </w:tabs>
        <w:ind w:left="4320" w:hanging="360"/>
      </w:pPr>
      <w:rPr>
        <w:rFonts w:ascii="Verdana" w:hAnsi="Verdana" w:hint="default"/>
      </w:rPr>
    </w:lvl>
    <w:lvl w:ilvl="6" w:tplc="75BC2AE8" w:tentative="1">
      <w:start w:val="1"/>
      <w:numFmt w:val="bullet"/>
      <w:lvlText w:val="-"/>
      <w:lvlJc w:val="left"/>
      <w:pPr>
        <w:tabs>
          <w:tab w:val="num" w:pos="5040"/>
        </w:tabs>
        <w:ind w:left="5040" w:hanging="360"/>
      </w:pPr>
      <w:rPr>
        <w:rFonts w:ascii="Verdana" w:hAnsi="Verdana" w:hint="default"/>
      </w:rPr>
    </w:lvl>
    <w:lvl w:ilvl="7" w:tplc="8D347912" w:tentative="1">
      <w:start w:val="1"/>
      <w:numFmt w:val="bullet"/>
      <w:lvlText w:val="-"/>
      <w:lvlJc w:val="left"/>
      <w:pPr>
        <w:tabs>
          <w:tab w:val="num" w:pos="5760"/>
        </w:tabs>
        <w:ind w:left="5760" w:hanging="360"/>
      </w:pPr>
      <w:rPr>
        <w:rFonts w:ascii="Verdana" w:hAnsi="Verdana" w:hint="default"/>
      </w:rPr>
    </w:lvl>
    <w:lvl w:ilvl="8" w:tplc="0F4C4AD2" w:tentative="1">
      <w:start w:val="1"/>
      <w:numFmt w:val="bullet"/>
      <w:lvlText w:val="-"/>
      <w:lvlJc w:val="left"/>
      <w:pPr>
        <w:tabs>
          <w:tab w:val="num" w:pos="6480"/>
        </w:tabs>
        <w:ind w:left="6480" w:hanging="360"/>
      </w:pPr>
      <w:rPr>
        <w:rFonts w:ascii="Verdana" w:hAnsi="Verdana" w:hint="default"/>
      </w:rPr>
    </w:lvl>
  </w:abstractNum>
  <w:abstractNum w:abstractNumId="3">
    <w:nsid w:val="45D77E1C"/>
    <w:multiLevelType w:val="hybridMultilevel"/>
    <w:tmpl w:val="8494900C"/>
    <w:lvl w:ilvl="0" w:tplc="AF02811E">
      <w:start w:val="1"/>
      <w:numFmt w:val="bullet"/>
      <w:lvlText w:val="-"/>
      <w:lvlJc w:val="left"/>
      <w:pPr>
        <w:tabs>
          <w:tab w:val="num" w:pos="720"/>
        </w:tabs>
        <w:ind w:left="720" w:hanging="360"/>
      </w:pPr>
      <w:rPr>
        <w:rFonts w:ascii="Verdana" w:hAnsi="Verdana" w:hint="default"/>
      </w:rPr>
    </w:lvl>
    <w:lvl w:ilvl="1" w:tplc="ECCE5560" w:tentative="1">
      <w:start w:val="1"/>
      <w:numFmt w:val="bullet"/>
      <w:lvlText w:val="-"/>
      <w:lvlJc w:val="left"/>
      <w:pPr>
        <w:tabs>
          <w:tab w:val="num" w:pos="1440"/>
        </w:tabs>
        <w:ind w:left="1440" w:hanging="360"/>
      </w:pPr>
      <w:rPr>
        <w:rFonts w:ascii="Verdana" w:hAnsi="Verdana" w:hint="default"/>
      </w:rPr>
    </w:lvl>
    <w:lvl w:ilvl="2" w:tplc="DB04C6B2" w:tentative="1">
      <w:start w:val="1"/>
      <w:numFmt w:val="bullet"/>
      <w:lvlText w:val="-"/>
      <w:lvlJc w:val="left"/>
      <w:pPr>
        <w:tabs>
          <w:tab w:val="num" w:pos="2160"/>
        </w:tabs>
        <w:ind w:left="2160" w:hanging="360"/>
      </w:pPr>
      <w:rPr>
        <w:rFonts w:ascii="Verdana" w:hAnsi="Verdana" w:hint="default"/>
      </w:rPr>
    </w:lvl>
    <w:lvl w:ilvl="3" w:tplc="2B78DE88" w:tentative="1">
      <w:start w:val="1"/>
      <w:numFmt w:val="bullet"/>
      <w:lvlText w:val="-"/>
      <w:lvlJc w:val="left"/>
      <w:pPr>
        <w:tabs>
          <w:tab w:val="num" w:pos="2880"/>
        </w:tabs>
        <w:ind w:left="2880" w:hanging="360"/>
      </w:pPr>
      <w:rPr>
        <w:rFonts w:ascii="Verdana" w:hAnsi="Verdana" w:hint="default"/>
      </w:rPr>
    </w:lvl>
    <w:lvl w:ilvl="4" w:tplc="B0449D46" w:tentative="1">
      <w:start w:val="1"/>
      <w:numFmt w:val="bullet"/>
      <w:lvlText w:val="-"/>
      <w:lvlJc w:val="left"/>
      <w:pPr>
        <w:tabs>
          <w:tab w:val="num" w:pos="3600"/>
        </w:tabs>
        <w:ind w:left="3600" w:hanging="360"/>
      </w:pPr>
      <w:rPr>
        <w:rFonts w:ascii="Verdana" w:hAnsi="Verdana" w:hint="default"/>
      </w:rPr>
    </w:lvl>
    <w:lvl w:ilvl="5" w:tplc="ED101822" w:tentative="1">
      <w:start w:val="1"/>
      <w:numFmt w:val="bullet"/>
      <w:lvlText w:val="-"/>
      <w:lvlJc w:val="left"/>
      <w:pPr>
        <w:tabs>
          <w:tab w:val="num" w:pos="4320"/>
        </w:tabs>
        <w:ind w:left="4320" w:hanging="360"/>
      </w:pPr>
      <w:rPr>
        <w:rFonts w:ascii="Verdana" w:hAnsi="Verdana" w:hint="default"/>
      </w:rPr>
    </w:lvl>
    <w:lvl w:ilvl="6" w:tplc="23109282" w:tentative="1">
      <w:start w:val="1"/>
      <w:numFmt w:val="bullet"/>
      <w:lvlText w:val="-"/>
      <w:lvlJc w:val="left"/>
      <w:pPr>
        <w:tabs>
          <w:tab w:val="num" w:pos="5040"/>
        </w:tabs>
        <w:ind w:left="5040" w:hanging="360"/>
      </w:pPr>
      <w:rPr>
        <w:rFonts w:ascii="Verdana" w:hAnsi="Verdana" w:hint="default"/>
      </w:rPr>
    </w:lvl>
    <w:lvl w:ilvl="7" w:tplc="0EC025C0" w:tentative="1">
      <w:start w:val="1"/>
      <w:numFmt w:val="bullet"/>
      <w:lvlText w:val="-"/>
      <w:lvlJc w:val="left"/>
      <w:pPr>
        <w:tabs>
          <w:tab w:val="num" w:pos="5760"/>
        </w:tabs>
        <w:ind w:left="5760" w:hanging="360"/>
      </w:pPr>
      <w:rPr>
        <w:rFonts w:ascii="Verdana" w:hAnsi="Verdana" w:hint="default"/>
      </w:rPr>
    </w:lvl>
    <w:lvl w:ilvl="8" w:tplc="7F0C6FC0" w:tentative="1">
      <w:start w:val="1"/>
      <w:numFmt w:val="bullet"/>
      <w:lvlText w:val="-"/>
      <w:lvlJc w:val="left"/>
      <w:pPr>
        <w:tabs>
          <w:tab w:val="num" w:pos="6480"/>
        </w:tabs>
        <w:ind w:left="6480" w:hanging="360"/>
      </w:pPr>
      <w:rPr>
        <w:rFonts w:ascii="Verdana" w:hAnsi="Verdana"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287F56"/>
    <w:rsid w:val="00154A93"/>
    <w:rsid w:val="00287F56"/>
    <w:rsid w:val="00494411"/>
    <w:rsid w:val="005B4A75"/>
    <w:rsid w:val="00664BBB"/>
    <w:rsid w:val="007C23AE"/>
    <w:rsid w:val="007C4B5E"/>
    <w:rsid w:val="0088565F"/>
    <w:rsid w:val="00A02E3F"/>
    <w:rsid w:val="00A32B65"/>
    <w:rsid w:val="00A75966"/>
    <w:rsid w:val="00A86E5D"/>
    <w:rsid w:val="00AE76F2"/>
    <w:rsid w:val="00B13EFD"/>
    <w:rsid w:val="00B43A42"/>
    <w:rsid w:val="00CE5D71"/>
    <w:rsid w:val="00D22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9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B13EFD"/>
    <w:pPr>
      <w:spacing w:after="120"/>
    </w:pPr>
  </w:style>
  <w:style w:type="character" w:customStyle="1" w:styleId="a5">
    <w:name w:val="Основной текст Знак"/>
    <w:basedOn w:val="a0"/>
    <w:link w:val="a4"/>
    <w:uiPriority w:val="99"/>
    <w:semiHidden/>
    <w:rsid w:val="00B13EFD"/>
  </w:style>
  <w:style w:type="paragraph" w:styleId="a6">
    <w:name w:val="header"/>
    <w:basedOn w:val="a"/>
    <w:link w:val="a7"/>
    <w:uiPriority w:val="99"/>
    <w:semiHidden/>
    <w:unhideWhenUsed/>
    <w:rsid w:val="00664BB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64BBB"/>
  </w:style>
  <w:style w:type="paragraph" w:styleId="a8">
    <w:name w:val="footer"/>
    <w:basedOn w:val="a"/>
    <w:link w:val="a9"/>
    <w:uiPriority w:val="99"/>
    <w:unhideWhenUsed/>
    <w:rsid w:val="00664B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4B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1642</Words>
  <Characters>9364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сва</cp:lastModifiedBy>
  <cp:revision>6</cp:revision>
  <cp:lastPrinted>2012-02-13T07:22:00Z</cp:lastPrinted>
  <dcterms:created xsi:type="dcterms:W3CDTF">2012-02-02T12:01:00Z</dcterms:created>
  <dcterms:modified xsi:type="dcterms:W3CDTF">2012-02-13T07:27:00Z</dcterms:modified>
</cp:coreProperties>
</file>