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F3" w:rsidRPr="007C1B76" w:rsidRDefault="007C1B76" w:rsidP="00A4776F">
      <w:pPr>
        <w:jc w:val="center"/>
        <w:rPr>
          <w:sz w:val="28"/>
        </w:rPr>
      </w:pPr>
      <w:r w:rsidRPr="007C1B76">
        <w:rPr>
          <w:sz w:val="28"/>
        </w:rPr>
        <w:t>ГОУ СПО «Энгельсский механико-технологический техникум»</w:t>
      </w:r>
    </w:p>
    <w:p w:rsidR="007C1B76" w:rsidRPr="007C1B76" w:rsidRDefault="007C1B76">
      <w:pPr>
        <w:rPr>
          <w:sz w:val="28"/>
        </w:rPr>
      </w:pPr>
    </w:p>
    <w:p w:rsidR="007C1B76" w:rsidRPr="007C1B76" w:rsidRDefault="007C1B76">
      <w:pPr>
        <w:rPr>
          <w:sz w:val="28"/>
        </w:rPr>
      </w:pPr>
    </w:p>
    <w:p w:rsidR="007C1B76" w:rsidRPr="007C1B76" w:rsidRDefault="007C1B76">
      <w:pPr>
        <w:rPr>
          <w:sz w:val="28"/>
        </w:rPr>
      </w:pPr>
    </w:p>
    <w:p w:rsidR="007C1B76" w:rsidRDefault="007C1B76" w:rsidP="007C1B76">
      <w:pPr>
        <w:jc w:val="center"/>
        <w:rPr>
          <w:sz w:val="40"/>
        </w:rPr>
      </w:pPr>
    </w:p>
    <w:p w:rsidR="007C1B76" w:rsidRDefault="007C1B76" w:rsidP="007C1B76">
      <w:pPr>
        <w:jc w:val="center"/>
        <w:rPr>
          <w:sz w:val="40"/>
        </w:rPr>
      </w:pPr>
    </w:p>
    <w:p w:rsidR="007C1B76" w:rsidRDefault="007C1B76" w:rsidP="007C1B76">
      <w:pPr>
        <w:jc w:val="center"/>
        <w:rPr>
          <w:sz w:val="40"/>
        </w:rPr>
      </w:pPr>
      <w:r w:rsidRPr="007C1B76">
        <w:rPr>
          <w:sz w:val="40"/>
        </w:rPr>
        <w:t xml:space="preserve">Инновационный проект </w:t>
      </w:r>
    </w:p>
    <w:p w:rsidR="007C1B76" w:rsidRPr="007C1B76" w:rsidRDefault="007C1B76" w:rsidP="007C1B76">
      <w:pPr>
        <w:jc w:val="center"/>
        <w:rPr>
          <w:sz w:val="40"/>
        </w:rPr>
      </w:pPr>
      <w:r w:rsidRPr="007C1B76">
        <w:rPr>
          <w:sz w:val="40"/>
        </w:rPr>
        <w:t>на тему «Методы познавательного интереса учащихся при изучении предмета «Материаловедение»</w:t>
      </w:r>
    </w:p>
    <w:p w:rsidR="007C1B76" w:rsidRPr="007C1B76" w:rsidRDefault="007C1B76" w:rsidP="007C1B76">
      <w:pPr>
        <w:jc w:val="center"/>
        <w:rPr>
          <w:sz w:val="40"/>
        </w:rPr>
      </w:pPr>
    </w:p>
    <w:p w:rsidR="007C1B76" w:rsidRPr="007C1B76" w:rsidRDefault="007C1B76">
      <w:pPr>
        <w:rPr>
          <w:sz w:val="28"/>
        </w:rPr>
      </w:pPr>
    </w:p>
    <w:p w:rsidR="007C1B76" w:rsidRPr="007C1B76" w:rsidRDefault="007C1B76">
      <w:pPr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  <w:r w:rsidRPr="007C1B76">
        <w:rPr>
          <w:sz w:val="28"/>
        </w:rPr>
        <w:t xml:space="preserve">Выступление </w:t>
      </w:r>
    </w:p>
    <w:p w:rsidR="007C1B76" w:rsidRDefault="007C1B76" w:rsidP="007C1B76">
      <w:pPr>
        <w:spacing w:after="0"/>
        <w:jc w:val="right"/>
        <w:rPr>
          <w:sz w:val="28"/>
        </w:rPr>
      </w:pPr>
      <w:r w:rsidRPr="007C1B76">
        <w:rPr>
          <w:sz w:val="28"/>
        </w:rPr>
        <w:t xml:space="preserve">преподавателя Журавлевой Л.В. </w:t>
      </w:r>
    </w:p>
    <w:p w:rsidR="007C1B76" w:rsidRDefault="007C1B76" w:rsidP="007C1B76">
      <w:pPr>
        <w:spacing w:after="0"/>
        <w:jc w:val="right"/>
        <w:rPr>
          <w:sz w:val="28"/>
        </w:rPr>
      </w:pPr>
      <w:r w:rsidRPr="007C1B76">
        <w:rPr>
          <w:sz w:val="28"/>
        </w:rPr>
        <w:t xml:space="preserve">на заседании «Клуба педагогического </w:t>
      </w:r>
    </w:p>
    <w:p w:rsidR="007C1B76" w:rsidRDefault="007C1B76" w:rsidP="007C1B76">
      <w:pPr>
        <w:spacing w:after="0"/>
        <w:jc w:val="right"/>
        <w:rPr>
          <w:sz w:val="28"/>
        </w:rPr>
      </w:pPr>
      <w:r w:rsidRPr="007C1B76">
        <w:rPr>
          <w:sz w:val="28"/>
        </w:rPr>
        <w:t>общения «Инициатива»</w:t>
      </w: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right"/>
        <w:rPr>
          <w:sz w:val="28"/>
        </w:rPr>
      </w:pPr>
    </w:p>
    <w:p w:rsidR="007C1B76" w:rsidRDefault="007C1B76" w:rsidP="007C1B76">
      <w:pPr>
        <w:spacing w:after="0"/>
        <w:jc w:val="center"/>
        <w:rPr>
          <w:sz w:val="28"/>
        </w:rPr>
      </w:pPr>
      <w:r>
        <w:rPr>
          <w:sz w:val="28"/>
        </w:rPr>
        <w:t>г. Энгельс</w:t>
      </w:r>
    </w:p>
    <w:p w:rsidR="007C1B76" w:rsidRPr="007C1B76" w:rsidRDefault="007C1B76" w:rsidP="007C1B76">
      <w:pPr>
        <w:spacing w:after="0"/>
        <w:jc w:val="center"/>
        <w:rPr>
          <w:sz w:val="28"/>
        </w:rPr>
      </w:pPr>
      <w:r>
        <w:rPr>
          <w:sz w:val="28"/>
        </w:rPr>
        <w:t>2010г.</w:t>
      </w:r>
    </w:p>
    <w:p w:rsidR="00856CAD" w:rsidRDefault="00857EC7" w:rsidP="007C1B76">
      <w:pPr>
        <w:spacing w:after="0"/>
      </w:pPr>
      <w:r>
        <w:lastRenderedPageBreak/>
        <w:t xml:space="preserve">                                                                                    </w:t>
      </w:r>
    </w:p>
    <w:p w:rsidR="00857EC7" w:rsidRPr="007C1B76" w:rsidRDefault="00856CAD" w:rsidP="007C1B76">
      <w:pPr>
        <w:spacing w:after="0"/>
        <w:jc w:val="right"/>
        <w:rPr>
          <w:rFonts w:cstheme="minorHAnsi"/>
        </w:rPr>
      </w:pPr>
      <w:r w:rsidRPr="007C1B76">
        <w:rPr>
          <w:rFonts w:cstheme="minorHAnsi"/>
        </w:rPr>
        <w:t xml:space="preserve">                                                                                           </w:t>
      </w:r>
      <w:r w:rsidR="00857EC7" w:rsidRPr="007C1B76">
        <w:rPr>
          <w:rFonts w:cstheme="minorHAnsi"/>
        </w:rPr>
        <w:t xml:space="preserve">   «Большая ошибка думать, что чувство долга</w:t>
      </w:r>
      <w:r w:rsidR="007C1B76" w:rsidRPr="007C1B76">
        <w:rPr>
          <w:rFonts w:cstheme="minorHAnsi"/>
        </w:rPr>
        <w:t xml:space="preserve"> </w:t>
      </w:r>
      <w:r w:rsidR="00857EC7" w:rsidRPr="007C1B76">
        <w:rPr>
          <w:rFonts w:cstheme="minorHAnsi"/>
        </w:rPr>
        <w:t xml:space="preserve">            </w:t>
      </w:r>
    </w:p>
    <w:p w:rsidR="00857EC7" w:rsidRPr="007C1B76" w:rsidRDefault="00857EC7" w:rsidP="007C1B76">
      <w:pPr>
        <w:spacing w:after="0"/>
        <w:jc w:val="right"/>
        <w:rPr>
          <w:rFonts w:cstheme="minorHAnsi"/>
        </w:rPr>
      </w:pPr>
      <w:r w:rsidRPr="007C1B76">
        <w:rPr>
          <w:rFonts w:cstheme="minorHAnsi"/>
        </w:rPr>
        <w:t xml:space="preserve">                                                                                                 </w:t>
      </w:r>
      <w:r w:rsidR="0046388F" w:rsidRPr="007C1B76">
        <w:rPr>
          <w:rFonts w:cstheme="minorHAnsi"/>
        </w:rPr>
        <w:t>и</w:t>
      </w:r>
      <w:r w:rsidR="00BC14FA" w:rsidRPr="007C1B76">
        <w:rPr>
          <w:rFonts w:cstheme="minorHAnsi"/>
        </w:rPr>
        <w:t xml:space="preserve"> принуждение</w:t>
      </w:r>
      <w:r w:rsidRPr="007C1B76">
        <w:rPr>
          <w:rFonts w:cstheme="minorHAnsi"/>
        </w:rPr>
        <w:t xml:space="preserve"> могут </w:t>
      </w:r>
      <w:proofErr w:type="gramStart"/>
      <w:r w:rsidRPr="007C1B76">
        <w:rPr>
          <w:rFonts w:cstheme="minorHAnsi"/>
        </w:rPr>
        <w:t xml:space="preserve">способствовать  </w:t>
      </w:r>
      <w:r w:rsidR="007C1B76" w:rsidRPr="007C1B76">
        <w:rPr>
          <w:rFonts w:cstheme="minorHAnsi"/>
        </w:rPr>
        <w:t xml:space="preserve">                      учени</w:t>
      </w:r>
      <w:r w:rsidRPr="007C1B76">
        <w:rPr>
          <w:rFonts w:cstheme="minorHAnsi"/>
        </w:rPr>
        <w:t>ку находить</w:t>
      </w:r>
      <w:proofErr w:type="gramEnd"/>
      <w:r w:rsidRPr="007C1B76">
        <w:rPr>
          <w:rFonts w:cstheme="minorHAnsi"/>
        </w:rPr>
        <w:t xml:space="preserve"> радость в том</w:t>
      </w:r>
      <w:r w:rsidR="0046388F" w:rsidRPr="007C1B76">
        <w:rPr>
          <w:rFonts w:cstheme="minorHAnsi"/>
        </w:rPr>
        <w:t>,</w:t>
      </w:r>
      <w:r w:rsidRPr="007C1B76">
        <w:rPr>
          <w:rFonts w:cstheme="minorHAnsi"/>
        </w:rPr>
        <w:t xml:space="preserve"> чтобы смотреть                                                                           </w:t>
      </w:r>
    </w:p>
    <w:p w:rsidR="00857EC7" w:rsidRPr="007C1B76" w:rsidRDefault="00857EC7" w:rsidP="007C1B76">
      <w:pPr>
        <w:spacing w:after="0"/>
        <w:jc w:val="right"/>
        <w:rPr>
          <w:rFonts w:cstheme="minorHAnsi"/>
        </w:rPr>
      </w:pPr>
      <w:r w:rsidRPr="007C1B76">
        <w:rPr>
          <w:rFonts w:cstheme="minorHAnsi"/>
        </w:rPr>
        <w:t xml:space="preserve">                                                                         </w:t>
      </w:r>
      <w:r w:rsidR="00BC14FA" w:rsidRPr="007C1B76">
        <w:rPr>
          <w:rFonts w:cstheme="minorHAnsi"/>
        </w:rPr>
        <w:t xml:space="preserve">                        </w:t>
      </w:r>
      <w:r w:rsidRPr="007C1B76">
        <w:rPr>
          <w:rFonts w:cstheme="minorHAnsi"/>
        </w:rPr>
        <w:t>и и</w:t>
      </w:r>
      <w:r w:rsidR="0046388F" w:rsidRPr="007C1B76">
        <w:rPr>
          <w:rFonts w:cstheme="minorHAnsi"/>
        </w:rPr>
        <w:t>с</w:t>
      </w:r>
      <w:r w:rsidR="006A008B" w:rsidRPr="007C1B76">
        <w:rPr>
          <w:rFonts w:cstheme="minorHAnsi"/>
        </w:rPr>
        <w:t>кать»</w:t>
      </w:r>
    </w:p>
    <w:p w:rsidR="007C1B76" w:rsidRDefault="00857EC7" w:rsidP="007C1B76">
      <w:pPr>
        <w:spacing w:after="0"/>
        <w:ind w:firstLine="567"/>
        <w:rPr>
          <w:rFonts w:cstheme="minorHAnsi"/>
        </w:rPr>
      </w:pPr>
      <w:r w:rsidRPr="007C1B76">
        <w:rPr>
          <w:rFonts w:cstheme="minorHAnsi"/>
        </w:rPr>
        <w:t xml:space="preserve">                                                                                                                                    А.Эйншт</w:t>
      </w:r>
      <w:r w:rsidR="00BC14FA" w:rsidRPr="007C1B76">
        <w:rPr>
          <w:rFonts w:cstheme="minorHAnsi"/>
        </w:rPr>
        <w:t>ейн.</w:t>
      </w:r>
      <w:r w:rsidRPr="007C1B76">
        <w:rPr>
          <w:rFonts w:cstheme="minorHAnsi"/>
        </w:rPr>
        <w:t xml:space="preserve">                                                                              </w:t>
      </w:r>
      <w:r w:rsidR="00B61D7B" w:rsidRPr="007C1B76">
        <w:rPr>
          <w:rFonts w:cstheme="minorHAnsi"/>
        </w:rPr>
        <w:t xml:space="preserve">    </w:t>
      </w:r>
    </w:p>
    <w:p w:rsidR="000275CB" w:rsidRPr="007C1B76" w:rsidRDefault="00857EC7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 xml:space="preserve">Одним из способов </w:t>
      </w:r>
      <w:r w:rsidR="00B61D7B" w:rsidRPr="007C1B76">
        <w:rPr>
          <w:rFonts w:cstheme="minorHAnsi"/>
          <w:sz w:val="28"/>
          <w:szCs w:val="28"/>
        </w:rPr>
        <w:t>повышения качеств</w:t>
      </w:r>
      <w:r w:rsidR="0059510C" w:rsidRPr="007C1B76">
        <w:rPr>
          <w:rFonts w:cstheme="minorHAnsi"/>
          <w:sz w:val="28"/>
          <w:szCs w:val="28"/>
        </w:rPr>
        <w:t>а</w:t>
      </w:r>
      <w:r w:rsidR="00B61D7B" w:rsidRPr="007C1B76">
        <w:rPr>
          <w:rFonts w:cstheme="minorHAnsi"/>
          <w:sz w:val="28"/>
          <w:szCs w:val="28"/>
        </w:rPr>
        <w:t xml:space="preserve"> обучения и воспитания является </w:t>
      </w:r>
      <w:r w:rsidR="0059510C" w:rsidRPr="007C1B76">
        <w:rPr>
          <w:rFonts w:cstheme="minorHAnsi"/>
          <w:sz w:val="28"/>
          <w:szCs w:val="28"/>
        </w:rPr>
        <w:t>развитие</w:t>
      </w:r>
      <w:r w:rsidR="00B61D7B" w:rsidRPr="007C1B76">
        <w:rPr>
          <w:rFonts w:cstheme="minorHAnsi"/>
          <w:sz w:val="28"/>
          <w:szCs w:val="28"/>
        </w:rPr>
        <w:t xml:space="preserve"> у  уч</w:t>
      </w:r>
      <w:r w:rsidR="00777689">
        <w:rPr>
          <w:rFonts w:cstheme="minorHAnsi"/>
          <w:sz w:val="28"/>
          <w:szCs w:val="28"/>
        </w:rPr>
        <w:t>ащихся</w:t>
      </w:r>
      <w:r w:rsidR="00B61D7B" w:rsidRPr="007C1B76">
        <w:rPr>
          <w:rFonts w:cstheme="minorHAnsi"/>
          <w:sz w:val="28"/>
          <w:szCs w:val="28"/>
        </w:rPr>
        <w:t xml:space="preserve"> активного познавательного интереса к обучению. Многочисленными исследованиями доказано, что познавательный</w:t>
      </w:r>
      <w:r w:rsidR="0059510C" w:rsidRPr="007C1B76">
        <w:rPr>
          <w:rFonts w:cstheme="minorHAnsi"/>
          <w:sz w:val="28"/>
          <w:szCs w:val="28"/>
        </w:rPr>
        <w:t xml:space="preserve"> ин</w:t>
      </w:r>
      <w:r w:rsidR="00B61D7B" w:rsidRPr="007C1B76">
        <w:rPr>
          <w:rFonts w:cstheme="minorHAnsi"/>
          <w:sz w:val="28"/>
          <w:szCs w:val="28"/>
        </w:rPr>
        <w:t>терес стимулирует волю и внимание,</w:t>
      </w:r>
      <w:r w:rsidR="0059510C" w:rsidRPr="007C1B76">
        <w:rPr>
          <w:rFonts w:cstheme="minorHAnsi"/>
          <w:sz w:val="28"/>
          <w:szCs w:val="28"/>
        </w:rPr>
        <w:t xml:space="preserve"> помогает более легкому и прочно</w:t>
      </w:r>
      <w:r w:rsidR="00B61D7B" w:rsidRPr="007C1B76">
        <w:rPr>
          <w:rFonts w:cstheme="minorHAnsi"/>
          <w:sz w:val="28"/>
          <w:szCs w:val="28"/>
        </w:rPr>
        <w:t xml:space="preserve">му запоминанию </w:t>
      </w:r>
      <w:r w:rsidR="0059510C" w:rsidRPr="007C1B76">
        <w:rPr>
          <w:rFonts w:cstheme="minorHAnsi"/>
          <w:sz w:val="28"/>
          <w:szCs w:val="28"/>
        </w:rPr>
        <w:t>и является связующим звеном для решения триединой</w:t>
      </w:r>
      <w:r w:rsidR="00B61D7B" w:rsidRPr="007C1B76">
        <w:rPr>
          <w:rFonts w:cstheme="minorHAnsi"/>
          <w:sz w:val="28"/>
          <w:szCs w:val="28"/>
        </w:rPr>
        <w:t xml:space="preserve">  </w:t>
      </w:r>
      <w:r w:rsidR="0059510C" w:rsidRPr="007C1B76">
        <w:rPr>
          <w:rFonts w:cstheme="minorHAnsi"/>
          <w:sz w:val="28"/>
          <w:szCs w:val="28"/>
        </w:rPr>
        <w:t xml:space="preserve">задачи обучения, умственного развития и воспитания личности. Познавательный интерес связан не только с </w:t>
      </w:r>
      <w:r w:rsidR="000275CB" w:rsidRPr="007C1B76">
        <w:rPr>
          <w:rFonts w:cstheme="minorHAnsi"/>
          <w:sz w:val="28"/>
          <w:szCs w:val="28"/>
        </w:rPr>
        <w:t>интеллектуальной, но и с волевой и</w:t>
      </w:r>
      <w:r w:rsidR="007C1B76">
        <w:rPr>
          <w:rFonts w:cstheme="minorHAnsi"/>
          <w:sz w:val="28"/>
          <w:szCs w:val="28"/>
        </w:rPr>
        <w:t xml:space="preserve"> </w:t>
      </w:r>
      <w:r w:rsidR="000275CB" w:rsidRPr="007C1B76">
        <w:rPr>
          <w:rFonts w:cstheme="minorHAnsi"/>
          <w:sz w:val="28"/>
          <w:szCs w:val="28"/>
        </w:rPr>
        <w:t>эмоциональной сферой личности.</w:t>
      </w:r>
    </w:p>
    <w:p w:rsidR="000275CB" w:rsidRPr="007C1B76" w:rsidRDefault="000275CB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Какие условия способствуют развитию познавательного интереса?</w:t>
      </w:r>
    </w:p>
    <w:p w:rsidR="000308D5" w:rsidRPr="007C1B76" w:rsidRDefault="009D7C0C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1</w:t>
      </w:r>
      <w:r w:rsidR="006A008B" w:rsidRPr="007C1B76">
        <w:rPr>
          <w:rFonts w:cstheme="minorHAnsi"/>
          <w:sz w:val="28"/>
          <w:szCs w:val="28"/>
        </w:rPr>
        <w:t>)</w:t>
      </w:r>
      <w:r w:rsid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Развитию позна</w:t>
      </w:r>
      <w:r w:rsidR="000275CB" w:rsidRPr="007C1B76">
        <w:rPr>
          <w:rFonts w:cstheme="minorHAnsi"/>
          <w:sz w:val="28"/>
          <w:szCs w:val="28"/>
        </w:rPr>
        <w:t>вательного интереса способствует такая организация обучения, при которой учащийся вовлекается в процесс самостоятельного</w:t>
      </w:r>
      <w:r w:rsidR="007C1B76">
        <w:rPr>
          <w:rFonts w:cstheme="minorHAnsi"/>
          <w:sz w:val="28"/>
          <w:szCs w:val="28"/>
        </w:rPr>
        <w:t xml:space="preserve"> </w:t>
      </w:r>
      <w:r w:rsidR="000275CB" w:rsidRPr="007C1B76">
        <w:rPr>
          <w:rFonts w:cstheme="minorHAnsi"/>
          <w:sz w:val="28"/>
          <w:szCs w:val="28"/>
        </w:rPr>
        <w:t>поиска и «открытия» новых знаний, р</w:t>
      </w:r>
      <w:r w:rsidR="006A008B" w:rsidRPr="007C1B76">
        <w:rPr>
          <w:rFonts w:cstheme="minorHAnsi"/>
          <w:sz w:val="28"/>
          <w:szCs w:val="28"/>
        </w:rPr>
        <w:t>ешает задачи проблемного характе</w:t>
      </w:r>
      <w:r w:rsidR="000275CB" w:rsidRPr="007C1B76">
        <w:rPr>
          <w:rFonts w:cstheme="minorHAnsi"/>
          <w:sz w:val="28"/>
          <w:szCs w:val="28"/>
        </w:rPr>
        <w:t>ра</w:t>
      </w:r>
      <w:r w:rsidR="000308D5" w:rsidRPr="007C1B76">
        <w:rPr>
          <w:rFonts w:cstheme="minorHAnsi"/>
          <w:sz w:val="28"/>
          <w:szCs w:val="28"/>
        </w:rPr>
        <w:t>.</w:t>
      </w:r>
    </w:p>
    <w:p w:rsidR="00026C57" w:rsidRPr="007C1B76" w:rsidRDefault="000275CB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 xml:space="preserve">  2) </w:t>
      </w:r>
      <w:r w:rsidR="00026C57" w:rsidRPr="007C1B76">
        <w:rPr>
          <w:rFonts w:cstheme="minorHAnsi"/>
          <w:sz w:val="28"/>
          <w:szCs w:val="28"/>
        </w:rPr>
        <w:t>Для появления интереса к изучаемому предмету необходимо</w:t>
      </w:r>
      <w:r w:rsidR="0046388F" w:rsidRPr="007C1B76">
        <w:rPr>
          <w:rFonts w:cstheme="minorHAnsi"/>
          <w:sz w:val="28"/>
          <w:szCs w:val="28"/>
        </w:rPr>
        <w:t xml:space="preserve"> поним</w:t>
      </w:r>
      <w:r w:rsidR="00026C57" w:rsidRPr="007C1B76">
        <w:rPr>
          <w:rFonts w:cstheme="minorHAnsi"/>
          <w:sz w:val="28"/>
          <w:szCs w:val="28"/>
        </w:rPr>
        <w:t>ание нужности, важности, целесообразности изучения предмета.</w:t>
      </w:r>
    </w:p>
    <w:p w:rsidR="00026C57" w:rsidRPr="007C1B76" w:rsidRDefault="00026C57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3) Чем больше новый материал связан с усвоенными раньше знаниями,</w:t>
      </w:r>
      <w:r w:rsid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тем он интереснее для учащихся.</w:t>
      </w:r>
    </w:p>
    <w:p w:rsidR="007C1B76" w:rsidRDefault="00026C57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4) Чем чаще проверяется и оценивается работа учащегося, тем интереснее</w:t>
      </w:r>
      <w:r w:rsidR="007C1B76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е</w:t>
      </w:r>
      <w:r w:rsidRPr="007C1B76">
        <w:rPr>
          <w:rFonts w:cstheme="minorHAnsi"/>
          <w:sz w:val="28"/>
          <w:szCs w:val="28"/>
        </w:rPr>
        <w:t>му работать. Например</w:t>
      </w:r>
      <w:r w:rsidR="0046388F" w:rsidRPr="007C1B76">
        <w:rPr>
          <w:rFonts w:cstheme="minorHAnsi"/>
          <w:sz w:val="28"/>
          <w:szCs w:val="28"/>
        </w:rPr>
        <w:t>, когда учащи</w:t>
      </w:r>
      <w:r w:rsidRPr="007C1B76">
        <w:rPr>
          <w:rFonts w:cstheme="minorHAnsi"/>
          <w:sz w:val="28"/>
          <w:szCs w:val="28"/>
        </w:rPr>
        <w:t>йся отвечает у доски, а группе дается</w:t>
      </w:r>
      <w:r w:rsidR="007C1B76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з</w:t>
      </w:r>
      <w:r w:rsidRPr="007C1B76">
        <w:rPr>
          <w:rFonts w:cstheme="minorHAnsi"/>
          <w:sz w:val="28"/>
          <w:szCs w:val="28"/>
        </w:rPr>
        <w:t>адание</w:t>
      </w:r>
      <w:r w:rsid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 xml:space="preserve">- внимательно </w:t>
      </w:r>
      <w:r w:rsidR="009D7C0C" w:rsidRPr="007C1B76">
        <w:rPr>
          <w:rFonts w:cstheme="minorHAnsi"/>
          <w:sz w:val="28"/>
          <w:szCs w:val="28"/>
        </w:rPr>
        <w:t>слушать и подготовить</w:t>
      </w:r>
      <w:r w:rsidR="006A008B" w:rsidRPr="007C1B76">
        <w:rPr>
          <w:rFonts w:cstheme="minorHAnsi"/>
          <w:sz w:val="28"/>
          <w:szCs w:val="28"/>
        </w:rPr>
        <w:t xml:space="preserve"> рецензию на ответ.</w:t>
      </w:r>
    </w:p>
    <w:p w:rsidR="009D7C0C" w:rsidRPr="007C1B76" w:rsidRDefault="009D7C0C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При изучении предмета «материаловедение</w:t>
      </w:r>
      <w:proofErr w:type="gramStart"/>
      <w:r w:rsidRPr="007C1B76">
        <w:rPr>
          <w:rFonts w:cstheme="minorHAnsi"/>
          <w:sz w:val="28"/>
          <w:szCs w:val="28"/>
        </w:rPr>
        <w:t>»я</w:t>
      </w:r>
      <w:proofErr w:type="gramEnd"/>
      <w:r w:rsidRPr="007C1B76">
        <w:rPr>
          <w:rFonts w:cstheme="minorHAnsi"/>
          <w:sz w:val="28"/>
          <w:szCs w:val="28"/>
        </w:rPr>
        <w:t xml:space="preserve"> использую следующие методы</w:t>
      </w:r>
      <w:r w:rsidR="00026C57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 xml:space="preserve">развития познавательного интереса учащихся: </w:t>
      </w:r>
    </w:p>
    <w:p w:rsidR="000F424B" w:rsidRPr="007C1B76" w:rsidRDefault="007C1B76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1) </w:t>
      </w:r>
      <w:r w:rsidR="009D7C0C" w:rsidRPr="007C1B76">
        <w:rPr>
          <w:rFonts w:cstheme="minorHAnsi"/>
          <w:sz w:val="28"/>
          <w:szCs w:val="28"/>
          <w:u w:val="single"/>
        </w:rPr>
        <w:t>Частично – поисковый метод.</w:t>
      </w:r>
      <w:r w:rsidR="009D7C0C" w:rsidRPr="007C1B76">
        <w:rPr>
          <w:rFonts w:cstheme="minorHAnsi"/>
          <w:sz w:val="28"/>
          <w:szCs w:val="28"/>
        </w:rPr>
        <w:t xml:space="preserve"> Я организую самостоятельную </w:t>
      </w:r>
      <w:r w:rsidR="006A008B" w:rsidRPr="007C1B76">
        <w:rPr>
          <w:rFonts w:cstheme="minorHAnsi"/>
          <w:sz w:val="28"/>
          <w:szCs w:val="28"/>
        </w:rPr>
        <w:t xml:space="preserve"> работу</w:t>
      </w:r>
      <w:r>
        <w:rPr>
          <w:rFonts w:cstheme="minorHAnsi"/>
          <w:sz w:val="28"/>
          <w:szCs w:val="28"/>
        </w:rPr>
        <w:t xml:space="preserve"> </w:t>
      </w:r>
      <w:r w:rsidR="009D7C0C" w:rsidRPr="007C1B76">
        <w:rPr>
          <w:rFonts w:cstheme="minorHAnsi"/>
          <w:sz w:val="28"/>
          <w:szCs w:val="28"/>
        </w:rPr>
        <w:t>по добыванию и использованию знаний по учебной и</w:t>
      </w:r>
      <w:r w:rsidR="006A008B" w:rsidRPr="007C1B76">
        <w:rPr>
          <w:rFonts w:cstheme="minorHAnsi"/>
          <w:sz w:val="28"/>
          <w:szCs w:val="28"/>
        </w:rPr>
        <w:t xml:space="preserve"> справочной литера</w:t>
      </w:r>
      <w:r w:rsidR="009D7C0C" w:rsidRPr="007C1B76">
        <w:rPr>
          <w:rFonts w:cstheme="minorHAnsi"/>
          <w:sz w:val="28"/>
          <w:szCs w:val="28"/>
        </w:rPr>
        <w:t xml:space="preserve">туре. При этом </w:t>
      </w:r>
      <w:r w:rsidR="000F424B" w:rsidRPr="007C1B76">
        <w:rPr>
          <w:rFonts w:cstheme="minorHAnsi"/>
          <w:sz w:val="28"/>
          <w:szCs w:val="28"/>
        </w:rPr>
        <w:t>у уч-ся развивается умение отвечать</w:t>
      </w:r>
      <w:r w:rsidR="006A008B" w:rsidRPr="007C1B76">
        <w:rPr>
          <w:rFonts w:cstheme="minorHAnsi"/>
          <w:sz w:val="28"/>
          <w:szCs w:val="28"/>
        </w:rPr>
        <w:t xml:space="preserve"> на вопросы,</w:t>
      </w:r>
      <w:r>
        <w:rPr>
          <w:rFonts w:cstheme="minorHAnsi"/>
          <w:sz w:val="28"/>
          <w:szCs w:val="28"/>
        </w:rPr>
        <w:t xml:space="preserve"> </w:t>
      </w:r>
      <w:r w:rsidR="006A008B" w:rsidRPr="007C1B76">
        <w:rPr>
          <w:rFonts w:cstheme="minorHAnsi"/>
          <w:sz w:val="28"/>
          <w:szCs w:val="28"/>
        </w:rPr>
        <w:t>умение</w:t>
      </w:r>
      <w:r>
        <w:rPr>
          <w:rFonts w:cstheme="minorHAnsi"/>
          <w:sz w:val="28"/>
          <w:szCs w:val="28"/>
        </w:rPr>
        <w:t xml:space="preserve"> </w:t>
      </w:r>
      <w:r w:rsidR="000F424B" w:rsidRPr="007C1B76">
        <w:rPr>
          <w:rFonts w:cstheme="minorHAnsi"/>
          <w:sz w:val="28"/>
          <w:szCs w:val="28"/>
        </w:rPr>
        <w:t xml:space="preserve"> работать с книгой. </w:t>
      </w:r>
    </w:p>
    <w:p w:rsidR="000F424B" w:rsidRPr="007C1B76" w:rsidRDefault="000F424B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Это составление и расшифровка схем, отгадка ключевого слова.</w:t>
      </w:r>
    </w:p>
    <w:p w:rsidR="000F424B" w:rsidRPr="007C1B76" w:rsidRDefault="006A008B" w:rsidP="00777689">
      <w:pPr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Например, при изучении темы «Т</w:t>
      </w:r>
      <w:r w:rsidR="000F424B" w:rsidRPr="007C1B76">
        <w:rPr>
          <w:rFonts w:cstheme="minorHAnsi"/>
          <w:sz w:val="28"/>
          <w:szCs w:val="28"/>
        </w:rPr>
        <w:t>ерми</w:t>
      </w:r>
      <w:r w:rsidR="003533B0" w:rsidRPr="007C1B76">
        <w:rPr>
          <w:rFonts w:cstheme="minorHAnsi"/>
          <w:sz w:val="28"/>
          <w:szCs w:val="28"/>
        </w:rPr>
        <w:t>ческая</w:t>
      </w:r>
      <w:r w:rsidR="000F424B" w:rsidRPr="007C1B76">
        <w:rPr>
          <w:rFonts w:cstheme="minorHAnsi"/>
          <w:sz w:val="28"/>
          <w:szCs w:val="28"/>
        </w:rPr>
        <w:t xml:space="preserve"> обработка стали</w:t>
      </w:r>
      <w:r w:rsidR="003533B0" w:rsidRPr="007C1B76">
        <w:rPr>
          <w:rFonts w:cstheme="minorHAnsi"/>
          <w:sz w:val="28"/>
          <w:szCs w:val="28"/>
        </w:rPr>
        <w:t>»</w:t>
      </w:r>
      <w:r w:rsidR="000F424B" w:rsidRPr="007C1B76">
        <w:rPr>
          <w:rFonts w:cstheme="minorHAnsi"/>
          <w:sz w:val="28"/>
          <w:szCs w:val="28"/>
        </w:rPr>
        <w:t xml:space="preserve"> в качестве</w:t>
      </w:r>
      <w:r w:rsidR="007C1B76">
        <w:rPr>
          <w:rFonts w:cstheme="minorHAnsi"/>
          <w:sz w:val="28"/>
          <w:szCs w:val="28"/>
        </w:rPr>
        <w:t xml:space="preserve"> </w:t>
      </w:r>
      <w:r w:rsidR="00F82D52" w:rsidRPr="007C1B76">
        <w:rPr>
          <w:rFonts w:cstheme="minorHAnsi"/>
          <w:sz w:val="28"/>
          <w:szCs w:val="28"/>
        </w:rPr>
        <w:t>з</w:t>
      </w:r>
      <w:r w:rsidR="000F424B" w:rsidRPr="007C1B76">
        <w:rPr>
          <w:rFonts w:cstheme="minorHAnsi"/>
          <w:sz w:val="28"/>
          <w:szCs w:val="28"/>
        </w:rPr>
        <w:t xml:space="preserve">акрепления предлагаю 4 графические схемы. Они должны назвать параметры, от которых зависит </w:t>
      </w:r>
      <w:proofErr w:type="gramStart"/>
      <w:r w:rsidR="000F424B" w:rsidRPr="007C1B76">
        <w:rPr>
          <w:rFonts w:cstheme="minorHAnsi"/>
          <w:sz w:val="28"/>
          <w:szCs w:val="28"/>
        </w:rPr>
        <w:t>тер</w:t>
      </w:r>
      <w:r w:rsidR="003533B0" w:rsidRPr="007C1B76">
        <w:rPr>
          <w:rFonts w:cstheme="minorHAnsi"/>
          <w:sz w:val="28"/>
          <w:szCs w:val="28"/>
        </w:rPr>
        <w:t>мообработка</w:t>
      </w:r>
      <w:proofErr w:type="gramEnd"/>
      <w:r w:rsidR="003533B0" w:rsidRPr="007C1B76">
        <w:rPr>
          <w:rFonts w:cstheme="minorHAnsi"/>
          <w:sz w:val="28"/>
          <w:szCs w:val="28"/>
        </w:rPr>
        <w:t xml:space="preserve"> и определить ее вид (слайд</w:t>
      </w:r>
      <w:r w:rsidR="007C1B76">
        <w:rPr>
          <w:rFonts w:cstheme="minorHAnsi"/>
          <w:sz w:val="28"/>
          <w:szCs w:val="28"/>
        </w:rPr>
        <w:t xml:space="preserve"> </w:t>
      </w:r>
      <w:r w:rsidR="003533B0" w:rsidRPr="007C1B76">
        <w:rPr>
          <w:rFonts w:cstheme="minorHAnsi"/>
          <w:sz w:val="28"/>
          <w:szCs w:val="28"/>
        </w:rPr>
        <w:t>1).</w:t>
      </w:r>
    </w:p>
    <w:p w:rsidR="00E77217" w:rsidRPr="007C1B76" w:rsidRDefault="000F424B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lastRenderedPageBreak/>
        <w:t xml:space="preserve"> </w:t>
      </w:r>
      <w:r w:rsidR="00F82D52" w:rsidRPr="007C1B76">
        <w:rPr>
          <w:rFonts w:cstheme="minorHAnsi"/>
          <w:sz w:val="28"/>
          <w:szCs w:val="28"/>
        </w:rPr>
        <w:t xml:space="preserve"> У</w:t>
      </w:r>
      <w:r w:rsidR="00E77217" w:rsidRPr="007C1B76">
        <w:rPr>
          <w:rFonts w:cstheme="minorHAnsi"/>
          <w:sz w:val="28"/>
          <w:szCs w:val="28"/>
        </w:rPr>
        <w:t xml:space="preserve">ч-ся внимательно изучают схемы, что обеспечивает хорошее </w:t>
      </w:r>
      <w:r w:rsidR="003533B0" w:rsidRPr="007C1B76">
        <w:rPr>
          <w:rFonts w:cstheme="minorHAnsi"/>
          <w:sz w:val="28"/>
          <w:szCs w:val="28"/>
        </w:rPr>
        <w:t xml:space="preserve"> усвоение</w:t>
      </w:r>
      <w:r w:rsidR="007C1B76">
        <w:rPr>
          <w:rFonts w:cstheme="minorHAnsi"/>
          <w:sz w:val="28"/>
          <w:szCs w:val="28"/>
        </w:rPr>
        <w:t xml:space="preserve"> </w:t>
      </w:r>
      <w:r w:rsidR="00E77217" w:rsidRPr="007C1B76">
        <w:rPr>
          <w:rFonts w:cstheme="minorHAnsi"/>
          <w:sz w:val="28"/>
          <w:szCs w:val="28"/>
        </w:rPr>
        <w:t xml:space="preserve"> учебного материала. А при изучении темы «</w:t>
      </w:r>
      <w:r w:rsidR="003533B0" w:rsidRPr="007C1B76">
        <w:rPr>
          <w:rFonts w:cstheme="minorHAnsi"/>
          <w:sz w:val="28"/>
          <w:szCs w:val="28"/>
        </w:rPr>
        <w:t>Химико-термическая обра</w:t>
      </w:r>
      <w:r w:rsidR="00F82D52" w:rsidRPr="007C1B76">
        <w:rPr>
          <w:rFonts w:cstheme="minorHAnsi"/>
          <w:sz w:val="28"/>
          <w:szCs w:val="28"/>
        </w:rPr>
        <w:t xml:space="preserve">ботка </w:t>
      </w:r>
      <w:r w:rsidR="003533B0" w:rsidRPr="007C1B76">
        <w:rPr>
          <w:rFonts w:cstheme="minorHAnsi"/>
          <w:sz w:val="28"/>
          <w:szCs w:val="28"/>
        </w:rPr>
        <w:t>стали» учащимся</w:t>
      </w:r>
      <w:r w:rsidR="00E77217" w:rsidRPr="007C1B76">
        <w:rPr>
          <w:rFonts w:cstheme="minorHAnsi"/>
          <w:sz w:val="28"/>
          <w:szCs w:val="28"/>
        </w:rPr>
        <w:t xml:space="preserve"> в качестве закрепления предлагаю отгадать</w:t>
      </w:r>
      <w:r w:rsidR="003533B0" w:rsidRPr="007C1B76">
        <w:rPr>
          <w:rFonts w:cstheme="minorHAnsi"/>
          <w:sz w:val="28"/>
          <w:szCs w:val="28"/>
        </w:rPr>
        <w:t xml:space="preserve">  клю</w:t>
      </w:r>
      <w:r w:rsidR="00E77217" w:rsidRPr="007C1B76">
        <w:rPr>
          <w:rFonts w:cstheme="minorHAnsi"/>
          <w:sz w:val="28"/>
          <w:szCs w:val="28"/>
        </w:rPr>
        <w:t>чевое слово. Если они правильно ответят на вопросы, то прочтут слово</w:t>
      </w:r>
    </w:p>
    <w:p w:rsidR="00F82D52" w:rsidRPr="007C1B76" w:rsidRDefault="00E77217" w:rsidP="00777689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«Как называется процесс насыщения</w:t>
      </w:r>
      <w:r w:rsidR="00F82D52" w:rsidRPr="007C1B76">
        <w:rPr>
          <w:rFonts w:cstheme="minorHAnsi"/>
          <w:sz w:val="28"/>
          <w:szCs w:val="28"/>
        </w:rPr>
        <w:t xml:space="preserve"> поверхностного слоя деталей</w:t>
      </w:r>
      <w:r w:rsidR="007C1B76">
        <w:rPr>
          <w:rFonts w:cstheme="minorHAnsi"/>
          <w:sz w:val="28"/>
          <w:szCs w:val="28"/>
        </w:rPr>
        <w:t xml:space="preserve"> </w:t>
      </w:r>
      <w:r w:rsidR="00F82D52" w:rsidRPr="007C1B76">
        <w:rPr>
          <w:rFonts w:cstheme="minorHAnsi"/>
          <w:sz w:val="28"/>
          <w:szCs w:val="28"/>
        </w:rPr>
        <w:t>металлами?</w:t>
      </w:r>
      <w:r w:rsidR="000F424B" w:rsidRPr="007C1B76">
        <w:rPr>
          <w:rFonts w:cstheme="minorHAnsi"/>
          <w:sz w:val="28"/>
          <w:szCs w:val="28"/>
        </w:rPr>
        <w:t xml:space="preserve"> </w:t>
      </w:r>
      <w:r w:rsidR="00F82D52" w:rsidRPr="007C1B76">
        <w:rPr>
          <w:rFonts w:cstheme="minorHAnsi"/>
          <w:sz w:val="28"/>
          <w:szCs w:val="28"/>
        </w:rPr>
        <w:t>(слайд</w:t>
      </w:r>
      <w:r w:rsidR="007C1B76">
        <w:rPr>
          <w:rFonts w:cstheme="minorHAnsi"/>
          <w:sz w:val="28"/>
          <w:szCs w:val="28"/>
        </w:rPr>
        <w:t xml:space="preserve"> </w:t>
      </w:r>
      <w:r w:rsidR="00F82D52" w:rsidRPr="007C1B76">
        <w:rPr>
          <w:rFonts w:cstheme="minorHAnsi"/>
          <w:sz w:val="28"/>
          <w:szCs w:val="28"/>
        </w:rPr>
        <w:t xml:space="preserve">2). Наличие игрового элемента вызывает большую </w:t>
      </w:r>
      <w:r w:rsidR="007C1B76">
        <w:rPr>
          <w:rFonts w:cstheme="minorHAnsi"/>
          <w:sz w:val="28"/>
          <w:szCs w:val="28"/>
        </w:rPr>
        <w:t xml:space="preserve"> </w:t>
      </w:r>
      <w:r w:rsidR="00F82D52" w:rsidRPr="007C1B76">
        <w:rPr>
          <w:rFonts w:cstheme="minorHAnsi"/>
          <w:sz w:val="28"/>
          <w:szCs w:val="28"/>
        </w:rPr>
        <w:t>активность и заинтересованность уч</w:t>
      </w:r>
      <w:r w:rsidR="00777689">
        <w:rPr>
          <w:rFonts w:cstheme="minorHAnsi"/>
          <w:sz w:val="28"/>
          <w:szCs w:val="28"/>
        </w:rPr>
        <w:t>ащихся</w:t>
      </w:r>
      <w:r w:rsidR="00F82D52" w:rsidRPr="007C1B76">
        <w:rPr>
          <w:rFonts w:cstheme="minorHAnsi"/>
          <w:sz w:val="28"/>
          <w:szCs w:val="28"/>
        </w:rPr>
        <w:t xml:space="preserve">. </w:t>
      </w:r>
      <w:r w:rsidR="00F82D52" w:rsidRPr="007C1B76">
        <w:rPr>
          <w:rFonts w:cstheme="minorHAnsi"/>
          <w:sz w:val="28"/>
          <w:szCs w:val="28"/>
        </w:rPr>
        <w:tab/>
      </w:r>
    </w:p>
    <w:p w:rsidR="00D4412A" w:rsidRPr="007C1B76" w:rsidRDefault="007C1B76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2) </w:t>
      </w:r>
      <w:r w:rsidR="00F82D52" w:rsidRPr="007C1B76">
        <w:rPr>
          <w:rFonts w:cstheme="minorHAnsi"/>
          <w:sz w:val="28"/>
          <w:szCs w:val="28"/>
          <w:u w:val="single"/>
        </w:rPr>
        <w:t>Проблемный метод</w:t>
      </w:r>
      <w:r>
        <w:rPr>
          <w:rFonts w:cstheme="minorHAnsi"/>
          <w:sz w:val="28"/>
          <w:szCs w:val="28"/>
          <w:u w:val="single"/>
        </w:rPr>
        <w:t xml:space="preserve"> </w:t>
      </w:r>
      <w:r w:rsidR="00F82D52" w:rsidRPr="007C1B76">
        <w:rPr>
          <w:rFonts w:cstheme="minorHAnsi"/>
          <w:sz w:val="28"/>
          <w:szCs w:val="28"/>
        </w:rPr>
        <w:t>-</w:t>
      </w:r>
      <w:r w:rsidRPr="007C1B76">
        <w:rPr>
          <w:rFonts w:cstheme="minorHAnsi"/>
          <w:sz w:val="28"/>
          <w:szCs w:val="28"/>
        </w:rPr>
        <w:t xml:space="preserve"> </w:t>
      </w:r>
      <w:r w:rsidR="00F82D52" w:rsidRPr="007C1B76">
        <w:rPr>
          <w:rFonts w:cstheme="minorHAnsi"/>
          <w:sz w:val="28"/>
          <w:szCs w:val="28"/>
        </w:rPr>
        <w:t>это проведение технических диктантов</w:t>
      </w:r>
      <w:r w:rsidR="00E7586D" w:rsidRPr="007C1B76">
        <w:rPr>
          <w:rFonts w:cstheme="minorHAnsi"/>
          <w:sz w:val="28"/>
          <w:szCs w:val="28"/>
        </w:rPr>
        <w:t>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Их применение способствует повышению активности уч-ся на уроках и обеспечивает надежный контроль знаний,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является также эффективным средством возбуждения интереса к предмету.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Опыт применения технических</w:t>
      </w:r>
      <w:r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диктантов при изу</w:t>
      </w:r>
      <w:r w:rsidR="003533B0" w:rsidRPr="007C1B76">
        <w:rPr>
          <w:rFonts w:cstheme="minorHAnsi"/>
          <w:sz w:val="28"/>
          <w:szCs w:val="28"/>
        </w:rPr>
        <w:t>чении предмета «материаловедение</w:t>
      </w:r>
      <w:r w:rsidR="00E7586D" w:rsidRPr="007C1B76">
        <w:rPr>
          <w:rFonts w:cstheme="minorHAnsi"/>
          <w:sz w:val="28"/>
          <w:szCs w:val="28"/>
        </w:rPr>
        <w:t>» показывает их</w:t>
      </w:r>
      <w:r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эффективность: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равнодушных нет даже среди уч-ся с низким уровнем</w:t>
      </w:r>
      <w:r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подготовки. Например,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E7586D" w:rsidRPr="007C1B76">
        <w:rPr>
          <w:rFonts w:cstheme="minorHAnsi"/>
          <w:sz w:val="28"/>
          <w:szCs w:val="28"/>
        </w:rPr>
        <w:t>после изучения темы «Стали» я провожу письмен</w:t>
      </w:r>
      <w:r w:rsidR="00D4412A" w:rsidRPr="007C1B76">
        <w:rPr>
          <w:rFonts w:cstheme="minorHAnsi"/>
          <w:sz w:val="28"/>
          <w:szCs w:val="28"/>
        </w:rPr>
        <w:t>ный опрос,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D4412A" w:rsidRPr="007C1B76">
        <w:rPr>
          <w:rFonts w:cstheme="minorHAnsi"/>
          <w:sz w:val="28"/>
          <w:szCs w:val="28"/>
        </w:rPr>
        <w:t>во время которого учащиеся должны по составу определить</w:t>
      </w:r>
      <w:r>
        <w:rPr>
          <w:rFonts w:cstheme="minorHAnsi"/>
          <w:sz w:val="28"/>
          <w:szCs w:val="28"/>
        </w:rPr>
        <w:t xml:space="preserve"> </w:t>
      </w:r>
      <w:r w:rsidR="00D4412A" w:rsidRPr="007C1B76">
        <w:rPr>
          <w:rFonts w:cstheme="minorHAnsi"/>
          <w:sz w:val="28"/>
          <w:szCs w:val="28"/>
        </w:rPr>
        <w:t>марку стали</w:t>
      </w:r>
      <w:r w:rsidR="00777689">
        <w:rPr>
          <w:rFonts w:cstheme="minorHAnsi"/>
          <w:sz w:val="28"/>
          <w:szCs w:val="28"/>
        </w:rPr>
        <w:t xml:space="preserve"> </w:t>
      </w:r>
      <w:r w:rsidR="00D4412A" w:rsidRPr="007C1B76">
        <w:rPr>
          <w:rFonts w:cstheme="minorHAnsi"/>
          <w:sz w:val="28"/>
          <w:szCs w:val="28"/>
        </w:rPr>
        <w:t xml:space="preserve">(слайд </w:t>
      </w:r>
      <w:r w:rsidR="003533B0" w:rsidRPr="007C1B76">
        <w:rPr>
          <w:rFonts w:cstheme="minorHAnsi"/>
          <w:sz w:val="28"/>
          <w:szCs w:val="28"/>
        </w:rPr>
        <w:t>3</w:t>
      </w:r>
      <w:proofErr w:type="gramStart"/>
      <w:r w:rsidR="00D4412A" w:rsidRPr="007C1B76">
        <w:rPr>
          <w:rFonts w:cstheme="minorHAnsi"/>
          <w:sz w:val="28"/>
          <w:szCs w:val="28"/>
        </w:rPr>
        <w:t xml:space="preserve"> )</w:t>
      </w:r>
      <w:proofErr w:type="gramEnd"/>
      <w:r w:rsidR="00D4412A" w:rsidRPr="007C1B76">
        <w:rPr>
          <w:rFonts w:cstheme="minorHAnsi"/>
          <w:sz w:val="28"/>
          <w:szCs w:val="28"/>
        </w:rPr>
        <w:t>.</w:t>
      </w:r>
    </w:p>
    <w:p w:rsidR="00D4412A" w:rsidRPr="007C1B76" w:rsidRDefault="00D4412A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3)</w:t>
      </w:r>
      <w:r w:rsidR="00777689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  <w:u w:val="single"/>
        </w:rPr>
        <w:t xml:space="preserve">Исследовательский метод. </w:t>
      </w:r>
      <w:r w:rsidRPr="007C1B76">
        <w:rPr>
          <w:rFonts w:cstheme="minorHAnsi"/>
          <w:sz w:val="28"/>
          <w:szCs w:val="28"/>
        </w:rPr>
        <w:t>Этот метод предполагает развитие творчес</w:t>
      </w:r>
      <w:r w:rsidR="0046388F" w:rsidRPr="007C1B76">
        <w:rPr>
          <w:rFonts w:cstheme="minorHAnsi"/>
          <w:sz w:val="28"/>
          <w:szCs w:val="28"/>
        </w:rPr>
        <w:t>к</w:t>
      </w:r>
      <w:r w:rsidRPr="007C1B76">
        <w:rPr>
          <w:rFonts w:cstheme="minorHAnsi"/>
          <w:sz w:val="28"/>
          <w:szCs w:val="28"/>
        </w:rPr>
        <w:t>их способностей учащихся,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их самостоятельность на всех этапах познава</w:t>
      </w:r>
      <w:r w:rsidR="0046388F" w:rsidRPr="007C1B76">
        <w:rPr>
          <w:rFonts w:cstheme="minorHAnsi"/>
          <w:sz w:val="28"/>
          <w:szCs w:val="28"/>
        </w:rPr>
        <w:t>т</w:t>
      </w:r>
      <w:r w:rsidRPr="007C1B76">
        <w:rPr>
          <w:rFonts w:cstheme="minorHAnsi"/>
          <w:sz w:val="28"/>
          <w:szCs w:val="28"/>
        </w:rPr>
        <w:t>ельного процесса. Деятельность учащихся заключается в нахождении</w:t>
      </w:r>
      <w:r w:rsidR="007C1B76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н</w:t>
      </w:r>
      <w:r w:rsidRPr="007C1B76">
        <w:rPr>
          <w:rFonts w:cstheme="minorHAnsi"/>
          <w:sz w:val="28"/>
          <w:szCs w:val="28"/>
        </w:rPr>
        <w:t>еобходимых знаний,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в выполнении на их основе практических работ: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с</w:t>
      </w:r>
      <w:r w:rsidRPr="007C1B76">
        <w:rPr>
          <w:rFonts w:cstheme="minorHAnsi"/>
          <w:sz w:val="28"/>
          <w:szCs w:val="28"/>
        </w:rPr>
        <w:t>оставление кроссвордов и чайнвордов.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Составление кроссвордов в основ</w:t>
      </w:r>
      <w:r w:rsidR="0046388F" w:rsidRPr="007C1B76">
        <w:rPr>
          <w:rFonts w:cstheme="minorHAnsi"/>
          <w:sz w:val="28"/>
          <w:szCs w:val="28"/>
        </w:rPr>
        <w:t>н</w:t>
      </w:r>
      <w:r w:rsidRPr="007C1B76">
        <w:rPr>
          <w:rFonts w:cstheme="minorHAnsi"/>
          <w:sz w:val="28"/>
          <w:szCs w:val="28"/>
        </w:rPr>
        <w:t>ом использую  во внеклассной работе и иногда на уроках.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При составле</w:t>
      </w:r>
      <w:r w:rsidR="0046388F" w:rsidRPr="007C1B76">
        <w:rPr>
          <w:rFonts w:cstheme="minorHAnsi"/>
          <w:sz w:val="28"/>
          <w:szCs w:val="28"/>
        </w:rPr>
        <w:t>н</w:t>
      </w:r>
      <w:r w:rsidRPr="007C1B76">
        <w:rPr>
          <w:rFonts w:cstheme="minorHAnsi"/>
          <w:sz w:val="28"/>
          <w:szCs w:val="28"/>
        </w:rPr>
        <w:t xml:space="preserve">ии кроссвордов </w:t>
      </w:r>
      <w:r w:rsidR="00C83406" w:rsidRPr="007C1B76">
        <w:rPr>
          <w:rFonts w:cstheme="minorHAnsi"/>
          <w:sz w:val="28"/>
          <w:szCs w:val="28"/>
        </w:rPr>
        <w:t>учащимся выдаю учебники и справочный материал.</w:t>
      </w:r>
    </w:p>
    <w:p w:rsidR="00C83406" w:rsidRPr="007C1B76" w:rsidRDefault="003533B0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Игровой элемент, заложенный в кро</w:t>
      </w:r>
      <w:r w:rsidR="00C83406" w:rsidRPr="007C1B76">
        <w:rPr>
          <w:rFonts w:cstheme="minorHAnsi"/>
          <w:sz w:val="28"/>
          <w:szCs w:val="28"/>
        </w:rPr>
        <w:t>ссворде, вызывает необычайный</w:t>
      </w:r>
      <w:r w:rsidR="00777689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интерес у учащихся. Они просматривают большое количество учебного</w:t>
      </w:r>
      <w:r w:rsidR="00777689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и сп</w:t>
      </w:r>
      <w:r w:rsidR="00200972" w:rsidRPr="007C1B76">
        <w:rPr>
          <w:rFonts w:cstheme="minorHAnsi"/>
          <w:sz w:val="28"/>
          <w:szCs w:val="28"/>
        </w:rPr>
        <w:t>р</w:t>
      </w:r>
      <w:r w:rsidR="00C83406" w:rsidRPr="007C1B76">
        <w:rPr>
          <w:rFonts w:cstheme="minorHAnsi"/>
          <w:sz w:val="28"/>
          <w:szCs w:val="28"/>
        </w:rPr>
        <w:t>авочного материала,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ищут правильные определения.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При составлении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кроссвордов надо ориентироваться на знания,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полученные учащимися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не только по данному предмету,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C83406" w:rsidRPr="007C1B76">
        <w:rPr>
          <w:rFonts w:cstheme="minorHAnsi"/>
          <w:sz w:val="28"/>
          <w:szCs w:val="28"/>
        </w:rPr>
        <w:t>но и по другим смежным предметам.</w:t>
      </w:r>
    </w:p>
    <w:p w:rsidR="000F7411" w:rsidRPr="007C1B76" w:rsidRDefault="00C83406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Для решения кроссворда предлагаю как пройденный учебный материал</w:t>
      </w:r>
      <w:r w:rsidR="000F7411" w:rsidRPr="007C1B76">
        <w:rPr>
          <w:rFonts w:cstheme="minorHAnsi"/>
          <w:sz w:val="28"/>
          <w:szCs w:val="28"/>
        </w:rPr>
        <w:t>,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т</w:t>
      </w:r>
      <w:r w:rsidR="000F7411" w:rsidRPr="007C1B76">
        <w:rPr>
          <w:rFonts w:cstheme="minorHAnsi"/>
          <w:sz w:val="28"/>
          <w:szCs w:val="28"/>
        </w:rPr>
        <w:t>ак и новый.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F7411" w:rsidRPr="007C1B76">
        <w:rPr>
          <w:rFonts w:cstheme="minorHAnsi"/>
          <w:sz w:val="28"/>
          <w:szCs w:val="28"/>
        </w:rPr>
        <w:t xml:space="preserve">На слайде </w:t>
      </w:r>
      <w:r w:rsidR="003533B0" w:rsidRPr="007C1B76">
        <w:rPr>
          <w:rFonts w:cstheme="minorHAnsi"/>
          <w:sz w:val="28"/>
          <w:szCs w:val="28"/>
        </w:rPr>
        <w:t>4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F7411" w:rsidRPr="007C1B76">
        <w:rPr>
          <w:rFonts w:cstheme="minorHAnsi"/>
          <w:sz w:val="28"/>
          <w:szCs w:val="28"/>
        </w:rPr>
        <w:t>приведен кроссворд,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F7411" w:rsidRPr="007C1B76">
        <w:rPr>
          <w:rFonts w:cstheme="minorHAnsi"/>
          <w:sz w:val="28"/>
          <w:szCs w:val="28"/>
        </w:rPr>
        <w:t>составленный учащимися.</w:t>
      </w:r>
    </w:p>
    <w:p w:rsidR="000F7411" w:rsidRPr="007C1B76" w:rsidRDefault="000F7411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4)</w:t>
      </w:r>
      <w:r w:rsidR="00777689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  <w:u w:val="single"/>
        </w:rPr>
        <w:t>Организация самостоятельной работы</w:t>
      </w:r>
      <w:r w:rsidR="00777689" w:rsidRPr="00777689">
        <w:rPr>
          <w:rFonts w:cstheme="minorHAnsi"/>
          <w:sz w:val="28"/>
          <w:szCs w:val="28"/>
        </w:rPr>
        <w:t xml:space="preserve"> </w:t>
      </w:r>
      <w:r w:rsidRPr="00777689">
        <w:rPr>
          <w:rFonts w:cstheme="minorHAnsi"/>
          <w:sz w:val="28"/>
          <w:szCs w:val="28"/>
        </w:rPr>
        <w:t xml:space="preserve">- </w:t>
      </w:r>
      <w:r w:rsidRPr="007C1B76">
        <w:rPr>
          <w:rFonts w:cstheme="minorHAnsi"/>
          <w:sz w:val="28"/>
          <w:szCs w:val="28"/>
        </w:rPr>
        <w:t xml:space="preserve">работа с </w:t>
      </w:r>
      <w:proofErr w:type="spellStart"/>
      <w:r w:rsidRPr="007C1B76">
        <w:rPr>
          <w:rFonts w:cstheme="minorHAnsi"/>
          <w:sz w:val="28"/>
          <w:szCs w:val="28"/>
        </w:rPr>
        <w:t>разноуровневыми</w:t>
      </w:r>
      <w:proofErr w:type="spellEnd"/>
      <w:r w:rsidRPr="007C1B76">
        <w:rPr>
          <w:rFonts w:cstheme="minorHAnsi"/>
          <w:sz w:val="28"/>
          <w:szCs w:val="28"/>
        </w:rPr>
        <w:t xml:space="preserve"> кар</w:t>
      </w:r>
      <w:r w:rsidR="0046388F" w:rsidRPr="007C1B76">
        <w:rPr>
          <w:rFonts w:cstheme="minorHAnsi"/>
          <w:sz w:val="28"/>
          <w:szCs w:val="28"/>
        </w:rPr>
        <w:t>т</w:t>
      </w:r>
      <w:r w:rsidRPr="007C1B76">
        <w:rPr>
          <w:rFonts w:cstheme="minorHAnsi"/>
          <w:sz w:val="28"/>
          <w:szCs w:val="28"/>
        </w:rPr>
        <w:t xml:space="preserve">очками-заданиями с последующим </w:t>
      </w:r>
      <w:r w:rsidRPr="007C1B76">
        <w:rPr>
          <w:rFonts w:cstheme="minorHAnsi"/>
          <w:sz w:val="28"/>
          <w:szCs w:val="28"/>
        </w:rPr>
        <w:lastRenderedPageBreak/>
        <w:t>самоконтролем.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Для проверки зна</w:t>
      </w:r>
      <w:r w:rsidR="0046388F" w:rsidRPr="007C1B76">
        <w:rPr>
          <w:rFonts w:cstheme="minorHAnsi"/>
          <w:sz w:val="28"/>
          <w:szCs w:val="28"/>
        </w:rPr>
        <w:t>н</w:t>
      </w:r>
      <w:r w:rsidRPr="007C1B76">
        <w:rPr>
          <w:rFonts w:cstheme="minorHAnsi"/>
          <w:sz w:val="28"/>
          <w:szCs w:val="28"/>
        </w:rPr>
        <w:t>ий по теме «Марки сталей» использую</w:t>
      </w:r>
      <w:r w:rsidR="003533B0" w:rsidRPr="007C1B76">
        <w:rPr>
          <w:rFonts w:cstheme="minorHAnsi"/>
          <w:sz w:val="28"/>
          <w:szCs w:val="28"/>
        </w:rPr>
        <w:t xml:space="preserve"> карточки</w:t>
      </w:r>
      <w:r w:rsidR="00777689">
        <w:rPr>
          <w:rFonts w:cstheme="minorHAnsi"/>
          <w:sz w:val="28"/>
          <w:szCs w:val="28"/>
        </w:rPr>
        <w:t xml:space="preserve"> </w:t>
      </w:r>
      <w:r w:rsidR="003533B0" w:rsidRPr="007C1B76">
        <w:rPr>
          <w:rFonts w:cstheme="minorHAnsi"/>
          <w:sz w:val="28"/>
          <w:szCs w:val="28"/>
        </w:rPr>
        <w:t>-</w:t>
      </w:r>
      <w:r w:rsidR="00777689">
        <w:rPr>
          <w:rFonts w:cstheme="minorHAnsi"/>
          <w:sz w:val="28"/>
          <w:szCs w:val="28"/>
        </w:rPr>
        <w:t xml:space="preserve"> </w:t>
      </w:r>
      <w:r w:rsidR="003533B0" w:rsidRPr="007C1B76">
        <w:rPr>
          <w:rFonts w:cstheme="minorHAnsi"/>
          <w:sz w:val="28"/>
          <w:szCs w:val="28"/>
        </w:rPr>
        <w:t>задания 1 уровня.</w:t>
      </w:r>
    </w:p>
    <w:p w:rsidR="000F7411" w:rsidRPr="007C1B76" w:rsidRDefault="000F7411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Задание,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указанное в правой части карточки,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учащиеся выполняют в тет</w:t>
      </w:r>
      <w:r w:rsidR="0046388F" w:rsidRPr="007C1B76">
        <w:rPr>
          <w:rFonts w:cstheme="minorHAnsi"/>
          <w:sz w:val="28"/>
          <w:szCs w:val="28"/>
        </w:rPr>
        <w:t>р</w:t>
      </w:r>
      <w:r w:rsidRPr="007C1B76">
        <w:rPr>
          <w:rFonts w:cstheme="minorHAnsi"/>
          <w:sz w:val="28"/>
          <w:szCs w:val="28"/>
        </w:rPr>
        <w:t>ади письменно,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а затем проверяют выполненную работу самостоятельно,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и</w:t>
      </w:r>
      <w:r w:rsidR="003533B0" w:rsidRPr="007C1B76">
        <w:rPr>
          <w:rFonts w:cstheme="minorHAnsi"/>
          <w:sz w:val="28"/>
          <w:szCs w:val="28"/>
        </w:rPr>
        <w:t>спользуя ответы к заданию</w:t>
      </w:r>
      <w:r w:rsidR="00777689">
        <w:rPr>
          <w:rFonts w:cstheme="minorHAnsi"/>
          <w:sz w:val="28"/>
          <w:szCs w:val="28"/>
        </w:rPr>
        <w:t xml:space="preserve"> </w:t>
      </w:r>
      <w:r w:rsidR="003533B0" w:rsidRPr="007C1B76">
        <w:rPr>
          <w:rFonts w:cstheme="minorHAnsi"/>
          <w:sz w:val="28"/>
          <w:szCs w:val="28"/>
        </w:rPr>
        <w:t>(слайд 5).</w:t>
      </w:r>
    </w:p>
    <w:p w:rsidR="0005721C" w:rsidRPr="007C1B76" w:rsidRDefault="000F7411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Для закрепления знаний по теме «Стали» использую карточки-задания 2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у</w:t>
      </w:r>
      <w:r w:rsidRPr="007C1B76">
        <w:rPr>
          <w:rFonts w:cstheme="minorHAnsi"/>
          <w:sz w:val="28"/>
          <w:szCs w:val="28"/>
        </w:rPr>
        <w:t>ровня,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в которых учащиеся заполняют таблицу,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 xml:space="preserve">вставляя </w:t>
      </w:r>
      <w:r w:rsidR="0005721C" w:rsidRPr="007C1B76">
        <w:rPr>
          <w:rFonts w:cstheme="minorHAnsi"/>
          <w:sz w:val="28"/>
          <w:szCs w:val="28"/>
        </w:rPr>
        <w:t>вместо точек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п</w:t>
      </w:r>
      <w:r w:rsidR="0005721C" w:rsidRPr="007C1B76">
        <w:rPr>
          <w:rFonts w:cstheme="minorHAnsi"/>
          <w:sz w:val="28"/>
          <w:szCs w:val="28"/>
        </w:rPr>
        <w:t>ропущенные слова и цифры</w:t>
      </w:r>
      <w:r w:rsidR="00777689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 xml:space="preserve">(слайд  </w:t>
      </w:r>
      <w:r w:rsidR="00BC14FA" w:rsidRPr="007C1B76">
        <w:rPr>
          <w:rFonts w:cstheme="minorHAnsi"/>
          <w:sz w:val="28"/>
          <w:szCs w:val="28"/>
        </w:rPr>
        <w:t>6</w:t>
      </w:r>
      <w:r w:rsidR="0005721C" w:rsidRPr="007C1B76">
        <w:rPr>
          <w:rFonts w:cstheme="minorHAnsi"/>
          <w:sz w:val="28"/>
          <w:szCs w:val="28"/>
        </w:rPr>
        <w:t xml:space="preserve"> ),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>а затем они проверяют выполнен</w:t>
      </w:r>
      <w:r w:rsidR="0046388F" w:rsidRPr="007C1B76">
        <w:rPr>
          <w:rFonts w:cstheme="minorHAnsi"/>
          <w:sz w:val="28"/>
          <w:szCs w:val="28"/>
        </w:rPr>
        <w:t>н</w:t>
      </w:r>
      <w:r w:rsidR="0005721C" w:rsidRPr="007C1B76">
        <w:rPr>
          <w:rFonts w:cstheme="minorHAnsi"/>
          <w:sz w:val="28"/>
          <w:szCs w:val="28"/>
        </w:rPr>
        <w:t>ую работу самостоятельно,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>используя ответы к заданию,</w:t>
      </w:r>
      <w:r w:rsidR="00777689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>а также карточки-</w:t>
      </w:r>
      <w:r w:rsidR="0046388F" w:rsidRPr="007C1B76">
        <w:rPr>
          <w:rFonts w:cstheme="minorHAnsi"/>
          <w:sz w:val="28"/>
          <w:szCs w:val="28"/>
        </w:rPr>
        <w:t>з</w:t>
      </w:r>
      <w:r w:rsidR="0005721C" w:rsidRPr="007C1B76">
        <w:rPr>
          <w:rFonts w:cstheme="minorHAnsi"/>
          <w:sz w:val="28"/>
          <w:szCs w:val="28"/>
        </w:rPr>
        <w:t>адания 3 уровня,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>в которых учащиеся должны расшифровать данные мар</w:t>
      </w:r>
      <w:r w:rsidR="0046388F" w:rsidRPr="007C1B76">
        <w:rPr>
          <w:rFonts w:cstheme="minorHAnsi"/>
          <w:sz w:val="28"/>
          <w:szCs w:val="28"/>
        </w:rPr>
        <w:t>к</w:t>
      </w:r>
      <w:r w:rsidR="0005721C" w:rsidRPr="007C1B76">
        <w:rPr>
          <w:rFonts w:cstheme="minorHAnsi"/>
          <w:sz w:val="28"/>
          <w:szCs w:val="28"/>
        </w:rPr>
        <w:t>и сталей,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>а затем проверить выполненную работу самостоятельно,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="0005721C" w:rsidRPr="007C1B76">
        <w:rPr>
          <w:rFonts w:cstheme="minorHAnsi"/>
          <w:sz w:val="28"/>
          <w:szCs w:val="28"/>
        </w:rPr>
        <w:t>исполь</w:t>
      </w:r>
      <w:r w:rsidR="0046388F" w:rsidRPr="007C1B76">
        <w:rPr>
          <w:rFonts w:cstheme="minorHAnsi"/>
          <w:sz w:val="28"/>
          <w:szCs w:val="28"/>
        </w:rPr>
        <w:t>з</w:t>
      </w:r>
      <w:r w:rsidR="0005721C" w:rsidRPr="007C1B76">
        <w:rPr>
          <w:rFonts w:cstheme="minorHAnsi"/>
          <w:sz w:val="28"/>
          <w:szCs w:val="28"/>
        </w:rPr>
        <w:t xml:space="preserve">уя ответы к заданию(слайд </w:t>
      </w:r>
      <w:r w:rsidR="00BC14FA" w:rsidRPr="007C1B76">
        <w:rPr>
          <w:rFonts w:cstheme="minorHAnsi"/>
          <w:sz w:val="28"/>
          <w:szCs w:val="28"/>
        </w:rPr>
        <w:t>7</w:t>
      </w:r>
      <w:r w:rsidR="0005721C" w:rsidRPr="007C1B76">
        <w:rPr>
          <w:rFonts w:cstheme="minorHAnsi"/>
          <w:sz w:val="28"/>
          <w:szCs w:val="28"/>
        </w:rPr>
        <w:t>).</w:t>
      </w:r>
    </w:p>
    <w:p w:rsidR="0005721C" w:rsidRPr="007C1B76" w:rsidRDefault="0005721C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На этапе закрепления учащиеся не только воспроизводят полученные зна</w:t>
      </w:r>
      <w:r w:rsidR="0046388F" w:rsidRPr="007C1B76">
        <w:rPr>
          <w:rFonts w:cstheme="minorHAnsi"/>
          <w:sz w:val="28"/>
          <w:szCs w:val="28"/>
        </w:rPr>
        <w:t>н</w:t>
      </w:r>
      <w:r w:rsidRPr="007C1B76">
        <w:rPr>
          <w:rFonts w:cstheme="minorHAnsi"/>
          <w:sz w:val="28"/>
          <w:szCs w:val="28"/>
        </w:rPr>
        <w:t>ия,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но и систематизируют и обобщают их,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что способствует прочному ус</w:t>
      </w:r>
      <w:r w:rsidR="0046388F" w:rsidRPr="007C1B76">
        <w:rPr>
          <w:rFonts w:cstheme="minorHAnsi"/>
          <w:sz w:val="28"/>
          <w:szCs w:val="28"/>
        </w:rPr>
        <w:t>в</w:t>
      </w:r>
      <w:r w:rsidRPr="007C1B76">
        <w:rPr>
          <w:rFonts w:cstheme="minorHAnsi"/>
          <w:sz w:val="28"/>
          <w:szCs w:val="28"/>
        </w:rPr>
        <w:t>оению учебного материала.</w:t>
      </w:r>
    </w:p>
    <w:p w:rsidR="00151A7E" w:rsidRPr="007C1B76" w:rsidRDefault="00151A7E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Работа с карточками-заданиями позволяет  учащимся осуществлять само</w:t>
      </w:r>
      <w:r w:rsidR="0046388F" w:rsidRPr="007C1B76">
        <w:rPr>
          <w:rFonts w:cstheme="minorHAnsi"/>
          <w:sz w:val="28"/>
          <w:szCs w:val="28"/>
        </w:rPr>
        <w:t>к</w:t>
      </w:r>
      <w:r w:rsidRPr="007C1B76">
        <w:rPr>
          <w:rFonts w:cstheme="minorHAnsi"/>
          <w:sz w:val="28"/>
          <w:szCs w:val="28"/>
        </w:rPr>
        <w:t>онтроль и взаимоконтроль и вызывает живой интерес у учащихся.</w:t>
      </w:r>
    </w:p>
    <w:p w:rsidR="00151A7E" w:rsidRPr="007C1B76" w:rsidRDefault="00151A7E" w:rsidP="00777689">
      <w:pPr>
        <w:tabs>
          <w:tab w:val="left" w:pos="5535"/>
        </w:tabs>
        <w:spacing w:after="0"/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За последние 3 года моей педагогической деятельности улучшились по</w:t>
      </w:r>
      <w:r w:rsidR="0046388F" w:rsidRPr="007C1B76">
        <w:rPr>
          <w:rFonts w:cstheme="minorHAnsi"/>
          <w:sz w:val="28"/>
          <w:szCs w:val="28"/>
        </w:rPr>
        <w:t>к</w:t>
      </w:r>
      <w:r w:rsidRPr="007C1B76">
        <w:rPr>
          <w:rFonts w:cstheme="minorHAnsi"/>
          <w:sz w:val="28"/>
          <w:szCs w:val="28"/>
        </w:rPr>
        <w:t>азатели успеваемости учащихся,</w:t>
      </w:r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особенно это видно по итогам успевае</w:t>
      </w:r>
      <w:r w:rsidR="0046388F" w:rsidRPr="007C1B76">
        <w:rPr>
          <w:rFonts w:cstheme="minorHAnsi"/>
          <w:sz w:val="28"/>
          <w:szCs w:val="28"/>
        </w:rPr>
        <w:t>м</w:t>
      </w:r>
      <w:r w:rsidRPr="007C1B76">
        <w:rPr>
          <w:rFonts w:cstheme="minorHAnsi"/>
          <w:sz w:val="28"/>
          <w:szCs w:val="28"/>
        </w:rPr>
        <w:t>ости</w:t>
      </w:r>
      <w:proofErr w:type="gramStart"/>
      <w:r w:rsidRPr="007C1B76">
        <w:rPr>
          <w:rFonts w:cstheme="minorHAnsi"/>
          <w:sz w:val="28"/>
          <w:szCs w:val="28"/>
        </w:rPr>
        <w:t xml:space="preserve"> ,</w:t>
      </w:r>
      <w:proofErr w:type="gramEnd"/>
      <w:r w:rsidR="00200972" w:rsidRPr="007C1B76">
        <w:rPr>
          <w:rFonts w:cstheme="minorHAnsi"/>
          <w:sz w:val="28"/>
          <w:szCs w:val="28"/>
        </w:rPr>
        <w:t xml:space="preserve"> </w:t>
      </w:r>
      <w:r w:rsidRPr="007C1B76">
        <w:rPr>
          <w:rFonts w:cstheme="minorHAnsi"/>
          <w:sz w:val="28"/>
          <w:szCs w:val="28"/>
        </w:rPr>
        <w:t>где процент качества знаний составляет 45%</w:t>
      </w:r>
      <w:r w:rsidR="00777689">
        <w:rPr>
          <w:rFonts w:cstheme="minorHAnsi"/>
          <w:sz w:val="28"/>
          <w:szCs w:val="28"/>
        </w:rPr>
        <w:t xml:space="preserve"> </w:t>
      </w:r>
      <w:r w:rsidR="00BC14FA" w:rsidRPr="007C1B76">
        <w:rPr>
          <w:rFonts w:cstheme="minorHAnsi"/>
          <w:sz w:val="28"/>
          <w:szCs w:val="28"/>
        </w:rPr>
        <w:t>(слайд 8</w:t>
      </w:r>
      <w:r w:rsidR="0046388F" w:rsidRPr="007C1B76">
        <w:rPr>
          <w:rFonts w:cstheme="minorHAnsi"/>
          <w:sz w:val="28"/>
          <w:szCs w:val="28"/>
        </w:rPr>
        <w:t xml:space="preserve"> ).</w:t>
      </w:r>
      <w:r w:rsidRPr="007C1B76">
        <w:rPr>
          <w:rFonts w:cstheme="minorHAnsi"/>
          <w:sz w:val="28"/>
          <w:szCs w:val="28"/>
        </w:rPr>
        <w:t xml:space="preserve"> По</w:t>
      </w:r>
      <w:r w:rsidR="0046388F" w:rsidRPr="007C1B76">
        <w:rPr>
          <w:rFonts w:cstheme="minorHAnsi"/>
          <w:sz w:val="28"/>
          <w:szCs w:val="28"/>
        </w:rPr>
        <w:t xml:space="preserve"> предмету  «Матери</w:t>
      </w:r>
      <w:r w:rsidRPr="007C1B76">
        <w:rPr>
          <w:rFonts w:cstheme="minorHAnsi"/>
          <w:sz w:val="28"/>
          <w:szCs w:val="28"/>
        </w:rPr>
        <w:t>аловедение» на «4» и «5» обучаются 40% учащихся.</w:t>
      </w:r>
    </w:p>
    <w:p w:rsidR="00151A7E" w:rsidRPr="007C1B76" w:rsidRDefault="00151A7E" w:rsidP="00777689">
      <w:pPr>
        <w:tabs>
          <w:tab w:val="left" w:pos="5535"/>
        </w:tabs>
        <w:ind w:firstLine="567"/>
        <w:jc w:val="both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>Использование различных методов развития познавательного интереса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у</w:t>
      </w:r>
      <w:r w:rsidRPr="007C1B76">
        <w:rPr>
          <w:rFonts w:cstheme="minorHAnsi"/>
          <w:sz w:val="28"/>
          <w:szCs w:val="28"/>
        </w:rPr>
        <w:t>ч</w:t>
      </w:r>
      <w:r w:rsidR="00777689">
        <w:rPr>
          <w:rFonts w:cstheme="minorHAnsi"/>
          <w:sz w:val="28"/>
          <w:szCs w:val="28"/>
        </w:rPr>
        <w:t>ащихся</w:t>
      </w:r>
      <w:r w:rsidRPr="007C1B76">
        <w:rPr>
          <w:rFonts w:cstheme="minorHAnsi"/>
          <w:sz w:val="28"/>
          <w:szCs w:val="28"/>
        </w:rPr>
        <w:t xml:space="preserve">  при изучении предмета «Материаловедение» позволили добиться</w:t>
      </w:r>
      <w:r w:rsidR="00777689">
        <w:rPr>
          <w:rFonts w:cstheme="minorHAnsi"/>
          <w:sz w:val="28"/>
          <w:szCs w:val="28"/>
        </w:rPr>
        <w:t xml:space="preserve"> </w:t>
      </w:r>
      <w:r w:rsidR="0046388F" w:rsidRPr="007C1B76">
        <w:rPr>
          <w:rFonts w:cstheme="minorHAnsi"/>
          <w:sz w:val="28"/>
          <w:szCs w:val="28"/>
        </w:rPr>
        <w:t>в</w:t>
      </w:r>
      <w:r w:rsidRPr="007C1B76">
        <w:rPr>
          <w:rFonts w:cstheme="minorHAnsi"/>
          <w:sz w:val="28"/>
          <w:szCs w:val="28"/>
        </w:rPr>
        <w:t>ысоких</w:t>
      </w:r>
      <w:r w:rsidR="00BC14FA" w:rsidRPr="007C1B76">
        <w:rPr>
          <w:rFonts w:cstheme="minorHAnsi"/>
          <w:sz w:val="28"/>
          <w:szCs w:val="28"/>
        </w:rPr>
        <w:t xml:space="preserve"> показателей успеваемости.</w:t>
      </w:r>
    </w:p>
    <w:p w:rsidR="00E7586D" w:rsidRPr="007C1B76" w:rsidRDefault="00E7586D" w:rsidP="007C1B76">
      <w:pPr>
        <w:tabs>
          <w:tab w:val="left" w:pos="5535"/>
        </w:tabs>
        <w:ind w:firstLine="567"/>
        <w:rPr>
          <w:rFonts w:cstheme="minorHAnsi"/>
          <w:sz w:val="28"/>
          <w:szCs w:val="28"/>
        </w:rPr>
      </w:pPr>
    </w:p>
    <w:p w:rsidR="00026C57" w:rsidRPr="007C1B76" w:rsidRDefault="009D7C0C" w:rsidP="007C1B76">
      <w:pPr>
        <w:ind w:firstLine="567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 xml:space="preserve">   </w:t>
      </w:r>
      <w:r w:rsidR="00026C57" w:rsidRPr="007C1B76">
        <w:rPr>
          <w:rFonts w:cstheme="minorHAnsi"/>
          <w:sz w:val="28"/>
          <w:szCs w:val="28"/>
        </w:rPr>
        <w:t xml:space="preserve">   </w:t>
      </w:r>
    </w:p>
    <w:p w:rsidR="000275CB" w:rsidRPr="007C1B76" w:rsidRDefault="00026C57" w:rsidP="007C1B76">
      <w:pPr>
        <w:ind w:firstLine="567"/>
        <w:rPr>
          <w:rFonts w:cstheme="minorHAnsi"/>
          <w:sz w:val="28"/>
          <w:szCs w:val="28"/>
        </w:rPr>
      </w:pPr>
      <w:r w:rsidRPr="007C1B76">
        <w:rPr>
          <w:rFonts w:cstheme="minorHAnsi"/>
          <w:sz w:val="28"/>
          <w:szCs w:val="28"/>
        </w:rPr>
        <w:t xml:space="preserve">   </w:t>
      </w:r>
      <w:r w:rsidR="000275CB" w:rsidRPr="007C1B76">
        <w:rPr>
          <w:rFonts w:cstheme="minorHAnsi"/>
          <w:sz w:val="28"/>
          <w:szCs w:val="28"/>
        </w:rPr>
        <w:t xml:space="preserve">   </w:t>
      </w:r>
    </w:p>
    <w:sectPr w:rsidR="000275CB" w:rsidRPr="007C1B76" w:rsidSect="007C1B76">
      <w:pgSz w:w="11906" w:h="16838"/>
      <w:pgMar w:top="1134" w:right="1274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67C0"/>
    <w:multiLevelType w:val="hybridMultilevel"/>
    <w:tmpl w:val="B3903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C7"/>
    <w:rsid w:val="00026C57"/>
    <w:rsid w:val="000275CB"/>
    <w:rsid w:val="000308D5"/>
    <w:rsid w:val="00043E7B"/>
    <w:rsid w:val="0005721C"/>
    <w:rsid w:val="00072A80"/>
    <w:rsid w:val="000F424B"/>
    <w:rsid w:val="000F7411"/>
    <w:rsid w:val="00151A7E"/>
    <w:rsid w:val="00200972"/>
    <w:rsid w:val="002F7F5A"/>
    <w:rsid w:val="003533B0"/>
    <w:rsid w:val="003579F3"/>
    <w:rsid w:val="0046388F"/>
    <w:rsid w:val="004A3FDA"/>
    <w:rsid w:val="00532D7C"/>
    <w:rsid w:val="0059510C"/>
    <w:rsid w:val="006906E7"/>
    <w:rsid w:val="006A008B"/>
    <w:rsid w:val="006D70AD"/>
    <w:rsid w:val="00777689"/>
    <w:rsid w:val="007C1B76"/>
    <w:rsid w:val="00856CAD"/>
    <w:rsid w:val="00857EC7"/>
    <w:rsid w:val="009D7C0C"/>
    <w:rsid w:val="00A4776F"/>
    <w:rsid w:val="00B61D7B"/>
    <w:rsid w:val="00BC14FA"/>
    <w:rsid w:val="00BF45AA"/>
    <w:rsid w:val="00C83406"/>
    <w:rsid w:val="00CD5500"/>
    <w:rsid w:val="00D431F0"/>
    <w:rsid w:val="00D4412A"/>
    <w:rsid w:val="00E7586D"/>
    <w:rsid w:val="00E77217"/>
    <w:rsid w:val="00F82D52"/>
    <w:rsid w:val="00FA051E"/>
    <w:rsid w:val="00FD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0C"/>
    <w:pPr>
      <w:ind w:left="720"/>
      <w:contextualSpacing/>
    </w:pPr>
  </w:style>
  <w:style w:type="paragraph" w:styleId="a4">
    <w:name w:val="No Spacing"/>
    <w:uiPriority w:val="1"/>
    <w:qFormat/>
    <w:rsid w:val="00463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pl23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атто</cp:lastModifiedBy>
  <cp:revision>14</cp:revision>
  <cp:lastPrinted>2010-01-20T13:15:00Z</cp:lastPrinted>
  <dcterms:created xsi:type="dcterms:W3CDTF">2010-01-20T08:44:00Z</dcterms:created>
  <dcterms:modified xsi:type="dcterms:W3CDTF">2013-07-16T18:15:00Z</dcterms:modified>
</cp:coreProperties>
</file>