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6A9" w:rsidRPr="008750BF" w:rsidRDefault="00E746A9" w:rsidP="00E746A9">
      <w:pPr>
        <w:spacing w:after="0"/>
        <w:jc w:val="center"/>
        <w:rPr>
          <w:rFonts w:ascii="Times New Roman" w:hAnsi="Times New Roman"/>
        </w:rPr>
      </w:pPr>
      <w:r>
        <w:rPr>
          <w:rFonts w:ascii="Times New Roman" w:hAnsi="Times New Roman"/>
          <w:noProof/>
        </w:rPr>
        <w:drawing>
          <wp:inline distT="0" distB="0" distL="0" distR="0">
            <wp:extent cx="1437005" cy="1009650"/>
            <wp:effectExtent l="19050" t="0" r="0" b="0"/>
            <wp:docPr id="1" name="Рисунок 1" descr="shkola_8_Varian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hkola_8_Variant_2"/>
                    <pic:cNvPicPr>
                      <a:picLocks noChangeAspect="1" noChangeArrowheads="1"/>
                    </pic:cNvPicPr>
                  </pic:nvPicPr>
                  <pic:blipFill>
                    <a:blip r:embed="rId5" cstate="print"/>
                    <a:srcRect/>
                    <a:stretch>
                      <a:fillRect/>
                    </a:stretch>
                  </pic:blipFill>
                  <pic:spPr bwMode="auto">
                    <a:xfrm>
                      <a:off x="0" y="0"/>
                      <a:ext cx="1437005" cy="1009650"/>
                    </a:xfrm>
                    <a:prstGeom prst="rect">
                      <a:avLst/>
                    </a:prstGeom>
                    <a:noFill/>
                    <a:ln w="9525">
                      <a:noFill/>
                      <a:miter lim="800000"/>
                      <a:headEnd/>
                      <a:tailEnd/>
                    </a:ln>
                  </pic:spPr>
                </pic:pic>
              </a:graphicData>
            </a:graphic>
          </wp:inline>
        </w:drawing>
      </w:r>
    </w:p>
    <w:p w:rsidR="00E746A9" w:rsidRPr="008750BF" w:rsidRDefault="00E746A9" w:rsidP="00E746A9">
      <w:pPr>
        <w:spacing w:after="0"/>
        <w:jc w:val="center"/>
        <w:rPr>
          <w:rFonts w:ascii="Times New Roman" w:hAnsi="Times New Roman"/>
          <w:b/>
        </w:rPr>
      </w:pPr>
    </w:p>
    <w:p w:rsidR="00E746A9" w:rsidRPr="008750BF" w:rsidRDefault="00E746A9" w:rsidP="00E746A9">
      <w:pPr>
        <w:spacing w:after="0"/>
        <w:jc w:val="center"/>
        <w:rPr>
          <w:rFonts w:ascii="Times New Roman" w:hAnsi="Times New Roman"/>
          <w:b/>
          <w:sz w:val="40"/>
          <w:szCs w:val="40"/>
        </w:rPr>
      </w:pPr>
      <w:r w:rsidRPr="008750BF">
        <w:rPr>
          <w:rFonts w:ascii="Times New Roman" w:hAnsi="Times New Roman"/>
          <w:b/>
          <w:sz w:val="40"/>
          <w:szCs w:val="40"/>
        </w:rPr>
        <w:t>Муниципальное</w:t>
      </w:r>
      <w:r>
        <w:rPr>
          <w:rFonts w:ascii="Times New Roman" w:hAnsi="Times New Roman"/>
          <w:b/>
          <w:sz w:val="40"/>
          <w:szCs w:val="40"/>
        </w:rPr>
        <w:t xml:space="preserve"> автономное</w:t>
      </w:r>
      <w:r w:rsidRPr="008750BF">
        <w:rPr>
          <w:rFonts w:ascii="Times New Roman" w:hAnsi="Times New Roman"/>
          <w:b/>
          <w:sz w:val="40"/>
          <w:szCs w:val="40"/>
        </w:rPr>
        <w:t xml:space="preserve"> общеобразовательное учреждение</w:t>
      </w:r>
    </w:p>
    <w:p w:rsidR="00E746A9" w:rsidRPr="008750BF" w:rsidRDefault="00E746A9" w:rsidP="00E746A9">
      <w:pPr>
        <w:spacing w:after="0"/>
        <w:jc w:val="center"/>
        <w:rPr>
          <w:rFonts w:ascii="Times New Roman" w:hAnsi="Times New Roman"/>
          <w:b/>
          <w:sz w:val="40"/>
          <w:szCs w:val="40"/>
        </w:rPr>
      </w:pPr>
      <w:r w:rsidRPr="008750BF">
        <w:rPr>
          <w:rFonts w:ascii="Times New Roman" w:hAnsi="Times New Roman"/>
          <w:b/>
          <w:sz w:val="40"/>
          <w:szCs w:val="40"/>
        </w:rPr>
        <w:t>средняя общеобразовательная школа № 8</w:t>
      </w:r>
    </w:p>
    <w:p w:rsidR="00E746A9" w:rsidRPr="008750BF" w:rsidRDefault="00E746A9" w:rsidP="00E746A9">
      <w:pPr>
        <w:spacing w:after="0"/>
        <w:jc w:val="center"/>
        <w:rPr>
          <w:rFonts w:ascii="Times New Roman" w:hAnsi="Times New Roman"/>
          <w:b/>
          <w:sz w:val="40"/>
          <w:szCs w:val="40"/>
        </w:rPr>
      </w:pPr>
      <w:r w:rsidRPr="008750BF">
        <w:rPr>
          <w:rFonts w:ascii="Times New Roman" w:hAnsi="Times New Roman"/>
          <w:b/>
          <w:sz w:val="40"/>
          <w:szCs w:val="40"/>
        </w:rPr>
        <w:t>г. Челябинска</w:t>
      </w:r>
    </w:p>
    <w:p w:rsidR="00E746A9" w:rsidRPr="008750BF" w:rsidRDefault="00E746A9" w:rsidP="00E746A9">
      <w:pPr>
        <w:spacing w:after="0"/>
        <w:rPr>
          <w:rFonts w:ascii="Times New Roman" w:hAnsi="Times New Roman"/>
        </w:rPr>
      </w:pPr>
    </w:p>
    <w:p w:rsidR="00E746A9" w:rsidRPr="008750BF" w:rsidRDefault="00E746A9" w:rsidP="00E746A9">
      <w:pPr>
        <w:spacing w:after="0"/>
        <w:rPr>
          <w:rFonts w:ascii="Times New Roman" w:hAnsi="Times New Roman"/>
        </w:rPr>
      </w:pPr>
    </w:p>
    <w:p w:rsidR="00E746A9" w:rsidRPr="008750BF" w:rsidRDefault="00E746A9" w:rsidP="00E746A9">
      <w:pPr>
        <w:spacing w:after="0"/>
        <w:rPr>
          <w:rFonts w:ascii="Times New Roman" w:hAnsi="Times New Roman"/>
        </w:rPr>
      </w:pPr>
    </w:p>
    <w:tbl>
      <w:tblPr>
        <w:tblW w:w="0" w:type="auto"/>
        <w:tblInd w:w="-34" w:type="dxa"/>
        <w:tblLook w:val="04A0"/>
      </w:tblPr>
      <w:tblGrid>
        <w:gridCol w:w="3013"/>
        <w:gridCol w:w="267"/>
        <w:gridCol w:w="3211"/>
        <w:gridCol w:w="266"/>
        <w:gridCol w:w="3414"/>
      </w:tblGrid>
      <w:tr w:rsidR="00E746A9" w:rsidRPr="008750BF" w:rsidTr="00403F9B">
        <w:tc>
          <w:tcPr>
            <w:tcW w:w="3113" w:type="dxa"/>
          </w:tcPr>
          <w:p w:rsidR="00E746A9" w:rsidRPr="008750BF" w:rsidRDefault="00E746A9" w:rsidP="00403F9B">
            <w:pPr>
              <w:spacing w:after="0"/>
              <w:rPr>
                <w:rFonts w:ascii="Times New Roman" w:hAnsi="Times New Roman"/>
              </w:rPr>
            </w:pPr>
            <w:r w:rsidRPr="008750BF">
              <w:rPr>
                <w:rFonts w:ascii="Times New Roman" w:hAnsi="Times New Roman"/>
              </w:rPr>
              <w:t>Рассмотрено</w:t>
            </w:r>
          </w:p>
          <w:p w:rsidR="00E746A9" w:rsidRPr="008750BF" w:rsidRDefault="00E746A9" w:rsidP="00403F9B">
            <w:pPr>
              <w:spacing w:after="0"/>
              <w:rPr>
                <w:rFonts w:ascii="Times New Roman" w:hAnsi="Times New Roman"/>
              </w:rPr>
            </w:pPr>
            <w:r w:rsidRPr="008750BF">
              <w:rPr>
                <w:rFonts w:ascii="Times New Roman" w:hAnsi="Times New Roman"/>
              </w:rPr>
              <w:t>на заседании МО учителей начальных классов</w:t>
            </w:r>
          </w:p>
          <w:p w:rsidR="00E746A9" w:rsidRPr="008750BF" w:rsidRDefault="00E746A9" w:rsidP="00403F9B">
            <w:pPr>
              <w:spacing w:after="0"/>
              <w:rPr>
                <w:rFonts w:ascii="Times New Roman" w:hAnsi="Times New Roman"/>
              </w:rPr>
            </w:pPr>
            <w:r w:rsidRPr="008750BF">
              <w:rPr>
                <w:rFonts w:ascii="Times New Roman" w:hAnsi="Times New Roman"/>
              </w:rPr>
              <w:t>протокол № 1</w:t>
            </w:r>
          </w:p>
          <w:p w:rsidR="00E746A9" w:rsidRPr="008750BF" w:rsidRDefault="00E746A9" w:rsidP="00403F9B">
            <w:pPr>
              <w:spacing w:after="0"/>
              <w:rPr>
                <w:rFonts w:ascii="Times New Roman" w:hAnsi="Times New Roman"/>
              </w:rPr>
            </w:pPr>
            <w:r w:rsidRPr="008750BF">
              <w:rPr>
                <w:rFonts w:ascii="Times New Roman" w:hAnsi="Times New Roman"/>
              </w:rPr>
              <w:t>от «30» августа 201</w:t>
            </w:r>
            <w:r>
              <w:rPr>
                <w:rFonts w:ascii="Times New Roman" w:hAnsi="Times New Roman"/>
              </w:rPr>
              <w:t>2</w:t>
            </w:r>
            <w:r w:rsidRPr="008750BF">
              <w:rPr>
                <w:rFonts w:ascii="Times New Roman" w:hAnsi="Times New Roman"/>
              </w:rPr>
              <w:t>г.</w:t>
            </w:r>
          </w:p>
          <w:p w:rsidR="00E746A9" w:rsidRPr="008750BF" w:rsidRDefault="00E746A9" w:rsidP="00403F9B">
            <w:pPr>
              <w:spacing w:after="0"/>
              <w:rPr>
                <w:rFonts w:ascii="Times New Roman" w:hAnsi="Times New Roman"/>
              </w:rPr>
            </w:pPr>
            <w:r w:rsidRPr="008750BF">
              <w:rPr>
                <w:rFonts w:ascii="Times New Roman" w:hAnsi="Times New Roman"/>
              </w:rPr>
              <w:t>Руководитель МО</w:t>
            </w:r>
          </w:p>
          <w:p w:rsidR="00E746A9" w:rsidRPr="008750BF" w:rsidRDefault="00E746A9" w:rsidP="00403F9B">
            <w:pPr>
              <w:spacing w:after="0"/>
              <w:rPr>
                <w:rFonts w:ascii="Times New Roman" w:hAnsi="Times New Roman"/>
              </w:rPr>
            </w:pPr>
            <w:r w:rsidRPr="008750BF">
              <w:rPr>
                <w:rFonts w:ascii="Times New Roman" w:hAnsi="Times New Roman"/>
              </w:rPr>
              <w:t>_______/О.В. Сафина/</w:t>
            </w:r>
          </w:p>
        </w:tc>
        <w:tc>
          <w:tcPr>
            <w:tcW w:w="270" w:type="dxa"/>
          </w:tcPr>
          <w:p w:rsidR="00E746A9" w:rsidRPr="008750BF" w:rsidRDefault="00E746A9" w:rsidP="00403F9B">
            <w:pPr>
              <w:spacing w:after="0"/>
              <w:rPr>
                <w:rFonts w:ascii="Times New Roman" w:hAnsi="Times New Roman"/>
              </w:rPr>
            </w:pPr>
          </w:p>
        </w:tc>
        <w:tc>
          <w:tcPr>
            <w:tcW w:w="3313" w:type="dxa"/>
          </w:tcPr>
          <w:p w:rsidR="00E746A9" w:rsidRPr="008750BF" w:rsidRDefault="00E746A9" w:rsidP="00403F9B">
            <w:pPr>
              <w:spacing w:after="0"/>
              <w:rPr>
                <w:rFonts w:ascii="Times New Roman" w:hAnsi="Times New Roman"/>
              </w:rPr>
            </w:pPr>
            <w:r w:rsidRPr="008750BF">
              <w:rPr>
                <w:rFonts w:ascii="Times New Roman" w:hAnsi="Times New Roman"/>
              </w:rPr>
              <w:t>Согласовано</w:t>
            </w:r>
          </w:p>
          <w:p w:rsidR="00E746A9" w:rsidRPr="008750BF" w:rsidRDefault="00E746A9" w:rsidP="00403F9B">
            <w:pPr>
              <w:spacing w:after="0"/>
              <w:rPr>
                <w:rFonts w:ascii="Times New Roman" w:hAnsi="Times New Roman"/>
              </w:rPr>
            </w:pPr>
            <w:r w:rsidRPr="008750BF">
              <w:rPr>
                <w:rFonts w:ascii="Times New Roman" w:hAnsi="Times New Roman"/>
              </w:rPr>
              <w:t>зам. директора по УВР</w:t>
            </w:r>
          </w:p>
          <w:p w:rsidR="00E746A9" w:rsidRPr="008750BF" w:rsidRDefault="00E746A9" w:rsidP="00403F9B">
            <w:pPr>
              <w:spacing w:after="0"/>
              <w:rPr>
                <w:rFonts w:ascii="Times New Roman" w:hAnsi="Times New Roman"/>
              </w:rPr>
            </w:pPr>
            <w:r w:rsidRPr="008750BF">
              <w:rPr>
                <w:rFonts w:ascii="Times New Roman" w:hAnsi="Times New Roman"/>
              </w:rPr>
              <w:t>_________/Н.П. Пакета/</w:t>
            </w:r>
          </w:p>
          <w:p w:rsidR="00E746A9" w:rsidRPr="008750BF" w:rsidRDefault="00E746A9" w:rsidP="00E746A9">
            <w:pPr>
              <w:spacing w:after="0"/>
              <w:rPr>
                <w:rFonts w:ascii="Times New Roman" w:hAnsi="Times New Roman"/>
              </w:rPr>
            </w:pPr>
            <w:r w:rsidRPr="008750BF">
              <w:rPr>
                <w:rFonts w:ascii="Times New Roman" w:hAnsi="Times New Roman"/>
              </w:rPr>
              <w:t>«01»   сентября   201</w:t>
            </w:r>
            <w:r>
              <w:rPr>
                <w:rFonts w:ascii="Times New Roman" w:hAnsi="Times New Roman"/>
              </w:rPr>
              <w:t>2</w:t>
            </w:r>
            <w:r w:rsidRPr="008750BF">
              <w:rPr>
                <w:rFonts w:ascii="Times New Roman" w:hAnsi="Times New Roman"/>
              </w:rPr>
              <w:t>г.</w:t>
            </w:r>
          </w:p>
        </w:tc>
        <w:tc>
          <w:tcPr>
            <w:tcW w:w="269" w:type="dxa"/>
          </w:tcPr>
          <w:p w:rsidR="00E746A9" w:rsidRPr="008750BF" w:rsidRDefault="00E746A9" w:rsidP="00403F9B">
            <w:pPr>
              <w:spacing w:after="0"/>
              <w:rPr>
                <w:rFonts w:ascii="Times New Roman" w:hAnsi="Times New Roman"/>
              </w:rPr>
            </w:pPr>
          </w:p>
        </w:tc>
        <w:tc>
          <w:tcPr>
            <w:tcW w:w="3525" w:type="dxa"/>
          </w:tcPr>
          <w:p w:rsidR="00E746A9" w:rsidRPr="008750BF" w:rsidRDefault="00E746A9" w:rsidP="00403F9B">
            <w:pPr>
              <w:spacing w:after="0"/>
              <w:rPr>
                <w:rFonts w:ascii="Times New Roman" w:hAnsi="Times New Roman"/>
              </w:rPr>
            </w:pPr>
            <w:r w:rsidRPr="008750BF">
              <w:rPr>
                <w:rFonts w:ascii="Times New Roman" w:hAnsi="Times New Roman"/>
              </w:rPr>
              <w:t>Утверждено</w:t>
            </w:r>
          </w:p>
          <w:p w:rsidR="00E746A9" w:rsidRPr="008750BF" w:rsidRDefault="00E746A9" w:rsidP="00403F9B">
            <w:pPr>
              <w:spacing w:after="0"/>
              <w:rPr>
                <w:rFonts w:ascii="Times New Roman" w:hAnsi="Times New Roman"/>
              </w:rPr>
            </w:pPr>
            <w:r w:rsidRPr="008750BF">
              <w:rPr>
                <w:rFonts w:ascii="Times New Roman" w:hAnsi="Times New Roman"/>
              </w:rPr>
              <w:t>Директор М</w:t>
            </w:r>
            <w:r>
              <w:rPr>
                <w:rFonts w:ascii="Times New Roman" w:hAnsi="Times New Roman"/>
              </w:rPr>
              <w:t>А</w:t>
            </w:r>
            <w:r w:rsidRPr="008750BF">
              <w:rPr>
                <w:rFonts w:ascii="Times New Roman" w:hAnsi="Times New Roman"/>
              </w:rPr>
              <w:t>ОУ СОШ № 8</w:t>
            </w:r>
          </w:p>
          <w:p w:rsidR="00E746A9" w:rsidRPr="008750BF" w:rsidRDefault="00E746A9" w:rsidP="00403F9B">
            <w:pPr>
              <w:spacing w:after="0"/>
              <w:rPr>
                <w:rFonts w:ascii="Times New Roman" w:hAnsi="Times New Roman"/>
              </w:rPr>
            </w:pPr>
            <w:r w:rsidRPr="008750BF">
              <w:rPr>
                <w:rFonts w:ascii="Times New Roman" w:hAnsi="Times New Roman"/>
              </w:rPr>
              <w:t>__________/</w:t>
            </w:r>
            <w:r>
              <w:rPr>
                <w:rFonts w:ascii="Times New Roman" w:hAnsi="Times New Roman"/>
              </w:rPr>
              <w:t>Т</w:t>
            </w:r>
            <w:r w:rsidRPr="008750BF">
              <w:rPr>
                <w:rFonts w:ascii="Times New Roman" w:hAnsi="Times New Roman"/>
              </w:rPr>
              <w:t>.</w:t>
            </w:r>
            <w:r>
              <w:rPr>
                <w:rFonts w:ascii="Times New Roman" w:hAnsi="Times New Roman"/>
              </w:rPr>
              <w:t>Е</w:t>
            </w:r>
            <w:r w:rsidRPr="008750BF">
              <w:rPr>
                <w:rFonts w:ascii="Times New Roman" w:hAnsi="Times New Roman"/>
              </w:rPr>
              <w:t xml:space="preserve">. </w:t>
            </w:r>
            <w:proofErr w:type="spellStart"/>
            <w:r>
              <w:rPr>
                <w:rFonts w:ascii="Times New Roman" w:hAnsi="Times New Roman"/>
              </w:rPr>
              <w:t>Собчук</w:t>
            </w:r>
            <w:proofErr w:type="spellEnd"/>
            <w:r w:rsidRPr="008750BF">
              <w:rPr>
                <w:rFonts w:ascii="Times New Roman" w:hAnsi="Times New Roman"/>
              </w:rPr>
              <w:t>/</w:t>
            </w:r>
          </w:p>
          <w:p w:rsidR="00E746A9" w:rsidRPr="008750BF" w:rsidRDefault="00E746A9" w:rsidP="00E746A9">
            <w:pPr>
              <w:spacing w:after="0"/>
              <w:rPr>
                <w:rFonts w:ascii="Times New Roman" w:hAnsi="Times New Roman"/>
              </w:rPr>
            </w:pPr>
            <w:r w:rsidRPr="008750BF">
              <w:rPr>
                <w:rFonts w:ascii="Times New Roman" w:hAnsi="Times New Roman"/>
              </w:rPr>
              <w:t>«01»   сентября    201</w:t>
            </w:r>
            <w:r>
              <w:rPr>
                <w:rFonts w:ascii="Times New Roman" w:hAnsi="Times New Roman"/>
              </w:rPr>
              <w:t>2</w:t>
            </w:r>
            <w:r w:rsidRPr="008750BF">
              <w:rPr>
                <w:rFonts w:ascii="Times New Roman" w:hAnsi="Times New Roman"/>
              </w:rPr>
              <w:t>г.</w:t>
            </w:r>
          </w:p>
        </w:tc>
      </w:tr>
    </w:tbl>
    <w:p w:rsidR="00E746A9" w:rsidRPr="008750BF" w:rsidRDefault="00E746A9" w:rsidP="00E746A9">
      <w:pPr>
        <w:spacing w:after="0"/>
        <w:rPr>
          <w:rFonts w:ascii="Times New Roman" w:hAnsi="Times New Roman"/>
        </w:rPr>
      </w:pPr>
    </w:p>
    <w:p w:rsidR="00E746A9" w:rsidRPr="008750BF" w:rsidRDefault="00E746A9" w:rsidP="00E746A9">
      <w:pPr>
        <w:spacing w:after="0"/>
        <w:rPr>
          <w:rFonts w:ascii="Times New Roman" w:hAnsi="Times New Roman"/>
          <w:b/>
          <w:i/>
          <w:sz w:val="52"/>
          <w:szCs w:val="52"/>
        </w:rPr>
      </w:pPr>
    </w:p>
    <w:p w:rsidR="00E746A9" w:rsidRPr="008750BF" w:rsidRDefault="00E746A9" w:rsidP="00E746A9">
      <w:pPr>
        <w:spacing w:after="0"/>
        <w:jc w:val="center"/>
        <w:rPr>
          <w:rFonts w:ascii="Times New Roman" w:hAnsi="Times New Roman"/>
          <w:b/>
          <w:sz w:val="56"/>
          <w:szCs w:val="56"/>
        </w:rPr>
      </w:pPr>
      <w:r w:rsidRPr="008750BF">
        <w:rPr>
          <w:rFonts w:ascii="Times New Roman" w:hAnsi="Times New Roman"/>
          <w:b/>
          <w:sz w:val="56"/>
          <w:szCs w:val="56"/>
        </w:rPr>
        <w:t>РАБОЧАЯ ПРОГРАММА</w:t>
      </w:r>
    </w:p>
    <w:p w:rsidR="00E746A9" w:rsidRPr="008750BF" w:rsidRDefault="00E746A9" w:rsidP="00E746A9">
      <w:pPr>
        <w:spacing w:after="0"/>
        <w:jc w:val="center"/>
        <w:rPr>
          <w:rFonts w:ascii="Times New Roman" w:hAnsi="Times New Roman"/>
          <w:b/>
          <w:sz w:val="56"/>
          <w:szCs w:val="56"/>
        </w:rPr>
      </w:pPr>
      <w:r w:rsidRPr="008750BF">
        <w:rPr>
          <w:rFonts w:ascii="Times New Roman" w:hAnsi="Times New Roman"/>
          <w:b/>
          <w:sz w:val="56"/>
          <w:szCs w:val="56"/>
        </w:rPr>
        <w:t xml:space="preserve">по </w:t>
      </w:r>
      <w:r>
        <w:rPr>
          <w:rFonts w:ascii="Times New Roman" w:hAnsi="Times New Roman"/>
          <w:b/>
          <w:sz w:val="56"/>
          <w:szCs w:val="56"/>
        </w:rPr>
        <w:t xml:space="preserve">математике </w:t>
      </w:r>
    </w:p>
    <w:p w:rsidR="00E746A9" w:rsidRPr="008750BF" w:rsidRDefault="00E746A9" w:rsidP="00E746A9">
      <w:pPr>
        <w:spacing w:after="0"/>
        <w:jc w:val="center"/>
        <w:rPr>
          <w:rFonts w:ascii="Times New Roman" w:hAnsi="Times New Roman"/>
          <w:b/>
          <w:sz w:val="48"/>
          <w:szCs w:val="48"/>
        </w:rPr>
      </w:pPr>
    </w:p>
    <w:p w:rsidR="00E746A9" w:rsidRPr="008750BF" w:rsidRDefault="00E746A9" w:rsidP="00E746A9">
      <w:pPr>
        <w:spacing w:after="0"/>
        <w:jc w:val="center"/>
        <w:rPr>
          <w:rFonts w:ascii="Times New Roman" w:hAnsi="Times New Roman"/>
          <w:b/>
          <w:sz w:val="52"/>
          <w:szCs w:val="52"/>
        </w:rPr>
      </w:pPr>
      <w:r>
        <w:rPr>
          <w:rFonts w:ascii="Times New Roman" w:hAnsi="Times New Roman"/>
          <w:b/>
          <w:sz w:val="52"/>
          <w:szCs w:val="52"/>
        </w:rPr>
        <w:t>1 – 4 класс</w:t>
      </w:r>
    </w:p>
    <w:p w:rsidR="00E746A9" w:rsidRPr="008750BF" w:rsidRDefault="00E746A9" w:rsidP="00E746A9">
      <w:pPr>
        <w:spacing w:after="0"/>
        <w:jc w:val="center"/>
        <w:rPr>
          <w:rFonts w:ascii="Times New Roman" w:hAnsi="Times New Roman"/>
        </w:rPr>
      </w:pPr>
    </w:p>
    <w:p w:rsidR="00E746A9" w:rsidRPr="008750BF" w:rsidRDefault="00E746A9" w:rsidP="00E746A9">
      <w:pPr>
        <w:spacing w:after="0"/>
        <w:jc w:val="center"/>
        <w:rPr>
          <w:rFonts w:ascii="Times New Roman" w:hAnsi="Times New Roman"/>
        </w:rPr>
      </w:pPr>
    </w:p>
    <w:p w:rsidR="00E746A9" w:rsidRPr="008750BF" w:rsidRDefault="00E746A9" w:rsidP="00E746A9">
      <w:pPr>
        <w:spacing w:after="0"/>
        <w:rPr>
          <w:rFonts w:ascii="Times New Roman" w:hAnsi="Times New Roman"/>
        </w:rPr>
      </w:pPr>
      <w:r w:rsidRPr="008750BF">
        <w:rPr>
          <w:rFonts w:ascii="Times New Roman" w:hAnsi="Times New Roman"/>
        </w:rPr>
        <w:t xml:space="preserve"> </w:t>
      </w:r>
    </w:p>
    <w:p w:rsidR="00E746A9" w:rsidRPr="008750BF" w:rsidRDefault="00E746A9" w:rsidP="00E746A9">
      <w:pPr>
        <w:spacing w:after="0"/>
        <w:rPr>
          <w:rFonts w:ascii="Times New Roman" w:hAnsi="Times New Roman"/>
        </w:rPr>
      </w:pPr>
    </w:p>
    <w:p w:rsidR="00E746A9" w:rsidRPr="008750BF" w:rsidRDefault="00E746A9" w:rsidP="00E746A9">
      <w:pPr>
        <w:spacing w:after="0"/>
        <w:rPr>
          <w:rFonts w:ascii="Times New Roman" w:hAnsi="Times New Roman"/>
        </w:rPr>
      </w:pPr>
    </w:p>
    <w:p w:rsidR="00E746A9" w:rsidRPr="008750BF" w:rsidRDefault="00E746A9" w:rsidP="00E746A9">
      <w:pPr>
        <w:spacing w:after="0"/>
        <w:rPr>
          <w:rFonts w:ascii="Times New Roman" w:hAnsi="Times New Roman"/>
        </w:rPr>
      </w:pPr>
    </w:p>
    <w:p w:rsidR="00E746A9" w:rsidRPr="008750BF" w:rsidRDefault="00E746A9" w:rsidP="00E746A9">
      <w:pPr>
        <w:spacing w:after="0"/>
        <w:rPr>
          <w:rFonts w:ascii="Times New Roman" w:hAnsi="Times New Roman"/>
        </w:rPr>
      </w:pPr>
    </w:p>
    <w:p w:rsidR="00E746A9" w:rsidRPr="008750BF" w:rsidRDefault="00E746A9" w:rsidP="00E746A9">
      <w:pPr>
        <w:spacing w:after="0"/>
        <w:jc w:val="center"/>
        <w:rPr>
          <w:rFonts w:ascii="Times New Roman" w:hAnsi="Times New Roman"/>
          <w:sz w:val="32"/>
          <w:szCs w:val="32"/>
        </w:rPr>
      </w:pPr>
    </w:p>
    <w:p w:rsidR="00E746A9" w:rsidRPr="008750BF" w:rsidRDefault="00E746A9" w:rsidP="00E746A9">
      <w:pPr>
        <w:spacing w:after="0"/>
        <w:rPr>
          <w:rFonts w:ascii="Times New Roman" w:hAnsi="Times New Roman"/>
          <w:b/>
          <w:sz w:val="40"/>
          <w:szCs w:val="40"/>
        </w:rPr>
      </w:pPr>
    </w:p>
    <w:p w:rsidR="00E746A9" w:rsidRPr="008750BF" w:rsidRDefault="00E746A9" w:rsidP="00E746A9">
      <w:pPr>
        <w:spacing w:after="0"/>
        <w:rPr>
          <w:rFonts w:ascii="Times New Roman" w:hAnsi="Times New Roman"/>
          <w:b/>
          <w:sz w:val="40"/>
          <w:szCs w:val="40"/>
        </w:rPr>
      </w:pPr>
    </w:p>
    <w:p w:rsidR="00E746A9" w:rsidRPr="008750BF" w:rsidRDefault="00E746A9" w:rsidP="00E746A9">
      <w:pPr>
        <w:spacing w:after="0"/>
        <w:jc w:val="center"/>
        <w:rPr>
          <w:rFonts w:ascii="Times New Roman" w:hAnsi="Times New Roman"/>
          <w:b/>
          <w:sz w:val="28"/>
          <w:szCs w:val="28"/>
        </w:rPr>
      </w:pPr>
      <w:r w:rsidRPr="008750BF">
        <w:rPr>
          <w:rFonts w:ascii="Times New Roman" w:hAnsi="Times New Roman"/>
          <w:b/>
          <w:sz w:val="40"/>
          <w:szCs w:val="40"/>
        </w:rPr>
        <w:t>201</w:t>
      </w:r>
      <w:r>
        <w:rPr>
          <w:rFonts w:ascii="Times New Roman" w:hAnsi="Times New Roman"/>
          <w:b/>
          <w:sz w:val="40"/>
          <w:szCs w:val="40"/>
        </w:rPr>
        <w:t>2</w:t>
      </w:r>
      <w:r w:rsidRPr="008750BF">
        <w:rPr>
          <w:rFonts w:ascii="Times New Roman" w:hAnsi="Times New Roman"/>
          <w:b/>
          <w:sz w:val="40"/>
          <w:szCs w:val="40"/>
        </w:rPr>
        <w:t xml:space="preserve">  </w:t>
      </w:r>
    </w:p>
    <w:p w:rsidR="00E746A9" w:rsidRPr="00F9047E" w:rsidRDefault="00E746A9" w:rsidP="00E746A9">
      <w:pPr>
        <w:tabs>
          <w:tab w:val="left" w:pos="3225"/>
        </w:tabs>
        <w:rPr>
          <w:b/>
          <w:sz w:val="40"/>
          <w:szCs w:val="40"/>
        </w:rPr>
        <w:sectPr w:rsidR="00E746A9" w:rsidRPr="00F9047E" w:rsidSect="00E746A9">
          <w:pgSz w:w="11906" w:h="16838"/>
          <w:pgMar w:top="851" w:right="851" w:bottom="1134" w:left="1134" w:header="709" w:footer="709" w:gutter="0"/>
          <w:cols w:space="708"/>
          <w:docGrid w:linePitch="360"/>
        </w:sectPr>
      </w:pPr>
    </w:p>
    <w:p w:rsidR="00E746A9" w:rsidRPr="00F4126E" w:rsidRDefault="00E746A9" w:rsidP="00E746A9">
      <w:pPr>
        <w:widowControl w:val="0"/>
        <w:spacing w:after="0" w:line="360" w:lineRule="auto"/>
        <w:contextualSpacing/>
        <w:rPr>
          <w:rFonts w:ascii="Times New Roman" w:hAnsi="Times New Roman"/>
          <w:b/>
          <w:i/>
          <w:sz w:val="24"/>
          <w:szCs w:val="24"/>
        </w:rPr>
        <w:sectPr w:rsidR="00E746A9" w:rsidRPr="00F4126E" w:rsidSect="00D87102">
          <w:type w:val="continuous"/>
          <w:pgSz w:w="11906" w:h="16838"/>
          <w:pgMar w:top="680" w:right="851" w:bottom="737" w:left="851" w:header="709" w:footer="709" w:gutter="0"/>
          <w:cols w:space="708"/>
          <w:docGrid w:linePitch="360"/>
        </w:sectPr>
      </w:pPr>
    </w:p>
    <w:p w:rsidR="00E746A9" w:rsidRPr="00E746A9" w:rsidRDefault="00E746A9" w:rsidP="00E746A9">
      <w:pPr>
        <w:widowControl w:val="0"/>
        <w:spacing w:after="0" w:line="360" w:lineRule="auto"/>
        <w:ind w:firstLine="708"/>
        <w:contextualSpacing/>
        <w:jc w:val="center"/>
        <w:rPr>
          <w:rFonts w:ascii="Times New Roman" w:hAnsi="Times New Roman"/>
          <w:b/>
          <w:i/>
          <w:sz w:val="28"/>
          <w:szCs w:val="24"/>
        </w:rPr>
      </w:pPr>
      <w:r w:rsidRPr="00E746A9">
        <w:rPr>
          <w:rFonts w:ascii="Times New Roman" w:hAnsi="Times New Roman"/>
          <w:b/>
          <w:i/>
          <w:sz w:val="28"/>
          <w:szCs w:val="24"/>
        </w:rPr>
        <w:lastRenderedPageBreak/>
        <w:t>Пояснительная записка</w:t>
      </w:r>
    </w:p>
    <w:p w:rsidR="00FB4F40" w:rsidRPr="00E746A9" w:rsidRDefault="00E746A9" w:rsidP="00E746A9">
      <w:pPr>
        <w:rPr>
          <w:rFonts w:ascii="Times New Roman" w:hAnsi="Times New Roman"/>
          <w:sz w:val="28"/>
          <w:szCs w:val="24"/>
        </w:rPr>
      </w:pPr>
      <w:proofErr w:type="gramStart"/>
      <w:r w:rsidRPr="00E746A9">
        <w:rPr>
          <w:rFonts w:ascii="Times New Roman" w:hAnsi="Times New Roman"/>
          <w:sz w:val="28"/>
          <w:szCs w:val="24"/>
        </w:rPr>
        <w:t xml:space="preserve">Рабочая программа по математике  разработана  на основе Федерального государственного образовательного стандарта второго поколения,  требований к результатам освоения основной общеобразовательной программы начального общего образования, содержания общего образования, примерной программы по математике и с использованием завершенной линии учебников «Перспективная начальная школа» с учетом </w:t>
      </w:r>
      <w:proofErr w:type="spellStart"/>
      <w:r w:rsidRPr="00E746A9">
        <w:rPr>
          <w:rFonts w:ascii="Times New Roman" w:hAnsi="Times New Roman"/>
          <w:sz w:val="28"/>
          <w:szCs w:val="24"/>
        </w:rPr>
        <w:t>межпредметных</w:t>
      </w:r>
      <w:proofErr w:type="spellEnd"/>
      <w:r w:rsidRPr="00E746A9">
        <w:rPr>
          <w:rFonts w:ascii="Times New Roman" w:hAnsi="Times New Roman"/>
          <w:sz w:val="28"/>
          <w:szCs w:val="24"/>
        </w:rPr>
        <w:t xml:space="preserve"> и </w:t>
      </w:r>
      <w:proofErr w:type="spellStart"/>
      <w:r w:rsidRPr="00E746A9">
        <w:rPr>
          <w:rFonts w:ascii="Times New Roman" w:hAnsi="Times New Roman"/>
          <w:sz w:val="28"/>
          <w:szCs w:val="24"/>
        </w:rPr>
        <w:t>внутрипредметных</w:t>
      </w:r>
      <w:proofErr w:type="spellEnd"/>
      <w:r w:rsidRPr="00E746A9">
        <w:rPr>
          <w:rFonts w:ascii="Times New Roman" w:hAnsi="Times New Roman"/>
          <w:sz w:val="28"/>
          <w:szCs w:val="24"/>
        </w:rPr>
        <w:t xml:space="preserve"> связей, логики учебного процесса, задачи формирования у младших школьников умения учиться.</w:t>
      </w:r>
      <w:proofErr w:type="gramEnd"/>
      <w:r w:rsidRPr="00E746A9">
        <w:rPr>
          <w:rFonts w:ascii="Times New Roman" w:hAnsi="Times New Roman"/>
          <w:sz w:val="28"/>
          <w:szCs w:val="24"/>
        </w:rPr>
        <w:t xml:space="preserve"> Программа направлена на достижение планируемых результатов, реализацию программы формирования универсальных учебных действий.</w:t>
      </w:r>
    </w:p>
    <w:p w:rsidR="00E746A9" w:rsidRPr="00E746A9" w:rsidRDefault="00E746A9" w:rsidP="00E746A9">
      <w:pPr>
        <w:jc w:val="center"/>
        <w:rPr>
          <w:rFonts w:ascii="Times New Roman" w:hAnsi="Times New Roman"/>
          <w:b/>
          <w:i/>
          <w:sz w:val="28"/>
          <w:szCs w:val="24"/>
        </w:rPr>
      </w:pPr>
      <w:r w:rsidRPr="00E746A9">
        <w:rPr>
          <w:rFonts w:ascii="Times New Roman" w:hAnsi="Times New Roman"/>
          <w:b/>
          <w:i/>
          <w:sz w:val="28"/>
          <w:szCs w:val="24"/>
        </w:rPr>
        <w:t>Цели обучения</w:t>
      </w:r>
    </w:p>
    <w:p w:rsidR="00E746A9" w:rsidRPr="00E746A9" w:rsidRDefault="00E746A9" w:rsidP="00E746A9">
      <w:pPr>
        <w:widowControl w:val="0"/>
        <w:spacing w:line="360" w:lineRule="auto"/>
        <w:ind w:firstLine="709"/>
        <w:contextualSpacing/>
        <w:jc w:val="both"/>
        <w:rPr>
          <w:rFonts w:ascii="Times New Roman" w:hAnsi="Times New Roman"/>
          <w:sz w:val="28"/>
          <w:szCs w:val="24"/>
        </w:rPr>
      </w:pPr>
      <w:r w:rsidRPr="00E746A9">
        <w:rPr>
          <w:rFonts w:ascii="Times New Roman" w:hAnsi="Times New Roman"/>
          <w:sz w:val="28"/>
          <w:szCs w:val="24"/>
        </w:rPr>
        <w:t xml:space="preserve">Изучение математики в начальной школе направлено на достижение следующих </w:t>
      </w:r>
      <w:r w:rsidRPr="00E746A9">
        <w:rPr>
          <w:rFonts w:ascii="Times New Roman" w:hAnsi="Times New Roman"/>
          <w:b/>
          <w:i/>
          <w:sz w:val="28"/>
          <w:szCs w:val="24"/>
        </w:rPr>
        <w:t>целей</w:t>
      </w:r>
      <w:r w:rsidRPr="00E746A9">
        <w:rPr>
          <w:rFonts w:ascii="Times New Roman" w:hAnsi="Times New Roman"/>
          <w:sz w:val="28"/>
          <w:szCs w:val="24"/>
        </w:rPr>
        <w:t>:</w:t>
      </w:r>
    </w:p>
    <w:p w:rsidR="00E746A9" w:rsidRPr="00E746A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4"/>
          <w:lang w:eastAsia="ru-RU"/>
        </w:rPr>
      </w:pPr>
      <w:r w:rsidRPr="00E746A9">
        <w:rPr>
          <w:rFonts w:eastAsia="Times New Roman"/>
          <w:sz w:val="28"/>
          <w:szCs w:val="24"/>
          <w:lang w:eastAsia="ru-RU"/>
        </w:rPr>
        <w:t>Математическое развитие младшего школьника: использование математических представлений для описания окружающих предметов, процессов, явлений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обоснованные и необоснованные суждения.</w:t>
      </w:r>
    </w:p>
    <w:p w:rsidR="00E746A9" w:rsidRPr="00E746A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4"/>
          <w:lang w:eastAsia="ru-RU"/>
        </w:rPr>
      </w:pPr>
      <w:r w:rsidRPr="00E746A9">
        <w:rPr>
          <w:rFonts w:eastAsia="Times New Roman"/>
          <w:sz w:val="28"/>
          <w:szCs w:val="24"/>
          <w:lang w:eastAsia="ru-RU"/>
        </w:rPr>
        <w:t>Освоение начальных математических знаний. Формирование умения решать учебные и практические задачи средствами математики: вести поиск информации (фактов, сходства, различий, закономерностей, оснований для упорядочивания, вариантов); понимать значение величин и способов их измерения; использовать арифметические способы для разрешения сюжетных ситуаций; работать с алгоритмами выполнения арифметических действий, решения задач, проведения простейших построений. Проявлять математическую готовность к продолжению образования.</w:t>
      </w:r>
    </w:p>
    <w:p w:rsidR="00E746A9" w:rsidRPr="00E746A9" w:rsidRDefault="00E746A9" w:rsidP="00E746A9">
      <w:pPr>
        <w:pStyle w:val="a5"/>
        <w:widowControl w:val="0"/>
        <w:numPr>
          <w:ilvl w:val="0"/>
          <w:numId w:val="1"/>
        </w:numPr>
        <w:autoSpaceDE w:val="0"/>
        <w:autoSpaceDN w:val="0"/>
        <w:adjustRightInd w:val="0"/>
        <w:spacing w:line="360" w:lineRule="auto"/>
        <w:ind w:left="567" w:hanging="567"/>
        <w:rPr>
          <w:sz w:val="28"/>
          <w:szCs w:val="24"/>
        </w:rPr>
      </w:pPr>
      <w:r w:rsidRPr="00E746A9">
        <w:rPr>
          <w:rFonts w:eastAsia="Times New Roman"/>
          <w:sz w:val="28"/>
          <w:szCs w:val="24"/>
          <w:lang w:eastAsia="ru-RU"/>
        </w:rPr>
        <w:t>Воспитание критичнос</w:t>
      </w:r>
      <w:r w:rsidRPr="00E746A9">
        <w:rPr>
          <w:sz w:val="28"/>
          <w:szCs w:val="24"/>
        </w:rPr>
        <w:t>ти мышления, интереса к умствен</w:t>
      </w:r>
      <w:r w:rsidRPr="00E746A9">
        <w:rPr>
          <w:rFonts w:eastAsia="Times New Roman"/>
          <w:sz w:val="28"/>
          <w:szCs w:val="24"/>
          <w:lang w:eastAsia="ru-RU"/>
        </w:rPr>
        <w:t>ному труду, стремления использовать математические знания в</w:t>
      </w:r>
      <w:r w:rsidRPr="00E746A9">
        <w:rPr>
          <w:sz w:val="28"/>
          <w:szCs w:val="24"/>
        </w:rPr>
        <w:t xml:space="preserve"> </w:t>
      </w:r>
      <w:r w:rsidRPr="00E746A9">
        <w:rPr>
          <w:rFonts w:eastAsia="Times New Roman"/>
          <w:sz w:val="28"/>
          <w:szCs w:val="24"/>
          <w:lang w:eastAsia="ru-RU"/>
        </w:rPr>
        <w:t>повседневной жизни</w:t>
      </w:r>
      <w:r w:rsidRPr="00E746A9">
        <w:rPr>
          <w:sz w:val="28"/>
          <w:szCs w:val="24"/>
        </w:rPr>
        <w:t xml:space="preserve">. </w:t>
      </w:r>
    </w:p>
    <w:p w:rsidR="00E746A9" w:rsidRPr="00E746A9" w:rsidRDefault="00E746A9" w:rsidP="00E746A9">
      <w:pPr>
        <w:widowControl w:val="0"/>
        <w:spacing w:line="360" w:lineRule="auto"/>
        <w:ind w:left="1069"/>
        <w:jc w:val="center"/>
        <w:rPr>
          <w:rFonts w:ascii="Times New Roman" w:hAnsi="Times New Roman"/>
          <w:b/>
          <w:i/>
          <w:sz w:val="28"/>
          <w:szCs w:val="28"/>
        </w:rPr>
      </w:pPr>
      <w:r w:rsidRPr="00E746A9">
        <w:rPr>
          <w:rFonts w:ascii="Times New Roman" w:hAnsi="Times New Roman"/>
          <w:b/>
          <w:i/>
          <w:sz w:val="28"/>
          <w:szCs w:val="28"/>
        </w:rPr>
        <w:t>Общая характеристика учебного предмета</w:t>
      </w:r>
    </w:p>
    <w:p w:rsidR="00E746A9" w:rsidRPr="00E746A9" w:rsidRDefault="00E746A9" w:rsidP="00E746A9">
      <w:pPr>
        <w:widowControl w:val="0"/>
        <w:spacing w:line="360" w:lineRule="auto"/>
        <w:jc w:val="both"/>
        <w:rPr>
          <w:rFonts w:ascii="Times New Roman" w:hAnsi="Times New Roman"/>
          <w:sz w:val="28"/>
          <w:szCs w:val="28"/>
        </w:rPr>
      </w:pPr>
      <w:r w:rsidRPr="00E746A9">
        <w:rPr>
          <w:rFonts w:ascii="Times New Roman" w:hAnsi="Times New Roman"/>
          <w:sz w:val="28"/>
          <w:szCs w:val="28"/>
        </w:rPr>
        <w:t xml:space="preserve">В начальной школе математика служит опорным предметом для изучения смежных </w:t>
      </w:r>
      <w:r w:rsidRPr="00E746A9">
        <w:rPr>
          <w:rFonts w:ascii="Times New Roman" w:hAnsi="Times New Roman"/>
          <w:sz w:val="28"/>
          <w:szCs w:val="28"/>
        </w:rPr>
        <w:lastRenderedPageBreak/>
        <w:t xml:space="preserve">дисциплин, а в дальнейшем знания и умения, приобретенные при ее изучении, и первоначальное овладение математическим языком станут необходимыми для применения в жизни и фундаментом обучения в старших классах общеобразовательных учреждений. В начальной школе у обучающихся формируются представления о числах как результате счета и измерения, о принципе записи чисел. Они учатся: выполнять устно и письменно арифметические действия с числами, находить неизвестный компонент арифметического действия </w:t>
      </w:r>
      <w:proofErr w:type="gramStart"/>
      <w:r w:rsidRPr="00E746A9">
        <w:rPr>
          <w:rFonts w:ascii="Times New Roman" w:hAnsi="Times New Roman"/>
          <w:sz w:val="28"/>
          <w:szCs w:val="28"/>
        </w:rPr>
        <w:t>по</w:t>
      </w:r>
      <w:proofErr w:type="gramEnd"/>
      <w:r w:rsidRPr="00E746A9">
        <w:rPr>
          <w:rFonts w:ascii="Times New Roman" w:hAnsi="Times New Roman"/>
          <w:sz w:val="28"/>
          <w:szCs w:val="28"/>
        </w:rPr>
        <w:t xml:space="preserve"> </w:t>
      </w:r>
      <w:proofErr w:type="gramStart"/>
      <w:r w:rsidRPr="00E746A9">
        <w:rPr>
          <w:rFonts w:ascii="Times New Roman" w:hAnsi="Times New Roman"/>
          <w:sz w:val="28"/>
          <w:szCs w:val="28"/>
        </w:rPr>
        <w:t>известным</w:t>
      </w:r>
      <w:proofErr w:type="gramEnd"/>
      <w:r w:rsidRPr="00E746A9">
        <w:rPr>
          <w:rFonts w:ascii="Times New Roman" w:hAnsi="Times New Roman"/>
          <w:sz w:val="28"/>
          <w:szCs w:val="28"/>
        </w:rPr>
        <w:t>, составлять числовое выражение и находить его значение в соответствии с правилами порядка выполнения действий; накапливают опыт решения арифметических задач. Обучающиеся на опытно-наглядной основе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E746A9" w:rsidRPr="00E746A9" w:rsidRDefault="00E746A9" w:rsidP="00E746A9">
      <w:pPr>
        <w:widowControl w:val="0"/>
        <w:spacing w:line="360" w:lineRule="auto"/>
        <w:jc w:val="both"/>
        <w:rPr>
          <w:rFonts w:ascii="Times New Roman" w:hAnsi="Times New Roman"/>
          <w:sz w:val="28"/>
          <w:szCs w:val="28"/>
        </w:rPr>
      </w:pPr>
      <w:r w:rsidRPr="00E746A9">
        <w:rPr>
          <w:rFonts w:ascii="Times New Roman" w:hAnsi="Times New Roman"/>
          <w:sz w:val="28"/>
          <w:szCs w:val="28"/>
        </w:rPr>
        <w:t>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школьник учится участвовать в совместной деятельности при решении математических задач (распределять поручения для поиска доказательств, выбора рационального способа, поиска и анализа информации), проявлять инициативу и самостоятельность.</w:t>
      </w:r>
    </w:p>
    <w:p w:rsidR="00E746A9" w:rsidRPr="00E746A9" w:rsidRDefault="00E746A9" w:rsidP="00E746A9">
      <w:pPr>
        <w:widowControl w:val="0"/>
        <w:spacing w:line="360" w:lineRule="auto"/>
        <w:jc w:val="both"/>
        <w:rPr>
          <w:rFonts w:ascii="Times New Roman" w:hAnsi="Times New Roman"/>
          <w:sz w:val="28"/>
          <w:szCs w:val="28"/>
        </w:rPr>
      </w:pPr>
      <w:r w:rsidRPr="00E746A9">
        <w:rPr>
          <w:rFonts w:ascii="Times New Roman" w:hAnsi="Times New Roman"/>
          <w:sz w:val="28"/>
          <w:szCs w:val="28"/>
        </w:rPr>
        <w:t>Образовательные и воспитательные задачи обучения математике решаются комплексно. Учителю предоставляется право самостоятельного выбора методических путей и приемов их решения. В организации учебно-воспитательного процесса важную роль играет сбалансированное соединение традиционных и новых методов обучения, использование технических средств.</w:t>
      </w:r>
    </w:p>
    <w:p w:rsidR="00E746A9" w:rsidRPr="00E746A9" w:rsidRDefault="00E746A9" w:rsidP="00E746A9">
      <w:pPr>
        <w:widowControl w:val="0"/>
        <w:spacing w:line="360" w:lineRule="auto"/>
        <w:jc w:val="both"/>
        <w:rPr>
          <w:rFonts w:ascii="Times New Roman" w:hAnsi="Times New Roman"/>
          <w:sz w:val="28"/>
          <w:szCs w:val="28"/>
        </w:rPr>
      </w:pPr>
      <w:r w:rsidRPr="00E746A9">
        <w:rPr>
          <w:rFonts w:ascii="Times New Roman" w:hAnsi="Times New Roman"/>
          <w:sz w:val="28"/>
          <w:szCs w:val="28"/>
        </w:rPr>
        <w:t>Дифференцированный подход к учащимся способствует нормализации нагрузки обучающихся, обеспечивает их посильной работой и формирует у них положительное отношение к учебе.</w:t>
      </w:r>
    </w:p>
    <w:p w:rsidR="00E746A9" w:rsidRPr="00E746A9" w:rsidRDefault="00E746A9" w:rsidP="00E746A9">
      <w:pPr>
        <w:widowControl w:val="0"/>
        <w:spacing w:after="0" w:line="360" w:lineRule="auto"/>
        <w:ind w:firstLine="708"/>
        <w:contextualSpacing/>
        <w:jc w:val="center"/>
        <w:rPr>
          <w:rFonts w:ascii="Times New Roman" w:hAnsi="Times New Roman"/>
          <w:b/>
          <w:i/>
          <w:sz w:val="28"/>
          <w:szCs w:val="24"/>
        </w:rPr>
      </w:pPr>
      <w:r w:rsidRPr="00E746A9">
        <w:rPr>
          <w:rFonts w:ascii="Times New Roman" w:hAnsi="Times New Roman"/>
          <w:b/>
          <w:i/>
          <w:sz w:val="28"/>
          <w:szCs w:val="24"/>
        </w:rPr>
        <w:lastRenderedPageBreak/>
        <w:t>Место предмета в базисном учебном плане</w:t>
      </w:r>
    </w:p>
    <w:p w:rsidR="00E746A9" w:rsidRPr="00E746A9" w:rsidRDefault="00E746A9" w:rsidP="00E746A9">
      <w:pPr>
        <w:widowControl w:val="0"/>
        <w:spacing w:after="0" w:line="360" w:lineRule="auto"/>
        <w:ind w:firstLine="708"/>
        <w:contextualSpacing/>
        <w:jc w:val="both"/>
        <w:rPr>
          <w:rFonts w:ascii="Times New Roman" w:hAnsi="Times New Roman"/>
          <w:sz w:val="28"/>
          <w:szCs w:val="24"/>
        </w:rPr>
      </w:pPr>
      <w:r w:rsidRPr="00E746A9">
        <w:rPr>
          <w:rFonts w:ascii="Times New Roman" w:hAnsi="Times New Roman"/>
          <w:sz w:val="28"/>
          <w:szCs w:val="24"/>
        </w:rPr>
        <w:t>На реализацию программы по математике  в федеральном базисном учебном плане предусмотрено 540 часов (4 часа в неделю):   1 класс: 132 часа, 2-4 классы -  по 136 часов.</w:t>
      </w:r>
    </w:p>
    <w:p w:rsidR="00E746A9" w:rsidRPr="00E746A9" w:rsidRDefault="00E746A9" w:rsidP="00E746A9">
      <w:pPr>
        <w:widowControl w:val="0"/>
        <w:spacing w:after="0" w:line="360" w:lineRule="auto"/>
        <w:ind w:firstLine="708"/>
        <w:contextualSpacing/>
        <w:jc w:val="center"/>
        <w:rPr>
          <w:rFonts w:ascii="Times New Roman" w:hAnsi="Times New Roman"/>
          <w:b/>
          <w:i/>
          <w:sz w:val="28"/>
          <w:szCs w:val="24"/>
        </w:rPr>
      </w:pPr>
      <w:r w:rsidRPr="00E746A9">
        <w:rPr>
          <w:rFonts w:ascii="Times New Roman" w:hAnsi="Times New Roman"/>
          <w:b/>
          <w:i/>
          <w:sz w:val="28"/>
          <w:szCs w:val="24"/>
        </w:rPr>
        <w:t xml:space="preserve">Основные содержательные линии </w:t>
      </w:r>
    </w:p>
    <w:p w:rsidR="00E746A9" w:rsidRPr="00E746A9" w:rsidRDefault="00E746A9" w:rsidP="00E746A9">
      <w:pPr>
        <w:widowControl w:val="0"/>
        <w:spacing w:line="360" w:lineRule="auto"/>
        <w:ind w:firstLine="709"/>
        <w:contextualSpacing/>
        <w:jc w:val="both"/>
        <w:rPr>
          <w:rFonts w:ascii="Times New Roman" w:hAnsi="Times New Roman"/>
          <w:sz w:val="28"/>
          <w:szCs w:val="24"/>
        </w:rPr>
      </w:pPr>
      <w:r w:rsidRPr="00E746A9">
        <w:rPr>
          <w:rFonts w:ascii="Times New Roman" w:hAnsi="Times New Roman"/>
          <w:sz w:val="28"/>
          <w:szCs w:val="24"/>
        </w:rPr>
        <w:t>Основное содержание обучения в примерной программе представлено крупными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E746A9" w:rsidRPr="00E000FF" w:rsidRDefault="00E746A9" w:rsidP="00E746A9">
      <w:pPr>
        <w:widowControl w:val="0"/>
        <w:spacing w:after="0" w:line="360" w:lineRule="auto"/>
        <w:ind w:firstLine="624"/>
        <w:contextualSpacing/>
        <w:jc w:val="center"/>
        <w:rPr>
          <w:rFonts w:ascii="Times New Roman" w:hAnsi="Times New Roman"/>
          <w:b/>
          <w:i/>
          <w:sz w:val="28"/>
          <w:szCs w:val="28"/>
        </w:rPr>
      </w:pPr>
      <w:r w:rsidRPr="00E000FF">
        <w:rPr>
          <w:rFonts w:ascii="Times New Roman" w:hAnsi="Times New Roman"/>
          <w:b/>
          <w:i/>
          <w:sz w:val="28"/>
          <w:szCs w:val="28"/>
        </w:rPr>
        <w:t>Планируемые результаты (</w:t>
      </w:r>
      <w:proofErr w:type="spellStart"/>
      <w:r w:rsidRPr="00E000FF">
        <w:rPr>
          <w:rFonts w:ascii="Times New Roman" w:hAnsi="Times New Roman"/>
          <w:b/>
          <w:i/>
          <w:sz w:val="28"/>
          <w:szCs w:val="28"/>
        </w:rPr>
        <w:t>метапредметные</w:t>
      </w:r>
      <w:proofErr w:type="spellEnd"/>
      <w:r w:rsidRPr="00E000FF">
        <w:rPr>
          <w:rFonts w:ascii="Times New Roman" w:hAnsi="Times New Roman"/>
          <w:b/>
          <w:i/>
          <w:sz w:val="28"/>
          <w:szCs w:val="28"/>
        </w:rPr>
        <w:t>, личностные)</w:t>
      </w:r>
    </w:p>
    <w:p w:rsidR="00E746A9" w:rsidRPr="00F4126E" w:rsidRDefault="00E746A9" w:rsidP="00E746A9">
      <w:pPr>
        <w:widowControl w:val="0"/>
        <w:spacing w:line="360" w:lineRule="auto"/>
        <w:ind w:firstLine="709"/>
        <w:contextualSpacing/>
        <w:jc w:val="both"/>
        <w:rPr>
          <w:rFonts w:ascii="Times New Roman" w:hAnsi="Times New Roman"/>
          <w:sz w:val="24"/>
          <w:szCs w:val="24"/>
        </w:rPr>
      </w:pPr>
      <w:r w:rsidRPr="00F4126E">
        <w:rPr>
          <w:rFonts w:ascii="Times New Roman" w:hAnsi="Times New Roman"/>
          <w:sz w:val="24"/>
          <w:szCs w:val="24"/>
        </w:rPr>
        <w:t xml:space="preserve">В результате изучения курса </w:t>
      </w:r>
      <w:proofErr w:type="gramStart"/>
      <w:r w:rsidRPr="00F4126E">
        <w:rPr>
          <w:rFonts w:ascii="Times New Roman" w:hAnsi="Times New Roman"/>
          <w:sz w:val="24"/>
          <w:szCs w:val="24"/>
        </w:rPr>
        <w:t>математики</w:t>
      </w:r>
      <w:proofErr w:type="gramEnd"/>
      <w:r w:rsidRPr="00F4126E">
        <w:rPr>
          <w:rFonts w:ascii="Times New Roman" w:hAnsi="Times New Roman"/>
          <w:sz w:val="24"/>
          <w:szCs w:val="24"/>
        </w:rPr>
        <w:t xml:space="preserve"> обучающиеся на ступени начального общего образования:</w:t>
      </w:r>
    </w:p>
    <w:p w:rsidR="00E746A9" w:rsidRPr="00F4126E" w:rsidRDefault="00E746A9" w:rsidP="00E746A9">
      <w:pPr>
        <w:pStyle w:val="a5"/>
        <w:widowControl w:val="0"/>
        <w:numPr>
          <w:ilvl w:val="0"/>
          <w:numId w:val="1"/>
        </w:numPr>
        <w:autoSpaceDE w:val="0"/>
        <w:autoSpaceDN w:val="0"/>
        <w:adjustRightInd w:val="0"/>
        <w:spacing w:line="360" w:lineRule="auto"/>
        <w:ind w:left="567" w:hanging="567"/>
        <w:rPr>
          <w:rFonts w:eastAsia="Times New Roman"/>
          <w:szCs w:val="24"/>
          <w:lang w:eastAsia="ru-RU"/>
        </w:rPr>
      </w:pPr>
      <w:r w:rsidRPr="00F4126E">
        <w:rPr>
          <w:rFonts w:eastAsia="Times New Roman"/>
          <w:szCs w:val="24"/>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E746A9" w:rsidRPr="00F4126E" w:rsidRDefault="00E746A9" w:rsidP="00E746A9">
      <w:pPr>
        <w:pStyle w:val="a5"/>
        <w:widowControl w:val="0"/>
        <w:numPr>
          <w:ilvl w:val="0"/>
          <w:numId w:val="1"/>
        </w:numPr>
        <w:autoSpaceDE w:val="0"/>
        <w:autoSpaceDN w:val="0"/>
        <w:adjustRightInd w:val="0"/>
        <w:spacing w:line="360" w:lineRule="auto"/>
        <w:ind w:left="567" w:hanging="567"/>
        <w:rPr>
          <w:rFonts w:eastAsia="Times New Roman"/>
          <w:szCs w:val="24"/>
          <w:lang w:eastAsia="ru-RU"/>
        </w:rPr>
      </w:pPr>
      <w:r w:rsidRPr="00F4126E">
        <w:rPr>
          <w:rFonts w:eastAsia="Times New Roman"/>
          <w:szCs w:val="24"/>
          <w:lang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E746A9" w:rsidRPr="00F4126E" w:rsidRDefault="00E746A9" w:rsidP="00E746A9">
      <w:pPr>
        <w:pStyle w:val="a5"/>
        <w:widowControl w:val="0"/>
        <w:numPr>
          <w:ilvl w:val="0"/>
          <w:numId w:val="1"/>
        </w:numPr>
        <w:autoSpaceDE w:val="0"/>
        <w:autoSpaceDN w:val="0"/>
        <w:adjustRightInd w:val="0"/>
        <w:spacing w:line="360" w:lineRule="auto"/>
        <w:ind w:left="567" w:hanging="567"/>
        <w:rPr>
          <w:rFonts w:eastAsia="Times New Roman"/>
          <w:szCs w:val="24"/>
          <w:lang w:eastAsia="ru-RU"/>
        </w:rPr>
      </w:pPr>
      <w:r w:rsidRPr="00F4126E">
        <w:rPr>
          <w:rFonts w:eastAsia="Times New Roman"/>
          <w:szCs w:val="24"/>
          <w:lang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E746A9" w:rsidRPr="00F4126E" w:rsidRDefault="00E746A9" w:rsidP="00E746A9">
      <w:pPr>
        <w:pStyle w:val="a5"/>
        <w:widowControl w:val="0"/>
        <w:numPr>
          <w:ilvl w:val="0"/>
          <w:numId w:val="1"/>
        </w:numPr>
        <w:autoSpaceDE w:val="0"/>
        <w:autoSpaceDN w:val="0"/>
        <w:adjustRightInd w:val="0"/>
        <w:spacing w:line="360" w:lineRule="auto"/>
        <w:ind w:left="567" w:hanging="567"/>
        <w:rPr>
          <w:rFonts w:eastAsia="Times New Roman"/>
          <w:szCs w:val="24"/>
          <w:lang w:eastAsia="ru-RU"/>
        </w:rPr>
      </w:pPr>
      <w:r w:rsidRPr="00F4126E">
        <w:rPr>
          <w:rFonts w:eastAsia="Times New Roman"/>
          <w:szCs w:val="24"/>
          <w:lang w:eastAsia="ru-RU"/>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E746A9" w:rsidRPr="00F4126E" w:rsidRDefault="00E746A9" w:rsidP="00E746A9">
      <w:pPr>
        <w:pStyle w:val="a5"/>
        <w:widowControl w:val="0"/>
        <w:numPr>
          <w:ilvl w:val="0"/>
          <w:numId w:val="1"/>
        </w:numPr>
        <w:autoSpaceDE w:val="0"/>
        <w:autoSpaceDN w:val="0"/>
        <w:adjustRightInd w:val="0"/>
        <w:spacing w:line="360" w:lineRule="auto"/>
        <w:ind w:left="567" w:hanging="567"/>
        <w:rPr>
          <w:rFonts w:eastAsia="Times New Roman"/>
          <w:szCs w:val="24"/>
          <w:lang w:eastAsia="ru-RU"/>
        </w:rPr>
      </w:pPr>
      <w:r w:rsidRPr="00F4126E">
        <w:rPr>
          <w:rFonts w:eastAsia="Times New Roman"/>
          <w:szCs w:val="24"/>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E746A9" w:rsidRPr="00E746A9" w:rsidRDefault="00E746A9" w:rsidP="00E746A9">
      <w:pPr>
        <w:pStyle w:val="a5"/>
        <w:widowControl w:val="0"/>
        <w:numPr>
          <w:ilvl w:val="0"/>
          <w:numId w:val="1"/>
        </w:numPr>
        <w:autoSpaceDE w:val="0"/>
        <w:autoSpaceDN w:val="0"/>
        <w:adjustRightInd w:val="0"/>
        <w:spacing w:line="360" w:lineRule="auto"/>
        <w:ind w:left="567" w:hanging="567"/>
        <w:rPr>
          <w:szCs w:val="24"/>
        </w:rPr>
      </w:pPr>
      <w:r w:rsidRPr="00F4126E">
        <w:rPr>
          <w:rFonts w:eastAsia="Times New Roman"/>
          <w:szCs w:val="24"/>
          <w:lang w:eastAsia="ru-RU"/>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w:t>
      </w:r>
      <w:r w:rsidRPr="00F4126E">
        <w:rPr>
          <w:szCs w:val="24"/>
        </w:rPr>
        <w:t xml:space="preserve"> и обобщать информацию, делать выводы и прогнозы.</w:t>
      </w:r>
    </w:p>
    <w:p w:rsidR="00E746A9" w:rsidRPr="00E746A9" w:rsidRDefault="00E746A9" w:rsidP="00E746A9">
      <w:pPr>
        <w:widowControl w:val="0"/>
        <w:spacing w:line="360" w:lineRule="auto"/>
        <w:ind w:firstLine="709"/>
        <w:contextualSpacing/>
        <w:jc w:val="center"/>
        <w:rPr>
          <w:rFonts w:ascii="Times New Roman" w:hAnsi="Times New Roman"/>
          <w:b/>
          <w:sz w:val="28"/>
          <w:szCs w:val="28"/>
        </w:rPr>
      </w:pPr>
      <w:r w:rsidRPr="00E746A9">
        <w:rPr>
          <w:rFonts w:ascii="Times New Roman" w:hAnsi="Times New Roman"/>
          <w:b/>
          <w:sz w:val="28"/>
          <w:szCs w:val="28"/>
        </w:rPr>
        <w:t>Числа и величины</w:t>
      </w:r>
    </w:p>
    <w:p w:rsidR="00E746A9" w:rsidRPr="00E746A9" w:rsidRDefault="00E746A9" w:rsidP="00E746A9">
      <w:pPr>
        <w:widowControl w:val="0"/>
        <w:spacing w:line="360" w:lineRule="auto"/>
        <w:ind w:firstLine="709"/>
        <w:contextualSpacing/>
        <w:jc w:val="both"/>
        <w:rPr>
          <w:rFonts w:ascii="Times New Roman" w:hAnsi="Times New Roman"/>
          <w:sz w:val="28"/>
          <w:szCs w:val="28"/>
        </w:rPr>
      </w:pPr>
      <w:r w:rsidRPr="00E746A9">
        <w:rPr>
          <w:rFonts w:ascii="Times New Roman" w:hAnsi="Times New Roman"/>
          <w:sz w:val="28"/>
          <w:szCs w:val="28"/>
        </w:rPr>
        <w:t xml:space="preserve">Выпускник </w:t>
      </w:r>
      <w:r w:rsidRPr="00E746A9">
        <w:rPr>
          <w:rFonts w:ascii="Times New Roman" w:hAnsi="Times New Roman"/>
          <w:b/>
          <w:i/>
          <w:sz w:val="28"/>
          <w:szCs w:val="28"/>
        </w:rPr>
        <w:t>научится</w:t>
      </w:r>
      <w:r w:rsidRPr="00E746A9">
        <w:rPr>
          <w:rFonts w:ascii="Times New Roman" w:hAnsi="Times New Roman"/>
          <w:sz w:val="28"/>
          <w:szCs w:val="28"/>
        </w:rPr>
        <w:t>:</w:t>
      </w:r>
    </w:p>
    <w:p w:rsidR="00E746A9" w:rsidRPr="00E746A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8"/>
          <w:lang w:eastAsia="ru-RU"/>
        </w:rPr>
      </w:pPr>
      <w:r w:rsidRPr="00E746A9">
        <w:rPr>
          <w:rFonts w:eastAsia="Times New Roman"/>
          <w:sz w:val="28"/>
          <w:szCs w:val="28"/>
          <w:lang w:eastAsia="ru-RU"/>
        </w:rPr>
        <w:t>читать, записывать, сравнивать, упорядочивать числа от нуля до миллиона;</w:t>
      </w:r>
    </w:p>
    <w:p w:rsidR="00E746A9" w:rsidRPr="00E746A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8"/>
          <w:lang w:eastAsia="ru-RU"/>
        </w:rPr>
      </w:pPr>
      <w:r w:rsidRPr="00E746A9">
        <w:rPr>
          <w:rFonts w:eastAsia="Times New Roman"/>
          <w:sz w:val="28"/>
          <w:szCs w:val="28"/>
          <w:lang w:eastAsia="ru-RU"/>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w:t>
      </w:r>
      <w:r w:rsidRPr="00E746A9">
        <w:rPr>
          <w:rFonts w:eastAsia="Times New Roman"/>
          <w:sz w:val="28"/>
          <w:szCs w:val="28"/>
          <w:lang w:eastAsia="ru-RU"/>
        </w:rPr>
        <w:lastRenderedPageBreak/>
        <w:t>самостоятельно выбранному правилу (увеличение/уменьшение числа на несколько единиц, увеличение/уменьшение числа в несколько раз);</w:t>
      </w:r>
    </w:p>
    <w:p w:rsidR="00E746A9" w:rsidRPr="00E746A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8"/>
          <w:lang w:eastAsia="ru-RU"/>
        </w:rPr>
      </w:pPr>
      <w:r w:rsidRPr="00E746A9">
        <w:rPr>
          <w:rFonts w:eastAsia="Times New Roman"/>
          <w:sz w:val="28"/>
          <w:szCs w:val="28"/>
          <w:lang w:eastAsia="ru-RU"/>
        </w:rPr>
        <w:t>группировать числа по заданному или самостоятельно установленному признаку;</w:t>
      </w:r>
    </w:p>
    <w:p w:rsidR="00E746A9" w:rsidRPr="00E746A9" w:rsidRDefault="00E746A9" w:rsidP="00E746A9">
      <w:pPr>
        <w:pStyle w:val="a5"/>
        <w:widowControl w:val="0"/>
        <w:numPr>
          <w:ilvl w:val="0"/>
          <w:numId w:val="1"/>
        </w:numPr>
        <w:autoSpaceDE w:val="0"/>
        <w:autoSpaceDN w:val="0"/>
        <w:adjustRightInd w:val="0"/>
        <w:spacing w:line="360" w:lineRule="auto"/>
        <w:ind w:left="567" w:hanging="567"/>
        <w:rPr>
          <w:sz w:val="28"/>
          <w:szCs w:val="28"/>
        </w:rPr>
      </w:pPr>
      <w:r w:rsidRPr="00E746A9">
        <w:rPr>
          <w:rFonts w:eastAsia="Times New Roman"/>
          <w:sz w:val="28"/>
          <w:szCs w:val="28"/>
          <w:lang w:eastAsia="ru-RU"/>
        </w:rPr>
        <w:t xml:space="preserve">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w:t>
      </w:r>
      <w:proofErr w:type="gramStart"/>
      <w:r w:rsidRPr="00E746A9">
        <w:rPr>
          <w:rFonts w:eastAsia="Times New Roman"/>
          <w:sz w:val="28"/>
          <w:szCs w:val="28"/>
          <w:lang w:eastAsia="ru-RU"/>
        </w:rPr>
        <w:t>—с</w:t>
      </w:r>
      <w:proofErr w:type="gramEnd"/>
      <w:r w:rsidRPr="00E746A9">
        <w:rPr>
          <w:rFonts w:eastAsia="Times New Roman"/>
          <w:sz w:val="28"/>
          <w:szCs w:val="28"/>
          <w:lang w:eastAsia="ru-RU"/>
        </w:rPr>
        <w:t>антиметр, метр — сантиметр, сантиметр — миллиметр), сравнивать названные величины, выполнять арифметические</w:t>
      </w:r>
      <w:r w:rsidRPr="00E746A9">
        <w:rPr>
          <w:sz w:val="28"/>
          <w:szCs w:val="28"/>
        </w:rPr>
        <w:t xml:space="preserve"> действия с этими величинами.</w:t>
      </w:r>
    </w:p>
    <w:p w:rsidR="00E746A9" w:rsidRPr="00E746A9" w:rsidRDefault="00E746A9" w:rsidP="00E746A9">
      <w:pPr>
        <w:widowControl w:val="0"/>
        <w:spacing w:line="360" w:lineRule="auto"/>
        <w:ind w:firstLine="709"/>
        <w:contextualSpacing/>
        <w:jc w:val="both"/>
        <w:rPr>
          <w:rFonts w:ascii="Times New Roman" w:hAnsi="Times New Roman"/>
          <w:sz w:val="28"/>
          <w:szCs w:val="28"/>
        </w:rPr>
      </w:pPr>
      <w:r w:rsidRPr="00E746A9">
        <w:rPr>
          <w:rFonts w:ascii="Times New Roman" w:hAnsi="Times New Roman"/>
          <w:sz w:val="28"/>
          <w:szCs w:val="28"/>
        </w:rPr>
        <w:t xml:space="preserve">Выпускник </w:t>
      </w:r>
      <w:r w:rsidRPr="00E746A9">
        <w:rPr>
          <w:rFonts w:ascii="Times New Roman" w:hAnsi="Times New Roman"/>
          <w:b/>
          <w:i/>
          <w:sz w:val="28"/>
          <w:szCs w:val="28"/>
        </w:rPr>
        <w:t>получит возможность научиться</w:t>
      </w:r>
      <w:r w:rsidRPr="00E746A9">
        <w:rPr>
          <w:rFonts w:ascii="Times New Roman" w:hAnsi="Times New Roman"/>
          <w:sz w:val="28"/>
          <w:szCs w:val="28"/>
        </w:rPr>
        <w:t>:</w:t>
      </w:r>
    </w:p>
    <w:p w:rsidR="00E746A9" w:rsidRPr="00E746A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8"/>
          <w:lang w:eastAsia="ru-RU"/>
        </w:rPr>
      </w:pPr>
      <w:r w:rsidRPr="00E746A9">
        <w:rPr>
          <w:rFonts w:eastAsia="Times New Roman"/>
          <w:sz w:val="28"/>
          <w:szCs w:val="28"/>
          <w:lang w:eastAsia="ru-RU"/>
        </w:rPr>
        <w:t>классифицировать числа по одному или нескольким основаниям, объяснять свои действия;</w:t>
      </w:r>
    </w:p>
    <w:p w:rsidR="00E746A9" w:rsidRPr="00E746A9" w:rsidRDefault="00E746A9" w:rsidP="00E746A9">
      <w:pPr>
        <w:pStyle w:val="a5"/>
        <w:widowControl w:val="0"/>
        <w:numPr>
          <w:ilvl w:val="0"/>
          <w:numId w:val="1"/>
        </w:numPr>
        <w:autoSpaceDE w:val="0"/>
        <w:autoSpaceDN w:val="0"/>
        <w:adjustRightInd w:val="0"/>
        <w:spacing w:line="360" w:lineRule="auto"/>
        <w:ind w:left="567" w:hanging="567"/>
        <w:rPr>
          <w:sz w:val="28"/>
          <w:szCs w:val="28"/>
        </w:rPr>
      </w:pPr>
      <w:r w:rsidRPr="00E746A9">
        <w:rPr>
          <w:rFonts w:eastAsia="Times New Roman"/>
          <w:sz w:val="28"/>
          <w:szCs w:val="28"/>
          <w:lang w:eastAsia="ru-RU"/>
        </w:rPr>
        <w:t>выбирать</w:t>
      </w:r>
      <w:r w:rsidRPr="00E746A9">
        <w:rPr>
          <w:sz w:val="28"/>
          <w:szCs w:val="28"/>
        </w:rPr>
        <w:t xml:space="preserve"> единицу для измерения данной величины (длины, массы, площади, времени), объяснять свои действия.</w:t>
      </w:r>
    </w:p>
    <w:p w:rsidR="00E746A9" w:rsidRPr="00E746A9" w:rsidRDefault="00E746A9" w:rsidP="00E746A9">
      <w:pPr>
        <w:widowControl w:val="0"/>
        <w:spacing w:line="360" w:lineRule="auto"/>
        <w:ind w:firstLine="709"/>
        <w:contextualSpacing/>
        <w:jc w:val="center"/>
        <w:rPr>
          <w:rFonts w:ascii="Times New Roman" w:hAnsi="Times New Roman"/>
          <w:b/>
          <w:sz w:val="28"/>
          <w:szCs w:val="28"/>
        </w:rPr>
      </w:pPr>
      <w:r w:rsidRPr="00E746A9">
        <w:rPr>
          <w:rFonts w:ascii="Times New Roman" w:hAnsi="Times New Roman"/>
          <w:b/>
          <w:sz w:val="28"/>
          <w:szCs w:val="28"/>
        </w:rPr>
        <w:t>Арифметические действия</w:t>
      </w:r>
    </w:p>
    <w:p w:rsidR="00E746A9" w:rsidRPr="00E746A9" w:rsidRDefault="00E746A9" w:rsidP="00E746A9">
      <w:pPr>
        <w:widowControl w:val="0"/>
        <w:spacing w:line="360" w:lineRule="auto"/>
        <w:ind w:firstLine="709"/>
        <w:contextualSpacing/>
        <w:jc w:val="both"/>
        <w:rPr>
          <w:rFonts w:ascii="Times New Roman" w:hAnsi="Times New Roman"/>
          <w:sz w:val="28"/>
          <w:szCs w:val="28"/>
        </w:rPr>
      </w:pPr>
      <w:r w:rsidRPr="00E746A9">
        <w:rPr>
          <w:rFonts w:ascii="Times New Roman" w:hAnsi="Times New Roman"/>
          <w:sz w:val="28"/>
          <w:szCs w:val="28"/>
        </w:rPr>
        <w:t xml:space="preserve">Выпускник </w:t>
      </w:r>
      <w:r w:rsidRPr="00E746A9">
        <w:rPr>
          <w:rFonts w:ascii="Times New Roman" w:hAnsi="Times New Roman"/>
          <w:b/>
          <w:i/>
          <w:sz w:val="28"/>
          <w:szCs w:val="28"/>
        </w:rPr>
        <w:t>научится</w:t>
      </w:r>
      <w:r w:rsidRPr="00E746A9">
        <w:rPr>
          <w:rFonts w:ascii="Times New Roman" w:hAnsi="Times New Roman"/>
          <w:sz w:val="28"/>
          <w:szCs w:val="28"/>
        </w:rPr>
        <w:t>:</w:t>
      </w:r>
    </w:p>
    <w:p w:rsidR="00E746A9" w:rsidRPr="00E746A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8"/>
          <w:lang w:eastAsia="ru-RU"/>
        </w:rPr>
      </w:pPr>
      <w:r w:rsidRPr="00E746A9">
        <w:rPr>
          <w:rFonts w:eastAsia="Times New Roman"/>
          <w:sz w:val="28"/>
          <w:szCs w:val="28"/>
          <w:lang w:eastAsia="ru-RU"/>
        </w:rPr>
        <w:t xml:space="preserve"> </w:t>
      </w:r>
      <w:proofErr w:type="gramStart"/>
      <w:r w:rsidRPr="00E746A9">
        <w:rPr>
          <w:rFonts w:eastAsia="Times New Roman"/>
          <w:sz w:val="28"/>
          <w:szCs w:val="28"/>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E746A9" w:rsidRPr="00E746A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8"/>
          <w:lang w:eastAsia="ru-RU"/>
        </w:rPr>
      </w:pPr>
      <w:r w:rsidRPr="00E746A9">
        <w:rPr>
          <w:rFonts w:eastAsia="Times New Roman"/>
          <w:sz w:val="28"/>
          <w:szCs w:val="28"/>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E746A9" w:rsidRPr="00E746A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8"/>
          <w:lang w:eastAsia="ru-RU"/>
        </w:rPr>
      </w:pPr>
      <w:r w:rsidRPr="00E746A9">
        <w:rPr>
          <w:rFonts w:eastAsia="Times New Roman"/>
          <w:sz w:val="28"/>
          <w:szCs w:val="28"/>
          <w:lang w:eastAsia="ru-RU"/>
        </w:rPr>
        <w:t>выделять неизвестный компонент арифметического действия и находить его значение;</w:t>
      </w:r>
    </w:p>
    <w:p w:rsidR="00E746A9" w:rsidRPr="00E746A9" w:rsidRDefault="00E746A9" w:rsidP="00E746A9">
      <w:pPr>
        <w:pStyle w:val="a5"/>
        <w:widowControl w:val="0"/>
        <w:numPr>
          <w:ilvl w:val="0"/>
          <w:numId w:val="1"/>
        </w:numPr>
        <w:autoSpaceDE w:val="0"/>
        <w:autoSpaceDN w:val="0"/>
        <w:adjustRightInd w:val="0"/>
        <w:spacing w:line="360" w:lineRule="auto"/>
        <w:ind w:left="567" w:hanging="567"/>
        <w:rPr>
          <w:sz w:val="28"/>
          <w:szCs w:val="28"/>
        </w:rPr>
      </w:pPr>
      <w:proofErr w:type="gramStart"/>
      <w:r w:rsidRPr="00E746A9">
        <w:rPr>
          <w:rFonts w:eastAsia="Times New Roman"/>
          <w:sz w:val="28"/>
          <w:szCs w:val="28"/>
          <w:lang w:eastAsia="ru-RU"/>
        </w:rPr>
        <w:t>вычислять значение числового выражения (содержащего 2—3 арифметических</w:t>
      </w:r>
      <w:r w:rsidRPr="00E746A9">
        <w:rPr>
          <w:sz w:val="28"/>
          <w:szCs w:val="28"/>
        </w:rPr>
        <w:t xml:space="preserve"> действия, со скобками и без скобок).</w:t>
      </w:r>
      <w:proofErr w:type="gramEnd"/>
    </w:p>
    <w:p w:rsidR="00E746A9" w:rsidRPr="00E746A9" w:rsidRDefault="00E746A9" w:rsidP="00E746A9">
      <w:pPr>
        <w:widowControl w:val="0"/>
        <w:spacing w:line="360" w:lineRule="auto"/>
        <w:ind w:firstLine="709"/>
        <w:contextualSpacing/>
        <w:jc w:val="both"/>
        <w:rPr>
          <w:rFonts w:ascii="Times New Roman" w:hAnsi="Times New Roman"/>
          <w:sz w:val="28"/>
          <w:szCs w:val="28"/>
        </w:rPr>
      </w:pPr>
      <w:r w:rsidRPr="00E746A9">
        <w:rPr>
          <w:rFonts w:ascii="Times New Roman" w:hAnsi="Times New Roman"/>
          <w:sz w:val="28"/>
          <w:szCs w:val="28"/>
        </w:rPr>
        <w:t xml:space="preserve">Выпускник </w:t>
      </w:r>
      <w:r w:rsidRPr="00E746A9">
        <w:rPr>
          <w:rFonts w:ascii="Times New Roman" w:hAnsi="Times New Roman"/>
          <w:b/>
          <w:i/>
          <w:sz w:val="28"/>
          <w:szCs w:val="28"/>
        </w:rPr>
        <w:t>получит возможность научиться</w:t>
      </w:r>
      <w:r w:rsidRPr="00E746A9">
        <w:rPr>
          <w:rFonts w:ascii="Times New Roman" w:hAnsi="Times New Roman"/>
          <w:sz w:val="28"/>
          <w:szCs w:val="28"/>
        </w:rPr>
        <w:t>:</w:t>
      </w:r>
    </w:p>
    <w:p w:rsidR="00E746A9" w:rsidRPr="00E746A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8"/>
          <w:lang w:eastAsia="ru-RU"/>
        </w:rPr>
      </w:pPr>
      <w:r w:rsidRPr="00E746A9">
        <w:rPr>
          <w:rFonts w:eastAsia="Times New Roman"/>
          <w:sz w:val="28"/>
          <w:szCs w:val="28"/>
          <w:lang w:eastAsia="ru-RU"/>
        </w:rPr>
        <w:t>выполнять действия с величинами;</w:t>
      </w:r>
    </w:p>
    <w:p w:rsidR="00E746A9" w:rsidRPr="00E746A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8"/>
          <w:lang w:eastAsia="ru-RU"/>
        </w:rPr>
      </w:pPr>
      <w:r w:rsidRPr="00E746A9">
        <w:rPr>
          <w:rFonts w:eastAsia="Times New Roman"/>
          <w:sz w:val="28"/>
          <w:szCs w:val="28"/>
          <w:lang w:eastAsia="ru-RU"/>
        </w:rPr>
        <w:t>использовать свойства арифметических действий для удобства вычислений;</w:t>
      </w:r>
    </w:p>
    <w:p w:rsidR="00E746A9" w:rsidRPr="00E746A9" w:rsidRDefault="00E746A9" w:rsidP="00E746A9">
      <w:pPr>
        <w:pStyle w:val="a5"/>
        <w:widowControl w:val="0"/>
        <w:numPr>
          <w:ilvl w:val="0"/>
          <w:numId w:val="1"/>
        </w:numPr>
        <w:autoSpaceDE w:val="0"/>
        <w:autoSpaceDN w:val="0"/>
        <w:adjustRightInd w:val="0"/>
        <w:spacing w:line="360" w:lineRule="auto"/>
        <w:ind w:left="567" w:hanging="567"/>
        <w:rPr>
          <w:sz w:val="28"/>
          <w:szCs w:val="28"/>
        </w:rPr>
      </w:pPr>
      <w:r w:rsidRPr="00E746A9">
        <w:rPr>
          <w:rFonts w:eastAsia="Times New Roman"/>
          <w:sz w:val="28"/>
          <w:szCs w:val="28"/>
          <w:lang w:eastAsia="ru-RU"/>
        </w:rPr>
        <w:lastRenderedPageBreak/>
        <w:t>проводить проверку правильности вычислений (с помощью обратного действия</w:t>
      </w:r>
      <w:r w:rsidRPr="00E746A9">
        <w:rPr>
          <w:sz w:val="28"/>
          <w:szCs w:val="28"/>
        </w:rPr>
        <w:t>, прикидки и оценки результата действия).</w:t>
      </w:r>
    </w:p>
    <w:p w:rsidR="00E746A9" w:rsidRPr="00E746A9" w:rsidRDefault="00E746A9" w:rsidP="00E746A9">
      <w:pPr>
        <w:widowControl w:val="0"/>
        <w:spacing w:line="360" w:lineRule="auto"/>
        <w:ind w:firstLine="709"/>
        <w:contextualSpacing/>
        <w:jc w:val="center"/>
        <w:rPr>
          <w:rFonts w:ascii="Times New Roman" w:hAnsi="Times New Roman"/>
          <w:b/>
          <w:sz w:val="28"/>
          <w:szCs w:val="28"/>
        </w:rPr>
      </w:pPr>
      <w:r w:rsidRPr="00E746A9">
        <w:rPr>
          <w:rFonts w:ascii="Times New Roman" w:hAnsi="Times New Roman"/>
          <w:b/>
          <w:sz w:val="28"/>
          <w:szCs w:val="28"/>
        </w:rPr>
        <w:t>Работа с текстовыми задачами</w:t>
      </w:r>
    </w:p>
    <w:p w:rsidR="00E746A9" w:rsidRPr="00E746A9" w:rsidRDefault="00E746A9" w:rsidP="00E746A9">
      <w:pPr>
        <w:widowControl w:val="0"/>
        <w:spacing w:line="360" w:lineRule="auto"/>
        <w:ind w:firstLine="709"/>
        <w:contextualSpacing/>
        <w:jc w:val="both"/>
        <w:rPr>
          <w:rFonts w:ascii="Times New Roman" w:hAnsi="Times New Roman"/>
          <w:sz w:val="28"/>
          <w:szCs w:val="28"/>
        </w:rPr>
      </w:pPr>
      <w:r w:rsidRPr="00E746A9">
        <w:rPr>
          <w:rFonts w:ascii="Times New Roman" w:hAnsi="Times New Roman"/>
          <w:sz w:val="28"/>
          <w:szCs w:val="28"/>
        </w:rPr>
        <w:t xml:space="preserve">Выпускник </w:t>
      </w:r>
      <w:r w:rsidRPr="00E746A9">
        <w:rPr>
          <w:rFonts w:ascii="Times New Roman" w:hAnsi="Times New Roman"/>
          <w:b/>
          <w:i/>
          <w:sz w:val="28"/>
          <w:szCs w:val="28"/>
        </w:rPr>
        <w:t>научится</w:t>
      </w:r>
      <w:r w:rsidRPr="00E746A9">
        <w:rPr>
          <w:rFonts w:ascii="Times New Roman" w:hAnsi="Times New Roman"/>
          <w:sz w:val="28"/>
          <w:szCs w:val="28"/>
        </w:rPr>
        <w:t>:</w:t>
      </w:r>
    </w:p>
    <w:p w:rsidR="00E746A9" w:rsidRPr="00E746A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8"/>
          <w:lang w:eastAsia="ru-RU"/>
        </w:rPr>
      </w:pPr>
      <w:r w:rsidRPr="00E746A9">
        <w:rPr>
          <w:rFonts w:eastAsia="Times New Roman"/>
          <w:sz w:val="28"/>
          <w:szCs w:val="28"/>
          <w:lang w:eastAsia="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E746A9" w:rsidRPr="00E746A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8"/>
          <w:lang w:eastAsia="ru-RU"/>
        </w:rPr>
      </w:pPr>
      <w:r w:rsidRPr="00E746A9">
        <w:rPr>
          <w:rFonts w:eastAsia="Times New Roman"/>
          <w:sz w:val="28"/>
          <w:szCs w:val="28"/>
          <w:lang w:eastAsia="ru-RU"/>
        </w:rPr>
        <w:t>решать учебные задачи и задачи, связанные с повседневной жизнью, арифметическим способом (в 1—2 действия);</w:t>
      </w:r>
    </w:p>
    <w:p w:rsidR="00E746A9" w:rsidRPr="00E746A9" w:rsidRDefault="00E746A9" w:rsidP="00E746A9">
      <w:pPr>
        <w:pStyle w:val="a5"/>
        <w:widowControl w:val="0"/>
        <w:numPr>
          <w:ilvl w:val="0"/>
          <w:numId w:val="1"/>
        </w:numPr>
        <w:autoSpaceDE w:val="0"/>
        <w:autoSpaceDN w:val="0"/>
        <w:adjustRightInd w:val="0"/>
        <w:spacing w:line="360" w:lineRule="auto"/>
        <w:ind w:left="567" w:hanging="567"/>
        <w:rPr>
          <w:sz w:val="28"/>
          <w:szCs w:val="28"/>
        </w:rPr>
      </w:pPr>
      <w:r w:rsidRPr="00E746A9">
        <w:rPr>
          <w:rFonts w:eastAsia="Times New Roman"/>
          <w:sz w:val="28"/>
          <w:szCs w:val="28"/>
          <w:lang w:eastAsia="ru-RU"/>
        </w:rPr>
        <w:t>оценивать</w:t>
      </w:r>
      <w:r w:rsidRPr="00E746A9">
        <w:rPr>
          <w:sz w:val="28"/>
          <w:szCs w:val="28"/>
        </w:rPr>
        <w:t xml:space="preserve"> правильность хода решения и реальность ответа на вопрос задачи.</w:t>
      </w:r>
    </w:p>
    <w:p w:rsidR="00E746A9" w:rsidRPr="00E746A9" w:rsidRDefault="00E746A9" w:rsidP="00E746A9">
      <w:pPr>
        <w:widowControl w:val="0"/>
        <w:spacing w:line="360" w:lineRule="auto"/>
        <w:ind w:firstLine="709"/>
        <w:contextualSpacing/>
        <w:jc w:val="both"/>
        <w:rPr>
          <w:rFonts w:ascii="Times New Roman" w:hAnsi="Times New Roman"/>
          <w:sz w:val="28"/>
          <w:szCs w:val="28"/>
        </w:rPr>
      </w:pPr>
      <w:r w:rsidRPr="00E746A9">
        <w:rPr>
          <w:rFonts w:ascii="Times New Roman" w:hAnsi="Times New Roman"/>
          <w:sz w:val="28"/>
          <w:szCs w:val="28"/>
        </w:rPr>
        <w:t xml:space="preserve">Выпускник </w:t>
      </w:r>
      <w:r w:rsidRPr="00E746A9">
        <w:rPr>
          <w:rFonts w:ascii="Times New Roman" w:hAnsi="Times New Roman"/>
          <w:b/>
          <w:i/>
          <w:sz w:val="28"/>
          <w:szCs w:val="28"/>
        </w:rPr>
        <w:t>получит возможность научиться</w:t>
      </w:r>
      <w:r w:rsidRPr="00E746A9">
        <w:rPr>
          <w:rFonts w:ascii="Times New Roman" w:hAnsi="Times New Roman"/>
          <w:sz w:val="28"/>
          <w:szCs w:val="28"/>
        </w:rPr>
        <w:t>:</w:t>
      </w:r>
    </w:p>
    <w:p w:rsidR="00E746A9" w:rsidRPr="00E746A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8"/>
          <w:lang w:eastAsia="ru-RU"/>
        </w:rPr>
      </w:pPr>
      <w:r w:rsidRPr="00E746A9">
        <w:rPr>
          <w:rFonts w:eastAsia="Times New Roman"/>
          <w:sz w:val="28"/>
          <w:szCs w:val="28"/>
          <w:lang w:eastAsia="ru-RU"/>
        </w:rPr>
        <w:t>решать задачи на нахождение доли величины и величины по значению её доли (половина, треть, четверть, пятая, десятая часть);</w:t>
      </w:r>
    </w:p>
    <w:p w:rsidR="00E746A9" w:rsidRPr="00E746A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8"/>
          <w:lang w:eastAsia="ru-RU"/>
        </w:rPr>
      </w:pPr>
      <w:r w:rsidRPr="00E746A9">
        <w:rPr>
          <w:rFonts w:eastAsia="Times New Roman"/>
          <w:sz w:val="28"/>
          <w:szCs w:val="28"/>
          <w:lang w:eastAsia="ru-RU"/>
        </w:rPr>
        <w:t>решать задачи в 3—4 действия;</w:t>
      </w:r>
    </w:p>
    <w:p w:rsidR="00E746A9" w:rsidRPr="00E746A9" w:rsidRDefault="00E746A9" w:rsidP="00E746A9">
      <w:pPr>
        <w:pStyle w:val="a5"/>
        <w:widowControl w:val="0"/>
        <w:numPr>
          <w:ilvl w:val="0"/>
          <w:numId w:val="1"/>
        </w:numPr>
        <w:autoSpaceDE w:val="0"/>
        <w:autoSpaceDN w:val="0"/>
        <w:adjustRightInd w:val="0"/>
        <w:spacing w:line="360" w:lineRule="auto"/>
        <w:ind w:left="567" w:hanging="567"/>
        <w:rPr>
          <w:sz w:val="28"/>
          <w:szCs w:val="28"/>
        </w:rPr>
      </w:pPr>
      <w:r w:rsidRPr="00E746A9">
        <w:rPr>
          <w:rFonts w:eastAsia="Times New Roman"/>
          <w:sz w:val="28"/>
          <w:szCs w:val="28"/>
          <w:lang w:eastAsia="ru-RU"/>
        </w:rPr>
        <w:t>находить</w:t>
      </w:r>
      <w:r w:rsidRPr="00E746A9">
        <w:rPr>
          <w:sz w:val="28"/>
          <w:szCs w:val="28"/>
        </w:rPr>
        <w:t xml:space="preserve"> разные способы решения задачи.</w:t>
      </w:r>
    </w:p>
    <w:p w:rsidR="00E746A9" w:rsidRPr="00E746A9" w:rsidRDefault="00E746A9" w:rsidP="00E746A9">
      <w:pPr>
        <w:widowControl w:val="0"/>
        <w:spacing w:line="360" w:lineRule="auto"/>
        <w:ind w:firstLine="709"/>
        <w:contextualSpacing/>
        <w:jc w:val="both"/>
        <w:rPr>
          <w:rFonts w:ascii="Times New Roman" w:hAnsi="Times New Roman"/>
          <w:sz w:val="28"/>
          <w:szCs w:val="28"/>
        </w:rPr>
      </w:pPr>
    </w:p>
    <w:p w:rsidR="00E746A9" w:rsidRPr="00E746A9" w:rsidRDefault="00E746A9" w:rsidP="00E746A9">
      <w:pPr>
        <w:widowControl w:val="0"/>
        <w:spacing w:line="360" w:lineRule="auto"/>
        <w:ind w:firstLine="709"/>
        <w:contextualSpacing/>
        <w:jc w:val="center"/>
        <w:rPr>
          <w:rFonts w:ascii="Times New Roman" w:hAnsi="Times New Roman"/>
          <w:b/>
          <w:sz w:val="28"/>
          <w:szCs w:val="28"/>
        </w:rPr>
      </w:pPr>
      <w:r w:rsidRPr="00E746A9">
        <w:rPr>
          <w:rFonts w:ascii="Times New Roman" w:hAnsi="Times New Roman"/>
          <w:b/>
          <w:sz w:val="28"/>
          <w:szCs w:val="28"/>
        </w:rPr>
        <w:t>Пространственные отношения. Геометрические фигуры</w:t>
      </w:r>
    </w:p>
    <w:p w:rsidR="00E746A9" w:rsidRPr="00E746A9" w:rsidRDefault="00E746A9" w:rsidP="00E746A9">
      <w:pPr>
        <w:widowControl w:val="0"/>
        <w:spacing w:line="360" w:lineRule="auto"/>
        <w:ind w:firstLine="709"/>
        <w:contextualSpacing/>
        <w:jc w:val="both"/>
        <w:rPr>
          <w:rFonts w:ascii="Times New Roman" w:hAnsi="Times New Roman"/>
          <w:sz w:val="28"/>
          <w:szCs w:val="28"/>
        </w:rPr>
      </w:pPr>
      <w:r w:rsidRPr="00E746A9">
        <w:rPr>
          <w:rFonts w:ascii="Times New Roman" w:hAnsi="Times New Roman"/>
          <w:sz w:val="28"/>
          <w:szCs w:val="28"/>
        </w:rPr>
        <w:t xml:space="preserve">Выпускник </w:t>
      </w:r>
      <w:r w:rsidRPr="00E746A9">
        <w:rPr>
          <w:rFonts w:ascii="Times New Roman" w:hAnsi="Times New Roman"/>
          <w:b/>
          <w:i/>
          <w:sz w:val="28"/>
          <w:szCs w:val="28"/>
        </w:rPr>
        <w:t>научится</w:t>
      </w:r>
      <w:r w:rsidRPr="00E746A9">
        <w:rPr>
          <w:rFonts w:ascii="Times New Roman" w:hAnsi="Times New Roman"/>
          <w:sz w:val="28"/>
          <w:szCs w:val="28"/>
        </w:rPr>
        <w:t>:</w:t>
      </w:r>
    </w:p>
    <w:p w:rsidR="00E746A9" w:rsidRPr="00E746A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8"/>
          <w:lang w:eastAsia="ru-RU"/>
        </w:rPr>
      </w:pPr>
      <w:r w:rsidRPr="00E746A9">
        <w:rPr>
          <w:rFonts w:eastAsia="Times New Roman"/>
          <w:sz w:val="28"/>
          <w:szCs w:val="28"/>
          <w:lang w:eastAsia="ru-RU"/>
        </w:rPr>
        <w:t>описывать взаимное расположение предметов в пространстве и на плоскости;</w:t>
      </w:r>
    </w:p>
    <w:p w:rsidR="00E746A9" w:rsidRPr="00E746A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8"/>
          <w:lang w:eastAsia="ru-RU"/>
        </w:rPr>
      </w:pPr>
      <w:proofErr w:type="gramStart"/>
      <w:r w:rsidRPr="00E746A9">
        <w:rPr>
          <w:rFonts w:eastAsia="Times New Roman"/>
          <w:sz w:val="28"/>
          <w:szCs w:val="28"/>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E746A9" w:rsidRPr="00E746A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8"/>
          <w:lang w:eastAsia="ru-RU"/>
        </w:rPr>
      </w:pPr>
      <w:r w:rsidRPr="00E746A9">
        <w:rPr>
          <w:rFonts w:eastAsia="Times New Roman"/>
          <w:sz w:val="28"/>
          <w:szCs w:val="28"/>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E746A9" w:rsidRPr="00E746A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8"/>
          <w:lang w:eastAsia="ru-RU"/>
        </w:rPr>
      </w:pPr>
      <w:r w:rsidRPr="00E746A9">
        <w:rPr>
          <w:rFonts w:eastAsia="Times New Roman"/>
          <w:sz w:val="28"/>
          <w:szCs w:val="28"/>
          <w:lang w:eastAsia="ru-RU"/>
        </w:rPr>
        <w:t>использовать свойства прямоугольника и квадрата для решения задач;</w:t>
      </w:r>
    </w:p>
    <w:p w:rsidR="00E746A9" w:rsidRPr="00E746A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8"/>
          <w:lang w:eastAsia="ru-RU"/>
        </w:rPr>
      </w:pPr>
      <w:r w:rsidRPr="00E746A9">
        <w:rPr>
          <w:rFonts w:eastAsia="Times New Roman"/>
          <w:sz w:val="28"/>
          <w:szCs w:val="28"/>
          <w:lang w:eastAsia="ru-RU"/>
        </w:rPr>
        <w:t>распознавать и называть геометрические тела (куб, шар);</w:t>
      </w:r>
    </w:p>
    <w:p w:rsidR="00E746A9" w:rsidRPr="00E746A9" w:rsidRDefault="00E746A9" w:rsidP="00E746A9">
      <w:pPr>
        <w:pStyle w:val="a5"/>
        <w:widowControl w:val="0"/>
        <w:numPr>
          <w:ilvl w:val="0"/>
          <w:numId w:val="1"/>
        </w:numPr>
        <w:autoSpaceDE w:val="0"/>
        <w:autoSpaceDN w:val="0"/>
        <w:adjustRightInd w:val="0"/>
        <w:spacing w:line="360" w:lineRule="auto"/>
        <w:ind w:left="567" w:hanging="567"/>
        <w:rPr>
          <w:sz w:val="28"/>
          <w:szCs w:val="28"/>
        </w:rPr>
      </w:pPr>
      <w:r w:rsidRPr="00E746A9">
        <w:rPr>
          <w:rFonts w:eastAsia="Times New Roman"/>
          <w:sz w:val="28"/>
          <w:szCs w:val="28"/>
          <w:lang w:eastAsia="ru-RU"/>
        </w:rPr>
        <w:t>соотносить</w:t>
      </w:r>
      <w:r w:rsidRPr="00E746A9">
        <w:rPr>
          <w:sz w:val="28"/>
          <w:szCs w:val="28"/>
        </w:rPr>
        <w:t xml:space="preserve"> реальные объекты с моделями геометрических фигур.</w:t>
      </w:r>
    </w:p>
    <w:p w:rsidR="00E746A9" w:rsidRPr="00E746A9" w:rsidRDefault="00E746A9" w:rsidP="00E746A9">
      <w:pPr>
        <w:widowControl w:val="0"/>
        <w:spacing w:line="360" w:lineRule="auto"/>
        <w:ind w:firstLine="709"/>
        <w:contextualSpacing/>
        <w:jc w:val="both"/>
        <w:rPr>
          <w:rFonts w:ascii="Times New Roman" w:hAnsi="Times New Roman"/>
          <w:sz w:val="28"/>
          <w:szCs w:val="28"/>
        </w:rPr>
      </w:pPr>
      <w:r w:rsidRPr="00E746A9">
        <w:rPr>
          <w:rFonts w:ascii="Times New Roman" w:hAnsi="Times New Roman"/>
          <w:sz w:val="28"/>
          <w:szCs w:val="28"/>
        </w:rPr>
        <w:t xml:space="preserve">Выпускник </w:t>
      </w:r>
      <w:r w:rsidRPr="00E746A9">
        <w:rPr>
          <w:rFonts w:ascii="Times New Roman" w:hAnsi="Times New Roman"/>
          <w:b/>
          <w:i/>
          <w:sz w:val="28"/>
          <w:szCs w:val="28"/>
        </w:rPr>
        <w:t>получит возможность научиться</w:t>
      </w:r>
      <w:r w:rsidRPr="00E746A9">
        <w:rPr>
          <w:rFonts w:ascii="Times New Roman" w:hAnsi="Times New Roman"/>
          <w:sz w:val="28"/>
          <w:szCs w:val="28"/>
        </w:rPr>
        <w:t xml:space="preserve"> распознавать, различать и называть геометрические тела: параллелепипед, пирамиду, цилиндр, конус.</w:t>
      </w:r>
    </w:p>
    <w:p w:rsidR="00E746A9" w:rsidRPr="00E746A9" w:rsidRDefault="00E746A9" w:rsidP="00E746A9">
      <w:pPr>
        <w:widowControl w:val="0"/>
        <w:spacing w:line="360" w:lineRule="auto"/>
        <w:ind w:firstLine="709"/>
        <w:contextualSpacing/>
        <w:jc w:val="center"/>
        <w:rPr>
          <w:rFonts w:ascii="Times New Roman" w:hAnsi="Times New Roman"/>
          <w:b/>
          <w:sz w:val="28"/>
          <w:szCs w:val="28"/>
        </w:rPr>
      </w:pPr>
      <w:r w:rsidRPr="00E746A9">
        <w:rPr>
          <w:rFonts w:ascii="Times New Roman" w:hAnsi="Times New Roman"/>
          <w:b/>
          <w:sz w:val="28"/>
          <w:szCs w:val="28"/>
        </w:rPr>
        <w:t>Геометрические величины</w:t>
      </w:r>
    </w:p>
    <w:p w:rsidR="00E746A9" w:rsidRPr="00E746A9" w:rsidRDefault="00E746A9" w:rsidP="00E746A9">
      <w:pPr>
        <w:widowControl w:val="0"/>
        <w:spacing w:line="360" w:lineRule="auto"/>
        <w:ind w:firstLine="709"/>
        <w:contextualSpacing/>
        <w:jc w:val="both"/>
        <w:rPr>
          <w:rFonts w:ascii="Times New Roman" w:hAnsi="Times New Roman"/>
          <w:sz w:val="28"/>
          <w:szCs w:val="28"/>
        </w:rPr>
      </w:pPr>
      <w:r w:rsidRPr="00E746A9">
        <w:rPr>
          <w:rFonts w:ascii="Times New Roman" w:hAnsi="Times New Roman"/>
          <w:sz w:val="28"/>
          <w:szCs w:val="28"/>
        </w:rPr>
        <w:t xml:space="preserve">Выпускник </w:t>
      </w:r>
      <w:r w:rsidRPr="00E746A9">
        <w:rPr>
          <w:rFonts w:ascii="Times New Roman" w:hAnsi="Times New Roman"/>
          <w:i/>
          <w:sz w:val="28"/>
          <w:szCs w:val="28"/>
        </w:rPr>
        <w:t>научится</w:t>
      </w:r>
      <w:r w:rsidRPr="00E746A9">
        <w:rPr>
          <w:rFonts w:ascii="Times New Roman" w:hAnsi="Times New Roman"/>
          <w:sz w:val="28"/>
          <w:szCs w:val="28"/>
        </w:rPr>
        <w:t>:</w:t>
      </w:r>
    </w:p>
    <w:p w:rsidR="00E746A9" w:rsidRPr="00E746A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8"/>
          <w:lang w:eastAsia="ru-RU"/>
        </w:rPr>
      </w:pPr>
      <w:r w:rsidRPr="00E746A9">
        <w:rPr>
          <w:rFonts w:eastAsia="Times New Roman"/>
          <w:sz w:val="28"/>
          <w:szCs w:val="28"/>
          <w:lang w:eastAsia="ru-RU"/>
        </w:rPr>
        <w:lastRenderedPageBreak/>
        <w:t>измерять длину отрезка;</w:t>
      </w:r>
    </w:p>
    <w:p w:rsidR="00E746A9" w:rsidRPr="00E746A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8"/>
          <w:lang w:eastAsia="ru-RU"/>
        </w:rPr>
      </w:pPr>
      <w:r w:rsidRPr="00E746A9">
        <w:rPr>
          <w:rFonts w:eastAsia="Times New Roman"/>
          <w:sz w:val="28"/>
          <w:szCs w:val="28"/>
          <w:lang w:eastAsia="ru-RU"/>
        </w:rPr>
        <w:t>вычислять периметр треугольника, прямоугольника и квадрата, площадь прямоугольника и квадрата;</w:t>
      </w:r>
    </w:p>
    <w:p w:rsidR="00E746A9" w:rsidRPr="00E746A9" w:rsidRDefault="00E746A9" w:rsidP="00E746A9">
      <w:pPr>
        <w:pStyle w:val="a5"/>
        <w:widowControl w:val="0"/>
        <w:numPr>
          <w:ilvl w:val="0"/>
          <w:numId w:val="1"/>
        </w:numPr>
        <w:autoSpaceDE w:val="0"/>
        <w:autoSpaceDN w:val="0"/>
        <w:adjustRightInd w:val="0"/>
        <w:spacing w:line="360" w:lineRule="auto"/>
        <w:ind w:left="567" w:hanging="567"/>
        <w:rPr>
          <w:sz w:val="28"/>
          <w:szCs w:val="28"/>
        </w:rPr>
      </w:pPr>
      <w:r w:rsidRPr="00E746A9">
        <w:rPr>
          <w:rFonts w:eastAsia="Times New Roman"/>
          <w:sz w:val="28"/>
          <w:szCs w:val="28"/>
          <w:lang w:eastAsia="ru-RU"/>
        </w:rPr>
        <w:t>оценивать</w:t>
      </w:r>
      <w:r w:rsidRPr="00E746A9">
        <w:rPr>
          <w:sz w:val="28"/>
          <w:szCs w:val="28"/>
        </w:rPr>
        <w:t xml:space="preserve"> размеры геометрических объектов, расстояния приближённо (на глаз).</w:t>
      </w:r>
    </w:p>
    <w:p w:rsidR="00E746A9" w:rsidRPr="00E746A9" w:rsidRDefault="00E746A9" w:rsidP="00E746A9">
      <w:pPr>
        <w:widowControl w:val="0"/>
        <w:spacing w:line="360" w:lineRule="auto"/>
        <w:ind w:firstLine="709"/>
        <w:contextualSpacing/>
        <w:jc w:val="both"/>
        <w:rPr>
          <w:rFonts w:ascii="Times New Roman" w:hAnsi="Times New Roman"/>
          <w:sz w:val="28"/>
          <w:szCs w:val="28"/>
        </w:rPr>
      </w:pPr>
      <w:r w:rsidRPr="00E746A9">
        <w:rPr>
          <w:rFonts w:ascii="Times New Roman" w:hAnsi="Times New Roman"/>
          <w:sz w:val="28"/>
          <w:szCs w:val="28"/>
        </w:rPr>
        <w:t xml:space="preserve">Выпускник </w:t>
      </w:r>
      <w:r w:rsidRPr="00E746A9">
        <w:rPr>
          <w:rFonts w:ascii="Times New Roman" w:hAnsi="Times New Roman"/>
          <w:b/>
          <w:i/>
          <w:sz w:val="28"/>
          <w:szCs w:val="28"/>
        </w:rPr>
        <w:t>получит возможность научиться</w:t>
      </w:r>
      <w:r w:rsidRPr="00E746A9">
        <w:rPr>
          <w:rFonts w:ascii="Times New Roman" w:hAnsi="Times New Roman"/>
          <w:sz w:val="28"/>
          <w:szCs w:val="28"/>
        </w:rPr>
        <w:t xml:space="preserve"> вычислять периметр и площадь различных фигур прямоугольной формы.</w:t>
      </w:r>
    </w:p>
    <w:p w:rsidR="00E746A9" w:rsidRPr="00E746A9" w:rsidRDefault="00E746A9" w:rsidP="00E746A9">
      <w:pPr>
        <w:widowControl w:val="0"/>
        <w:spacing w:line="360" w:lineRule="auto"/>
        <w:ind w:firstLine="709"/>
        <w:contextualSpacing/>
        <w:jc w:val="center"/>
        <w:rPr>
          <w:rFonts w:ascii="Times New Roman" w:hAnsi="Times New Roman"/>
          <w:b/>
          <w:sz w:val="28"/>
          <w:szCs w:val="28"/>
        </w:rPr>
      </w:pPr>
      <w:r w:rsidRPr="00E746A9">
        <w:rPr>
          <w:rFonts w:ascii="Times New Roman" w:hAnsi="Times New Roman"/>
          <w:b/>
          <w:sz w:val="28"/>
          <w:szCs w:val="28"/>
        </w:rPr>
        <w:t>Работа с информацией</w:t>
      </w:r>
    </w:p>
    <w:p w:rsidR="00E746A9" w:rsidRPr="00E746A9" w:rsidRDefault="00E746A9" w:rsidP="00E746A9">
      <w:pPr>
        <w:widowControl w:val="0"/>
        <w:spacing w:line="360" w:lineRule="auto"/>
        <w:ind w:firstLine="709"/>
        <w:contextualSpacing/>
        <w:jc w:val="both"/>
        <w:rPr>
          <w:rFonts w:ascii="Times New Roman" w:hAnsi="Times New Roman"/>
          <w:sz w:val="28"/>
          <w:szCs w:val="28"/>
        </w:rPr>
      </w:pPr>
      <w:r w:rsidRPr="00E746A9">
        <w:rPr>
          <w:rFonts w:ascii="Times New Roman" w:hAnsi="Times New Roman"/>
          <w:sz w:val="28"/>
          <w:szCs w:val="28"/>
        </w:rPr>
        <w:t xml:space="preserve">Выпускник </w:t>
      </w:r>
      <w:r w:rsidRPr="00E746A9">
        <w:rPr>
          <w:rFonts w:ascii="Times New Roman" w:hAnsi="Times New Roman"/>
          <w:b/>
          <w:i/>
          <w:sz w:val="28"/>
          <w:szCs w:val="28"/>
        </w:rPr>
        <w:t>научится</w:t>
      </w:r>
      <w:r w:rsidRPr="00E746A9">
        <w:rPr>
          <w:rFonts w:ascii="Times New Roman" w:hAnsi="Times New Roman"/>
          <w:sz w:val="28"/>
          <w:szCs w:val="28"/>
        </w:rPr>
        <w:t>:</w:t>
      </w:r>
    </w:p>
    <w:p w:rsidR="00E746A9" w:rsidRPr="00E746A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8"/>
          <w:lang w:eastAsia="ru-RU"/>
        </w:rPr>
      </w:pPr>
      <w:r w:rsidRPr="00E746A9">
        <w:rPr>
          <w:rFonts w:eastAsia="Times New Roman"/>
          <w:sz w:val="28"/>
          <w:szCs w:val="28"/>
          <w:lang w:eastAsia="ru-RU"/>
        </w:rPr>
        <w:t>читать несложные готовые таблицы;</w:t>
      </w:r>
    </w:p>
    <w:p w:rsidR="00E746A9" w:rsidRPr="00E746A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8"/>
          <w:lang w:eastAsia="ru-RU"/>
        </w:rPr>
      </w:pPr>
      <w:r w:rsidRPr="00E746A9">
        <w:rPr>
          <w:rFonts w:eastAsia="Times New Roman"/>
          <w:sz w:val="28"/>
          <w:szCs w:val="28"/>
          <w:lang w:eastAsia="ru-RU"/>
        </w:rPr>
        <w:t>заполнять несложные готовые таблицы;</w:t>
      </w:r>
    </w:p>
    <w:p w:rsidR="00E746A9" w:rsidRPr="00E746A9" w:rsidRDefault="00E746A9" w:rsidP="00E746A9">
      <w:pPr>
        <w:pStyle w:val="a5"/>
        <w:widowControl w:val="0"/>
        <w:numPr>
          <w:ilvl w:val="0"/>
          <w:numId w:val="1"/>
        </w:numPr>
        <w:autoSpaceDE w:val="0"/>
        <w:autoSpaceDN w:val="0"/>
        <w:adjustRightInd w:val="0"/>
        <w:spacing w:line="360" w:lineRule="auto"/>
        <w:ind w:left="567" w:hanging="567"/>
        <w:rPr>
          <w:sz w:val="28"/>
          <w:szCs w:val="28"/>
        </w:rPr>
      </w:pPr>
      <w:r w:rsidRPr="00E746A9">
        <w:rPr>
          <w:rFonts w:eastAsia="Times New Roman"/>
          <w:sz w:val="28"/>
          <w:szCs w:val="28"/>
          <w:lang w:eastAsia="ru-RU"/>
        </w:rPr>
        <w:t>читать</w:t>
      </w:r>
      <w:r w:rsidRPr="00E746A9">
        <w:rPr>
          <w:sz w:val="28"/>
          <w:szCs w:val="28"/>
        </w:rPr>
        <w:t xml:space="preserve"> несложные готовые столбчатые диаграммы.</w:t>
      </w:r>
    </w:p>
    <w:p w:rsidR="00E746A9" w:rsidRPr="00E746A9" w:rsidRDefault="00E746A9" w:rsidP="00E746A9">
      <w:pPr>
        <w:widowControl w:val="0"/>
        <w:spacing w:line="360" w:lineRule="auto"/>
        <w:ind w:firstLine="709"/>
        <w:contextualSpacing/>
        <w:jc w:val="both"/>
        <w:rPr>
          <w:rFonts w:ascii="Times New Roman" w:hAnsi="Times New Roman"/>
          <w:sz w:val="28"/>
          <w:szCs w:val="28"/>
        </w:rPr>
      </w:pPr>
      <w:r w:rsidRPr="00E746A9">
        <w:rPr>
          <w:rFonts w:ascii="Times New Roman" w:hAnsi="Times New Roman"/>
          <w:sz w:val="28"/>
          <w:szCs w:val="28"/>
        </w:rPr>
        <w:t xml:space="preserve">Выпускник </w:t>
      </w:r>
      <w:r w:rsidRPr="00E746A9">
        <w:rPr>
          <w:rFonts w:ascii="Times New Roman" w:hAnsi="Times New Roman"/>
          <w:b/>
          <w:i/>
          <w:sz w:val="28"/>
          <w:szCs w:val="28"/>
        </w:rPr>
        <w:t>получит возможность научиться</w:t>
      </w:r>
      <w:r w:rsidRPr="00E746A9">
        <w:rPr>
          <w:rFonts w:ascii="Times New Roman" w:hAnsi="Times New Roman"/>
          <w:sz w:val="28"/>
          <w:szCs w:val="28"/>
        </w:rPr>
        <w:t>:</w:t>
      </w:r>
    </w:p>
    <w:p w:rsidR="00E746A9" w:rsidRPr="00E746A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8"/>
          <w:lang w:eastAsia="ru-RU"/>
        </w:rPr>
      </w:pPr>
      <w:r w:rsidRPr="00E746A9">
        <w:rPr>
          <w:rFonts w:eastAsia="Times New Roman"/>
          <w:sz w:val="28"/>
          <w:szCs w:val="28"/>
          <w:lang w:eastAsia="ru-RU"/>
        </w:rPr>
        <w:t>читать несложные готовые круговые диаграммы;</w:t>
      </w:r>
    </w:p>
    <w:p w:rsidR="00E746A9" w:rsidRPr="00E746A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8"/>
          <w:lang w:eastAsia="ru-RU"/>
        </w:rPr>
      </w:pPr>
      <w:r w:rsidRPr="00E746A9">
        <w:rPr>
          <w:rFonts w:eastAsia="Times New Roman"/>
          <w:sz w:val="28"/>
          <w:szCs w:val="28"/>
          <w:lang w:eastAsia="ru-RU"/>
        </w:rPr>
        <w:t>достраивать несложную готовую столбчатую диаграмму;</w:t>
      </w:r>
    </w:p>
    <w:p w:rsidR="00E746A9" w:rsidRPr="00E746A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8"/>
          <w:lang w:eastAsia="ru-RU"/>
        </w:rPr>
      </w:pPr>
      <w:r w:rsidRPr="00E746A9">
        <w:rPr>
          <w:rFonts w:eastAsia="Times New Roman"/>
          <w:sz w:val="28"/>
          <w:szCs w:val="28"/>
          <w:lang w:eastAsia="ru-RU"/>
        </w:rPr>
        <w:t>сравнивать и обобщать информацию, представленную в строках и столбцах несложных таблиц и диаграмм;</w:t>
      </w:r>
    </w:p>
    <w:p w:rsidR="00E746A9" w:rsidRPr="00E746A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8"/>
          <w:lang w:eastAsia="ru-RU"/>
        </w:rPr>
      </w:pPr>
      <w:r w:rsidRPr="00E746A9">
        <w:rPr>
          <w:rFonts w:eastAsia="Times New Roman"/>
          <w:sz w:val="28"/>
          <w:szCs w:val="28"/>
          <w:lang w:eastAsia="ru-RU"/>
        </w:rPr>
        <w:t>распознавать одну и ту же информацию, представленную в разной форме (таблицы и диаграммы);</w:t>
      </w:r>
    </w:p>
    <w:p w:rsidR="00E746A9" w:rsidRPr="00E746A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8"/>
          <w:lang w:eastAsia="ru-RU"/>
        </w:rPr>
      </w:pPr>
      <w:r w:rsidRPr="00E746A9">
        <w:rPr>
          <w:rFonts w:eastAsia="Times New Roman"/>
          <w:sz w:val="28"/>
          <w:szCs w:val="28"/>
          <w:lang w:eastAsia="ru-RU"/>
        </w:rPr>
        <w:t>планировать несложные исследования, собирать и представлять полученную информацию с помощью таблиц и диаграмм;</w:t>
      </w:r>
    </w:p>
    <w:p w:rsidR="00E746A9" w:rsidRPr="00E746A9" w:rsidRDefault="00E746A9" w:rsidP="00E746A9">
      <w:pPr>
        <w:pStyle w:val="a5"/>
        <w:widowControl w:val="0"/>
        <w:numPr>
          <w:ilvl w:val="0"/>
          <w:numId w:val="1"/>
        </w:numPr>
        <w:autoSpaceDE w:val="0"/>
        <w:autoSpaceDN w:val="0"/>
        <w:adjustRightInd w:val="0"/>
        <w:spacing w:line="360" w:lineRule="auto"/>
        <w:ind w:left="567" w:hanging="567"/>
        <w:rPr>
          <w:sz w:val="28"/>
          <w:szCs w:val="28"/>
        </w:rPr>
      </w:pPr>
      <w:r w:rsidRPr="00E746A9">
        <w:rPr>
          <w:rFonts w:eastAsia="Times New Roman"/>
          <w:sz w:val="28"/>
          <w:szCs w:val="28"/>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r w:rsidRPr="00E746A9">
        <w:rPr>
          <w:sz w:val="28"/>
          <w:szCs w:val="28"/>
        </w:rPr>
        <w:t>).</w:t>
      </w:r>
    </w:p>
    <w:p w:rsidR="00E746A9" w:rsidRPr="00D558D9" w:rsidRDefault="00E746A9" w:rsidP="00E746A9">
      <w:pPr>
        <w:widowControl w:val="0"/>
        <w:spacing w:after="0" w:line="360" w:lineRule="auto"/>
        <w:ind w:firstLine="708"/>
        <w:contextualSpacing/>
        <w:jc w:val="center"/>
        <w:rPr>
          <w:rFonts w:ascii="Times New Roman" w:hAnsi="Times New Roman"/>
          <w:b/>
          <w:i/>
          <w:sz w:val="28"/>
          <w:szCs w:val="28"/>
        </w:rPr>
      </w:pPr>
      <w:proofErr w:type="spellStart"/>
      <w:r w:rsidRPr="00D558D9">
        <w:rPr>
          <w:rFonts w:ascii="Times New Roman" w:hAnsi="Times New Roman"/>
          <w:b/>
          <w:i/>
          <w:sz w:val="28"/>
          <w:szCs w:val="28"/>
        </w:rPr>
        <w:t>Общеучебные</w:t>
      </w:r>
      <w:proofErr w:type="spellEnd"/>
      <w:r w:rsidRPr="00D558D9">
        <w:rPr>
          <w:rFonts w:ascii="Times New Roman" w:hAnsi="Times New Roman"/>
          <w:b/>
          <w:i/>
          <w:sz w:val="28"/>
          <w:szCs w:val="28"/>
        </w:rPr>
        <w:t xml:space="preserve"> умения, навыки и способы деятельности</w:t>
      </w:r>
    </w:p>
    <w:p w:rsidR="00E746A9" w:rsidRPr="00D558D9" w:rsidRDefault="00E746A9" w:rsidP="00E746A9">
      <w:pPr>
        <w:widowControl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 xml:space="preserve">В результате освоения предметного содержания курса математики у учащихся формируются общие учебные умения и способы познавательной деятельности. Школьники учатся выделять признаки и свойства объектов: простое заучивание </w:t>
      </w:r>
      <w:proofErr w:type="gramStart"/>
      <w:r w:rsidRPr="00D558D9">
        <w:rPr>
          <w:rFonts w:ascii="Times New Roman" w:hAnsi="Times New Roman"/>
          <w:sz w:val="28"/>
          <w:szCs w:val="28"/>
        </w:rPr>
        <w:t>правили определений уступает</w:t>
      </w:r>
      <w:proofErr w:type="gramEnd"/>
      <w:r w:rsidRPr="00D558D9">
        <w:rPr>
          <w:rFonts w:ascii="Times New Roman" w:hAnsi="Times New Roman"/>
          <w:sz w:val="28"/>
          <w:szCs w:val="28"/>
        </w:rPr>
        <w:t xml:space="preserve"> место установлению отличительных математических признаков объекта (например, прямоугольника, квадрата), поиску общего и различного во внешних признаках (форма, размер), а также числовых </w:t>
      </w:r>
      <w:r w:rsidRPr="00D558D9">
        <w:rPr>
          <w:rFonts w:ascii="Times New Roman" w:hAnsi="Times New Roman"/>
          <w:sz w:val="28"/>
          <w:szCs w:val="28"/>
        </w:rPr>
        <w:lastRenderedPageBreak/>
        <w:t>характеристиках (периметр, площадь). Ученики выявляют изменения, происходящие с математическими объектами, устанавливают зависимости между ними в процессе измерений, осуществляют поиск решения текстовых задач, проводят анализ информации, определяют с помощью сравнения (сопоставления) характерные признаки математических объектов (чисел, числовых выражений, геометрических фигур, зависимостей, отношений).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w:t>
      </w:r>
    </w:p>
    <w:p w:rsidR="00E746A9" w:rsidRPr="00D558D9" w:rsidRDefault="00E746A9" w:rsidP="00E746A9">
      <w:pPr>
        <w:widowControl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В процессе изучения математики осуществляется знакомство с математическим языком, формируются речевые умения: дети учатся высказывать суждения с использованием математических терминов и понятий, выделять слова (словосочетания, предложения), уточняющие их смысл. Школьники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w:t>
      </w:r>
    </w:p>
    <w:p w:rsidR="00E746A9" w:rsidRPr="00D558D9" w:rsidRDefault="00E746A9" w:rsidP="00E746A9">
      <w:pPr>
        <w:widowControl w:val="0"/>
        <w:spacing w:line="360" w:lineRule="auto"/>
        <w:ind w:firstLine="709"/>
        <w:contextualSpacing/>
        <w:jc w:val="both"/>
        <w:rPr>
          <w:rFonts w:ascii="Times New Roman" w:hAnsi="Times New Roman"/>
          <w:b/>
          <w:sz w:val="28"/>
          <w:szCs w:val="28"/>
        </w:rPr>
      </w:pPr>
      <w:r w:rsidRPr="00D558D9">
        <w:rPr>
          <w:rFonts w:ascii="Times New Roman" w:hAnsi="Times New Roman"/>
          <w:b/>
          <w:sz w:val="28"/>
          <w:szCs w:val="28"/>
        </w:rPr>
        <w:t>Основные виды учебной деятельности</w:t>
      </w:r>
    </w:p>
    <w:p w:rsidR="00E746A9" w:rsidRPr="00D558D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8"/>
          <w:lang w:eastAsia="ru-RU"/>
        </w:rPr>
      </w:pPr>
      <w:r w:rsidRPr="00D558D9">
        <w:rPr>
          <w:rFonts w:eastAsia="Times New Roman"/>
          <w:sz w:val="28"/>
          <w:szCs w:val="28"/>
          <w:lang w:eastAsia="ru-RU"/>
        </w:rPr>
        <w:t>Моделирование ситуаций, требующих упорядочения предметов и математических объектов (по длине, массе, вместимости, времени), описание явлений и событий с использованием величин.</w:t>
      </w:r>
    </w:p>
    <w:p w:rsidR="00E746A9" w:rsidRPr="00D558D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8"/>
          <w:lang w:eastAsia="ru-RU"/>
        </w:rPr>
      </w:pPr>
      <w:r w:rsidRPr="00D558D9">
        <w:rPr>
          <w:rFonts w:eastAsia="Times New Roman"/>
          <w:sz w:val="28"/>
          <w:szCs w:val="28"/>
          <w:lang w:eastAsia="ru-RU"/>
        </w:rPr>
        <w:t>Обнаружение моделей геометрических фигур, математических процессов зависимостей в окружающем.</w:t>
      </w:r>
    </w:p>
    <w:p w:rsidR="00E746A9" w:rsidRPr="00D558D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8"/>
          <w:lang w:eastAsia="ru-RU"/>
        </w:rPr>
      </w:pPr>
      <w:r w:rsidRPr="00D558D9">
        <w:rPr>
          <w:rFonts w:eastAsia="Times New Roman"/>
          <w:sz w:val="28"/>
          <w:szCs w:val="28"/>
          <w:lang w:eastAsia="ru-RU"/>
        </w:rPr>
        <w:t>Анализ и разрешение житейских ситуаций, требующих умения находить геометрические величины (планировка, разметка), выполнять построения и вычисления, анализировать зависимости.</w:t>
      </w:r>
    </w:p>
    <w:p w:rsidR="00E746A9" w:rsidRPr="00D558D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8"/>
          <w:lang w:eastAsia="ru-RU"/>
        </w:rPr>
      </w:pPr>
      <w:r w:rsidRPr="00D558D9">
        <w:rPr>
          <w:rFonts w:eastAsia="Times New Roman"/>
          <w:sz w:val="28"/>
          <w:szCs w:val="28"/>
          <w:lang w:eastAsia="ru-RU"/>
        </w:rPr>
        <w:t>Прогнозирование результата вычисления, решения задачи.</w:t>
      </w:r>
    </w:p>
    <w:p w:rsidR="00E746A9" w:rsidRPr="00D558D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8"/>
          <w:lang w:eastAsia="ru-RU"/>
        </w:rPr>
      </w:pPr>
      <w:r w:rsidRPr="00D558D9">
        <w:rPr>
          <w:rFonts w:eastAsia="Times New Roman"/>
          <w:sz w:val="28"/>
          <w:szCs w:val="28"/>
          <w:lang w:eastAsia="ru-RU"/>
        </w:rPr>
        <w:t>Планирование хода решения задачи, выполнения задания на измерение, вычисление, построение.</w:t>
      </w:r>
    </w:p>
    <w:p w:rsidR="00E746A9" w:rsidRPr="00D558D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8"/>
          <w:lang w:eastAsia="ru-RU"/>
        </w:rPr>
      </w:pPr>
      <w:r w:rsidRPr="00D558D9">
        <w:rPr>
          <w:rFonts w:eastAsia="Times New Roman"/>
          <w:sz w:val="28"/>
          <w:szCs w:val="28"/>
          <w:lang w:eastAsia="ru-RU"/>
        </w:rPr>
        <w:t>Сравнение разных способов вычислений, решения задачи; выбор удобного способа.</w:t>
      </w:r>
    </w:p>
    <w:p w:rsidR="00E746A9" w:rsidRPr="00D558D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8"/>
          <w:lang w:eastAsia="ru-RU"/>
        </w:rPr>
      </w:pPr>
      <w:r w:rsidRPr="00D558D9">
        <w:rPr>
          <w:rFonts w:eastAsia="Times New Roman"/>
          <w:sz w:val="28"/>
          <w:szCs w:val="28"/>
          <w:lang w:eastAsia="ru-RU"/>
        </w:rPr>
        <w:t>Накопление и использование опыта решения разнообразных математических задач.</w:t>
      </w:r>
    </w:p>
    <w:p w:rsidR="00E746A9" w:rsidRPr="00D558D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8"/>
          <w:lang w:eastAsia="ru-RU"/>
        </w:rPr>
      </w:pPr>
      <w:r w:rsidRPr="00D558D9">
        <w:rPr>
          <w:rFonts w:eastAsia="Times New Roman"/>
          <w:sz w:val="28"/>
          <w:szCs w:val="28"/>
          <w:lang w:eastAsia="ru-RU"/>
        </w:rPr>
        <w:lastRenderedPageBreak/>
        <w:t>Пошаговый контроль правильности и полноты выполнения алгоритма арифметического действия, плана решения текстовой задачи, построения геометрической фигуры.</w:t>
      </w:r>
    </w:p>
    <w:p w:rsidR="00E746A9" w:rsidRPr="00D558D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8"/>
          <w:lang w:eastAsia="ru-RU"/>
        </w:rPr>
      </w:pPr>
      <w:r w:rsidRPr="00D558D9">
        <w:rPr>
          <w:rFonts w:eastAsia="Times New Roman"/>
          <w:sz w:val="28"/>
          <w:szCs w:val="28"/>
          <w:lang w:eastAsia="ru-RU"/>
        </w:rPr>
        <w:t>Поиск, обнаружение и устранение ошибок логического (в ходе решения) и арифметического (в вычислении) характера.</w:t>
      </w:r>
    </w:p>
    <w:p w:rsidR="00E746A9" w:rsidRPr="00D558D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8"/>
          <w:lang w:eastAsia="ru-RU"/>
        </w:rPr>
      </w:pPr>
      <w:r w:rsidRPr="00D558D9">
        <w:rPr>
          <w:rFonts w:eastAsia="Times New Roman"/>
          <w:sz w:val="28"/>
          <w:szCs w:val="28"/>
          <w:lang w:eastAsia="ru-RU"/>
        </w:rPr>
        <w:t>Сбор, обобщение и представление данных, полученных в ходе самостоятельно проведенных опросов.</w:t>
      </w:r>
    </w:p>
    <w:p w:rsidR="00E746A9" w:rsidRPr="00D558D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8"/>
          <w:lang w:eastAsia="ru-RU"/>
        </w:rPr>
      </w:pPr>
      <w:r w:rsidRPr="00D558D9">
        <w:rPr>
          <w:rFonts w:eastAsia="Times New Roman"/>
          <w:sz w:val="28"/>
          <w:szCs w:val="28"/>
          <w:lang w:eastAsia="ru-RU"/>
        </w:rPr>
        <w:t>Поиск необходимой информации в учебной и справочной</w:t>
      </w:r>
      <w:r w:rsidRPr="00D558D9">
        <w:rPr>
          <w:sz w:val="28"/>
          <w:szCs w:val="28"/>
        </w:rPr>
        <w:t xml:space="preserve"> </w:t>
      </w:r>
      <w:r w:rsidRPr="00D558D9">
        <w:rPr>
          <w:rFonts w:eastAsia="Times New Roman"/>
          <w:sz w:val="28"/>
          <w:szCs w:val="28"/>
          <w:lang w:eastAsia="ru-RU"/>
        </w:rPr>
        <w:t>литературе.</w:t>
      </w:r>
    </w:p>
    <w:p w:rsidR="00E746A9" w:rsidRPr="00D558D9" w:rsidRDefault="00E746A9" w:rsidP="00E746A9">
      <w:pPr>
        <w:widowControl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 xml:space="preserve">К концу обучения в начальной школе будет обеспечена готовность обучающихся к дальнейшему </w:t>
      </w:r>
      <w:proofErr w:type="gramStart"/>
      <w:r w:rsidRPr="00D558D9">
        <w:rPr>
          <w:rFonts w:ascii="Times New Roman" w:hAnsi="Times New Roman"/>
          <w:sz w:val="28"/>
          <w:szCs w:val="28"/>
        </w:rPr>
        <w:t>образованию, достигнут</w:t>
      </w:r>
      <w:proofErr w:type="gramEnd"/>
      <w:r w:rsidRPr="00D558D9">
        <w:rPr>
          <w:rFonts w:ascii="Times New Roman" w:hAnsi="Times New Roman"/>
          <w:sz w:val="28"/>
          <w:szCs w:val="28"/>
        </w:rPr>
        <w:t xml:space="preserve"> необходимый уровень их математического развития:</w:t>
      </w:r>
    </w:p>
    <w:p w:rsidR="00E746A9" w:rsidRPr="00D558D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8"/>
          <w:lang w:eastAsia="ru-RU"/>
        </w:rPr>
      </w:pPr>
      <w:r w:rsidRPr="00D558D9">
        <w:rPr>
          <w:rFonts w:eastAsia="Times New Roman"/>
          <w:sz w:val="28"/>
          <w:szCs w:val="28"/>
          <w:lang w:eastAsia="ru-RU"/>
        </w:rPr>
        <w:t>осознание возможностей и роли математики в познании окружающего мира, понимание математики как части общечеловеческой культуры;</w:t>
      </w:r>
    </w:p>
    <w:p w:rsidR="00E746A9" w:rsidRPr="00D558D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8"/>
          <w:lang w:eastAsia="ru-RU"/>
        </w:rPr>
      </w:pPr>
      <w:proofErr w:type="gramStart"/>
      <w:r w:rsidRPr="00D558D9">
        <w:rPr>
          <w:rFonts w:eastAsia="Times New Roman"/>
          <w:sz w:val="28"/>
          <w:szCs w:val="28"/>
          <w:lang w:eastAsia="ru-RU"/>
        </w:rPr>
        <w:t>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 — применение анализа, сравнения, обобщения, классификации для упорядочения, установления закономерностей на основе математических фактов, создания и применения моделей для решения задач, формулирования правил, составления алгоритма действия;</w:t>
      </w:r>
      <w:proofErr w:type="gramEnd"/>
    </w:p>
    <w:p w:rsidR="00E746A9" w:rsidRPr="00D558D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8"/>
          <w:lang w:eastAsia="ru-RU"/>
        </w:rPr>
      </w:pPr>
      <w:r w:rsidRPr="00D558D9">
        <w:rPr>
          <w:rFonts w:eastAsia="Times New Roman"/>
          <w:sz w:val="28"/>
          <w:szCs w:val="28"/>
          <w:lang w:eastAsia="ru-RU"/>
        </w:rPr>
        <w:t>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 работа и т. д.);</w:t>
      </w:r>
    </w:p>
    <w:p w:rsidR="00E746A9" w:rsidRPr="00D558D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8"/>
          <w:lang w:eastAsia="ru-RU"/>
        </w:rPr>
      </w:pPr>
      <w:r w:rsidRPr="00D558D9">
        <w:rPr>
          <w:rFonts w:eastAsia="Times New Roman"/>
          <w:sz w:val="28"/>
          <w:szCs w:val="28"/>
          <w:lang w:eastAsia="ru-RU"/>
        </w:rPr>
        <w:t>выполнение измерений в учебных и житейских ситуациях, установление изменений, происходящих с математическими объектами;</w:t>
      </w:r>
    </w:p>
    <w:p w:rsidR="00E746A9" w:rsidRPr="00D558D9" w:rsidRDefault="00E746A9" w:rsidP="00E746A9">
      <w:pPr>
        <w:pStyle w:val="a5"/>
        <w:widowControl w:val="0"/>
        <w:numPr>
          <w:ilvl w:val="0"/>
          <w:numId w:val="1"/>
        </w:numPr>
        <w:autoSpaceDE w:val="0"/>
        <w:autoSpaceDN w:val="0"/>
        <w:adjustRightInd w:val="0"/>
        <w:spacing w:line="360" w:lineRule="auto"/>
        <w:ind w:left="567" w:hanging="567"/>
        <w:rPr>
          <w:rFonts w:eastAsia="Times New Roman"/>
          <w:sz w:val="28"/>
          <w:szCs w:val="28"/>
          <w:lang w:eastAsia="ru-RU"/>
        </w:rPr>
      </w:pPr>
      <w:r w:rsidRPr="00D558D9">
        <w:rPr>
          <w:rFonts w:eastAsia="Times New Roman"/>
          <w:sz w:val="28"/>
          <w:szCs w:val="28"/>
          <w:lang w:eastAsia="ru-RU"/>
        </w:rPr>
        <w:t>прогнозирование результата математической деятельности, контроль и оценка действий с математическими объектами, обнаружение и исправление ошибок;</w:t>
      </w:r>
    </w:p>
    <w:p w:rsidR="00E746A9" w:rsidRPr="00D558D9" w:rsidRDefault="00E746A9" w:rsidP="00E746A9">
      <w:pPr>
        <w:pStyle w:val="a5"/>
        <w:widowControl w:val="0"/>
        <w:numPr>
          <w:ilvl w:val="0"/>
          <w:numId w:val="1"/>
        </w:numPr>
        <w:autoSpaceDE w:val="0"/>
        <w:autoSpaceDN w:val="0"/>
        <w:adjustRightInd w:val="0"/>
        <w:spacing w:line="360" w:lineRule="auto"/>
        <w:ind w:left="567" w:hanging="567"/>
        <w:rPr>
          <w:sz w:val="28"/>
          <w:szCs w:val="28"/>
        </w:rPr>
      </w:pPr>
      <w:r w:rsidRPr="00D558D9">
        <w:rPr>
          <w:rFonts w:eastAsia="Times New Roman"/>
          <w:sz w:val="28"/>
          <w:szCs w:val="28"/>
          <w:lang w:eastAsia="ru-RU"/>
        </w:rPr>
        <w:t>осуществление поиск</w:t>
      </w:r>
      <w:r w:rsidRPr="00D558D9">
        <w:rPr>
          <w:sz w:val="28"/>
          <w:szCs w:val="28"/>
        </w:rPr>
        <w:t>а необходимой математической ин</w:t>
      </w:r>
      <w:r w:rsidRPr="00D558D9">
        <w:rPr>
          <w:rFonts w:eastAsia="Times New Roman"/>
          <w:sz w:val="28"/>
          <w:szCs w:val="28"/>
          <w:lang w:eastAsia="ru-RU"/>
        </w:rPr>
        <w:t>формации, целесообразное ее использование и обобщение.</w:t>
      </w:r>
    </w:p>
    <w:p w:rsidR="00E746A9" w:rsidRPr="00D558D9" w:rsidRDefault="00E746A9" w:rsidP="00E746A9">
      <w:pPr>
        <w:widowControl w:val="0"/>
        <w:spacing w:after="0" w:line="360" w:lineRule="auto"/>
        <w:ind w:firstLine="708"/>
        <w:contextualSpacing/>
        <w:jc w:val="center"/>
        <w:rPr>
          <w:rFonts w:ascii="Times New Roman" w:hAnsi="Times New Roman"/>
          <w:sz w:val="28"/>
          <w:szCs w:val="28"/>
        </w:rPr>
      </w:pPr>
      <w:r w:rsidRPr="00D558D9">
        <w:rPr>
          <w:rFonts w:ascii="Times New Roman" w:hAnsi="Times New Roman"/>
          <w:b/>
          <w:i/>
          <w:sz w:val="28"/>
          <w:szCs w:val="28"/>
        </w:rPr>
        <w:t>Содержание программы</w:t>
      </w:r>
      <w:r w:rsidRPr="00D558D9">
        <w:rPr>
          <w:rFonts w:ascii="Times New Roman" w:hAnsi="Times New Roman"/>
          <w:sz w:val="28"/>
          <w:szCs w:val="28"/>
        </w:rPr>
        <w:t xml:space="preserve"> </w:t>
      </w:r>
    </w:p>
    <w:p w:rsidR="00E746A9" w:rsidRPr="00D558D9" w:rsidRDefault="00E746A9" w:rsidP="00E746A9">
      <w:pPr>
        <w:autoSpaceDE w:val="0"/>
        <w:autoSpaceDN w:val="0"/>
        <w:adjustRightInd w:val="0"/>
        <w:spacing w:line="360" w:lineRule="auto"/>
        <w:ind w:firstLine="709"/>
        <w:contextualSpacing/>
        <w:jc w:val="center"/>
        <w:rPr>
          <w:rFonts w:ascii="Times New Roman" w:hAnsi="Times New Roman"/>
          <w:b/>
          <w:bCs/>
          <w:sz w:val="28"/>
          <w:szCs w:val="28"/>
        </w:rPr>
      </w:pPr>
      <w:r w:rsidRPr="00D558D9">
        <w:rPr>
          <w:rFonts w:ascii="Times New Roman" w:hAnsi="Times New Roman"/>
          <w:b/>
          <w:bCs/>
          <w:sz w:val="28"/>
          <w:szCs w:val="28"/>
        </w:rPr>
        <w:t>1 класс (132 ч)</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b/>
          <w:bCs/>
          <w:sz w:val="28"/>
          <w:szCs w:val="28"/>
        </w:rPr>
      </w:pPr>
      <w:r w:rsidRPr="00D558D9">
        <w:rPr>
          <w:rFonts w:ascii="Times New Roman" w:hAnsi="Times New Roman"/>
          <w:b/>
          <w:bCs/>
          <w:sz w:val="28"/>
          <w:szCs w:val="28"/>
        </w:rPr>
        <w:lastRenderedPageBreak/>
        <w:t>1. Признаки предметов. Расположение предметов в окружающем пространстве (10 ч)</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Отличие предметов по цвету, форме, величине (размеру). Сравнение предметов по величине (размеру): больше, меньше, такой же. Установление идентичности предметов по одному или нескольким признакам. Объединение предметов в группу по общему признаку. Расположение предметов слева, справа, вверху, внизу по отношению к наблюдателю, их комбинация. Расположение предметов над (под) чем-то, левее (правее) чего-то, между одним и другим. Спереди (сзади) по направлению движения. Направление движения налево (направо), вверх (вниз). Расположение предметов по порядку: установление первого и последнего, следующего и предшествующего (если они существуют).</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b/>
          <w:bCs/>
          <w:sz w:val="28"/>
          <w:szCs w:val="28"/>
        </w:rPr>
      </w:pPr>
      <w:r w:rsidRPr="00D558D9">
        <w:rPr>
          <w:rFonts w:ascii="Times New Roman" w:hAnsi="Times New Roman"/>
          <w:b/>
          <w:bCs/>
          <w:sz w:val="28"/>
          <w:szCs w:val="28"/>
        </w:rPr>
        <w:t>2. Геометрические фигуры и их свойства (18 ч)</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Первичные представления об отличии плоских и искривленных поверхностей. Знакомство с плоскими геометрическими фигурами: кругом, треугольником, прямоугольником. Распознавание формы данных геометрических фигур в реальных предметах. Прямые и кривые линии. Точка. Отрезок. Дуга. Изображение направленных отрезков (дуг) с помощью стрелок. Пересекающиеся и непересекающиеся линии. Точка пересечения. Ломаная линия. Замкнутые и незамкнутые линии. Замкнутая линия как граница области. Внутренняя и внешняя области по отношению к границе. Замкнутая ломаная линия. Многоугольник. Четырехугольник. Пересечение прямых линий под прямым углом. Прямоугольник. Симметричные фигуры.</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b/>
          <w:bCs/>
          <w:sz w:val="28"/>
          <w:szCs w:val="28"/>
        </w:rPr>
      </w:pPr>
      <w:r w:rsidRPr="00D558D9">
        <w:rPr>
          <w:rFonts w:ascii="Times New Roman" w:hAnsi="Times New Roman"/>
          <w:b/>
          <w:bCs/>
          <w:sz w:val="28"/>
          <w:szCs w:val="28"/>
        </w:rPr>
        <w:t>3. Числа и цифры (28 ч)</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Первичные количественные представления: один и несколько, один и ни одного. Число 1 как  количественный признак единственности (единичности), т. е. наличие в единственном числе. Цифра 1.</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Первый. Число 0 как количественный признак пустого множества. Цифра 0. Пара предметов. Составление пар. Число 2 как количественная характеристика пары. Цифра 2. Второй. Сравнение групп</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 xml:space="preserve">предметов по количеству с помощью составления пар: больше, меньше, столько же. Сравнение чисел: знаки &gt;, &lt; или =. Числа и цифры 3, 4, 5. Третий, четвертый, пятый. Числа и цифры 6, 7, 8, 9. Шестой, седьмой, восьмой, девятый. </w:t>
      </w:r>
      <w:r w:rsidRPr="00D558D9">
        <w:rPr>
          <w:rFonts w:ascii="Times New Roman" w:hAnsi="Times New Roman"/>
          <w:sz w:val="28"/>
          <w:szCs w:val="28"/>
        </w:rPr>
        <w:lastRenderedPageBreak/>
        <w:t>Однозначные числа. Десяток. Число 10. Счет десятками. Десяток и единицы. Двузначные числа. Разрядные слагаемые. Числа от 11 до 20, их запись и названия.</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b/>
          <w:bCs/>
          <w:sz w:val="28"/>
          <w:szCs w:val="28"/>
        </w:rPr>
      </w:pPr>
      <w:r w:rsidRPr="00D558D9">
        <w:rPr>
          <w:rFonts w:ascii="Times New Roman" w:hAnsi="Times New Roman"/>
          <w:b/>
          <w:bCs/>
          <w:sz w:val="28"/>
          <w:szCs w:val="28"/>
        </w:rPr>
        <w:t>4. Сложение и вычитание (48 ч)</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Сложение чисел. Знак «плюс</w:t>
      </w:r>
      <w:proofErr w:type="gramStart"/>
      <w:r w:rsidRPr="00D558D9">
        <w:rPr>
          <w:rFonts w:ascii="Times New Roman" w:hAnsi="Times New Roman"/>
          <w:sz w:val="28"/>
          <w:szCs w:val="28"/>
        </w:rPr>
        <w:t xml:space="preserve">» (+). </w:t>
      </w:r>
      <w:proofErr w:type="gramEnd"/>
      <w:r w:rsidRPr="00D558D9">
        <w:rPr>
          <w:rFonts w:ascii="Times New Roman" w:hAnsi="Times New Roman"/>
          <w:sz w:val="28"/>
          <w:szCs w:val="28"/>
        </w:rPr>
        <w:t>Слагаемые, сумма и ее значение. Прибавление числа 1 как переход к непосредственно следующему числу. Прибавление числа 2 как двукратное последовательное прибавление числа 1. Аддитивный состав чисел 3, 4 и 5. Прибавление чисел 3, 4 и 5 как последовательное прибавление чисел их аддитивного состава. Вычитание чисел. Знак «минус</w:t>
      </w:r>
      <w:proofErr w:type="gramStart"/>
      <w:r w:rsidRPr="00D558D9">
        <w:rPr>
          <w:rFonts w:ascii="Times New Roman" w:hAnsi="Times New Roman"/>
          <w:sz w:val="28"/>
          <w:szCs w:val="28"/>
        </w:rPr>
        <w:t xml:space="preserve">» (–). </w:t>
      </w:r>
      <w:proofErr w:type="gramEnd"/>
      <w:r w:rsidRPr="00D558D9">
        <w:rPr>
          <w:rFonts w:ascii="Times New Roman" w:hAnsi="Times New Roman"/>
          <w:sz w:val="28"/>
          <w:szCs w:val="28"/>
        </w:rPr>
        <w:t>Уменьшаемое, вычитаемое, разность и ее значение. Вычитание числа 1 как переход к непосредственно предшествующему числу. Вычитание по 1 как многократное повторение вычитания числа 1. Переместительное свойство сложения. Взаимосвязь сложения и вычитания. Таблица сложения однозначных чисел (кроме 0). Табличные случаи вычитания. Случаи сложения и вычитания с 0. Группировка слагаемых. Скобки. Прибавление числа к сумме как один из случаев группировки слагаемых. Поразрядное сложение единиц. Прибавление суммы к числу. Способ сложения по частям на основе удобных слагаемых. Вычитание разрядного слагаемого. Вычитание числа из суммы. Поразрядное вычитание единиц без заимствования десятка. Увеличение (уменьшение) числа на некоторое число. Разностное сравнение чисел. Вычитание суммы из числа. Способ вычитания по частям на основе удобных слагаемых.</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b/>
          <w:bCs/>
          <w:sz w:val="28"/>
          <w:szCs w:val="28"/>
        </w:rPr>
      </w:pPr>
      <w:r w:rsidRPr="00D558D9">
        <w:rPr>
          <w:rFonts w:ascii="Times New Roman" w:hAnsi="Times New Roman"/>
          <w:b/>
          <w:bCs/>
          <w:sz w:val="28"/>
          <w:szCs w:val="28"/>
        </w:rPr>
        <w:t>5. Величины и их измерение (18 ч)</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 xml:space="preserve">Сравнение предметов по некоторой величине без ее измерения: </w:t>
      </w:r>
      <w:proofErr w:type="spellStart"/>
      <w:proofErr w:type="gramStart"/>
      <w:r w:rsidRPr="00D558D9">
        <w:rPr>
          <w:rFonts w:ascii="Times New Roman" w:hAnsi="Times New Roman"/>
          <w:sz w:val="28"/>
          <w:szCs w:val="28"/>
        </w:rPr>
        <w:t>выше-ниже</w:t>
      </w:r>
      <w:proofErr w:type="spellEnd"/>
      <w:proofErr w:type="gramEnd"/>
      <w:r w:rsidRPr="00D558D9">
        <w:rPr>
          <w:rFonts w:ascii="Times New Roman" w:hAnsi="Times New Roman"/>
          <w:sz w:val="28"/>
          <w:szCs w:val="28"/>
        </w:rPr>
        <w:t xml:space="preserve">, </w:t>
      </w:r>
      <w:proofErr w:type="spellStart"/>
      <w:r w:rsidRPr="00D558D9">
        <w:rPr>
          <w:rFonts w:ascii="Times New Roman" w:hAnsi="Times New Roman"/>
          <w:sz w:val="28"/>
          <w:szCs w:val="28"/>
        </w:rPr>
        <w:t>шире-уже</w:t>
      </w:r>
      <w:proofErr w:type="spellEnd"/>
      <w:r w:rsidRPr="00D558D9">
        <w:rPr>
          <w:rFonts w:ascii="Times New Roman" w:hAnsi="Times New Roman"/>
          <w:sz w:val="28"/>
          <w:szCs w:val="28"/>
        </w:rPr>
        <w:t xml:space="preserve">, </w:t>
      </w:r>
      <w:proofErr w:type="spellStart"/>
      <w:r w:rsidRPr="00D558D9">
        <w:rPr>
          <w:rFonts w:ascii="Times New Roman" w:hAnsi="Times New Roman"/>
          <w:sz w:val="28"/>
          <w:szCs w:val="28"/>
        </w:rPr>
        <w:t>длиннее-короче</w:t>
      </w:r>
      <w:proofErr w:type="spellEnd"/>
      <w:r w:rsidRPr="00D558D9">
        <w:rPr>
          <w:rFonts w:ascii="Times New Roman" w:hAnsi="Times New Roman"/>
          <w:sz w:val="28"/>
          <w:szCs w:val="28"/>
        </w:rPr>
        <w:t xml:space="preserve">, </w:t>
      </w:r>
      <w:proofErr w:type="spellStart"/>
      <w:r w:rsidRPr="00D558D9">
        <w:rPr>
          <w:rFonts w:ascii="Times New Roman" w:hAnsi="Times New Roman"/>
          <w:sz w:val="28"/>
          <w:szCs w:val="28"/>
        </w:rPr>
        <w:t>старше-моложе</w:t>
      </w:r>
      <w:proofErr w:type="spellEnd"/>
      <w:r w:rsidRPr="00D558D9">
        <w:rPr>
          <w:rFonts w:ascii="Times New Roman" w:hAnsi="Times New Roman"/>
          <w:sz w:val="28"/>
          <w:szCs w:val="28"/>
        </w:rPr>
        <w:t xml:space="preserve">, </w:t>
      </w:r>
      <w:proofErr w:type="spellStart"/>
      <w:r w:rsidRPr="00D558D9">
        <w:rPr>
          <w:rFonts w:ascii="Times New Roman" w:hAnsi="Times New Roman"/>
          <w:sz w:val="28"/>
          <w:szCs w:val="28"/>
        </w:rPr>
        <w:t>тяжелее-легче</w:t>
      </w:r>
      <w:proofErr w:type="spellEnd"/>
      <w:r w:rsidRPr="00D558D9">
        <w:rPr>
          <w:rFonts w:ascii="Times New Roman" w:hAnsi="Times New Roman"/>
          <w:sz w:val="28"/>
          <w:szCs w:val="28"/>
        </w:rPr>
        <w:t>. Отношение «</w:t>
      </w:r>
      <w:proofErr w:type="spellStart"/>
      <w:proofErr w:type="gramStart"/>
      <w:r w:rsidRPr="00D558D9">
        <w:rPr>
          <w:rFonts w:ascii="Times New Roman" w:hAnsi="Times New Roman"/>
          <w:sz w:val="28"/>
          <w:szCs w:val="28"/>
        </w:rPr>
        <w:t>дороже-дешевле</w:t>
      </w:r>
      <w:proofErr w:type="spellEnd"/>
      <w:proofErr w:type="gramEnd"/>
      <w:r w:rsidRPr="00D558D9">
        <w:rPr>
          <w:rFonts w:ascii="Times New Roman" w:hAnsi="Times New Roman"/>
          <w:sz w:val="28"/>
          <w:szCs w:val="28"/>
        </w:rPr>
        <w:t>» как обобщение сравнений предметов по разным величинам. Первичные представления о длине пути и расстоянии. Их сравнение на основе понятий «</w:t>
      </w:r>
      <w:proofErr w:type="spellStart"/>
      <w:proofErr w:type="gramStart"/>
      <w:r w:rsidRPr="00D558D9">
        <w:rPr>
          <w:rFonts w:ascii="Times New Roman" w:hAnsi="Times New Roman"/>
          <w:sz w:val="28"/>
          <w:szCs w:val="28"/>
        </w:rPr>
        <w:t>дальше-ближе</w:t>
      </w:r>
      <w:proofErr w:type="spellEnd"/>
      <w:proofErr w:type="gramEnd"/>
      <w:r w:rsidRPr="00D558D9">
        <w:rPr>
          <w:rFonts w:ascii="Times New Roman" w:hAnsi="Times New Roman"/>
          <w:sz w:val="28"/>
          <w:szCs w:val="28"/>
        </w:rPr>
        <w:t>» и «</w:t>
      </w:r>
      <w:proofErr w:type="spellStart"/>
      <w:r w:rsidRPr="00D558D9">
        <w:rPr>
          <w:rFonts w:ascii="Times New Roman" w:hAnsi="Times New Roman"/>
          <w:sz w:val="28"/>
          <w:szCs w:val="28"/>
        </w:rPr>
        <w:t>длиннее-короче</w:t>
      </w:r>
      <w:proofErr w:type="spellEnd"/>
      <w:r w:rsidRPr="00D558D9">
        <w:rPr>
          <w:rFonts w:ascii="Times New Roman" w:hAnsi="Times New Roman"/>
          <w:sz w:val="28"/>
          <w:szCs w:val="28"/>
        </w:rPr>
        <w:t>».</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Длина отрезка. Измерение длины. Сантиметр как единица длины. Дециметр как более крупная единица длины. Сравнение длин на основе их измерения. Сложение и вычитание длин.</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 xml:space="preserve">Первичные временные представления: части суток, времена года, </w:t>
      </w:r>
      <w:proofErr w:type="spellStart"/>
      <w:r w:rsidRPr="00D558D9">
        <w:rPr>
          <w:rFonts w:ascii="Times New Roman" w:hAnsi="Times New Roman"/>
          <w:sz w:val="28"/>
          <w:szCs w:val="28"/>
        </w:rPr>
        <w:t>раньше-позже</w:t>
      </w:r>
      <w:proofErr w:type="spellEnd"/>
      <w:r w:rsidRPr="00D558D9">
        <w:rPr>
          <w:rFonts w:ascii="Times New Roman" w:hAnsi="Times New Roman"/>
          <w:sz w:val="28"/>
          <w:szCs w:val="28"/>
        </w:rPr>
        <w:t>, продолжительность (</w:t>
      </w:r>
      <w:proofErr w:type="spellStart"/>
      <w:proofErr w:type="gramStart"/>
      <w:r w:rsidRPr="00D558D9">
        <w:rPr>
          <w:rFonts w:ascii="Times New Roman" w:hAnsi="Times New Roman"/>
          <w:sz w:val="28"/>
          <w:szCs w:val="28"/>
        </w:rPr>
        <w:t>длиннее-короче</w:t>
      </w:r>
      <w:proofErr w:type="spellEnd"/>
      <w:proofErr w:type="gramEnd"/>
      <w:r w:rsidRPr="00D558D9">
        <w:rPr>
          <w:rFonts w:ascii="Times New Roman" w:hAnsi="Times New Roman"/>
          <w:sz w:val="28"/>
          <w:szCs w:val="28"/>
        </w:rPr>
        <w:t xml:space="preserve"> по времени). Понятие о суточной и годовой цикличности: аналогия с движением по кругу.</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b/>
          <w:bCs/>
          <w:sz w:val="28"/>
          <w:szCs w:val="28"/>
        </w:rPr>
      </w:pPr>
      <w:r w:rsidRPr="00D558D9">
        <w:rPr>
          <w:rFonts w:ascii="Times New Roman" w:hAnsi="Times New Roman"/>
          <w:b/>
          <w:bCs/>
          <w:sz w:val="28"/>
          <w:szCs w:val="28"/>
        </w:rPr>
        <w:lastRenderedPageBreak/>
        <w:t>6. Арифметическая сюжетная задача (10 ч)</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Знакомство с формулировкой арифметической сюжетной задачи: условие и требование. Распознавание и составление сюжетных арифметических задач. Нахождение и запись решения задачи в виде числового выражения. Вычисление и запись ответа задачи в виде значения выражения с соответствующим наименованием.</w:t>
      </w:r>
    </w:p>
    <w:p w:rsidR="00E746A9" w:rsidRPr="00D558D9" w:rsidRDefault="00E746A9" w:rsidP="00E746A9">
      <w:pPr>
        <w:autoSpaceDE w:val="0"/>
        <w:autoSpaceDN w:val="0"/>
        <w:adjustRightInd w:val="0"/>
        <w:spacing w:line="360" w:lineRule="auto"/>
        <w:ind w:firstLine="709"/>
        <w:contextualSpacing/>
        <w:jc w:val="center"/>
        <w:rPr>
          <w:rFonts w:ascii="Times New Roman" w:hAnsi="Times New Roman"/>
          <w:b/>
          <w:bCs/>
          <w:sz w:val="28"/>
          <w:szCs w:val="28"/>
        </w:rPr>
      </w:pPr>
      <w:r w:rsidRPr="00D558D9">
        <w:rPr>
          <w:rFonts w:ascii="Times New Roman" w:hAnsi="Times New Roman"/>
          <w:b/>
          <w:bCs/>
          <w:sz w:val="28"/>
          <w:szCs w:val="28"/>
        </w:rPr>
        <w:t>2 класс (136 ч)</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b/>
          <w:bCs/>
          <w:sz w:val="28"/>
          <w:szCs w:val="28"/>
        </w:rPr>
      </w:pPr>
      <w:r w:rsidRPr="00D558D9">
        <w:rPr>
          <w:rFonts w:ascii="Times New Roman" w:hAnsi="Times New Roman"/>
          <w:b/>
          <w:bCs/>
          <w:sz w:val="28"/>
          <w:szCs w:val="28"/>
        </w:rPr>
        <w:t>1. Нумерация и сравнение чисел (16 ч)</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Устная и письменная нумерация двузначных чисел: разрядный принцип десятичной записи чисел, запись и название «круглых» десятков, принцип построения количественных числительных для двузначных чисел.</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Устная и письменная нумерация трехзначных чисел: получение новой разрядной единицы — сотни, третий разряд десятичной записи — разряд сотен, запись и название «круглых» сотен, принцип построения количественных числительных для трехзначных чисел. Представление трехзначных чисел в виде суммы разрядных слагаемых.</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Сравнение чисел на основе десятичной нумерации.</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Изображение чисел на числовом луче. Понятие о натуральном ряде чисел.</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Знакомство с римской письменной нумерацией. Числовые равенства и неравенства.</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b/>
          <w:bCs/>
          <w:sz w:val="28"/>
          <w:szCs w:val="28"/>
        </w:rPr>
      </w:pPr>
      <w:r w:rsidRPr="00D558D9">
        <w:rPr>
          <w:rFonts w:ascii="Times New Roman" w:hAnsi="Times New Roman"/>
          <w:b/>
          <w:bCs/>
          <w:sz w:val="28"/>
          <w:szCs w:val="28"/>
        </w:rPr>
        <w:t>2. Действия над числами (34 ч)</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Устное сложение и вычитание чисел в пределах 100 без перехода и с переходом через разряд. Правило вычитания суммы из суммы. Поразрядные способы сложения и вычитания в пределах 100. Разностное сложение чисел. Запись сложения и вычитания в столбик: ее преимущества по отношению к записи в строчку при поразрядном выполнении действий. Способ сложения и вычитания столбиком. Выполнение действий сложения и вычитания с помощью калькулятора.</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Связь между компонентами и результатом действия (для сложения и вычитания). Уравнение как форма записи действия с неизвестным компонентом. Правила нахождения неизвестного слагаемого, неизвестного вычитаемого, неизвестного уменьшаемого.</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lastRenderedPageBreak/>
        <w:t>Умножение как сложение одинаковых слагаемых. Знак умножения</w:t>
      </w:r>
      <w:proofErr w:type="gramStart"/>
      <w:r w:rsidRPr="00D558D9">
        <w:rPr>
          <w:rFonts w:ascii="Times New Roman" w:hAnsi="Times New Roman"/>
          <w:sz w:val="28"/>
          <w:szCs w:val="28"/>
        </w:rPr>
        <w:t xml:space="preserve"> (·). </w:t>
      </w:r>
      <w:proofErr w:type="gramEnd"/>
      <w:r w:rsidRPr="00D558D9">
        <w:rPr>
          <w:rFonts w:ascii="Times New Roman" w:hAnsi="Times New Roman"/>
          <w:sz w:val="28"/>
          <w:szCs w:val="28"/>
        </w:rPr>
        <w:t>Множители, произведение и его значение. Табличные случаи умножения. Таблица умножения однозначных чисел (кроме 0 и 1). Случаи умножения на 0 и на 1. Переместительное свойство умножения и его применение. Увеличение числа в несколько раз.</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Знакомство с делением на уровне предметных действий. Знак деления</w:t>
      </w:r>
      <w:proofErr w:type="gramStart"/>
      <w:r w:rsidRPr="00D558D9">
        <w:rPr>
          <w:rFonts w:ascii="Times New Roman" w:hAnsi="Times New Roman"/>
          <w:sz w:val="28"/>
          <w:szCs w:val="28"/>
        </w:rPr>
        <w:t xml:space="preserve"> (:). </w:t>
      </w:r>
      <w:proofErr w:type="gramEnd"/>
      <w:r w:rsidRPr="00D558D9">
        <w:rPr>
          <w:rFonts w:ascii="Times New Roman" w:hAnsi="Times New Roman"/>
          <w:sz w:val="28"/>
          <w:szCs w:val="28"/>
        </w:rPr>
        <w:t>Деление как последовательное вычитание заданного  числа с фиксацией количества выполненных вычитаний в качестве результата действия. Делимое, делитель, частное и его значение. Деление как нахождение заданной доли числа. Уменьшение числа в несколько раз.</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b/>
          <w:bCs/>
          <w:sz w:val="28"/>
          <w:szCs w:val="28"/>
        </w:rPr>
      </w:pPr>
      <w:r w:rsidRPr="00D558D9">
        <w:rPr>
          <w:rFonts w:ascii="Times New Roman" w:hAnsi="Times New Roman"/>
          <w:b/>
          <w:bCs/>
          <w:sz w:val="28"/>
          <w:szCs w:val="28"/>
        </w:rPr>
        <w:t>3. Величины и их измерение (30 ч)</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Новая единица длины — метр. Соотношения между метром, дециметром и сантиметром: 1 м = 10 дм = 100 см.</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 xml:space="preserve">Сравнение предметов по массе без ее измерения. Единица массы — килограмм. Измерение массы в килограммах с помощью чашечных весов с гирями и циферблатных весов. Единица массы — центнер. Соотношение между центнером и килограммом: 1 </w:t>
      </w:r>
      <w:proofErr w:type="spellStart"/>
      <w:r w:rsidRPr="00D558D9">
        <w:rPr>
          <w:rFonts w:ascii="Times New Roman" w:hAnsi="Times New Roman"/>
          <w:sz w:val="28"/>
          <w:szCs w:val="28"/>
        </w:rPr>
        <w:t>ц</w:t>
      </w:r>
      <w:proofErr w:type="spellEnd"/>
      <w:r w:rsidRPr="00D558D9">
        <w:rPr>
          <w:rFonts w:ascii="Times New Roman" w:hAnsi="Times New Roman"/>
          <w:sz w:val="28"/>
          <w:szCs w:val="28"/>
        </w:rPr>
        <w:t xml:space="preserve"> = 100 кг.</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Время как продолжительность. Измерение времени с помощью часов. Время как момент. Формирование умения называть момент времени. Продолжительность как разность момента окончания и момента начала события. Единицы времени: час, минута, сутки, неделя и соотношение между ними. Изменяющиеся единицы времени: месяц, год и возможные варианты их соотношения с сутками. Способы запоминания этих соотношений. Календарь. Единица времени — век. Соотношение между веком и годом: 1 век = 100 лет.</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Деление как измерение величины или численности множества с помощью заданной единицы.</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b/>
          <w:bCs/>
          <w:sz w:val="28"/>
          <w:szCs w:val="28"/>
        </w:rPr>
      </w:pPr>
      <w:r w:rsidRPr="00D558D9">
        <w:rPr>
          <w:rFonts w:ascii="Times New Roman" w:hAnsi="Times New Roman"/>
          <w:b/>
          <w:bCs/>
          <w:sz w:val="28"/>
          <w:szCs w:val="28"/>
        </w:rPr>
        <w:t>4. Геометрические фигуры и их свойства (20 ч)</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 xml:space="preserve">Бесконечность </w:t>
      </w:r>
      <w:proofErr w:type="gramStart"/>
      <w:r w:rsidRPr="00D558D9">
        <w:rPr>
          <w:rFonts w:ascii="Times New Roman" w:hAnsi="Times New Roman"/>
          <w:sz w:val="28"/>
          <w:szCs w:val="28"/>
        </w:rPr>
        <w:t>прямой</w:t>
      </w:r>
      <w:proofErr w:type="gramEnd"/>
      <w:r w:rsidRPr="00D558D9">
        <w:rPr>
          <w:rFonts w:ascii="Times New Roman" w:hAnsi="Times New Roman"/>
          <w:sz w:val="28"/>
          <w:szCs w:val="28"/>
        </w:rPr>
        <w:t>. Луч как полупрямая. Угол. Виды углов: прямой, острый, тупой. Углы в многоугольнике. Периметр многоугольника. Квадрат как частный случай прямоугольника. Вычисление периметра квадрата и прямоугольника.</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lastRenderedPageBreak/>
        <w:t xml:space="preserve">Окружность и круг. Центр, радиус, диаметр окружности (круга). Построение окружности (круга) с помощью циркуля. Использование циркуля для откладывания отрезка, равного по длине </w:t>
      </w:r>
      <w:proofErr w:type="gramStart"/>
      <w:r w:rsidRPr="00D558D9">
        <w:rPr>
          <w:rFonts w:ascii="Times New Roman" w:hAnsi="Times New Roman"/>
          <w:sz w:val="28"/>
          <w:szCs w:val="28"/>
        </w:rPr>
        <w:t>данному</w:t>
      </w:r>
      <w:proofErr w:type="gramEnd"/>
      <w:r w:rsidRPr="00D558D9">
        <w:rPr>
          <w:rFonts w:ascii="Times New Roman" w:hAnsi="Times New Roman"/>
          <w:sz w:val="28"/>
          <w:szCs w:val="28"/>
        </w:rPr>
        <w:t>.</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b/>
          <w:bCs/>
          <w:sz w:val="28"/>
          <w:szCs w:val="28"/>
        </w:rPr>
      </w:pPr>
      <w:r w:rsidRPr="00D558D9">
        <w:rPr>
          <w:rFonts w:ascii="Times New Roman" w:hAnsi="Times New Roman"/>
          <w:b/>
          <w:bCs/>
          <w:sz w:val="28"/>
          <w:szCs w:val="28"/>
        </w:rPr>
        <w:t>5. Арифметические сюжетные задачи (36 ч)</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Арифметическая сюжетная задача как особый вид математического задания. Формирование умения выявлять отличительные признаки арифметической сюжетной задачи и ее обязательных компонентов: условия с наличием данных и требования с наличием искомого. Формулировка арифметической  сюжетной задачи в виде текста. Исключение из текста «лишней» информации. Краткая запись задачи.</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Графическое моделирование связей между данными и искомым.</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Простые задачи как задачи, в которых искомое является результатом действия над двумя данными. Формирование умения правильного выбора действия при решении простой задачи: на основе смысла арифметического действия и с помощью графической модели.</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 xml:space="preserve">Составные задачи как задачи, в которых для нахождения искомого нужно предварительно вычислить одно или несколько неизвестных по имеющимся данным. Преобразование составной задачи в простую </w:t>
      </w:r>
      <w:proofErr w:type="gramStart"/>
      <w:r w:rsidRPr="00D558D9">
        <w:rPr>
          <w:rFonts w:ascii="Times New Roman" w:hAnsi="Times New Roman"/>
          <w:sz w:val="28"/>
          <w:szCs w:val="28"/>
        </w:rPr>
        <w:t>и</w:t>
      </w:r>
      <w:proofErr w:type="gramEnd"/>
      <w:r w:rsidRPr="00D558D9">
        <w:rPr>
          <w:rFonts w:ascii="Times New Roman" w:hAnsi="Times New Roman"/>
          <w:sz w:val="28"/>
          <w:szCs w:val="28"/>
        </w:rPr>
        <w:t xml:space="preserve"> наоборот за счет изменения требования или условия. Разбиение составной задачи на несколько простых. Запись решения составной задачи по «шагам» (действиям) и в виде одного выражения.</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 xml:space="preserve">Понятие об обратной задаче. Составление задач, обратных </w:t>
      </w:r>
      <w:proofErr w:type="gramStart"/>
      <w:r w:rsidRPr="00D558D9">
        <w:rPr>
          <w:rFonts w:ascii="Times New Roman" w:hAnsi="Times New Roman"/>
          <w:sz w:val="28"/>
          <w:szCs w:val="28"/>
        </w:rPr>
        <w:t>данной</w:t>
      </w:r>
      <w:proofErr w:type="gramEnd"/>
      <w:r w:rsidRPr="00D558D9">
        <w:rPr>
          <w:rFonts w:ascii="Times New Roman" w:hAnsi="Times New Roman"/>
          <w:sz w:val="28"/>
          <w:szCs w:val="28"/>
        </w:rPr>
        <w:t>. Решение обратной задачи как способ проверки правильности решения данной.</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 xml:space="preserve">Моделирование и решение простых арифметических сюжетных задач на </w:t>
      </w:r>
      <w:proofErr w:type="gramStart"/>
      <w:r w:rsidRPr="00D558D9">
        <w:rPr>
          <w:rFonts w:ascii="Times New Roman" w:hAnsi="Times New Roman"/>
          <w:sz w:val="28"/>
          <w:szCs w:val="28"/>
        </w:rPr>
        <w:t>сложение</w:t>
      </w:r>
      <w:proofErr w:type="gramEnd"/>
      <w:r w:rsidRPr="00D558D9">
        <w:rPr>
          <w:rFonts w:ascii="Times New Roman" w:hAnsi="Times New Roman"/>
          <w:sz w:val="28"/>
          <w:szCs w:val="28"/>
        </w:rPr>
        <w:t xml:space="preserve"> и вычитание с помощью уравнений.</w:t>
      </w:r>
    </w:p>
    <w:p w:rsidR="00E746A9" w:rsidRPr="00D558D9" w:rsidRDefault="00E746A9" w:rsidP="00E746A9">
      <w:pPr>
        <w:autoSpaceDE w:val="0"/>
        <w:autoSpaceDN w:val="0"/>
        <w:adjustRightInd w:val="0"/>
        <w:spacing w:line="360" w:lineRule="auto"/>
        <w:ind w:firstLine="709"/>
        <w:contextualSpacing/>
        <w:jc w:val="center"/>
        <w:rPr>
          <w:rFonts w:ascii="Times New Roman" w:hAnsi="Times New Roman"/>
          <w:b/>
          <w:bCs/>
          <w:sz w:val="28"/>
          <w:szCs w:val="28"/>
        </w:rPr>
      </w:pPr>
      <w:r w:rsidRPr="00D558D9">
        <w:rPr>
          <w:rFonts w:ascii="Times New Roman" w:hAnsi="Times New Roman"/>
          <w:b/>
          <w:bCs/>
          <w:sz w:val="28"/>
          <w:szCs w:val="28"/>
        </w:rPr>
        <w:t>3 класс (136 ч)</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b/>
          <w:bCs/>
          <w:sz w:val="28"/>
          <w:szCs w:val="28"/>
        </w:rPr>
      </w:pPr>
      <w:r w:rsidRPr="00D558D9">
        <w:rPr>
          <w:rFonts w:ascii="Times New Roman" w:hAnsi="Times New Roman"/>
          <w:b/>
          <w:bCs/>
          <w:sz w:val="28"/>
          <w:szCs w:val="28"/>
        </w:rPr>
        <w:t>1. Нумерация и сравнение многозначных чисел (12 ч)</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Получение новой разрядной единицы — тысячи. Разряды единиц тысяч, десятков тысяч, сотен тысяч. Класс единиц и класс тысяч. Принцип устной нумерации с использованием названий классов. Таблица разрядов и классов. Поразрядное сравнение многозначных чисел.</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b/>
          <w:bCs/>
          <w:sz w:val="28"/>
          <w:szCs w:val="28"/>
        </w:rPr>
      </w:pPr>
      <w:r w:rsidRPr="00D558D9">
        <w:rPr>
          <w:rFonts w:ascii="Times New Roman" w:hAnsi="Times New Roman"/>
          <w:b/>
          <w:bCs/>
          <w:sz w:val="28"/>
          <w:szCs w:val="28"/>
        </w:rPr>
        <w:t>2. Действия над числами (32 ч)</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 xml:space="preserve">Алгоритмы сложения и вычитания многозначных чисел столбиком. Сочетательное свойство умножения. Группировка множителей. Распределительное </w:t>
      </w:r>
      <w:r w:rsidRPr="00D558D9">
        <w:rPr>
          <w:rFonts w:ascii="Times New Roman" w:hAnsi="Times New Roman"/>
          <w:sz w:val="28"/>
          <w:szCs w:val="28"/>
        </w:rPr>
        <w:lastRenderedPageBreak/>
        <w:t xml:space="preserve">свойство умножения относительно сложения и вычитания. Умножение многозначного числа </w:t>
      </w:r>
      <w:proofErr w:type="gramStart"/>
      <w:r w:rsidRPr="00D558D9">
        <w:rPr>
          <w:rFonts w:ascii="Times New Roman" w:hAnsi="Times New Roman"/>
          <w:sz w:val="28"/>
          <w:szCs w:val="28"/>
        </w:rPr>
        <w:t>на</w:t>
      </w:r>
      <w:proofErr w:type="gramEnd"/>
      <w:r w:rsidRPr="00D558D9">
        <w:rPr>
          <w:rFonts w:ascii="Times New Roman" w:hAnsi="Times New Roman"/>
          <w:sz w:val="28"/>
          <w:szCs w:val="28"/>
        </w:rPr>
        <w:t xml:space="preserve"> однозначное и двузначное. Запись умножения столбиком. </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Деление как действие, обратное умножению. Табличные случаи деления. Взаимосвязь компонентов и результатов действий умножения и деления. Решение уравнений с неизвестным множителем, неизвестным делителем, неизвестным делимым. Кратное сравнение чисел и величин.</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 xml:space="preserve">Невозможность деления на 0. Деление числа на 1 и на само себя. Деление суммы и разности на число. Приемы устного деления двузначного числа на </w:t>
      </w:r>
      <w:proofErr w:type="gramStart"/>
      <w:r w:rsidRPr="00D558D9">
        <w:rPr>
          <w:rFonts w:ascii="Times New Roman" w:hAnsi="Times New Roman"/>
          <w:sz w:val="28"/>
          <w:szCs w:val="28"/>
        </w:rPr>
        <w:t>однозначное</w:t>
      </w:r>
      <w:proofErr w:type="gramEnd"/>
      <w:r w:rsidRPr="00D558D9">
        <w:rPr>
          <w:rFonts w:ascii="Times New Roman" w:hAnsi="Times New Roman"/>
          <w:sz w:val="28"/>
          <w:szCs w:val="28"/>
        </w:rPr>
        <w:t>, двузначного числа на двузначное.</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Умножение и деление на 10, 100, 1000. Действия первой и второй ступеней. Нахождение значения выражения в несколько действий со скобками и без скобок.</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Вычисления с помощью калькулятора.</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b/>
          <w:bCs/>
          <w:sz w:val="28"/>
          <w:szCs w:val="28"/>
        </w:rPr>
      </w:pPr>
      <w:r w:rsidRPr="00D558D9">
        <w:rPr>
          <w:rFonts w:ascii="Times New Roman" w:hAnsi="Times New Roman"/>
          <w:b/>
          <w:bCs/>
          <w:sz w:val="28"/>
          <w:szCs w:val="28"/>
        </w:rPr>
        <w:t>3. Величины и их измерение (24 ч)</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Единица длины — километр. Соотношение между километром и метром (1 км = 1000 м).</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Единица длины — миллиметр. Соотношение между сантиметром и миллиметром (1 см = 10 мм), между дециметром и миллиметром (1 дм = 100 мм), между метром и миллиметром (1 м = 1000 мм).</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 xml:space="preserve">Единицы массы — грамм, тонна. Соотношение между килограммом и граммом (1 кг = 1000 г), между тонной и центнером (1 т = 10 </w:t>
      </w:r>
      <w:proofErr w:type="spellStart"/>
      <w:r w:rsidRPr="00D558D9">
        <w:rPr>
          <w:rFonts w:ascii="Times New Roman" w:hAnsi="Times New Roman"/>
          <w:sz w:val="28"/>
          <w:szCs w:val="28"/>
        </w:rPr>
        <w:t>ц</w:t>
      </w:r>
      <w:proofErr w:type="spellEnd"/>
      <w:r w:rsidRPr="00D558D9">
        <w:rPr>
          <w:rFonts w:ascii="Times New Roman" w:hAnsi="Times New Roman"/>
          <w:sz w:val="28"/>
          <w:szCs w:val="28"/>
        </w:rPr>
        <w:t>), между тонной и килограммом (1 т = 1000 кг).</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Сравнение углов без измерения и с помощью измерения произвольной меркой. Знакомство со стандартной единицей — градусом.</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Понятие о площади. Сравнение площадей фигур без их измерения.</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Измерение площадей с помощью произвольных мерок. Измерение площади с помощью палетки.</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Знакомство с общепринятыми единицами площади: квадратным сантиметром, квадратным дециметром, квадратным метром, квадратным километром, квадратным миллиметром. Соотношение между единицами площади, их связь с соотношениями между соответствующими единицами длины.</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lastRenderedPageBreak/>
        <w:t>Определение площади прямоугольника непосредственным измерением, измерением с помощью палетки и вычислением на основе измерения длины и ширины.</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b/>
          <w:bCs/>
          <w:sz w:val="28"/>
          <w:szCs w:val="28"/>
        </w:rPr>
      </w:pPr>
      <w:r w:rsidRPr="00D558D9">
        <w:rPr>
          <w:rFonts w:ascii="Times New Roman" w:hAnsi="Times New Roman"/>
          <w:b/>
          <w:bCs/>
          <w:sz w:val="28"/>
          <w:szCs w:val="28"/>
        </w:rPr>
        <w:t>4. Элементы геометрии (32 ч)</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 xml:space="preserve">Виды треугольников: прямоугольные, остроугольные и тупоугольные; разносторонние и равнобедренные. Равносторонний треугольник как частный случай </w:t>
      </w:r>
      <w:proofErr w:type="gramStart"/>
      <w:r w:rsidRPr="00D558D9">
        <w:rPr>
          <w:rFonts w:ascii="Times New Roman" w:hAnsi="Times New Roman"/>
          <w:sz w:val="28"/>
          <w:szCs w:val="28"/>
        </w:rPr>
        <w:t>равнобедренного</w:t>
      </w:r>
      <w:proofErr w:type="gramEnd"/>
      <w:r w:rsidRPr="00D558D9">
        <w:rPr>
          <w:rFonts w:ascii="Times New Roman" w:hAnsi="Times New Roman"/>
          <w:sz w:val="28"/>
          <w:szCs w:val="28"/>
        </w:rPr>
        <w:t>. Высота треугольника.</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Задачи на разрезание и составление геометрических фигур.</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Знакомство с кубом и его изображением на плоскости.</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Построение симметричных фигур на клетчатой бумаге и с помощью чертежных инструментов.</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b/>
          <w:bCs/>
          <w:sz w:val="28"/>
          <w:szCs w:val="28"/>
        </w:rPr>
      </w:pPr>
      <w:r w:rsidRPr="00D558D9">
        <w:rPr>
          <w:rFonts w:ascii="Times New Roman" w:hAnsi="Times New Roman"/>
          <w:b/>
          <w:bCs/>
          <w:sz w:val="28"/>
          <w:szCs w:val="28"/>
        </w:rPr>
        <w:t>5. Арифметические сюжетные задачи (36 ч)</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 xml:space="preserve">Простые арифметические сюжетные задачи на умножение и деление, их решение. Использование графического моделирования при решении задач на умножение и деление. Моделирование и решение простых арифметических сюжетных задач на </w:t>
      </w:r>
      <w:proofErr w:type="gramStart"/>
      <w:r w:rsidRPr="00D558D9">
        <w:rPr>
          <w:rFonts w:ascii="Times New Roman" w:hAnsi="Times New Roman"/>
          <w:sz w:val="28"/>
          <w:szCs w:val="28"/>
        </w:rPr>
        <w:t>умножение</w:t>
      </w:r>
      <w:proofErr w:type="gramEnd"/>
      <w:r w:rsidRPr="00D558D9">
        <w:rPr>
          <w:rFonts w:ascii="Times New Roman" w:hAnsi="Times New Roman"/>
          <w:sz w:val="28"/>
          <w:szCs w:val="28"/>
        </w:rPr>
        <w:t xml:space="preserve"> и деление с помощью уравнений. Задачи на кратное сравнение.</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Составные задачи на все действия. Запись решения составных задач по «шагам» (действиям) и одним выражением. Задачи с недостающими данными. Различные способы их преобразования в задачи с полными данными.</w:t>
      </w:r>
    </w:p>
    <w:p w:rsidR="00E746A9" w:rsidRPr="00D558D9" w:rsidRDefault="00E746A9" w:rsidP="00E746A9">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Задачи с избыточными данными. Использование набора данных, приводящих к решению с минимальным числом действий. Выбор рационального пути решения.</w:t>
      </w:r>
    </w:p>
    <w:p w:rsidR="00E746A9" w:rsidRPr="00D558D9" w:rsidRDefault="00E746A9" w:rsidP="00E746A9">
      <w:pPr>
        <w:widowControl w:val="0"/>
        <w:spacing w:after="0" w:line="360" w:lineRule="auto"/>
        <w:ind w:firstLine="708"/>
        <w:contextualSpacing/>
        <w:jc w:val="center"/>
        <w:rPr>
          <w:rFonts w:ascii="Times New Roman" w:hAnsi="Times New Roman"/>
          <w:b/>
          <w:sz w:val="28"/>
          <w:szCs w:val="28"/>
        </w:rPr>
      </w:pPr>
      <w:r w:rsidRPr="00D558D9">
        <w:rPr>
          <w:rFonts w:ascii="Times New Roman" w:hAnsi="Times New Roman"/>
          <w:b/>
          <w:sz w:val="28"/>
          <w:szCs w:val="28"/>
        </w:rPr>
        <w:t>4 класс (136 часов)</w:t>
      </w:r>
    </w:p>
    <w:p w:rsidR="00E746A9" w:rsidRPr="00D558D9" w:rsidRDefault="00E746A9" w:rsidP="00E746A9">
      <w:pPr>
        <w:widowControl w:val="0"/>
        <w:spacing w:after="0" w:line="360" w:lineRule="auto"/>
        <w:ind w:firstLine="708"/>
        <w:contextualSpacing/>
        <w:jc w:val="both"/>
        <w:rPr>
          <w:rFonts w:ascii="Times New Roman" w:hAnsi="Times New Roman"/>
          <w:b/>
          <w:sz w:val="28"/>
          <w:szCs w:val="28"/>
        </w:rPr>
      </w:pPr>
      <w:r w:rsidRPr="00D558D9">
        <w:rPr>
          <w:rFonts w:ascii="Times New Roman" w:hAnsi="Times New Roman"/>
          <w:b/>
          <w:sz w:val="28"/>
          <w:szCs w:val="28"/>
        </w:rPr>
        <w:t xml:space="preserve">1. Натуральные и дробные числа (16 ч) </w:t>
      </w:r>
    </w:p>
    <w:p w:rsidR="00E746A9" w:rsidRPr="00D558D9" w:rsidRDefault="00E746A9" w:rsidP="00E746A9">
      <w:pPr>
        <w:widowControl w:val="0"/>
        <w:spacing w:after="0" w:line="360" w:lineRule="auto"/>
        <w:ind w:firstLine="708"/>
        <w:contextualSpacing/>
        <w:jc w:val="both"/>
        <w:rPr>
          <w:rFonts w:ascii="Times New Roman" w:hAnsi="Times New Roman"/>
          <w:sz w:val="28"/>
          <w:szCs w:val="28"/>
        </w:rPr>
      </w:pPr>
      <w:r w:rsidRPr="00D558D9">
        <w:rPr>
          <w:rFonts w:ascii="Times New Roman" w:hAnsi="Times New Roman"/>
          <w:sz w:val="28"/>
          <w:szCs w:val="28"/>
        </w:rPr>
        <w:t xml:space="preserve">Новая разрядная единица - миллион (1000000). Знакомство с нумерацией чисел класса миллионов и класса миллиардов. </w:t>
      </w:r>
    </w:p>
    <w:p w:rsidR="00E746A9" w:rsidRPr="00D558D9" w:rsidRDefault="00E746A9" w:rsidP="00E746A9">
      <w:pPr>
        <w:widowControl w:val="0"/>
        <w:spacing w:after="0" w:line="360" w:lineRule="auto"/>
        <w:ind w:firstLine="708"/>
        <w:contextualSpacing/>
        <w:jc w:val="both"/>
        <w:rPr>
          <w:rFonts w:ascii="Times New Roman" w:hAnsi="Times New Roman"/>
          <w:sz w:val="28"/>
          <w:szCs w:val="28"/>
        </w:rPr>
      </w:pPr>
      <w:r w:rsidRPr="00D558D9">
        <w:rPr>
          <w:rFonts w:ascii="Times New Roman" w:hAnsi="Times New Roman"/>
          <w:sz w:val="28"/>
          <w:szCs w:val="28"/>
        </w:rPr>
        <w:t xml:space="preserve">Понятие доли и дроби. Запись доли и дроби с помощью упорядоченной пары натуральных чисел: числителя и знаменателя. Дробная черта как отличительный знак записи дроби. Сравнение дробей с одинаковыми знаменателями. </w:t>
      </w:r>
    </w:p>
    <w:p w:rsidR="00E746A9" w:rsidRPr="00D558D9" w:rsidRDefault="00E746A9" w:rsidP="00E746A9">
      <w:pPr>
        <w:widowControl w:val="0"/>
        <w:spacing w:after="0" w:line="360" w:lineRule="auto"/>
        <w:ind w:firstLine="708"/>
        <w:contextualSpacing/>
        <w:jc w:val="both"/>
        <w:rPr>
          <w:rFonts w:ascii="Times New Roman" w:hAnsi="Times New Roman"/>
          <w:b/>
          <w:sz w:val="28"/>
          <w:szCs w:val="28"/>
        </w:rPr>
      </w:pPr>
      <w:r w:rsidRPr="00D558D9">
        <w:rPr>
          <w:rFonts w:ascii="Times New Roman" w:hAnsi="Times New Roman"/>
          <w:b/>
          <w:sz w:val="28"/>
          <w:szCs w:val="28"/>
        </w:rPr>
        <w:t xml:space="preserve">2. Действия над числами и величинами (32 ч) </w:t>
      </w:r>
    </w:p>
    <w:p w:rsidR="00E746A9" w:rsidRPr="00D558D9" w:rsidRDefault="00E746A9" w:rsidP="00E746A9">
      <w:pPr>
        <w:widowControl w:val="0"/>
        <w:spacing w:after="0" w:line="360" w:lineRule="auto"/>
        <w:ind w:firstLine="708"/>
        <w:contextualSpacing/>
        <w:jc w:val="both"/>
        <w:rPr>
          <w:rFonts w:ascii="Times New Roman" w:hAnsi="Times New Roman"/>
          <w:sz w:val="28"/>
          <w:szCs w:val="28"/>
        </w:rPr>
      </w:pPr>
      <w:r w:rsidRPr="00D558D9">
        <w:rPr>
          <w:rFonts w:ascii="Times New Roman" w:hAnsi="Times New Roman"/>
          <w:sz w:val="28"/>
          <w:szCs w:val="28"/>
        </w:rPr>
        <w:t xml:space="preserve">Алгоритм письменного умножения многозначных чисел столбиком. Предметный смысл деления с остатком. Ограничение на остаток как условие </w:t>
      </w:r>
      <w:r w:rsidRPr="00D558D9">
        <w:rPr>
          <w:rFonts w:ascii="Times New Roman" w:hAnsi="Times New Roman"/>
          <w:sz w:val="28"/>
          <w:szCs w:val="28"/>
        </w:rPr>
        <w:lastRenderedPageBreak/>
        <w:t xml:space="preserve">однозначности. Способы деления с остатком. Взаимосвязь делимого, делителя, неполного частного и остатка. Деление нацело как частный случай деления с остатком. </w:t>
      </w:r>
    </w:p>
    <w:p w:rsidR="00E746A9" w:rsidRPr="00D558D9" w:rsidRDefault="00E746A9" w:rsidP="00E746A9">
      <w:pPr>
        <w:widowControl w:val="0"/>
        <w:spacing w:after="0" w:line="360" w:lineRule="auto"/>
        <w:ind w:firstLine="708"/>
        <w:contextualSpacing/>
        <w:jc w:val="both"/>
        <w:rPr>
          <w:rFonts w:ascii="Times New Roman" w:hAnsi="Times New Roman"/>
          <w:sz w:val="28"/>
          <w:szCs w:val="28"/>
        </w:rPr>
      </w:pPr>
      <w:r w:rsidRPr="00D558D9">
        <w:rPr>
          <w:rFonts w:ascii="Times New Roman" w:hAnsi="Times New Roman"/>
          <w:sz w:val="28"/>
          <w:szCs w:val="28"/>
        </w:rPr>
        <w:t xml:space="preserve">Алгоритм письменного деления с остатком столбиком. Случаи деления многозначного числа на </w:t>
      </w:r>
      <w:proofErr w:type="gramStart"/>
      <w:r w:rsidRPr="00D558D9">
        <w:rPr>
          <w:rFonts w:ascii="Times New Roman" w:hAnsi="Times New Roman"/>
          <w:sz w:val="28"/>
          <w:szCs w:val="28"/>
        </w:rPr>
        <w:t>однозначное</w:t>
      </w:r>
      <w:proofErr w:type="gramEnd"/>
      <w:r w:rsidRPr="00D558D9">
        <w:rPr>
          <w:rFonts w:ascii="Times New Roman" w:hAnsi="Times New Roman"/>
          <w:sz w:val="28"/>
          <w:szCs w:val="28"/>
        </w:rPr>
        <w:t xml:space="preserve"> и многозначного числа на многозначное. </w:t>
      </w:r>
    </w:p>
    <w:p w:rsidR="00E746A9" w:rsidRPr="00D558D9" w:rsidRDefault="00E746A9" w:rsidP="00E746A9">
      <w:pPr>
        <w:widowControl w:val="0"/>
        <w:spacing w:after="0" w:line="360" w:lineRule="auto"/>
        <w:ind w:firstLine="708"/>
        <w:contextualSpacing/>
        <w:jc w:val="both"/>
        <w:rPr>
          <w:rFonts w:ascii="Times New Roman" w:hAnsi="Times New Roman"/>
          <w:sz w:val="28"/>
          <w:szCs w:val="28"/>
        </w:rPr>
      </w:pPr>
      <w:r w:rsidRPr="00D558D9">
        <w:rPr>
          <w:rFonts w:ascii="Times New Roman" w:hAnsi="Times New Roman"/>
          <w:sz w:val="28"/>
          <w:szCs w:val="28"/>
        </w:rPr>
        <w:t xml:space="preserve">Сложение и вычитание однородных величин. </w:t>
      </w:r>
    </w:p>
    <w:p w:rsidR="00E746A9" w:rsidRPr="00D558D9" w:rsidRDefault="00E746A9" w:rsidP="00E746A9">
      <w:pPr>
        <w:widowControl w:val="0"/>
        <w:spacing w:after="0" w:line="360" w:lineRule="auto"/>
        <w:ind w:firstLine="708"/>
        <w:contextualSpacing/>
        <w:jc w:val="both"/>
        <w:rPr>
          <w:rFonts w:ascii="Times New Roman" w:hAnsi="Times New Roman"/>
          <w:sz w:val="28"/>
          <w:szCs w:val="28"/>
        </w:rPr>
      </w:pPr>
      <w:r w:rsidRPr="00D558D9">
        <w:rPr>
          <w:rFonts w:ascii="Times New Roman" w:hAnsi="Times New Roman"/>
          <w:sz w:val="28"/>
          <w:szCs w:val="28"/>
        </w:rPr>
        <w:t xml:space="preserve">Умножение величины на натуральное число как нахождение кратной величины. </w:t>
      </w:r>
    </w:p>
    <w:p w:rsidR="00E746A9" w:rsidRPr="00D558D9" w:rsidRDefault="00E746A9" w:rsidP="00E746A9">
      <w:pPr>
        <w:widowControl w:val="0"/>
        <w:spacing w:after="0" w:line="360" w:lineRule="auto"/>
        <w:ind w:firstLine="708"/>
        <w:contextualSpacing/>
        <w:jc w:val="both"/>
        <w:rPr>
          <w:rFonts w:ascii="Times New Roman" w:hAnsi="Times New Roman"/>
          <w:sz w:val="28"/>
          <w:szCs w:val="28"/>
        </w:rPr>
      </w:pPr>
      <w:r w:rsidRPr="00D558D9">
        <w:rPr>
          <w:rFonts w:ascii="Times New Roman" w:hAnsi="Times New Roman"/>
          <w:sz w:val="28"/>
          <w:szCs w:val="28"/>
        </w:rPr>
        <w:t xml:space="preserve">Деление величины на натуральное число как нахождение доли от величины. </w:t>
      </w:r>
    </w:p>
    <w:p w:rsidR="00E746A9" w:rsidRPr="00D558D9" w:rsidRDefault="00E746A9" w:rsidP="00E746A9">
      <w:pPr>
        <w:widowControl w:val="0"/>
        <w:spacing w:after="0" w:line="360" w:lineRule="auto"/>
        <w:ind w:firstLine="708"/>
        <w:contextualSpacing/>
        <w:jc w:val="both"/>
        <w:rPr>
          <w:rFonts w:ascii="Times New Roman" w:hAnsi="Times New Roman"/>
          <w:sz w:val="28"/>
          <w:szCs w:val="28"/>
        </w:rPr>
      </w:pPr>
      <w:r w:rsidRPr="00D558D9">
        <w:rPr>
          <w:rFonts w:ascii="Times New Roman" w:hAnsi="Times New Roman"/>
          <w:sz w:val="28"/>
          <w:szCs w:val="28"/>
        </w:rPr>
        <w:t xml:space="preserve">Умножение величины на дробь как нахождение части от величины. Деление величины на дробь как нахождение величины по данной ее части. </w:t>
      </w:r>
    </w:p>
    <w:p w:rsidR="00E746A9" w:rsidRPr="00D558D9" w:rsidRDefault="00E746A9" w:rsidP="00E746A9">
      <w:pPr>
        <w:widowControl w:val="0"/>
        <w:spacing w:after="0" w:line="360" w:lineRule="auto"/>
        <w:ind w:firstLine="708"/>
        <w:contextualSpacing/>
        <w:jc w:val="both"/>
        <w:rPr>
          <w:rFonts w:ascii="Times New Roman" w:hAnsi="Times New Roman"/>
          <w:sz w:val="28"/>
          <w:szCs w:val="28"/>
        </w:rPr>
      </w:pPr>
      <w:r w:rsidRPr="00D558D9">
        <w:rPr>
          <w:rFonts w:ascii="Times New Roman" w:hAnsi="Times New Roman"/>
          <w:sz w:val="28"/>
          <w:szCs w:val="28"/>
        </w:rPr>
        <w:t xml:space="preserve">Деление величины на однородную величину как измерение. </w:t>
      </w:r>
    </w:p>
    <w:p w:rsidR="00E746A9" w:rsidRPr="00D558D9" w:rsidRDefault="00E746A9" w:rsidP="00E746A9">
      <w:pPr>
        <w:widowControl w:val="0"/>
        <w:spacing w:after="0" w:line="360" w:lineRule="auto"/>
        <w:ind w:firstLine="708"/>
        <w:contextualSpacing/>
        <w:jc w:val="both"/>
        <w:rPr>
          <w:rFonts w:ascii="Times New Roman" w:hAnsi="Times New Roman"/>
          <w:b/>
          <w:sz w:val="28"/>
          <w:szCs w:val="28"/>
        </w:rPr>
      </w:pPr>
      <w:r w:rsidRPr="00D558D9">
        <w:rPr>
          <w:rFonts w:ascii="Times New Roman" w:hAnsi="Times New Roman"/>
          <w:b/>
          <w:sz w:val="28"/>
          <w:szCs w:val="28"/>
        </w:rPr>
        <w:t xml:space="preserve">3. Величины и их измерение (22 ч) </w:t>
      </w:r>
    </w:p>
    <w:p w:rsidR="00E746A9" w:rsidRPr="00D558D9" w:rsidRDefault="00E746A9" w:rsidP="00E746A9">
      <w:pPr>
        <w:widowControl w:val="0"/>
        <w:spacing w:after="0" w:line="360" w:lineRule="auto"/>
        <w:ind w:firstLine="708"/>
        <w:contextualSpacing/>
        <w:jc w:val="both"/>
        <w:rPr>
          <w:rFonts w:ascii="Times New Roman" w:hAnsi="Times New Roman"/>
          <w:sz w:val="28"/>
          <w:szCs w:val="28"/>
        </w:rPr>
      </w:pPr>
      <w:r w:rsidRPr="00D558D9">
        <w:rPr>
          <w:rFonts w:ascii="Times New Roman" w:hAnsi="Times New Roman"/>
          <w:sz w:val="28"/>
          <w:szCs w:val="28"/>
        </w:rPr>
        <w:t xml:space="preserve">Единица времени - секунда. Соотношение между минутой и секундой (1 мин = 60 с), часом и секундой (1 ч = 3600 с). </w:t>
      </w:r>
    </w:p>
    <w:p w:rsidR="00E746A9" w:rsidRPr="00D558D9" w:rsidRDefault="00E746A9" w:rsidP="00E746A9">
      <w:pPr>
        <w:widowControl w:val="0"/>
        <w:spacing w:after="0" w:line="360" w:lineRule="auto"/>
        <w:ind w:firstLine="708"/>
        <w:contextualSpacing/>
        <w:jc w:val="both"/>
        <w:rPr>
          <w:rFonts w:ascii="Times New Roman" w:hAnsi="Times New Roman"/>
          <w:sz w:val="28"/>
          <w:szCs w:val="28"/>
        </w:rPr>
      </w:pPr>
      <w:r w:rsidRPr="00D558D9">
        <w:rPr>
          <w:rFonts w:ascii="Times New Roman" w:hAnsi="Times New Roman"/>
          <w:sz w:val="28"/>
          <w:szCs w:val="28"/>
        </w:rPr>
        <w:t xml:space="preserve">Понятие об объеме. Объем тел и вместимость сосудов. Измерение объема тел произвольными мерками. </w:t>
      </w:r>
    </w:p>
    <w:p w:rsidR="00E746A9" w:rsidRPr="00D558D9" w:rsidRDefault="00E746A9" w:rsidP="00E746A9">
      <w:pPr>
        <w:widowControl w:val="0"/>
        <w:spacing w:after="0" w:line="360" w:lineRule="auto"/>
        <w:ind w:firstLine="708"/>
        <w:contextualSpacing/>
        <w:jc w:val="both"/>
        <w:rPr>
          <w:rFonts w:ascii="Times New Roman" w:hAnsi="Times New Roman"/>
          <w:sz w:val="28"/>
          <w:szCs w:val="28"/>
        </w:rPr>
      </w:pPr>
      <w:r w:rsidRPr="00D558D9">
        <w:rPr>
          <w:rFonts w:ascii="Times New Roman" w:hAnsi="Times New Roman"/>
          <w:sz w:val="28"/>
          <w:szCs w:val="28"/>
        </w:rPr>
        <w:t xml:space="preserve">Общепринятые единицы объема: кубический сантиметр, кубический дециметр, кубический метр. Соотношения между единицами объема, их связь с соотношениями между соответствующими единицами длины. </w:t>
      </w:r>
    </w:p>
    <w:p w:rsidR="00E746A9" w:rsidRPr="00D558D9" w:rsidRDefault="00E746A9" w:rsidP="00E746A9">
      <w:pPr>
        <w:widowControl w:val="0"/>
        <w:spacing w:after="0" w:line="360" w:lineRule="auto"/>
        <w:ind w:firstLine="708"/>
        <w:contextualSpacing/>
        <w:jc w:val="both"/>
        <w:rPr>
          <w:rFonts w:ascii="Times New Roman" w:hAnsi="Times New Roman"/>
          <w:sz w:val="28"/>
          <w:szCs w:val="28"/>
        </w:rPr>
      </w:pPr>
      <w:r w:rsidRPr="00D558D9">
        <w:rPr>
          <w:rFonts w:ascii="Times New Roman" w:hAnsi="Times New Roman"/>
          <w:sz w:val="28"/>
          <w:szCs w:val="28"/>
        </w:rPr>
        <w:t xml:space="preserve">Литр как единица объема и вместимости. Сосуды стандартной вместимости. Соотношение между литром и кубическим сантиметром, между литром и кубическим дециметром. </w:t>
      </w:r>
    </w:p>
    <w:p w:rsidR="00E746A9" w:rsidRPr="00D558D9" w:rsidRDefault="00E746A9" w:rsidP="00E746A9">
      <w:pPr>
        <w:widowControl w:val="0"/>
        <w:spacing w:after="0" w:line="360" w:lineRule="auto"/>
        <w:ind w:firstLine="708"/>
        <w:contextualSpacing/>
        <w:jc w:val="both"/>
        <w:rPr>
          <w:rFonts w:ascii="Times New Roman" w:hAnsi="Times New Roman"/>
          <w:b/>
          <w:sz w:val="28"/>
          <w:szCs w:val="28"/>
        </w:rPr>
      </w:pPr>
      <w:r w:rsidRPr="00D558D9">
        <w:rPr>
          <w:rFonts w:ascii="Times New Roman" w:hAnsi="Times New Roman"/>
          <w:b/>
          <w:sz w:val="28"/>
          <w:szCs w:val="28"/>
        </w:rPr>
        <w:t xml:space="preserve">4. Элементы геометрии (24 ч) </w:t>
      </w:r>
    </w:p>
    <w:p w:rsidR="00E746A9" w:rsidRPr="00D558D9" w:rsidRDefault="00E746A9" w:rsidP="00E746A9">
      <w:pPr>
        <w:widowControl w:val="0"/>
        <w:spacing w:after="0" w:line="360" w:lineRule="auto"/>
        <w:ind w:firstLine="708"/>
        <w:contextualSpacing/>
        <w:jc w:val="both"/>
        <w:rPr>
          <w:rFonts w:ascii="Times New Roman" w:hAnsi="Times New Roman"/>
          <w:sz w:val="28"/>
          <w:szCs w:val="28"/>
        </w:rPr>
      </w:pPr>
      <w:r w:rsidRPr="00D558D9">
        <w:rPr>
          <w:rFonts w:ascii="Times New Roman" w:hAnsi="Times New Roman"/>
          <w:sz w:val="28"/>
          <w:szCs w:val="28"/>
        </w:rPr>
        <w:t xml:space="preserve">Диагональ многоугольника. Разбиение многоугольника на несколько треугольников. Разбиение прямоугольника на два равных треугольника. Площадь прямоугольного треугольника как Половина площади соответствующего прямоугольника. </w:t>
      </w:r>
    </w:p>
    <w:p w:rsidR="00E746A9" w:rsidRPr="00D558D9" w:rsidRDefault="00E746A9" w:rsidP="00E746A9">
      <w:pPr>
        <w:widowControl w:val="0"/>
        <w:spacing w:after="0" w:line="360" w:lineRule="auto"/>
        <w:ind w:firstLine="708"/>
        <w:contextualSpacing/>
        <w:jc w:val="both"/>
        <w:rPr>
          <w:rFonts w:ascii="Times New Roman" w:hAnsi="Times New Roman"/>
          <w:sz w:val="28"/>
          <w:szCs w:val="28"/>
        </w:rPr>
      </w:pPr>
      <w:r w:rsidRPr="00D558D9">
        <w:rPr>
          <w:rFonts w:ascii="Times New Roman" w:hAnsi="Times New Roman"/>
          <w:sz w:val="28"/>
          <w:szCs w:val="28"/>
        </w:rPr>
        <w:t xml:space="preserve">Определение площади треугольника с помощью разбиения его на два прямоугольных треугольника. </w:t>
      </w:r>
    </w:p>
    <w:p w:rsidR="00E746A9" w:rsidRPr="00D558D9" w:rsidRDefault="00E746A9" w:rsidP="00E746A9">
      <w:pPr>
        <w:widowControl w:val="0"/>
        <w:spacing w:after="0" w:line="360" w:lineRule="auto"/>
        <w:ind w:firstLine="708"/>
        <w:contextualSpacing/>
        <w:jc w:val="both"/>
        <w:rPr>
          <w:rFonts w:ascii="Times New Roman" w:hAnsi="Times New Roman"/>
          <w:sz w:val="28"/>
          <w:szCs w:val="28"/>
        </w:rPr>
      </w:pPr>
      <w:r w:rsidRPr="00D558D9">
        <w:rPr>
          <w:rFonts w:ascii="Times New Roman" w:hAnsi="Times New Roman"/>
          <w:sz w:val="28"/>
          <w:szCs w:val="28"/>
        </w:rPr>
        <w:t xml:space="preserve">Знакомство с некоторыми многогранниками (призма, пирамида) и телами вращения (шар, цилиндр, конус). </w:t>
      </w:r>
    </w:p>
    <w:p w:rsidR="00E746A9" w:rsidRPr="00D558D9" w:rsidRDefault="00E746A9" w:rsidP="00E746A9">
      <w:pPr>
        <w:widowControl w:val="0"/>
        <w:spacing w:after="0" w:line="360" w:lineRule="auto"/>
        <w:ind w:firstLine="708"/>
        <w:contextualSpacing/>
        <w:jc w:val="both"/>
        <w:rPr>
          <w:rFonts w:ascii="Times New Roman" w:hAnsi="Times New Roman"/>
          <w:b/>
          <w:sz w:val="28"/>
          <w:szCs w:val="28"/>
        </w:rPr>
      </w:pPr>
      <w:r w:rsidRPr="00D558D9">
        <w:rPr>
          <w:rFonts w:ascii="Times New Roman" w:hAnsi="Times New Roman"/>
          <w:b/>
          <w:sz w:val="28"/>
          <w:szCs w:val="28"/>
        </w:rPr>
        <w:lastRenderedPageBreak/>
        <w:t xml:space="preserve">5. Арифметические сюжетные задачи (24 ч) </w:t>
      </w:r>
    </w:p>
    <w:p w:rsidR="00E746A9" w:rsidRPr="00D558D9" w:rsidRDefault="00E746A9" w:rsidP="00E746A9">
      <w:pPr>
        <w:widowControl w:val="0"/>
        <w:spacing w:after="0" w:line="360" w:lineRule="auto"/>
        <w:ind w:firstLine="708"/>
        <w:contextualSpacing/>
        <w:jc w:val="both"/>
        <w:rPr>
          <w:rFonts w:ascii="Times New Roman" w:hAnsi="Times New Roman"/>
          <w:sz w:val="28"/>
          <w:szCs w:val="28"/>
        </w:rPr>
      </w:pPr>
      <w:proofErr w:type="gramStart"/>
      <w:r w:rsidRPr="00D558D9">
        <w:rPr>
          <w:rFonts w:ascii="Times New Roman" w:hAnsi="Times New Roman"/>
          <w:sz w:val="28"/>
          <w:szCs w:val="28"/>
        </w:rPr>
        <w:t>Текстовые задачи на пропорциональную зависимость величин: скорость - время - расстояние; цена - количество - стоимость; производительность - время работы:- объем работы.</w:t>
      </w:r>
      <w:proofErr w:type="gramEnd"/>
      <w:r w:rsidRPr="00D558D9">
        <w:rPr>
          <w:rFonts w:ascii="Times New Roman" w:hAnsi="Times New Roman"/>
          <w:sz w:val="28"/>
          <w:szCs w:val="28"/>
        </w:rPr>
        <w:t xml:space="preserve"> Задачи на вычисление различных геометрических величин: длины, площади, объема. Алгебраический способ решения арифметических сюжетных задач. </w:t>
      </w:r>
    </w:p>
    <w:p w:rsidR="00E746A9" w:rsidRPr="00D558D9" w:rsidRDefault="00E746A9" w:rsidP="00E746A9">
      <w:pPr>
        <w:widowControl w:val="0"/>
        <w:spacing w:after="0" w:line="360" w:lineRule="auto"/>
        <w:ind w:firstLine="708"/>
        <w:contextualSpacing/>
        <w:jc w:val="both"/>
        <w:rPr>
          <w:rFonts w:ascii="Times New Roman" w:hAnsi="Times New Roman"/>
          <w:sz w:val="28"/>
          <w:szCs w:val="28"/>
        </w:rPr>
      </w:pPr>
      <w:r w:rsidRPr="00D558D9">
        <w:rPr>
          <w:rFonts w:ascii="Times New Roman" w:hAnsi="Times New Roman"/>
          <w:sz w:val="28"/>
          <w:szCs w:val="28"/>
        </w:rPr>
        <w:t xml:space="preserve">Знакомство с комбинаторными и логическими задачами. </w:t>
      </w:r>
    </w:p>
    <w:p w:rsidR="00E746A9" w:rsidRPr="00D558D9" w:rsidRDefault="00E746A9" w:rsidP="00E746A9">
      <w:pPr>
        <w:widowControl w:val="0"/>
        <w:spacing w:after="0" w:line="360" w:lineRule="auto"/>
        <w:ind w:firstLine="708"/>
        <w:contextualSpacing/>
        <w:jc w:val="both"/>
        <w:rPr>
          <w:rFonts w:ascii="Times New Roman" w:hAnsi="Times New Roman"/>
          <w:b/>
          <w:sz w:val="28"/>
          <w:szCs w:val="28"/>
        </w:rPr>
      </w:pPr>
      <w:r w:rsidRPr="00D558D9">
        <w:rPr>
          <w:rFonts w:ascii="Times New Roman" w:hAnsi="Times New Roman"/>
          <w:b/>
          <w:sz w:val="28"/>
          <w:szCs w:val="28"/>
        </w:rPr>
        <w:t xml:space="preserve">6. Элементы алгебры (18 ч) </w:t>
      </w:r>
    </w:p>
    <w:p w:rsidR="00E746A9" w:rsidRPr="00D558D9" w:rsidRDefault="00E746A9" w:rsidP="00E746A9">
      <w:pPr>
        <w:widowControl w:val="0"/>
        <w:spacing w:after="0" w:line="360" w:lineRule="auto"/>
        <w:ind w:firstLine="708"/>
        <w:contextualSpacing/>
        <w:jc w:val="both"/>
        <w:rPr>
          <w:rFonts w:ascii="Times New Roman" w:hAnsi="Times New Roman"/>
          <w:sz w:val="28"/>
          <w:szCs w:val="28"/>
        </w:rPr>
      </w:pPr>
      <w:r w:rsidRPr="00D558D9">
        <w:rPr>
          <w:rFonts w:ascii="Times New Roman" w:hAnsi="Times New Roman"/>
          <w:sz w:val="28"/>
          <w:szCs w:val="28"/>
        </w:rPr>
        <w:t>Буквенные выражения. Знакомство с понятием переменной величины. Буквенное выражение как выражение с переменной (переменными)</w:t>
      </w:r>
      <w:proofErr w:type="gramStart"/>
      <w:r w:rsidRPr="00D558D9">
        <w:rPr>
          <w:rFonts w:ascii="Times New Roman" w:hAnsi="Times New Roman"/>
          <w:sz w:val="28"/>
          <w:szCs w:val="28"/>
        </w:rPr>
        <w:t>.Н</w:t>
      </w:r>
      <w:proofErr w:type="gramEnd"/>
      <w:r w:rsidRPr="00D558D9">
        <w:rPr>
          <w:rFonts w:ascii="Times New Roman" w:hAnsi="Times New Roman"/>
          <w:sz w:val="28"/>
          <w:szCs w:val="28"/>
        </w:rPr>
        <w:t xml:space="preserve">ахождение значения буквенного выражения при заданных значениях переменной (переменных). </w:t>
      </w:r>
    </w:p>
    <w:p w:rsidR="00E746A9" w:rsidRPr="00D558D9" w:rsidRDefault="00E746A9" w:rsidP="00E746A9">
      <w:pPr>
        <w:widowControl w:val="0"/>
        <w:spacing w:after="0" w:line="360" w:lineRule="auto"/>
        <w:ind w:firstLine="708"/>
        <w:contextualSpacing/>
        <w:jc w:val="both"/>
        <w:rPr>
          <w:rFonts w:ascii="Times New Roman" w:hAnsi="Times New Roman"/>
          <w:sz w:val="28"/>
          <w:szCs w:val="28"/>
        </w:rPr>
      </w:pPr>
      <w:r w:rsidRPr="00D558D9">
        <w:rPr>
          <w:rFonts w:ascii="Times New Roman" w:hAnsi="Times New Roman"/>
          <w:sz w:val="28"/>
          <w:szCs w:val="28"/>
        </w:rPr>
        <w:t xml:space="preserve">Уравнения. Корень уравнения. Понятие о решении уравнения. </w:t>
      </w:r>
    </w:p>
    <w:p w:rsidR="00E746A9" w:rsidRPr="00D558D9" w:rsidRDefault="00E746A9" w:rsidP="00E746A9">
      <w:pPr>
        <w:widowControl w:val="0"/>
        <w:spacing w:after="0" w:line="360" w:lineRule="auto"/>
        <w:ind w:firstLine="708"/>
        <w:contextualSpacing/>
        <w:jc w:val="both"/>
        <w:rPr>
          <w:rFonts w:ascii="Times New Roman" w:hAnsi="Times New Roman"/>
          <w:sz w:val="28"/>
          <w:szCs w:val="28"/>
        </w:rPr>
      </w:pPr>
      <w:r w:rsidRPr="00D558D9">
        <w:rPr>
          <w:rFonts w:ascii="Times New Roman" w:hAnsi="Times New Roman"/>
          <w:sz w:val="28"/>
          <w:szCs w:val="28"/>
        </w:rPr>
        <w:t xml:space="preserve">Способы решения уравнений: подбором, на Основе зависимости между результатом и компонентами действий, на Основе Свойств истинных числовых </w:t>
      </w:r>
    </w:p>
    <w:p w:rsidR="00E746A9" w:rsidRPr="00D558D9" w:rsidRDefault="00E746A9" w:rsidP="00E746A9">
      <w:pPr>
        <w:widowControl w:val="0"/>
        <w:spacing w:after="0" w:line="360" w:lineRule="auto"/>
        <w:ind w:firstLine="708"/>
        <w:contextualSpacing/>
        <w:jc w:val="center"/>
        <w:rPr>
          <w:rFonts w:ascii="Times New Roman" w:hAnsi="Times New Roman"/>
          <w:b/>
          <w:i/>
          <w:sz w:val="28"/>
          <w:szCs w:val="28"/>
        </w:rPr>
      </w:pPr>
    </w:p>
    <w:p w:rsidR="00E746A9" w:rsidRPr="00D558D9" w:rsidRDefault="00E746A9" w:rsidP="00E746A9">
      <w:pPr>
        <w:widowControl w:val="0"/>
        <w:spacing w:after="0" w:line="360" w:lineRule="auto"/>
        <w:ind w:firstLine="708"/>
        <w:contextualSpacing/>
        <w:jc w:val="center"/>
        <w:rPr>
          <w:rFonts w:ascii="Times New Roman" w:hAnsi="Times New Roman"/>
          <w:b/>
          <w:i/>
          <w:sz w:val="28"/>
          <w:szCs w:val="28"/>
        </w:rPr>
        <w:sectPr w:rsidR="00E746A9" w:rsidRPr="00D558D9" w:rsidSect="00F4126E">
          <w:pgSz w:w="11906" w:h="16838"/>
          <w:pgMar w:top="680" w:right="851" w:bottom="737" w:left="851" w:header="709" w:footer="709" w:gutter="0"/>
          <w:cols w:space="708"/>
          <w:docGrid w:linePitch="360"/>
        </w:sectPr>
      </w:pPr>
    </w:p>
    <w:p w:rsidR="00E746A9" w:rsidRPr="00E746A9" w:rsidRDefault="00E746A9" w:rsidP="00E746A9">
      <w:pPr>
        <w:rPr>
          <w:rFonts w:ascii="Times New Roman" w:hAnsi="Times New Roman"/>
          <w:sz w:val="28"/>
          <w:szCs w:val="28"/>
        </w:rPr>
      </w:pPr>
      <w:r w:rsidRPr="00E000FF">
        <w:rPr>
          <w:rFonts w:ascii="Times New Roman" w:hAnsi="Times New Roman"/>
          <w:b/>
          <w:sz w:val="28"/>
          <w:szCs w:val="28"/>
        </w:rPr>
        <w:lastRenderedPageBreak/>
        <w:t>Учебно-методический комплекс (УМК), обеспечивающий реализацию рабочей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73"/>
        <w:gridCol w:w="3473"/>
        <w:gridCol w:w="3474"/>
      </w:tblGrid>
      <w:tr w:rsidR="00E746A9" w:rsidRPr="00D558D9" w:rsidTr="00403F9B">
        <w:tc>
          <w:tcPr>
            <w:tcW w:w="3473" w:type="dxa"/>
            <w:vMerge w:val="restart"/>
          </w:tcPr>
          <w:p w:rsidR="00E746A9" w:rsidRPr="00D558D9" w:rsidRDefault="00E746A9" w:rsidP="00403F9B">
            <w:pPr>
              <w:widowControl w:val="0"/>
              <w:spacing w:after="0" w:line="360" w:lineRule="auto"/>
              <w:contextualSpacing/>
              <w:jc w:val="center"/>
              <w:rPr>
                <w:rFonts w:ascii="Times New Roman" w:hAnsi="Times New Roman"/>
                <w:b/>
                <w:sz w:val="28"/>
                <w:szCs w:val="28"/>
              </w:rPr>
            </w:pPr>
            <w:r w:rsidRPr="00D558D9">
              <w:rPr>
                <w:rFonts w:ascii="Times New Roman" w:hAnsi="Times New Roman"/>
                <w:b/>
                <w:sz w:val="28"/>
                <w:szCs w:val="28"/>
              </w:rPr>
              <w:t>Учебник, программа</w:t>
            </w:r>
          </w:p>
        </w:tc>
        <w:tc>
          <w:tcPr>
            <w:tcW w:w="6947" w:type="dxa"/>
            <w:gridSpan w:val="2"/>
          </w:tcPr>
          <w:p w:rsidR="00E746A9" w:rsidRPr="00D558D9" w:rsidRDefault="00E746A9" w:rsidP="00403F9B">
            <w:pPr>
              <w:widowControl w:val="0"/>
              <w:spacing w:after="0" w:line="360" w:lineRule="auto"/>
              <w:contextualSpacing/>
              <w:jc w:val="center"/>
              <w:rPr>
                <w:rFonts w:ascii="Times New Roman" w:hAnsi="Times New Roman"/>
                <w:b/>
                <w:sz w:val="28"/>
                <w:szCs w:val="28"/>
              </w:rPr>
            </w:pPr>
            <w:r w:rsidRPr="00D558D9">
              <w:rPr>
                <w:rFonts w:ascii="Times New Roman" w:hAnsi="Times New Roman"/>
                <w:b/>
                <w:sz w:val="28"/>
                <w:szCs w:val="28"/>
              </w:rPr>
              <w:t>Методическое обеспечение</w:t>
            </w:r>
          </w:p>
        </w:tc>
      </w:tr>
      <w:tr w:rsidR="00E746A9" w:rsidRPr="00D558D9" w:rsidTr="00403F9B">
        <w:tc>
          <w:tcPr>
            <w:tcW w:w="3473" w:type="dxa"/>
            <w:vMerge/>
          </w:tcPr>
          <w:p w:rsidR="00E746A9" w:rsidRPr="00D558D9" w:rsidRDefault="00E746A9" w:rsidP="00403F9B">
            <w:pPr>
              <w:widowControl w:val="0"/>
              <w:spacing w:after="0" w:line="360" w:lineRule="auto"/>
              <w:contextualSpacing/>
              <w:jc w:val="center"/>
              <w:rPr>
                <w:rFonts w:ascii="Times New Roman" w:hAnsi="Times New Roman"/>
                <w:b/>
                <w:i/>
                <w:sz w:val="28"/>
                <w:szCs w:val="28"/>
              </w:rPr>
            </w:pPr>
          </w:p>
        </w:tc>
        <w:tc>
          <w:tcPr>
            <w:tcW w:w="3473" w:type="dxa"/>
          </w:tcPr>
          <w:p w:rsidR="00E746A9" w:rsidRPr="00D558D9" w:rsidRDefault="00E746A9" w:rsidP="00403F9B">
            <w:pPr>
              <w:widowControl w:val="0"/>
              <w:spacing w:after="0" w:line="360" w:lineRule="auto"/>
              <w:contextualSpacing/>
              <w:jc w:val="center"/>
              <w:rPr>
                <w:rFonts w:ascii="Times New Roman" w:hAnsi="Times New Roman"/>
                <w:b/>
                <w:sz w:val="28"/>
                <w:szCs w:val="28"/>
              </w:rPr>
            </w:pPr>
            <w:r w:rsidRPr="00D558D9">
              <w:rPr>
                <w:rFonts w:ascii="Times New Roman" w:hAnsi="Times New Roman"/>
                <w:b/>
                <w:sz w:val="28"/>
                <w:szCs w:val="28"/>
              </w:rPr>
              <w:t>учителя</w:t>
            </w:r>
          </w:p>
        </w:tc>
        <w:tc>
          <w:tcPr>
            <w:tcW w:w="3474" w:type="dxa"/>
          </w:tcPr>
          <w:p w:rsidR="00E746A9" w:rsidRPr="00D558D9" w:rsidRDefault="00E746A9" w:rsidP="00403F9B">
            <w:pPr>
              <w:widowControl w:val="0"/>
              <w:spacing w:after="0" w:line="360" w:lineRule="auto"/>
              <w:contextualSpacing/>
              <w:jc w:val="center"/>
              <w:rPr>
                <w:rFonts w:ascii="Times New Roman" w:hAnsi="Times New Roman"/>
                <w:b/>
                <w:sz w:val="28"/>
                <w:szCs w:val="28"/>
              </w:rPr>
            </w:pPr>
            <w:r w:rsidRPr="00D558D9">
              <w:rPr>
                <w:rFonts w:ascii="Times New Roman" w:hAnsi="Times New Roman"/>
                <w:b/>
                <w:sz w:val="28"/>
                <w:szCs w:val="28"/>
              </w:rPr>
              <w:t>ученика</w:t>
            </w:r>
          </w:p>
        </w:tc>
      </w:tr>
      <w:tr w:rsidR="00E746A9" w:rsidRPr="00D558D9" w:rsidTr="00403F9B">
        <w:tc>
          <w:tcPr>
            <w:tcW w:w="3473" w:type="dxa"/>
          </w:tcPr>
          <w:p w:rsidR="00E746A9" w:rsidRPr="00D558D9" w:rsidRDefault="00E746A9" w:rsidP="00403F9B">
            <w:pPr>
              <w:rPr>
                <w:sz w:val="28"/>
                <w:szCs w:val="28"/>
              </w:rPr>
            </w:pPr>
            <w:r w:rsidRPr="00D558D9">
              <w:rPr>
                <w:rFonts w:ascii="Times New Roman" w:hAnsi="Times New Roman"/>
                <w:sz w:val="28"/>
                <w:szCs w:val="28"/>
              </w:rPr>
              <w:t xml:space="preserve">Чекин А.Л. Математика. 1 класс: Учебник-тетрадь. В 2 ч. — М.: </w:t>
            </w:r>
            <w:proofErr w:type="spellStart"/>
            <w:r w:rsidRPr="00D558D9">
              <w:rPr>
                <w:rFonts w:ascii="Times New Roman" w:hAnsi="Times New Roman"/>
                <w:sz w:val="28"/>
                <w:szCs w:val="28"/>
              </w:rPr>
              <w:t>Академкнига</w:t>
            </w:r>
            <w:proofErr w:type="spellEnd"/>
            <w:r w:rsidRPr="00D558D9">
              <w:rPr>
                <w:rFonts w:ascii="Times New Roman" w:hAnsi="Times New Roman"/>
                <w:sz w:val="28"/>
                <w:szCs w:val="28"/>
              </w:rPr>
              <w:t xml:space="preserve">/Учебник, </w:t>
            </w:r>
            <w:r>
              <w:rPr>
                <w:rFonts w:ascii="Times New Roman" w:hAnsi="Times New Roman"/>
                <w:sz w:val="28"/>
                <w:szCs w:val="28"/>
              </w:rPr>
              <w:t>2011-2012</w:t>
            </w:r>
          </w:p>
          <w:p w:rsidR="00E746A9" w:rsidRPr="00D558D9" w:rsidRDefault="00E746A9" w:rsidP="00403F9B">
            <w:pPr>
              <w:autoSpaceDE w:val="0"/>
              <w:autoSpaceDN w:val="0"/>
              <w:adjustRightInd w:val="0"/>
              <w:spacing w:line="360" w:lineRule="auto"/>
              <w:ind w:firstLine="709"/>
              <w:contextualSpacing/>
              <w:jc w:val="both"/>
              <w:rPr>
                <w:rFonts w:ascii="Times New Roman" w:hAnsi="Times New Roman"/>
                <w:sz w:val="28"/>
                <w:szCs w:val="28"/>
              </w:rPr>
            </w:pPr>
            <w:proofErr w:type="spellStart"/>
            <w:r w:rsidRPr="00D558D9">
              <w:rPr>
                <w:rFonts w:ascii="Times New Roman" w:hAnsi="Times New Roman"/>
                <w:sz w:val="28"/>
                <w:szCs w:val="28"/>
              </w:rPr>
              <w:t>Академкнига</w:t>
            </w:r>
            <w:proofErr w:type="spellEnd"/>
            <w:r w:rsidRPr="00D558D9">
              <w:rPr>
                <w:rFonts w:ascii="Times New Roman" w:hAnsi="Times New Roman"/>
                <w:sz w:val="28"/>
                <w:szCs w:val="28"/>
              </w:rPr>
              <w:t xml:space="preserve">/Учебник, </w:t>
            </w:r>
            <w:r>
              <w:rPr>
                <w:rFonts w:ascii="Times New Roman" w:hAnsi="Times New Roman"/>
                <w:sz w:val="28"/>
                <w:szCs w:val="28"/>
              </w:rPr>
              <w:t>2011-2012</w:t>
            </w:r>
            <w:r w:rsidRPr="00D558D9">
              <w:rPr>
                <w:rFonts w:ascii="Times New Roman" w:hAnsi="Times New Roman"/>
                <w:sz w:val="28"/>
                <w:szCs w:val="28"/>
              </w:rPr>
              <w:t>.</w:t>
            </w:r>
          </w:p>
          <w:p w:rsidR="00E746A9" w:rsidRPr="00D558D9" w:rsidRDefault="00E746A9" w:rsidP="00403F9B">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 xml:space="preserve">Чекин А.Л. Математика. 2 класс: Учебник. В 2 ч. — М.: </w:t>
            </w:r>
            <w:proofErr w:type="spellStart"/>
            <w:r w:rsidRPr="00D558D9">
              <w:rPr>
                <w:rFonts w:ascii="Times New Roman" w:hAnsi="Times New Roman"/>
                <w:sz w:val="28"/>
                <w:szCs w:val="28"/>
              </w:rPr>
              <w:t>Академкнига</w:t>
            </w:r>
            <w:proofErr w:type="spellEnd"/>
            <w:r w:rsidRPr="00D558D9">
              <w:rPr>
                <w:rFonts w:ascii="Times New Roman" w:hAnsi="Times New Roman"/>
                <w:sz w:val="28"/>
                <w:szCs w:val="28"/>
              </w:rPr>
              <w:t xml:space="preserve">/Учебник, </w:t>
            </w:r>
            <w:r>
              <w:rPr>
                <w:rFonts w:ascii="Times New Roman" w:hAnsi="Times New Roman"/>
                <w:sz w:val="28"/>
                <w:szCs w:val="28"/>
              </w:rPr>
              <w:t>2011-2012</w:t>
            </w:r>
            <w:r w:rsidRPr="00D558D9">
              <w:rPr>
                <w:rFonts w:ascii="Times New Roman" w:hAnsi="Times New Roman"/>
                <w:sz w:val="28"/>
                <w:szCs w:val="28"/>
              </w:rPr>
              <w:t>.</w:t>
            </w:r>
          </w:p>
          <w:p w:rsidR="00E746A9" w:rsidRPr="00D558D9" w:rsidRDefault="00E746A9" w:rsidP="00403F9B">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Чекин А.Л. Математика. 3 класс</w:t>
            </w:r>
            <w:proofErr w:type="gramStart"/>
            <w:r w:rsidRPr="00D558D9">
              <w:rPr>
                <w:rFonts w:ascii="Times New Roman" w:hAnsi="Times New Roman"/>
                <w:sz w:val="28"/>
                <w:szCs w:val="28"/>
              </w:rPr>
              <w:t xml:space="preserve">.: </w:t>
            </w:r>
            <w:proofErr w:type="gramEnd"/>
            <w:r w:rsidRPr="00D558D9">
              <w:rPr>
                <w:rFonts w:ascii="Times New Roman" w:hAnsi="Times New Roman"/>
                <w:sz w:val="28"/>
                <w:szCs w:val="28"/>
              </w:rPr>
              <w:t xml:space="preserve">Учебник. В 2 ч. — М.: </w:t>
            </w:r>
            <w:proofErr w:type="spellStart"/>
            <w:r w:rsidRPr="00D558D9">
              <w:rPr>
                <w:rFonts w:ascii="Times New Roman" w:hAnsi="Times New Roman"/>
                <w:sz w:val="28"/>
                <w:szCs w:val="28"/>
              </w:rPr>
              <w:t>Академкнига</w:t>
            </w:r>
            <w:proofErr w:type="spellEnd"/>
            <w:r w:rsidRPr="00D558D9">
              <w:rPr>
                <w:rFonts w:ascii="Times New Roman" w:hAnsi="Times New Roman"/>
                <w:sz w:val="28"/>
                <w:szCs w:val="28"/>
              </w:rPr>
              <w:t xml:space="preserve">/Учебник, </w:t>
            </w:r>
            <w:r>
              <w:rPr>
                <w:rFonts w:ascii="Times New Roman" w:hAnsi="Times New Roman"/>
                <w:sz w:val="28"/>
                <w:szCs w:val="28"/>
              </w:rPr>
              <w:t>2011-2012</w:t>
            </w:r>
            <w:r w:rsidRPr="00D558D9">
              <w:rPr>
                <w:rFonts w:ascii="Times New Roman" w:hAnsi="Times New Roman"/>
                <w:sz w:val="28"/>
                <w:szCs w:val="28"/>
              </w:rPr>
              <w:t>.</w:t>
            </w:r>
          </w:p>
          <w:p w:rsidR="00E746A9" w:rsidRPr="00D558D9" w:rsidRDefault="00E746A9" w:rsidP="00403F9B">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Чекин А.Л. Математика. 4 класс</w:t>
            </w:r>
            <w:proofErr w:type="gramStart"/>
            <w:r w:rsidRPr="00D558D9">
              <w:rPr>
                <w:rFonts w:ascii="Times New Roman" w:hAnsi="Times New Roman"/>
                <w:sz w:val="28"/>
                <w:szCs w:val="28"/>
              </w:rPr>
              <w:t xml:space="preserve">.: </w:t>
            </w:r>
            <w:proofErr w:type="gramEnd"/>
            <w:r w:rsidRPr="00D558D9">
              <w:rPr>
                <w:rFonts w:ascii="Times New Roman" w:hAnsi="Times New Roman"/>
                <w:sz w:val="28"/>
                <w:szCs w:val="28"/>
              </w:rPr>
              <w:t xml:space="preserve">Учебник. В 2 ч. — М.: </w:t>
            </w:r>
            <w:proofErr w:type="spellStart"/>
            <w:r w:rsidRPr="00D558D9">
              <w:rPr>
                <w:rFonts w:ascii="Times New Roman" w:hAnsi="Times New Roman"/>
                <w:sz w:val="28"/>
                <w:szCs w:val="28"/>
              </w:rPr>
              <w:t>Академкнига</w:t>
            </w:r>
            <w:proofErr w:type="spellEnd"/>
            <w:r w:rsidRPr="00D558D9">
              <w:rPr>
                <w:rFonts w:ascii="Times New Roman" w:hAnsi="Times New Roman"/>
                <w:sz w:val="28"/>
                <w:szCs w:val="28"/>
              </w:rPr>
              <w:t xml:space="preserve">/Учебник, </w:t>
            </w:r>
            <w:r>
              <w:rPr>
                <w:rFonts w:ascii="Times New Roman" w:hAnsi="Times New Roman"/>
                <w:sz w:val="28"/>
                <w:szCs w:val="28"/>
              </w:rPr>
              <w:t>2011-2012</w:t>
            </w:r>
            <w:r w:rsidRPr="00D558D9">
              <w:rPr>
                <w:rFonts w:ascii="Times New Roman" w:hAnsi="Times New Roman"/>
                <w:sz w:val="28"/>
                <w:szCs w:val="28"/>
              </w:rPr>
              <w:t>.</w:t>
            </w:r>
          </w:p>
          <w:p w:rsidR="00E746A9" w:rsidRPr="00D558D9" w:rsidRDefault="00E746A9" w:rsidP="00403F9B">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 xml:space="preserve">Юдина Е.П. Математика в вопросах и заданиях: Тетрадь для самостоятельной работы №1 и №2. 2 класс. — М.: </w:t>
            </w:r>
            <w:proofErr w:type="spellStart"/>
            <w:r w:rsidRPr="00D558D9">
              <w:rPr>
                <w:rFonts w:ascii="Times New Roman" w:hAnsi="Times New Roman"/>
                <w:sz w:val="28"/>
                <w:szCs w:val="28"/>
              </w:rPr>
              <w:t>Академкнига</w:t>
            </w:r>
            <w:proofErr w:type="spellEnd"/>
            <w:r w:rsidRPr="00D558D9">
              <w:rPr>
                <w:rFonts w:ascii="Times New Roman" w:hAnsi="Times New Roman"/>
                <w:sz w:val="28"/>
                <w:szCs w:val="28"/>
              </w:rPr>
              <w:t xml:space="preserve">/Учебник, </w:t>
            </w:r>
            <w:r>
              <w:rPr>
                <w:rFonts w:ascii="Times New Roman" w:hAnsi="Times New Roman"/>
                <w:sz w:val="28"/>
                <w:szCs w:val="28"/>
              </w:rPr>
              <w:lastRenderedPageBreak/>
              <w:t>2011-2012</w:t>
            </w:r>
            <w:r w:rsidRPr="00D558D9">
              <w:rPr>
                <w:rFonts w:ascii="Times New Roman" w:hAnsi="Times New Roman"/>
                <w:sz w:val="28"/>
                <w:szCs w:val="28"/>
              </w:rPr>
              <w:t>.</w:t>
            </w:r>
          </w:p>
          <w:p w:rsidR="00E746A9" w:rsidRPr="00D558D9" w:rsidRDefault="00E746A9" w:rsidP="00403F9B">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 xml:space="preserve">Юдина Е.П. Математика в вопросах и заданиях: Тетрадь для самостоятельной работы №1 и №2. 3 класс.— М.: </w:t>
            </w:r>
            <w:proofErr w:type="spellStart"/>
            <w:r w:rsidRPr="00D558D9">
              <w:rPr>
                <w:rFonts w:ascii="Times New Roman" w:hAnsi="Times New Roman"/>
                <w:sz w:val="28"/>
                <w:szCs w:val="28"/>
              </w:rPr>
              <w:t>Академкнига</w:t>
            </w:r>
            <w:proofErr w:type="spellEnd"/>
            <w:r w:rsidRPr="00D558D9">
              <w:rPr>
                <w:rFonts w:ascii="Times New Roman" w:hAnsi="Times New Roman"/>
                <w:sz w:val="28"/>
                <w:szCs w:val="28"/>
              </w:rPr>
              <w:t xml:space="preserve">/Учебник, </w:t>
            </w:r>
            <w:r>
              <w:rPr>
                <w:rFonts w:ascii="Times New Roman" w:hAnsi="Times New Roman"/>
                <w:sz w:val="28"/>
                <w:szCs w:val="28"/>
              </w:rPr>
              <w:t>2011-2012</w:t>
            </w:r>
            <w:r w:rsidRPr="00D558D9">
              <w:rPr>
                <w:rFonts w:ascii="Times New Roman" w:hAnsi="Times New Roman"/>
                <w:sz w:val="28"/>
                <w:szCs w:val="28"/>
              </w:rPr>
              <w:t>.</w:t>
            </w:r>
          </w:p>
          <w:p w:rsidR="00E746A9" w:rsidRPr="00D558D9" w:rsidRDefault="00E746A9" w:rsidP="00403F9B">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 xml:space="preserve">Юдина Е.П. Математика в вопросах и заданиях: Тетрадь для самостоятельной работы №1 и №2. 4 класс.— М.: </w:t>
            </w:r>
            <w:proofErr w:type="spellStart"/>
            <w:r w:rsidRPr="00D558D9">
              <w:rPr>
                <w:rFonts w:ascii="Times New Roman" w:hAnsi="Times New Roman"/>
                <w:sz w:val="28"/>
                <w:szCs w:val="28"/>
              </w:rPr>
              <w:t>Академкнига</w:t>
            </w:r>
            <w:proofErr w:type="spellEnd"/>
            <w:r w:rsidRPr="00D558D9">
              <w:rPr>
                <w:rFonts w:ascii="Times New Roman" w:hAnsi="Times New Roman"/>
                <w:sz w:val="28"/>
                <w:szCs w:val="28"/>
              </w:rPr>
              <w:t xml:space="preserve">/Учебник, </w:t>
            </w:r>
            <w:r>
              <w:rPr>
                <w:rFonts w:ascii="Times New Roman" w:hAnsi="Times New Roman"/>
                <w:sz w:val="28"/>
                <w:szCs w:val="28"/>
              </w:rPr>
              <w:t>2011-2012</w:t>
            </w:r>
            <w:r w:rsidRPr="00D558D9">
              <w:rPr>
                <w:rFonts w:ascii="Times New Roman" w:hAnsi="Times New Roman"/>
                <w:sz w:val="28"/>
                <w:szCs w:val="28"/>
              </w:rPr>
              <w:t>.</w:t>
            </w:r>
          </w:p>
          <w:p w:rsidR="00E746A9" w:rsidRPr="00D558D9" w:rsidRDefault="00E746A9" w:rsidP="00403F9B">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 xml:space="preserve">Юдина Е.П. Математика: Тетрадь для самостоятельной работы №1, №2. 1 класс. — М.: </w:t>
            </w:r>
            <w:proofErr w:type="spellStart"/>
            <w:r w:rsidRPr="00D558D9">
              <w:rPr>
                <w:rFonts w:ascii="Times New Roman" w:hAnsi="Times New Roman"/>
                <w:sz w:val="28"/>
                <w:szCs w:val="28"/>
              </w:rPr>
              <w:t>Академкнига</w:t>
            </w:r>
            <w:proofErr w:type="spellEnd"/>
            <w:r w:rsidRPr="00D558D9">
              <w:rPr>
                <w:rFonts w:ascii="Times New Roman" w:hAnsi="Times New Roman"/>
                <w:sz w:val="28"/>
                <w:szCs w:val="28"/>
              </w:rPr>
              <w:t xml:space="preserve">/Учебник, </w:t>
            </w:r>
            <w:r>
              <w:rPr>
                <w:rFonts w:ascii="Times New Roman" w:hAnsi="Times New Roman"/>
                <w:sz w:val="28"/>
                <w:szCs w:val="28"/>
              </w:rPr>
              <w:t>2011-2012</w:t>
            </w:r>
            <w:r w:rsidRPr="00D558D9">
              <w:rPr>
                <w:rFonts w:ascii="Times New Roman" w:hAnsi="Times New Roman"/>
                <w:sz w:val="28"/>
                <w:szCs w:val="28"/>
              </w:rPr>
              <w:t>.</w:t>
            </w:r>
          </w:p>
          <w:p w:rsidR="00E746A9" w:rsidRPr="00D558D9" w:rsidRDefault="00E746A9" w:rsidP="00403F9B">
            <w:pPr>
              <w:widowControl w:val="0"/>
              <w:spacing w:after="0" w:line="360" w:lineRule="auto"/>
              <w:contextualSpacing/>
              <w:jc w:val="center"/>
              <w:rPr>
                <w:rFonts w:ascii="Times New Roman" w:hAnsi="Times New Roman"/>
                <w:b/>
                <w:sz w:val="28"/>
                <w:szCs w:val="28"/>
              </w:rPr>
            </w:pPr>
          </w:p>
        </w:tc>
        <w:tc>
          <w:tcPr>
            <w:tcW w:w="3473" w:type="dxa"/>
          </w:tcPr>
          <w:p w:rsidR="00E746A9" w:rsidRPr="00D558D9" w:rsidRDefault="00E746A9" w:rsidP="00403F9B">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lastRenderedPageBreak/>
              <w:t xml:space="preserve">Чекин А.Л. Математика. 2 класс: Методическое пособие для учителя. — М.: </w:t>
            </w:r>
            <w:proofErr w:type="spellStart"/>
            <w:r w:rsidRPr="00D558D9">
              <w:rPr>
                <w:rFonts w:ascii="Times New Roman" w:hAnsi="Times New Roman"/>
                <w:sz w:val="28"/>
                <w:szCs w:val="28"/>
              </w:rPr>
              <w:t>Академкнига</w:t>
            </w:r>
            <w:proofErr w:type="spellEnd"/>
            <w:r w:rsidRPr="00D558D9">
              <w:rPr>
                <w:rFonts w:ascii="Times New Roman" w:hAnsi="Times New Roman"/>
                <w:sz w:val="28"/>
                <w:szCs w:val="28"/>
              </w:rPr>
              <w:t xml:space="preserve">/Учебник, </w:t>
            </w:r>
            <w:r>
              <w:rPr>
                <w:rFonts w:ascii="Times New Roman" w:hAnsi="Times New Roman"/>
                <w:sz w:val="28"/>
                <w:szCs w:val="28"/>
              </w:rPr>
              <w:t>2011-2012</w:t>
            </w:r>
            <w:r w:rsidRPr="00D558D9">
              <w:rPr>
                <w:rFonts w:ascii="Times New Roman" w:hAnsi="Times New Roman"/>
                <w:sz w:val="28"/>
                <w:szCs w:val="28"/>
              </w:rPr>
              <w:t>.</w:t>
            </w:r>
          </w:p>
          <w:p w:rsidR="00E746A9" w:rsidRPr="00D558D9" w:rsidRDefault="00E746A9" w:rsidP="00403F9B">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 xml:space="preserve">Чекин А.Л. Математика. 2 класс: Учебник. В 2 ч. — М.: </w:t>
            </w:r>
            <w:proofErr w:type="spellStart"/>
            <w:r w:rsidRPr="00D558D9">
              <w:rPr>
                <w:rFonts w:ascii="Times New Roman" w:hAnsi="Times New Roman"/>
                <w:sz w:val="28"/>
                <w:szCs w:val="28"/>
              </w:rPr>
              <w:t>Академкнига</w:t>
            </w:r>
            <w:proofErr w:type="spellEnd"/>
            <w:r w:rsidRPr="00D558D9">
              <w:rPr>
                <w:rFonts w:ascii="Times New Roman" w:hAnsi="Times New Roman"/>
                <w:sz w:val="28"/>
                <w:szCs w:val="28"/>
              </w:rPr>
              <w:t xml:space="preserve">/Учебник, </w:t>
            </w:r>
            <w:r>
              <w:rPr>
                <w:rFonts w:ascii="Times New Roman" w:hAnsi="Times New Roman"/>
                <w:sz w:val="28"/>
                <w:szCs w:val="28"/>
              </w:rPr>
              <w:t>2011-2012</w:t>
            </w:r>
            <w:r w:rsidRPr="00D558D9">
              <w:rPr>
                <w:rFonts w:ascii="Times New Roman" w:hAnsi="Times New Roman"/>
                <w:sz w:val="28"/>
                <w:szCs w:val="28"/>
              </w:rPr>
              <w:t>.</w:t>
            </w:r>
          </w:p>
          <w:p w:rsidR="00E746A9" w:rsidRPr="00D558D9" w:rsidRDefault="00E746A9" w:rsidP="00403F9B">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Чекин А.Л. Математика. 3 класс</w:t>
            </w:r>
            <w:proofErr w:type="gramStart"/>
            <w:r w:rsidRPr="00D558D9">
              <w:rPr>
                <w:rFonts w:ascii="Times New Roman" w:hAnsi="Times New Roman"/>
                <w:sz w:val="28"/>
                <w:szCs w:val="28"/>
              </w:rPr>
              <w:t xml:space="preserve">.: </w:t>
            </w:r>
            <w:proofErr w:type="gramEnd"/>
            <w:r w:rsidRPr="00D558D9">
              <w:rPr>
                <w:rFonts w:ascii="Times New Roman" w:hAnsi="Times New Roman"/>
                <w:sz w:val="28"/>
                <w:szCs w:val="28"/>
              </w:rPr>
              <w:t xml:space="preserve">Учебник. В 2 ч. — М.: </w:t>
            </w:r>
            <w:proofErr w:type="spellStart"/>
            <w:r w:rsidRPr="00D558D9">
              <w:rPr>
                <w:rFonts w:ascii="Times New Roman" w:hAnsi="Times New Roman"/>
                <w:sz w:val="28"/>
                <w:szCs w:val="28"/>
              </w:rPr>
              <w:t>Академкнига</w:t>
            </w:r>
            <w:proofErr w:type="spellEnd"/>
            <w:r w:rsidRPr="00D558D9">
              <w:rPr>
                <w:rFonts w:ascii="Times New Roman" w:hAnsi="Times New Roman"/>
                <w:sz w:val="28"/>
                <w:szCs w:val="28"/>
              </w:rPr>
              <w:t xml:space="preserve">/Учебник, </w:t>
            </w:r>
            <w:r>
              <w:rPr>
                <w:rFonts w:ascii="Times New Roman" w:hAnsi="Times New Roman"/>
                <w:sz w:val="28"/>
                <w:szCs w:val="28"/>
              </w:rPr>
              <w:t>2011-2012</w:t>
            </w:r>
            <w:r w:rsidRPr="00D558D9">
              <w:rPr>
                <w:rFonts w:ascii="Times New Roman" w:hAnsi="Times New Roman"/>
                <w:sz w:val="28"/>
                <w:szCs w:val="28"/>
              </w:rPr>
              <w:t>.</w:t>
            </w:r>
          </w:p>
          <w:p w:rsidR="00E746A9" w:rsidRPr="00D558D9" w:rsidRDefault="00E746A9" w:rsidP="00403F9B">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Чекин А.Л. Математика. 4 класс</w:t>
            </w:r>
            <w:proofErr w:type="gramStart"/>
            <w:r w:rsidRPr="00D558D9">
              <w:rPr>
                <w:rFonts w:ascii="Times New Roman" w:hAnsi="Times New Roman"/>
                <w:sz w:val="28"/>
                <w:szCs w:val="28"/>
              </w:rPr>
              <w:t xml:space="preserve">.: </w:t>
            </w:r>
            <w:proofErr w:type="gramEnd"/>
            <w:r w:rsidRPr="00D558D9">
              <w:rPr>
                <w:rFonts w:ascii="Times New Roman" w:hAnsi="Times New Roman"/>
                <w:sz w:val="28"/>
                <w:szCs w:val="28"/>
              </w:rPr>
              <w:t xml:space="preserve">Учебник. В 2 ч. — М.: </w:t>
            </w:r>
            <w:proofErr w:type="spellStart"/>
            <w:r w:rsidRPr="00D558D9">
              <w:rPr>
                <w:rFonts w:ascii="Times New Roman" w:hAnsi="Times New Roman"/>
                <w:sz w:val="28"/>
                <w:szCs w:val="28"/>
              </w:rPr>
              <w:t>Академкнига</w:t>
            </w:r>
            <w:proofErr w:type="spellEnd"/>
            <w:r w:rsidRPr="00D558D9">
              <w:rPr>
                <w:rFonts w:ascii="Times New Roman" w:hAnsi="Times New Roman"/>
                <w:sz w:val="28"/>
                <w:szCs w:val="28"/>
              </w:rPr>
              <w:t xml:space="preserve">/Учебник, </w:t>
            </w:r>
            <w:r>
              <w:rPr>
                <w:rFonts w:ascii="Times New Roman" w:hAnsi="Times New Roman"/>
                <w:sz w:val="28"/>
                <w:szCs w:val="28"/>
              </w:rPr>
              <w:t>2011-2012</w:t>
            </w:r>
            <w:r w:rsidRPr="00D558D9">
              <w:rPr>
                <w:rFonts w:ascii="Times New Roman" w:hAnsi="Times New Roman"/>
                <w:sz w:val="28"/>
                <w:szCs w:val="28"/>
              </w:rPr>
              <w:t>.</w:t>
            </w:r>
          </w:p>
          <w:p w:rsidR="00E746A9" w:rsidRPr="00D558D9" w:rsidRDefault="00E746A9" w:rsidP="00403F9B">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 xml:space="preserve">Чекин А.Л. Математика. 4 класс: Методическое пособие для учителя. — М.: </w:t>
            </w:r>
            <w:proofErr w:type="spellStart"/>
            <w:r w:rsidRPr="00D558D9">
              <w:rPr>
                <w:rFonts w:ascii="Times New Roman" w:hAnsi="Times New Roman"/>
                <w:sz w:val="28"/>
                <w:szCs w:val="28"/>
              </w:rPr>
              <w:t>Академкнига</w:t>
            </w:r>
            <w:proofErr w:type="spellEnd"/>
            <w:r w:rsidRPr="00D558D9">
              <w:rPr>
                <w:rFonts w:ascii="Times New Roman" w:hAnsi="Times New Roman"/>
                <w:sz w:val="28"/>
                <w:szCs w:val="28"/>
              </w:rPr>
              <w:t xml:space="preserve">/Учебник, </w:t>
            </w:r>
            <w:r>
              <w:rPr>
                <w:rFonts w:ascii="Times New Roman" w:hAnsi="Times New Roman"/>
                <w:sz w:val="28"/>
                <w:szCs w:val="28"/>
              </w:rPr>
              <w:t>2011-2012</w:t>
            </w:r>
            <w:r w:rsidRPr="00D558D9">
              <w:rPr>
                <w:rFonts w:ascii="Times New Roman" w:hAnsi="Times New Roman"/>
                <w:sz w:val="28"/>
                <w:szCs w:val="28"/>
              </w:rPr>
              <w:t>.</w:t>
            </w:r>
          </w:p>
          <w:p w:rsidR="00E746A9" w:rsidRPr="00D558D9" w:rsidRDefault="00E746A9" w:rsidP="00403F9B">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lastRenderedPageBreak/>
              <w:t xml:space="preserve">Чекин А.Л. Математика. 4 класс: Методическое пособие для учителя. — М.: </w:t>
            </w:r>
            <w:proofErr w:type="spellStart"/>
            <w:r w:rsidRPr="00D558D9">
              <w:rPr>
                <w:rFonts w:ascii="Times New Roman" w:hAnsi="Times New Roman"/>
                <w:sz w:val="28"/>
                <w:szCs w:val="28"/>
              </w:rPr>
              <w:t>Академкнига</w:t>
            </w:r>
            <w:proofErr w:type="spellEnd"/>
            <w:r w:rsidRPr="00D558D9">
              <w:rPr>
                <w:rFonts w:ascii="Times New Roman" w:hAnsi="Times New Roman"/>
                <w:sz w:val="28"/>
                <w:szCs w:val="28"/>
              </w:rPr>
              <w:t xml:space="preserve">/Учебник, </w:t>
            </w:r>
            <w:r>
              <w:rPr>
                <w:rFonts w:ascii="Times New Roman" w:hAnsi="Times New Roman"/>
                <w:sz w:val="28"/>
                <w:szCs w:val="28"/>
              </w:rPr>
              <w:t>2011-2012</w:t>
            </w:r>
            <w:r w:rsidRPr="00D558D9">
              <w:rPr>
                <w:rFonts w:ascii="Times New Roman" w:hAnsi="Times New Roman"/>
                <w:sz w:val="28"/>
                <w:szCs w:val="28"/>
              </w:rPr>
              <w:t>.</w:t>
            </w:r>
          </w:p>
          <w:p w:rsidR="00E746A9" w:rsidRPr="00D558D9" w:rsidRDefault="00E746A9" w:rsidP="00403F9B">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 xml:space="preserve">Чекин А.Л. Математика: Методическое пособие для учителя. В 2 ч. — М.: </w:t>
            </w:r>
            <w:proofErr w:type="spellStart"/>
            <w:r w:rsidRPr="00D558D9">
              <w:rPr>
                <w:rFonts w:ascii="Times New Roman" w:hAnsi="Times New Roman"/>
                <w:sz w:val="28"/>
                <w:szCs w:val="28"/>
              </w:rPr>
              <w:t>Академкнига</w:t>
            </w:r>
            <w:proofErr w:type="spellEnd"/>
            <w:r w:rsidRPr="00D558D9">
              <w:rPr>
                <w:rFonts w:ascii="Times New Roman" w:hAnsi="Times New Roman"/>
                <w:sz w:val="28"/>
                <w:szCs w:val="28"/>
              </w:rPr>
              <w:t xml:space="preserve">/Учебник, </w:t>
            </w:r>
            <w:r>
              <w:rPr>
                <w:rFonts w:ascii="Times New Roman" w:hAnsi="Times New Roman"/>
                <w:sz w:val="28"/>
                <w:szCs w:val="28"/>
              </w:rPr>
              <w:t>2011-2012</w:t>
            </w:r>
            <w:r w:rsidRPr="00D558D9">
              <w:rPr>
                <w:rFonts w:ascii="Times New Roman" w:hAnsi="Times New Roman"/>
                <w:sz w:val="28"/>
                <w:szCs w:val="28"/>
              </w:rPr>
              <w:t>.</w:t>
            </w:r>
          </w:p>
          <w:p w:rsidR="00E746A9" w:rsidRPr="00D558D9" w:rsidRDefault="00E746A9" w:rsidP="00403F9B">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 xml:space="preserve">Юдина Е.П. Математика. 1 класс: Методическое пособие. — М.: </w:t>
            </w:r>
            <w:proofErr w:type="spellStart"/>
            <w:r w:rsidRPr="00D558D9">
              <w:rPr>
                <w:rFonts w:ascii="Times New Roman" w:hAnsi="Times New Roman"/>
                <w:sz w:val="28"/>
                <w:szCs w:val="28"/>
              </w:rPr>
              <w:t>Академкнига</w:t>
            </w:r>
            <w:proofErr w:type="spellEnd"/>
            <w:r w:rsidRPr="00D558D9">
              <w:rPr>
                <w:rFonts w:ascii="Times New Roman" w:hAnsi="Times New Roman"/>
                <w:sz w:val="28"/>
                <w:szCs w:val="28"/>
              </w:rPr>
              <w:t xml:space="preserve">/Учебник, </w:t>
            </w:r>
            <w:r>
              <w:rPr>
                <w:rFonts w:ascii="Times New Roman" w:hAnsi="Times New Roman"/>
                <w:sz w:val="28"/>
                <w:szCs w:val="28"/>
              </w:rPr>
              <w:t>2011-2012</w:t>
            </w:r>
            <w:r w:rsidRPr="00D558D9">
              <w:rPr>
                <w:rFonts w:ascii="Times New Roman" w:hAnsi="Times New Roman"/>
                <w:sz w:val="28"/>
                <w:szCs w:val="28"/>
              </w:rPr>
              <w:t>.</w:t>
            </w:r>
          </w:p>
          <w:p w:rsidR="00E746A9" w:rsidRPr="00D558D9" w:rsidRDefault="00E746A9" w:rsidP="00403F9B">
            <w:pPr>
              <w:widowControl w:val="0"/>
              <w:spacing w:after="0" w:line="360" w:lineRule="auto"/>
              <w:contextualSpacing/>
              <w:jc w:val="center"/>
              <w:rPr>
                <w:rFonts w:ascii="Times New Roman" w:hAnsi="Times New Roman"/>
                <w:b/>
                <w:sz w:val="28"/>
                <w:szCs w:val="28"/>
              </w:rPr>
            </w:pPr>
          </w:p>
        </w:tc>
        <w:tc>
          <w:tcPr>
            <w:tcW w:w="3474" w:type="dxa"/>
          </w:tcPr>
          <w:p w:rsidR="00E746A9" w:rsidRPr="00D558D9" w:rsidRDefault="00E746A9" w:rsidP="00403F9B">
            <w:pPr>
              <w:rPr>
                <w:sz w:val="28"/>
                <w:szCs w:val="28"/>
              </w:rPr>
            </w:pPr>
            <w:r w:rsidRPr="00D558D9">
              <w:rPr>
                <w:rFonts w:ascii="Times New Roman" w:hAnsi="Times New Roman"/>
                <w:sz w:val="28"/>
                <w:szCs w:val="28"/>
              </w:rPr>
              <w:lastRenderedPageBreak/>
              <w:t xml:space="preserve">Чекин А.Л. Математика. 1 класс: Учебник-тетрадь. В 2 ч. — М.: </w:t>
            </w:r>
            <w:proofErr w:type="spellStart"/>
            <w:r w:rsidRPr="00D558D9">
              <w:rPr>
                <w:rFonts w:ascii="Times New Roman" w:hAnsi="Times New Roman"/>
                <w:sz w:val="28"/>
                <w:szCs w:val="28"/>
              </w:rPr>
              <w:t>Академкнига</w:t>
            </w:r>
            <w:proofErr w:type="spellEnd"/>
            <w:r w:rsidRPr="00D558D9">
              <w:rPr>
                <w:rFonts w:ascii="Times New Roman" w:hAnsi="Times New Roman"/>
                <w:sz w:val="28"/>
                <w:szCs w:val="28"/>
              </w:rPr>
              <w:t xml:space="preserve">/Учебник, </w:t>
            </w:r>
            <w:r>
              <w:rPr>
                <w:rFonts w:ascii="Times New Roman" w:hAnsi="Times New Roman"/>
                <w:sz w:val="28"/>
                <w:szCs w:val="28"/>
              </w:rPr>
              <w:t>2011-2012</w:t>
            </w:r>
            <w:r w:rsidRPr="00D558D9">
              <w:rPr>
                <w:rFonts w:ascii="Times New Roman" w:hAnsi="Times New Roman"/>
                <w:sz w:val="28"/>
                <w:szCs w:val="28"/>
              </w:rPr>
              <w:t>.</w:t>
            </w:r>
          </w:p>
          <w:p w:rsidR="00E746A9" w:rsidRPr="00D558D9" w:rsidRDefault="00E746A9" w:rsidP="00403F9B">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 xml:space="preserve">Чекин А.Л. Математика. 2 класс: Учебник. В 2 ч. — М.: </w:t>
            </w:r>
            <w:proofErr w:type="spellStart"/>
            <w:r w:rsidRPr="00D558D9">
              <w:rPr>
                <w:rFonts w:ascii="Times New Roman" w:hAnsi="Times New Roman"/>
                <w:sz w:val="28"/>
                <w:szCs w:val="28"/>
              </w:rPr>
              <w:t>Академкнига</w:t>
            </w:r>
            <w:proofErr w:type="spellEnd"/>
            <w:r w:rsidRPr="00D558D9">
              <w:rPr>
                <w:rFonts w:ascii="Times New Roman" w:hAnsi="Times New Roman"/>
                <w:sz w:val="28"/>
                <w:szCs w:val="28"/>
              </w:rPr>
              <w:t xml:space="preserve">/Учебник, </w:t>
            </w:r>
            <w:r>
              <w:rPr>
                <w:rFonts w:ascii="Times New Roman" w:hAnsi="Times New Roman"/>
                <w:sz w:val="28"/>
                <w:szCs w:val="28"/>
              </w:rPr>
              <w:t>2011-2012</w:t>
            </w:r>
            <w:r w:rsidRPr="00D558D9">
              <w:rPr>
                <w:rFonts w:ascii="Times New Roman" w:hAnsi="Times New Roman"/>
                <w:sz w:val="28"/>
                <w:szCs w:val="28"/>
              </w:rPr>
              <w:t>.</w:t>
            </w:r>
          </w:p>
          <w:p w:rsidR="00E746A9" w:rsidRPr="00D558D9" w:rsidRDefault="00E746A9" w:rsidP="00403F9B">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Чекин А.Л. Математика. 3 класс</w:t>
            </w:r>
            <w:proofErr w:type="gramStart"/>
            <w:r w:rsidRPr="00D558D9">
              <w:rPr>
                <w:rFonts w:ascii="Times New Roman" w:hAnsi="Times New Roman"/>
                <w:sz w:val="28"/>
                <w:szCs w:val="28"/>
              </w:rPr>
              <w:t xml:space="preserve">.: </w:t>
            </w:r>
            <w:proofErr w:type="gramEnd"/>
            <w:r w:rsidRPr="00D558D9">
              <w:rPr>
                <w:rFonts w:ascii="Times New Roman" w:hAnsi="Times New Roman"/>
                <w:sz w:val="28"/>
                <w:szCs w:val="28"/>
              </w:rPr>
              <w:t xml:space="preserve">Учебник. В 2 ч. — М.: </w:t>
            </w:r>
            <w:proofErr w:type="spellStart"/>
            <w:r w:rsidRPr="00D558D9">
              <w:rPr>
                <w:rFonts w:ascii="Times New Roman" w:hAnsi="Times New Roman"/>
                <w:sz w:val="28"/>
                <w:szCs w:val="28"/>
              </w:rPr>
              <w:t>Академкнига</w:t>
            </w:r>
            <w:proofErr w:type="spellEnd"/>
            <w:r w:rsidRPr="00D558D9">
              <w:rPr>
                <w:rFonts w:ascii="Times New Roman" w:hAnsi="Times New Roman"/>
                <w:sz w:val="28"/>
                <w:szCs w:val="28"/>
              </w:rPr>
              <w:t xml:space="preserve">/Учебник, </w:t>
            </w:r>
            <w:r>
              <w:rPr>
                <w:rFonts w:ascii="Times New Roman" w:hAnsi="Times New Roman"/>
                <w:sz w:val="28"/>
                <w:szCs w:val="28"/>
              </w:rPr>
              <w:t>2011-2012</w:t>
            </w:r>
            <w:r w:rsidRPr="00D558D9">
              <w:rPr>
                <w:rFonts w:ascii="Times New Roman" w:hAnsi="Times New Roman"/>
                <w:sz w:val="28"/>
                <w:szCs w:val="28"/>
              </w:rPr>
              <w:t>.</w:t>
            </w:r>
          </w:p>
          <w:p w:rsidR="00E746A9" w:rsidRPr="00D558D9" w:rsidRDefault="00E746A9" w:rsidP="00403F9B">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Чекин А.Л. Математика. 4 класс</w:t>
            </w:r>
            <w:proofErr w:type="gramStart"/>
            <w:r w:rsidRPr="00D558D9">
              <w:rPr>
                <w:rFonts w:ascii="Times New Roman" w:hAnsi="Times New Roman"/>
                <w:sz w:val="28"/>
                <w:szCs w:val="28"/>
              </w:rPr>
              <w:t xml:space="preserve">.: </w:t>
            </w:r>
            <w:proofErr w:type="gramEnd"/>
            <w:r w:rsidRPr="00D558D9">
              <w:rPr>
                <w:rFonts w:ascii="Times New Roman" w:hAnsi="Times New Roman"/>
                <w:sz w:val="28"/>
                <w:szCs w:val="28"/>
              </w:rPr>
              <w:t xml:space="preserve">Учебник. В 2 ч. — М.: </w:t>
            </w:r>
            <w:proofErr w:type="spellStart"/>
            <w:r w:rsidRPr="00D558D9">
              <w:rPr>
                <w:rFonts w:ascii="Times New Roman" w:hAnsi="Times New Roman"/>
                <w:sz w:val="28"/>
                <w:szCs w:val="28"/>
              </w:rPr>
              <w:t>Академкнига</w:t>
            </w:r>
            <w:proofErr w:type="spellEnd"/>
            <w:r w:rsidRPr="00D558D9">
              <w:rPr>
                <w:rFonts w:ascii="Times New Roman" w:hAnsi="Times New Roman"/>
                <w:sz w:val="28"/>
                <w:szCs w:val="28"/>
              </w:rPr>
              <w:t xml:space="preserve">/Учебник, </w:t>
            </w:r>
            <w:r>
              <w:rPr>
                <w:rFonts w:ascii="Times New Roman" w:hAnsi="Times New Roman"/>
                <w:sz w:val="28"/>
                <w:szCs w:val="28"/>
              </w:rPr>
              <w:t>2011-2012</w:t>
            </w:r>
            <w:r w:rsidRPr="00D558D9">
              <w:rPr>
                <w:rFonts w:ascii="Times New Roman" w:hAnsi="Times New Roman"/>
                <w:sz w:val="28"/>
                <w:szCs w:val="28"/>
              </w:rPr>
              <w:t>.</w:t>
            </w:r>
          </w:p>
          <w:p w:rsidR="00E746A9" w:rsidRPr="00D558D9" w:rsidRDefault="00E746A9" w:rsidP="00403F9B">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 xml:space="preserve">Юдина Е.П. Математика в вопросах и заданиях: Тетрадь для самостоятельной работы №1 и №2. 2 класс. — М.: </w:t>
            </w:r>
            <w:proofErr w:type="spellStart"/>
            <w:r w:rsidRPr="00D558D9">
              <w:rPr>
                <w:rFonts w:ascii="Times New Roman" w:hAnsi="Times New Roman"/>
                <w:sz w:val="28"/>
                <w:szCs w:val="28"/>
              </w:rPr>
              <w:t>Академкнига</w:t>
            </w:r>
            <w:proofErr w:type="spellEnd"/>
            <w:r w:rsidRPr="00D558D9">
              <w:rPr>
                <w:rFonts w:ascii="Times New Roman" w:hAnsi="Times New Roman"/>
                <w:sz w:val="28"/>
                <w:szCs w:val="28"/>
              </w:rPr>
              <w:t xml:space="preserve">/Учебник, </w:t>
            </w:r>
            <w:r>
              <w:rPr>
                <w:rFonts w:ascii="Times New Roman" w:hAnsi="Times New Roman"/>
                <w:sz w:val="28"/>
                <w:szCs w:val="28"/>
              </w:rPr>
              <w:t>2011-2012</w:t>
            </w:r>
            <w:r w:rsidRPr="00D558D9">
              <w:rPr>
                <w:rFonts w:ascii="Times New Roman" w:hAnsi="Times New Roman"/>
                <w:sz w:val="28"/>
                <w:szCs w:val="28"/>
              </w:rPr>
              <w:t>.</w:t>
            </w:r>
          </w:p>
          <w:p w:rsidR="00E746A9" w:rsidRPr="00D558D9" w:rsidRDefault="00E746A9" w:rsidP="00403F9B">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 xml:space="preserve">Юдина Е.П. </w:t>
            </w:r>
            <w:r w:rsidRPr="00D558D9">
              <w:rPr>
                <w:rFonts w:ascii="Times New Roman" w:hAnsi="Times New Roman"/>
                <w:sz w:val="28"/>
                <w:szCs w:val="28"/>
              </w:rPr>
              <w:lastRenderedPageBreak/>
              <w:t xml:space="preserve">Математика в вопросах и заданиях: Тетрадь для самостоятельной работы №1 и №2. 3 класс.— М.: </w:t>
            </w:r>
            <w:proofErr w:type="spellStart"/>
            <w:r w:rsidRPr="00D558D9">
              <w:rPr>
                <w:rFonts w:ascii="Times New Roman" w:hAnsi="Times New Roman"/>
                <w:sz w:val="28"/>
                <w:szCs w:val="28"/>
              </w:rPr>
              <w:t>Академкнига</w:t>
            </w:r>
            <w:proofErr w:type="spellEnd"/>
            <w:r w:rsidRPr="00D558D9">
              <w:rPr>
                <w:rFonts w:ascii="Times New Roman" w:hAnsi="Times New Roman"/>
                <w:sz w:val="28"/>
                <w:szCs w:val="28"/>
              </w:rPr>
              <w:t xml:space="preserve">/Учебник, </w:t>
            </w:r>
            <w:r>
              <w:rPr>
                <w:rFonts w:ascii="Times New Roman" w:hAnsi="Times New Roman"/>
                <w:sz w:val="28"/>
                <w:szCs w:val="28"/>
              </w:rPr>
              <w:t>2011-2012</w:t>
            </w:r>
            <w:r w:rsidRPr="00D558D9">
              <w:rPr>
                <w:rFonts w:ascii="Times New Roman" w:hAnsi="Times New Roman"/>
                <w:sz w:val="28"/>
                <w:szCs w:val="28"/>
              </w:rPr>
              <w:t>.</w:t>
            </w:r>
          </w:p>
          <w:p w:rsidR="00E746A9" w:rsidRPr="00D558D9" w:rsidRDefault="00E746A9" w:rsidP="00403F9B">
            <w:pPr>
              <w:autoSpaceDE w:val="0"/>
              <w:autoSpaceDN w:val="0"/>
              <w:adjustRightInd w:val="0"/>
              <w:spacing w:line="360" w:lineRule="auto"/>
              <w:ind w:firstLine="709"/>
              <w:contextualSpacing/>
              <w:jc w:val="both"/>
              <w:rPr>
                <w:rFonts w:ascii="Times New Roman" w:hAnsi="Times New Roman"/>
                <w:sz w:val="28"/>
                <w:szCs w:val="28"/>
              </w:rPr>
            </w:pPr>
            <w:r w:rsidRPr="00D558D9">
              <w:rPr>
                <w:rFonts w:ascii="Times New Roman" w:hAnsi="Times New Roman"/>
                <w:sz w:val="28"/>
                <w:szCs w:val="28"/>
              </w:rPr>
              <w:t xml:space="preserve">Юдина Е.П. Математика в вопросах и заданиях: Тетрадь для самостоятельной работы №1 и №2. 4 класс.— М.: </w:t>
            </w:r>
            <w:proofErr w:type="spellStart"/>
            <w:r w:rsidRPr="00D558D9">
              <w:rPr>
                <w:rFonts w:ascii="Times New Roman" w:hAnsi="Times New Roman"/>
                <w:sz w:val="28"/>
                <w:szCs w:val="28"/>
              </w:rPr>
              <w:t>Академкнига</w:t>
            </w:r>
            <w:proofErr w:type="spellEnd"/>
            <w:r w:rsidRPr="00D558D9">
              <w:rPr>
                <w:rFonts w:ascii="Times New Roman" w:hAnsi="Times New Roman"/>
                <w:sz w:val="28"/>
                <w:szCs w:val="28"/>
              </w:rPr>
              <w:t xml:space="preserve">/Учебник, </w:t>
            </w:r>
            <w:r>
              <w:rPr>
                <w:rFonts w:ascii="Times New Roman" w:hAnsi="Times New Roman"/>
                <w:sz w:val="28"/>
                <w:szCs w:val="28"/>
              </w:rPr>
              <w:t>2011-2012</w:t>
            </w:r>
            <w:r w:rsidRPr="00D558D9">
              <w:rPr>
                <w:rFonts w:ascii="Times New Roman" w:hAnsi="Times New Roman"/>
                <w:sz w:val="28"/>
                <w:szCs w:val="28"/>
              </w:rPr>
              <w:t>.</w:t>
            </w:r>
          </w:p>
          <w:p w:rsidR="00E746A9" w:rsidRPr="00D558D9" w:rsidRDefault="00E746A9" w:rsidP="00403F9B">
            <w:pPr>
              <w:rPr>
                <w:sz w:val="28"/>
                <w:szCs w:val="28"/>
              </w:rPr>
            </w:pPr>
            <w:r w:rsidRPr="00D558D9">
              <w:rPr>
                <w:rFonts w:ascii="Times New Roman" w:hAnsi="Times New Roman"/>
                <w:sz w:val="28"/>
                <w:szCs w:val="28"/>
              </w:rPr>
              <w:t xml:space="preserve">Юдина Е.П. Математика: Тетрадь для самостоятельной работы №1, №2. 1 класс. — М.: </w:t>
            </w:r>
            <w:proofErr w:type="spellStart"/>
            <w:r w:rsidRPr="00D558D9">
              <w:rPr>
                <w:rFonts w:ascii="Times New Roman" w:hAnsi="Times New Roman"/>
                <w:sz w:val="28"/>
                <w:szCs w:val="28"/>
              </w:rPr>
              <w:t>Академкнига</w:t>
            </w:r>
            <w:proofErr w:type="spellEnd"/>
            <w:r w:rsidRPr="00D558D9">
              <w:rPr>
                <w:rFonts w:ascii="Times New Roman" w:hAnsi="Times New Roman"/>
                <w:sz w:val="28"/>
                <w:szCs w:val="28"/>
              </w:rPr>
              <w:t xml:space="preserve">/Учебник, </w:t>
            </w:r>
            <w:r>
              <w:rPr>
                <w:rFonts w:ascii="Times New Roman" w:hAnsi="Times New Roman"/>
                <w:sz w:val="28"/>
                <w:szCs w:val="28"/>
              </w:rPr>
              <w:t>2011-2012</w:t>
            </w:r>
            <w:r w:rsidRPr="00D558D9">
              <w:rPr>
                <w:rFonts w:ascii="Times New Roman" w:hAnsi="Times New Roman"/>
                <w:sz w:val="28"/>
                <w:szCs w:val="28"/>
              </w:rPr>
              <w:t>.</w:t>
            </w:r>
          </w:p>
          <w:p w:rsidR="00E746A9" w:rsidRPr="00D558D9" w:rsidRDefault="00E746A9" w:rsidP="00403F9B">
            <w:pPr>
              <w:widowControl w:val="0"/>
              <w:spacing w:after="0" w:line="360" w:lineRule="auto"/>
              <w:contextualSpacing/>
              <w:jc w:val="center"/>
              <w:rPr>
                <w:rFonts w:ascii="Times New Roman" w:hAnsi="Times New Roman"/>
                <w:b/>
                <w:sz w:val="28"/>
                <w:szCs w:val="28"/>
              </w:rPr>
            </w:pPr>
          </w:p>
        </w:tc>
      </w:tr>
    </w:tbl>
    <w:p w:rsidR="00E746A9" w:rsidRPr="00D558D9" w:rsidRDefault="00E746A9" w:rsidP="00E746A9">
      <w:pPr>
        <w:widowControl w:val="0"/>
        <w:spacing w:after="0" w:line="360" w:lineRule="auto"/>
        <w:ind w:firstLine="708"/>
        <w:contextualSpacing/>
        <w:jc w:val="center"/>
        <w:rPr>
          <w:rFonts w:ascii="Times New Roman" w:hAnsi="Times New Roman"/>
          <w:b/>
          <w:i/>
          <w:sz w:val="28"/>
          <w:szCs w:val="28"/>
        </w:rPr>
      </w:pPr>
    </w:p>
    <w:p w:rsidR="00E746A9" w:rsidRDefault="00E746A9" w:rsidP="00E746A9"/>
    <w:sectPr w:rsidR="00E746A9" w:rsidSect="00E746A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F7EF8"/>
    <w:multiLevelType w:val="hybridMultilevel"/>
    <w:tmpl w:val="8F82110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E746A9"/>
    <w:rsid w:val="00E746A9"/>
    <w:rsid w:val="00FB4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6A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46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46A9"/>
    <w:rPr>
      <w:rFonts w:ascii="Tahoma" w:eastAsia="Times New Roman" w:hAnsi="Tahoma" w:cs="Tahoma"/>
      <w:sz w:val="16"/>
      <w:szCs w:val="16"/>
      <w:lang w:eastAsia="ru-RU"/>
    </w:rPr>
  </w:style>
  <w:style w:type="paragraph" w:styleId="a5">
    <w:name w:val="List Paragraph"/>
    <w:basedOn w:val="a"/>
    <w:uiPriority w:val="34"/>
    <w:qFormat/>
    <w:rsid w:val="00E746A9"/>
    <w:pPr>
      <w:spacing w:after="0" w:line="240" w:lineRule="auto"/>
      <w:ind w:left="720"/>
      <w:contextualSpacing/>
      <w:jc w:val="both"/>
    </w:pPr>
    <w:rPr>
      <w:rFonts w:ascii="Times New Roman" w:eastAsia="Calibri" w:hAnsi="Times New Roman"/>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5038</Words>
  <Characters>28720</Characters>
  <Application>Microsoft Office Word</Application>
  <DocSecurity>0</DocSecurity>
  <Lines>239</Lines>
  <Paragraphs>67</Paragraphs>
  <ScaleCrop>false</ScaleCrop>
  <Company>Home</Company>
  <LinksUpToDate>false</LinksUpToDate>
  <CharactersWithSpaces>33691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school8-klass1a</dc:creator>
  <cp:lastModifiedBy>school8-klass1a</cp:lastModifiedBy>
  <cp:revision>1</cp:revision>
  <dcterms:created xsi:type="dcterms:W3CDTF">2012-11-24T15:37:00Z</dcterms:created>
  <dcterms:modified xsi:type="dcterms:W3CDTF">2012-11-24T15:57:00Z</dcterms:modified>
</cp:coreProperties>
</file>