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03" w:rsidRDefault="0093753C" w:rsidP="00994A03">
      <w:pPr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  <w:r w:rsidRPr="0093753C">
        <w:rPr>
          <w:rFonts w:ascii="Times New Roman" w:hAnsi="Times New Roman"/>
          <w:b/>
          <w:i/>
          <w:sz w:val="28"/>
          <w:szCs w:val="28"/>
        </w:rPr>
        <w:t>Анализ работы МО «Языки»</w:t>
      </w:r>
    </w:p>
    <w:p w:rsidR="00994A03" w:rsidRDefault="00377606" w:rsidP="00994A03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Работа МО в истекшем учебном году строилась на основе годового плана и </w:t>
      </w:r>
      <w:r w:rsidR="00952896" w:rsidRPr="00994A03">
        <w:rPr>
          <w:rFonts w:ascii="Times New Roman" w:hAnsi="Times New Roman"/>
          <w:sz w:val="28"/>
          <w:szCs w:val="28"/>
        </w:rPr>
        <w:t xml:space="preserve">была направлена на </w:t>
      </w:r>
      <w:r w:rsidR="000F3314" w:rsidRPr="00994A03">
        <w:rPr>
          <w:rFonts w:ascii="Times New Roman" w:hAnsi="Times New Roman"/>
          <w:sz w:val="28"/>
          <w:szCs w:val="28"/>
        </w:rPr>
        <w:t xml:space="preserve">повышение качества образования через рационализацию планирования учебного материала, освоение новых педагогических технологий. </w:t>
      </w:r>
    </w:p>
    <w:p w:rsidR="000F3314" w:rsidRPr="00994A03" w:rsidRDefault="000F3314" w:rsidP="00994A03">
      <w:pPr>
        <w:ind w:left="-426"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Достижение поставленной цели осуществлялось реализацией следующих </w:t>
      </w:r>
      <w:r w:rsidRPr="00994A03">
        <w:rPr>
          <w:rFonts w:ascii="Times New Roman" w:hAnsi="Times New Roman"/>
          <w:b/>
          <w:i/>
          <w:sz w:val="28"/>
          <w:szCs w:val="28"/>
        </w:rPr>
        <w:t>задач</w:t>
      </w:r>
      <w:r w:rsidRPr="00994A03">
        <w:rPr>
          <w:rFonts w:ascii="Times New Roman" w:hAnsi="Times New Roman"/>
          <w:sz w:val="28"/>
          <w:szCs w:val="28"/>
        </w:rPr>
        <w:t xml:space="preserve">: </w:t>
      </w:r>
    </w:p>
    <w:p w:rsidR="000F3314" w:rsidRPr="00994A03" w:rsidRDefault="000F3314" w:rsidP="00994A03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94A03">
        <w:rPr>
          <w:sz w:val="28"/>
          <w:szCs w:val="28"/>
        </w:rPr>
        <w:t>- изучение федеральных государственных стандартов по русскому языку и литературе, по иностранным языкам;</w:t>
      </w:r>
    </w:p>
    <w:p w:rsidR="000F3314" w:rsidRPr="00994A03" w:rsidRDefault="000F3314" w:rsidP="00994A03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94A03">
        <w:rPr>
          <w:sz w:val="28"/>
          <w:szCs w:val="28"/>
        </w:rPr>
        <w:t>- создание условий для образовательного пространства, способствующего развитию  личности ребенка;</w:t>
      </w:r>
    </w:p>
    <w:p w:rsidR="000F3314" w:rsidRPr="00994A03" w:rsidRDefault="000F3314" w:rsidP="00994A03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94A03">
        <w:rPr>
          <w:sz w:val="28"/>
          <w:szCs w:val="28"/>
        </w:rPr>
        <w:t>- развитие творческого потенциала учащихся через уроки, спецкурсы, внеклассную работу;</w:t>
      </w:r>
    </w:p>
    <w:p w:rsidR="000F3314" w:rsidRPr="00994A03" w:rsidRDefault="00994A03" w:rsidP="00994A03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314" w:rsidRPr="00994A03">
        <w:rPr>
          <w:sz w:val="28"/>
          <w:szCs w:val="28"/>
        </w:rPr>
        <w:t>выявление учащихся, склонных к научно-исследовательской деятельности, и поддержка этих учащихся.</w:t>
      </w:r>
    </w:p>
    <w:p w:rsidR="000F3314" w:rsidRPr="00994A03" w:rsidRDefault="000F3314" w:rsidP="00994A0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Работа МО строилась по </w:t>
      </w:r>
      <w:r w:rsidRPr="00994A03">
        <w:rPr>
          <w:rFonts w:ascii="Times New Roman" w:hAnsi="Times New Roman"/>
          <w:b/>
          <w:i/>
          <w:sz w:val="28"/>
          <w:szCs w:val="28"/>
        </w:rPr>
        <w:t>направлениям</w:t>
      </w:r>
      <w:r w:rsidRPr="00994A03">
        <w:rPr>
          <w:rFonts w:ascii="Times New Roman" w:hAnsi="Times New Roman"/>
          <w:sz w:val="28"/>
          <w:szCs w:val="28"/>
        </w:rPr>
        <w:t xml:space="preserve">: </w:t>
      </w:r>
    </w:p>
    <w:p w:rsidR="000F3314" w:rsidRPr="00994A03" w:rsidRDefault="000F3314" w:rsidP="00994A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- повышение квалификации педагогов;</w:t>
      </w:r>
    </w:p>
    <w:p w:rsidR="000F3314" w:rsidRPr="00994A03" w:rsidRDefault="000F3314" w:rsidP="00994A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994A03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994A03">
        <w:rPr>
          <w:rFonts w:ascii="Times New Roman" w:hAnsi="Times New Roman"/>
          <w:sz w:val="28"/>
          <w:szCs w:val="28"/>
        </w:rPr>
        <w:t xml:space="preserve"> уроков;</w:t>
      </w:r>
    </w:p>
    <w:p w:rsidR="000F3314" w:rsidRPr="00994A03" w:rsidRDefault="000F3314" w:rsidP="00994A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- анализ качества знаний учащихся по предмету;</w:t>
      </w:r>
    </w:p>
    <w:p w:rsidR="000F3314" w:rsidRPr="00994A03" w:rsidRDefault="000F3314" w:rsidP="00994A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- внеурочная деятельность МО;</w:t>
      </w:r>
    </w:p>
    <w:p w:rsidR="000F3314" w:rsidRPr="00994A03" w:rsidRDefault="000F3314" w:rsidP="00994A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- обобщение и распространение педагогического опыта;</w:t>
      </w:r>
    </w:p>
    <w:p w:rsidR="000F3314" w:rsidRPr="00994A03" w:rsidRDefault="000F3314" w:rsidP="00994A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- ознакомление с новой педагогической и методической литературой;</w:t>
      </w:r>
    </w:p>
    <w:p w:rsidR="000F3314" w:rsidRPr="00994A03" w:rsidRDefault="000F3314" w:rsidP="00994A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- проведение заседаний МО и ведение документации;</w:t>
      </w:r>
    </w:p>
    <w:p w:rsidR="000F3314" w:rsidRPr="00994A03" w:rsidRDefault="000F3314" w:rsidP="00994A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- организация и проведение открытых уроков членами МО.</w:t>
      </w:r>
    </w:p>
    <w:p w:rsidR="00377606" w:rsidRPr="00994A03" w:rsidRDefault="00994A03" w:rsidP="00994A03">
      <w:pPr>
        <w:tabs>
          <w:tab w:val="left" w:pos="1051"/>
        </w:tabs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377606" w:rsidRPr="00994A03">
        <w:rPr>
          <w:rFonts w:ascii="Times New Roman" w:hAnsi="Times New Roman"/>
          <w:sz w:val="28"/>
          <w:szCs w:val="28"/>
        </w:rPr>
        <w:t xml:space="preserve">Для учителей МО стали традиционными отработанные </w:t>
      </w:r>
      <w:r w:rsidR="00377606" w:rsidRPr="00994A03">
        <w:rPr>
          <w:rFonts w:ascii="Times New Roman" w:hAnsi="Times New Roman"/>
          <w:b/>
          <w:i/>
          <w:sz w:val="28"/>
          <w:szCs w:val="28"/>
        </w:rPr>
        <w:t>формы методической работы</w:t>
      </w:r>
      <w:r w:rsidR="00377606" w:rsidRPr="00994A03">
        <w:rPr>
          <w:rFonts w:ascii="Times New Roman" w:hAnsi="Times New Roman"/>
          <w:sz w:val="28"/>
          <w:szCs w:val="28"/>
        </w:rPr>
        <w:t>, которые позволяют решать проблемы и задачи, стоящие перед нами:  доклады, выступления; семинары; обсуждение проблем;  самообразование,  самоотчеты;  анкетирование;  наставничество;  предметные  МО;   методические консультации.</w:t>
      </w:r>
      <w:proofErr w:type="gramEnd"/>
    </w:p>
    <w:p w:rsidR="00F47D22" w:rsidRPr="00994A03" w:rsidRDefault="000F3314" w:rsidP="00994A03">
      <w:pPr>
        <w:spacing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В состав методического объединения входило 7 педагогов, один из которых – молодой специалист. </w:t>
      </w:r>
    </w:p>
    <w:p w:rsidR="00952896" w:rsidRPr="00994A03" w:rsidRDefault="00952896" w:rsidP="00994A03">
      <w:pPr>
        <w:spacing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На заседаниях МО </w:t>
      </w:r>
      <w:r w:rsidR="00377606" w:rsidRPr="00994A03">
        <w:rPr>
          <w:rFonts w:ascii="Times New Roman" w:hAnsi="Times New Roman"/>
          <w:sz w:val="28"/>
          <w:szCs w:val="28"/>
        </w:rPr>
        <w:t>были</w:t>
      </w:r>
      <w:r w:rsidRPr="00994A03">
        <w:rPr>
          <w:rFonts w:ascii="Times New Roman" w:hAnsi="Times New Roman"/>
          <w:sz w:val="28"/>
          <w:szCs w:val="28"/>
        </w:rPr>
        <w:t xml:space="preserve"> рассмотрены </w:t>
      </w:r>
      <w:r w:rsidRPr="00994A03">
        <w:rPr>
          <w:rFonts w:ascii="Times New Roman" w:hAnsi="Times New Roman"/>
          <w:b/>
          <w:i/>
          <w:sz w:val="28"/>
          <w:szCs w:val="28"/>
        </w:rPr>
        <w:t>вопросы</w:t>
      </w:r>
      <w:r w:rsidRPr="00994A03">
        <w:rPr>
          <w:rFonts w:ascii="Times New Roman" w:hAnsi="Times New Roman"/>
          <w:sz w:val="28"/>
          <w:szCs w:val="28"/>
        </w:rPr>
        <w:t>: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tabs>
          <w:tab w:val="center" w:pos="347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  <w:lang w:val="be-BY"/>
        </w:rPr>
        <w:t xml:space="preserve">Определение основных целей и задач методического объединения на текущий год. 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tabs>
          <w:tab w:val="center" w:pos="347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  <w:lang w:val="be-BY"/>
        </w:rPr>
        <w:t xml:space="preserve">Обсуждение плана работы на 2012-2013 учебный год. 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  <w:lang w:val="be-BY"/>
        </w:rPr>
        <w:t>Повышение квалификации учителей МО.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  <w:lang w:val="be-BY"/>
        </w:rPr>
        <w:lastRenderedPageBreak/>
        <w:t xml:space="preserve">Организация работы педагогов по научно - методическим темам самообразования. 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  <w:lang w:val="be-BY"/>
        </w:rPr>
        <w:t xml:space="preserve">Дифференцированный подход в обучении русскому языку. 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Итоги школьного  уровня Всероссийской олимпиады учащихся 5-11 классов.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tabs>
          <w:tab w:val="left" w:pos="102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Изучение федеральных государственных стандартов по русскому языку и литературе, по иностранным языкам.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tabs>
          <w:tab w:val="left" w:pos="102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Планирование и анализ предметной декады.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tabs>
          <w:tab w:val="left" w:pos="1020"/>
        </w:tabs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Формирование базы учащихся, мотивированных на учебу.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</w:rPr>
        <w:t>Подготовка к Научно-практической конференции школьников.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  <w:lang w:val="be-BY"/>
        </w:rPr>
        <w:t>Государственная итоговая аттестация выпускников основной средней школы по русскому языку, литературе и иностранным языкам. Изменения в КИМ ах  2013 г.</w:t>
      </w:r>
    </w:p>
    <w:p w:rsidR="00377606" w:rsidRPr="00994A03" w:rsidRDefault="00377606" w:rsidP="00994A03">
      <w:pPr>
        <w:numPr>
          <w:ilvl w:val="0"/>
          <w:numId w:val="8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  <w:lang w:val="be-BY"/>
        </w:rPr>
        <w:t>Единый государственный экзамен по русскому языку, литературе, иностранному языку. Особенности подготовки учащихся к экзамену в технологии ЕГЭ.</w:t>
      </w:r>
    </w:p>
    <w:p w:rsidR="00377606" w:rsidRPr="00994A03" w:rsidRDefault="00377606" w:rsidP="00994A0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</w:rPr>
        <w:t>Итоги проведения научно-практической конференции школьников.</w:t>
      </w:r>
      <w:r w:rsidRPr="00994A03">
        <w:rPr>
          <w:rFonts w:ascii="Times New Roman" w:hAnsi="Times New Roman"/>
          <w:sz w:val="28"/>
          <w:szCs w:val="28"/>
        </w:rPr>
        <w:tab/>
      </w:r>
    </w:p>
    <w:p w:rsidR="00377606" w:rsidRPr="00994A03" w:rsidRDefault="00377606" w:rsidP="00994A0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  <w:lang w:val="be-BY"/>
        </w:rPr>
        <w:t xml:space="preserve">Подведение итогов работы за учебный год. </w:t>
      </w:r>
    </w:p>
    <w:p w:rsidR="00994A03" w:rsidRDefault="00994A03" w:rsidP="00994A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16543" w:rsidRPr="00994A03" w:rsidRDefault="00416543" w:rsidP="0099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  <w:lang w:val="be-BY"/>
        </w:rPr>
        <w:t xml:space="preserve">В плане осуществления </w:t>
      </w:r>
      <w:r w:rsidRPr="00994A03">
        <w:rPr>
          <w:rFonts w:ascii="Times New Roman" w:hAnsi="Times New Roman"/>
          <w:b/>
          <w:i/>
          <w:sz w:val="28"/>
          <w:szCs w:val="28"/>
          <w:lang w:val="be-BY"/>
        </w:rPr>
        <w:t>внутришкольного контроля</w:t>
      </w:r>
      <w:r w:rsidRPr="00994A03">
        <w:rPr>
          <w:rFonts w:ascii="Times New Roman" w:hAnsi="Times New Roman"/>
          <w:sz w:val="28"/>
          <w:szCs w:val="28"/>
          <w:lang w:val="be-BY"/>
        </w:rPr>
        <w:t xml:space="preserve"> проверялись, анализировались и обсуждались на межсекционных МО такие вопросы, как:</w:t>
      </w:r>
    </w:p>
    <w:p w:rsidR="00416543" w:rsidRPr="00994A03" w:rsidRDefault="00416543" w:rsidP="00994A03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Участие в школьном этапе Всероссийской олимпиады школьников.</w:t>
      </w:r>
    </w:p>
    <w:p w:rsidR="00416543" w:rsidRPr="00994A03" w:rsidRDefault="00416543" w:rsidP="00994A03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</w:rPr>
        <w:t>Адаптация в 10 классе.</w:t>
      </w:r>
    </w:p>
    <w:p w:rsidR="00994A03" w:rsidRDefault="00416543" w:rsidP="00994A03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Адаптация в 5-х классах.</w:t>
      </w:r>
    </w:p>
    <w:p w:rsidR="00416543" w:rsidRPr="00994A03" w:rsidRDefault="00416543" w:rsidP="00994A03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Проверка техники чтения во 5 классах.</w:t>
      </w:r>
    </w:p>
    <w:p w:rsidR="00416543" w:rsidRPr="00994A03" w:rsidRDefault="00416543" w:rsidP="00994A03">
      <w:pPr>
        <w:numPr>
          <w:ilvl w:val="0"/>
          <w:numId w:val="10"/>
        </w:numPr>
        <w:tabs>
          <w:tab w:val="left" w:pos="1020"/>
        </w:tabs>
        <w:spacing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Система учителей-предметников по подготовке к ЕГЭ.</w:t>
      </w:r>
    </w:p>
    <w:p w:rsidR="00416543" w:rsidRPr="00994A03" w:rsidRDefault="00416543" w:rsidP="00994A03">
      <w:pPr>
        <w:numPr>
          <w:ilvl w:val="0"/>
          <w:numId w:val="10"/>
        </w:numPr>
        <w:tabs>
          <w:tab w:val="left" w:pos="1020"/>
        </w:tabs>
        <w:spacing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 Выполнение программ и качество проведения занятий с учащимися, находящимися на  индивидуальном  обучении.</w:t>
      </w:r>
    </w:p>
    <w:p w:rsidR="00416543" w:rsidRPr="00994A03" w:rsidRDefault="00416543" w:rsidP="00994A03">
      <w:pPr>
        <w:pStyle w:val="a3"/>
        <w:numPr>
          <w:ilvl w:val="0"/>
          <w:numId w:val="13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Состояние успеваемости в 9-х классах.</w:t>
      </w:r>
    </w:p>
    <w:p w:rsidR="00416543" w:rsidRPr="00994A03" w:rsidRDefault="00416543" w:rsidP="00994A03">
      <w:pPr>
        <w:pStyle w:val="a3"/>
        <w:numPr>
          <w:ilvl w:val="0"/>
          <w:numId w:val="13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Особенности организации обучения иностранным языкам в начальной школе.</w:t>
      </w:r>
    </w:p>
    <w:p w:rsidR="00416543" w:rsidRPr="00994A03" w:rsidRDefault="00416543" w:rsidP="00994A03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</w:rPr>
        <w:t xml:space="preserve">Организация работы предметных факультативов, кружков и секций в системе </w:t>
      </w:r>
      <w:proofErr w:type="gramStart"/>
      <w:r w:rsidRPr="00994A03">
        <w:rPr>
          <w:rFonts w:ascii="Times New Roman" w:hAnsi="Times New Roman"/>
          <w:sz w:val="28"/>
          <w:szCs w:val="28"/>
        </w:rPr>
        <w:t>ДО</w:t>
      </w:r>
      <w:proofErr w:type="gramEnd"/>
      <w:r w:rsidRPr="00994A03">
        <w:rPr>
          <w:rFonts w:ascii="Times New Roman" w:hAnsi="Times New Roman"/>
          <w:sz w:val="28"/>
          <w:szCs w:val="28"/>
        </w:rPr>
        <w:t>.</w:t>
      </w:r>
    </w:p>
    <w:p w:rsidR="00416543" w:rsidRPr="00994A03" w:rsidRDefault="00416543" w:rsidP="00994A03">
      <w:pPr>
        <w:pStyle w:val="a3"/>
        <w:numPr>
          <w:ilvl w:val="0"/>
          <w:numId w:val="1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Опыт работы с одарёнными детьми с использованием </w:t>
      </w:r>
      <w:proofErr w:type="spellStart"/>
      <w:proofErr w:type="gramStart"/>
      <w:r w:rsidRPr="00994A03"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proofErr w:type="gramEnd"/>
      <w:r w:rsidRPr="00994A03">
        <w:rPr>
          <w:rFonts w:ascii="Times New Roman" w:hAnsi="Times New Roman"/>
          <w:sz w:val="28"/>
          <w:szCs w:val="28"/>
        </w:rPr>
        <w:t>.</w:t>
      </w:r>
    </w:p>
    <w:p w:rsidR="00416543" w:rsidRPr="00994A03" w:rsidRDefault="00416543" w:rsidP="00994A03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</w:rPr>
        <w:t>Организация индивидуальной работы с учащимися по ликвидации пробелов в знаниях в урочное и внеурочное время.</w:t>
      </w:r>
    </w:p>
    <w:p w:rsidR="00416543" w:rsidRPr="00994A03" w:rsidRDefault="00416543" w:rsidP="00994A03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be-BY"/>
        </w:rPr>
      </w:pPr>
      <w:r w:rsidRPr="00994A03">
        <w:rPr>
          <w:rFonts w:ascii="Times New Roman" w:hAnsi="Times New Roman"/>
          <w:sz w:val="28"/>
          <w:szCs w:val="28"/>
        </w:rPr>
        <w:t>Организация повторения пройденного материала по предметам в выпускных классах.</w:t>
      </w:r>
    </w:p>
    <w:p w:rsidR="009E6A38" w:rsidRPr="00994A03" w:rsidRDefault="009E6A38" w:rsidP="00994A03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52896" w:rsidRPr="00994A03" w:rsidRDefault="00952896" w:rsidP="00994A0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Важную роль  в экспертизе коллегами новшества, разработанного учителем, саморазвитии учителя, стремлении к собственному повышению квалификации </w:t>
      </w:r>
      <w:r w:rsidR="00377606" w:rsidRPr="00994A03">
        <w:rPr>
          <w:rFonts w:ascii="Times New Roman" w:hAnsi="Times New Roman"/>
          <w:sz w:val="28"/>
          <w:szCs w:val="28"/>
        </w:rPr>
        <w:t xml:space="preserve">играет </w:t>
      </w:r>
      <w:proofErr w:type="spellStart"/>
      <w:r w:rsidR="00377606" w:rsidRPr="00994A03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="00377606" w:rsidRPr="00994A03">
        <w:rPr>
          <w:rFonts w:ascii="Times New Roman" w:hAnsi="Times New Roman"/>
          <w:sz w:val="28"/>
          <w:szCs w:val="28"/>
        </w:rPr>
        <w:t xml:space="preserve"> уроков</w:t>
      </w:r>
      <w:r w:rsidRPr="00994A03">
        <w:rPr>
          <w:rFonts w:ascii="Times New Roman" w:hAnsi="Times New Roman"/>
          <w:sz w:val="28"/>
          <w:szCs w:val="28"/>
        </w:rPr>
        <w:t xml:space="preserve">. </w:t>
      </w:r>
      <w:r w:rsidR="00F47D22" w:rsidRPr="00994A03">
        <w:rPr>
          <w:rFonts w:ascii="Times New Roman" w:hAnsi="Times New Roman"/>
          <w:sz w:val="28"/>
          <w:szCs w:val="28"/>
        </w:rPr>
        <w:t xml:space="preserve">В основном в данном учебном году осуществлялось </w:t>
      </w:r>
      <w:proofErr w:type="spellStart"/>
      <w:r w:rsidR="00F47D22" w:rsidRPr="00994A03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="00F47D22" w:rsidRPr="00994A03">
        <w:rPr>
          <w:rFonts w:ascii="Times New Roman" w:hAnsi="Times New Roman"/>
          <w:sz w:val="28"/>
          <w:szCs w:val="28"/>
        </w:rPr>
        <w:t xml:space="preserve"> уроков в плане работы с молодым специалистом. Проблемой организации </w:t>
      </w:r>
      <w:proofErr w:type="spellStart"/>
      <w:r w:rsidR="00F47D22" w:rsidRPr="00994A03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="00F47D22" w:rsidRPr="00994A03">
        <w:rPr>
          <w:rFonts w:ascii="Times New Roman" w:hAnsi="Times New Roman"/>
          <w:sz w:val="28"/>
          <w:szCs w:val="28"/>
        </w:rPr>
        <w:t xml:space="preserve"> является тот факт, что все учителя МО работают с большой учебной нагрузкой. Это же являлось и проблемой при организации замены. Не были проведено в этом году и открытые уроки, что необходимо запланировать на следующий учебный год. </w:t>
      </w:r>
    </w:p>
    <w:p w:rsidR="00F47D22" w:rsidRPr="00994A03" w:rsidRDefault="00952896" w:rsidP="00994A0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У </w:t>
      </w:r>
      <w:r w:rsidR="00F47D22" w:rsidRPr="00994A03">
        <w:rPr>
          <w:rFonts w:ascii="Times New Roman" w:hAnsi="Times New Roman"/>
          <w:sz w:val="28"/>
          <w:szCs w:val="28"/>
        </w:rPr>
        <w:t xml:space="preserve">шести педагогов (за исключением молодого специалиста) </w:t>
      </w:r>
      <w:proofErr w:type="gramStart"/>
      <w:r w:rsidR="00F47D22" w:rsidRPr="00994A03">
        <w:rPr>
          <w:rFonts w:ascii="Times New Roman" w:hAnsi="Times New Roman"/>
          <w:sz w:val="28"/>
          <w:szCs w:val="28"/>
        </w:rPr>
        <w:t>определены</w:t>
      </w:r>
      <w:proofErr w:type="gramEnd"/>
      <w:r w:rsidR="00F47D22" w:rsidRPr="00994A03">
        <w:rPr>
          <w:rFonts w:ascii="Times New Roman" w:hAnsi="Times New Roman"/>
          <w:sz w:val="28"/>
          <w:szCs w:val="28"/>
        </w:rPr>
        <w:t xml:space="preserve"> темами по самообразованию:</w:t>
      </w:r>
    </w:p>
    <w:tbl>
      <w:tblPr>
        <w:tblStyle w:val="a7"/>
        <w:tblW w:w="0" w:type="auto"/>
        <w:tblLook w:val="04A0"/>
      </w:tblPr>
      <w:tblGrid>
        <w:gridCol w:w="509"/>
        <w:gridCol w:w="9380"/>
      </w:tblGrid>
      <w:tr w:rsidR="00A12FD4" w:rsidRPr="00994A03" w:rsidTr="00A12FD4">
        <w:tc>
          <w:tcPr>
            <w:tcW w:w="509" w:type="dxa"/>
          </w:tcPr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0" w:type="dxa"/>
          </w:tcPr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Использование Оксфордских методов обучения в курсе предмета «Английский язык» для начальной школы.</w:t>
            </w:r>
          </w:p>
        </w:tc>
      </w:tr>
      <w:tr w:rsidR="00A12FD4" w:rsidRPr="00994A03" w:rsidTr="00A12FD4">
        <w:tc>
          <w:tcPr>
            <w:tcW w:w="509" w:type="dxa"/>
          </w:tcPr>
          <w:p w:rsidR="00A12FD4" w:rsidRPr="00994A03" w:rsidRDefault="00A12FD4" w:rsidP="00994A0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80" w:type="dxa"/>
          </w:tcPr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Использование компьютерных технологий на уроках английского языка.</w:t>
            </w:r>
          </w:p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FD4" w:rsidRPr="00994A03" w:rsidTr="00A12FD4">
        <w:tc>
          <w:tcPr>
            <w:tcW w:w="509" w:type="dxa"/>
          </w:tcPr>
          <w:p w:rsidR="00A12FD4" w:rsidRPr="00994A03" w:rsidRDefault="00A12FD4" w:rsidP="00994A0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80" w:type="dxa"/>
          </w:tcPr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Дифференцированный подход к обучению на уроках русского языка и литературы.</w:t>
            </w:r>
          </w:p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FD4" w:rsidRPr="00994A03" w:rsidTr="00A12FD4">
        <w:tc>
          <w:tcPr>
            <w:tcW w:w="509" w:type="dxa"/>
          </w:tcPr>
          <w:p w:rsidR="00A12FD4" w:rsidRPr="00994A03" w:rsidRDefault="00A12FD4" w:rsidP="00994A0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80" w:type="dxa"/>
          </w:tcPr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Коллективные средства обучения.</w:t>
            </w:r>
          </w:p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FD4" w:rsidRPr="00994A03" w:rsidTr="00A12FD4">
        <w:tc>
          <w:tcPr>
            <w:tcW w:w="509" w:type="dxa"/>
          </w:tcPr>
          <w:p w:rsidR="00A12FD4" w:rsidRPr="00994A03" w:rsidRDefault="00A12FD4" w:rsidP="00994A0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80" w:type="dxa"/>
          </w:tcPr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Филологический анализ художественного текста.</w:t>
            </w:r>
          </w:p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FD4" w:rsidRPr="00994A03" w:rsidTr="00A12FD4">
        <w:tc>
          <w:tcPr>
            <w:tcW w:w="509" w:type="dxa"/>
          </w:tcPr>
          <w:p w:rsidR="00A12FD4" w:rsidRPr="00994A03" w:rsidRDefault="00A12FD4" w:rsidP="00994A0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80" w:type="dxa"/>
          </w:tcPr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A03">
              <w:rPr>
                <w:rFonts w:ascii="Times New Roman" w:hAnsi="Times New Roman"/>
                <w:sz w:val="28"/>
                <w:szCs w:val="28"/>
              </w:rPr>
              <w:t>Практика рефлексивного образования: смысловой эффект.</w:t>
            </w:r>
          </w:p>
          <w:p w:rsidR="00A12FD4" w:rsidRPr="00994A03" w:rsidRDefault="00A12FD4" w:rsidP="00994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A03" w:rsidRDefault="00952896" w:rsidP="00994A03">
      <w:pPr>
        <w:pStyle w:val="a3"/>
        <w:spacing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 </w:t>
      </w:r>
    </w:p>
    <w:p w:rsidR="00F47D22" w:rsidRPr="00994A03" w:rsidRDefault="00952896" w:rsidP="00994A03">
      <w:pPr>
        <w:pStyle w:val="a3"/>
        <w:spacing w:line="240" w:lineRule="auto"/>
        <w:ind w:left="-284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В связи с тем, что </w:t>
      </w:r>
      <w:proofErr w:type="gramStart"/>
      <w:r w:rsidRPr="00994A03">
        <w:rPr>
          <w:rFonts w:ascii="Times New Roman" w:hAnsi="Times New Roman"/>
          <w:sz w:val="28"/>
          <w:szCs w:val="28"/>
        </w:rPr>
        <w:t>большинство учителей в этом учебном году работало по</w:t>
      </w:r>
      <w:proofErr w:type="gramEnd"/>
      <w:r w:rsidRPr="00994A03">
        <w:rPr>
          <w:rFonts w:ascii="Times New Roman" w:hAnsi="Times New Roman"/>
          <w:sz w:val="28"/>
          <w:szCs w:val="28"/>
        </w:rPr>
        <w:t xml:space="preserve"> новым темам самообразования, отчеты  плани</w:t>
      </w:r>
      <w:r w:rsidR="00F47D22" w:rsidRPr="00994A03">
        <w:rPr>
          <w:rFonts w:ascii="Times New Roman" w:hAnsi="Times New Roman"/>
          <w:sz w:val="28"/>
          <w:szCs w:val="28"/>
        </w:rPr>
        <w:t xml:space="preserve">руется рассмотреть на первой заседании МО в новом учебном году, хотя промежуточный анализ работы педагогов в данном направлении был проведен по итогам первого полугодия. </w:t>
      </w:r>
      <w:r w:rsidRPr="00994A03">
        <w:rPr>
          <w:rFonts w:ascii="Times New Roman" w:hAnsi="Times New Roman"/>
          <w:sz w:val="28"/>
          <w:szCs w:val="28"/>
        </w:rPr>
        <w:t xml:space="preserve"> </w:t>
      </w:r>
    </w:p>
    <w:p w:rsidR="00994A03" w:rsidRDefault="00952896" w:rsidP="00994A03">
      <w:pPr>
        <w:pStyle w:val="a3"/>
        <w:spacing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       </w:t>
      </w:r>
      <w:r w:rsidR="00994A03">
        <w:rPr>
          <w:rFonts w:ascii="Times New Roman" w:hAnsi="Times New Roman"/>
          <w:sz w:val="28"/>
          <w:szCs w:val="28"/>
        </w:rPr>
        <w:tab/>
      </w:r>
      <w:r w:rsidRPr="00994A03">
        <w:rPr>
          <w:rFonts w:ascii="Times New Roman" w:hAnsi="Times New Roman"/>
          <w:sz w:val="28"/>
          <w:szCs w:val="28"/>
        </w:rPr>
        <w:t>Условия, созданные в школе, способствуют росту профессионального мастерства учителей</w:t>
      </w:r>
      <w:r w:rsidR="00F47D22" w:rsidRPr="00994A03">
        <w:rPr>
          <w:rFonts w:ascii="Times New Roman" w:hAnsi="Times New Roman"/>
          <w:sz w:val="28"/>
          <w:szCs w:val="28"/>
        </w:rPr>
        <w:t xml:space="preserve">. В течение года учителями МО посещались предметные городские </w:t>
      </w:r>
      <w:r w:rsidR="004270E1" w:rsidRPr="00994A03">
        <w:rPr>
          <w:rFonts w:ascii="Times New Roman" w:hAnsi="Times New Roman"/>
          <w:sz w:val="28"/>
          <w:szCs w:val="28"/>
        </w:rPr>
        <w:t xml:space="preserve">семинары, также учителя принимали участие в </w:t>
      </w:r>
      <w:proofErr w:type="spellStart"/>
      <w:r w:rsidR="004270E1" w:rsidRPr="00994A03">
        <w:rPr>
          <w:rFonts w:ascii="Times New Roman" w:hAnsi="Times New Roman"/>
          <w:sz w:val="28"/>
          <w:szCs w:val="28"/>
        </w:rPr>
        <w:t>интернет-конференциях</w:t>
      </w:r>
      <w:proofErr w:type="spellEnd"/>
      <w:r w:rsidR="004270E1" w:rsidRPr="00994A03">
        <w:rPr>
          <w:rFonts w:ascii="Times New Roman" w:hAnsi="Times New Roman"/>
          <w:sz w:val="28"/>
          <w:szCs w:val="28"/>
        </w:rPr>
        <w:t xml:space="preserve"> и семинарах. Три человека прошли курсовую подготовку повышения квалификации в ХК ИРО</w:t>
      </w:r>
      <w:r w:rsidR="00A12FD4">
        <w:rPr>
          <w:rFonts w:ascii="Times New Roman" w:hAnsi="Times New Roman"/>
          <w:sz w:val="28"/>
          <w:szCs w:val="28"/>
        </w:rPr>
        <w:t>.</w:t>
      </w:r>
      <w:r w:rsidR="004270E1" w:rsidRPr="00994A03">
        <w:rPr>
          <w:rFonts w:ascii="Times New Roman" w:hAnsi="Times New Roman"/>
          <w:sz w:val="28"/>
          <w:szCs w:val="28"/>
        </w:rPr>
        <w:t xml:space="preserve"> </w:t>
      </w:r>
      <w:r w:rsidR="00A12FD4">
        <w:rPr>
          <w:rFonts w:ascii="Times New Roman" w:hAnsi="Times New Roman"/>
          <w:sz w:val="28"/>
          <w:szCs w:val="28"/>
        </w:rPr>
        <w:t>Двое</w:t>
      </w:r>
      <w:r w:rsidR="004270E1" w:rsidRPr="00994A03">
        <w:rPr>
          <w:rFonts w:ascii="Times New Roman" w:hAnsi="Times New Roman"/>
          <w:sz w:val="28"/>
          <w:szCs w:val="28"/>
        </w:rPr>
        <w:t xml:space="preserve"> успешно сдали квалификационный экзамен. В следующем году эти педагоги будут проходить аттестацию. </w:t>
      </w:r>
      <w:r w:rsidRPr="00994A03">
        <w:rPr>
          <w:rFonts w:ascii="Times New Roman" w:hAnsi="Times New Roman"/>
          <w:sz w:val="28"/>
          <w:szCs w:val="28"/>
        </w:rPr>
        <w:t xml:space="preserve">Повышение квалификации педагогов проходило не только через учёбу на педагогических и научно-практических семинарах по актуальным проблемам образования, но и через участие в олимпиадах, а также через участие педагогов в </w:t>
      </w:r>
      <w:proofErr w:type="spellStart"/>
      <w:proofErr w:type="gramStart"/>
      <w:r w:rsidR="004270E1" w:rsidRPr="00994A03">
        <w:rPr>
          <w:rFonts w:ascii="Times New Roman" w:hAnsi="Times New Roman"/>
          <w:sz w:val="28"/>
          <w:szCs w:val="28"/>
        </w:rPr>
        <w:t>интернет-</w:t>
      </w:r>
      <w:r w:rsidRPr="00994A03">
        <w:rPr>
          <w:rFonts w:ascii="Times New Roman" w:hAnsi="Times New Roman"/>
          <w:sz w:val="28"/>
          <w:szCs w:val="28"/>
        </w:rPr>
        <w:t>конкурсах</w:t>
      </w:r>
      <w:proofErr w:type="spellEnd"/>
      <w:proofErr w:type="gramEnd"/>
      <w:r w:rsidRPr="00994A03">
        <w:rPr>
          <w:rFonts w:ascii="Times New Roman" w:hAnsi="Times New Roman"/>
          <w:sz w:val="28"/>
          <w:szCs w:val="28"/>
        </w:rPr>
        <w:t xml:space="preserve"> педагогического мастерства.</w:t>
      </w:r>
      <w:r w:rsidR="00994A03">
        <w:rPr>
          <w:rFonts w:ascii="Times New Roman" w:hAnsi="Times New Roman"/>
          <w:sz w:val="28"/>
          <w:szCs w:val="28"/>
        </w:rPr>
        <w:t xml:space="preserve"> </w:t>
      </w:r>
      <w:r w:rsidRPr="00994A03">
        <w:rPr>
          <w:rFonts w:ascii="Times New Roman" w:hAnsi="Times New Roman"/>
          <w:sz w:val="28"/>
          <w:szCs w:val="28"/>
        </w:rPr>
        <w:t xml:space="preserve">Продолжалась работа по разработке и внедрению в образовательный процесс цифровых образовательных ресурсов. Большинство учителей </w:t>
      </w:r>
      <w:r w:rsidR="004270E1" w:rsidRPr="00994A03">
        <w:rPr>
          <w:rFonts w:ascii="Times New Roman" w:hAnsi="Times New Roman"/>
          <w:sz w:val="28"/>
          <w:szCs w:val="28"/>
        </w:rPr>
        <w:t>МО</w:t>
      </w:r>
      <w:r w:rsidRPr="00994A03">
        <w:rPr>
          <w:rFonts w:ascii="Times New Roman" w:hAnsi="Times New Roman"/>
          <w:sz w:val="28"/>
          <w:szCs w:val="28"/>
        </w:rPr>
        <w:t xml:space="preserve"> использовали ИКТ при подготовке и проведении уроков</w:t>
      </w:r>
      <w:r w:rsidR="004270E1" w:rsidRPr="00994A03">
        <w:rPr>
          <w:rFonts w:ascii="Times New Roman" w:hAnsi="Times New Roman"/>
          <w:sz w:val="28"/>
          <w:szCs w:val="28"/>
        </w:rPr>
        <w:t xml:space="preserve">, </w:t>
      </w:r>
      <w:r w:rsidRPr="00994A03">
        <w:rPr>
          <w:rFonts w:ascii="Times New Roman" w:hAnsi="Times New Roman"/>
          <w:sz w:val="28"/>
          <w:szCs w:val="28"/>
        </w:rPr>
        <w:t>отчётов, тестировании</w:t>
      </w:r>
      <w:r w:rsidR="00994A03">
        <w:rPr>
          <w:rFonts w:ascii="Times New Roman" w:hAnsi="Times New Roman"/>
          <w:sz w:val="28"/>
          <w:szCs w:val="28"/>
        </w:rPr>
        <w:t xml:space="preserve">. </w:t>
      </w:r>
      <w:r w:rsidRPr="00994A03">
        <w:rPr>
          <w:rFonts w:ascii="Times New Roman" w:hAnsi="Times New Roman"/>
          <w:sz w:val="28"/>
          <w:szCs w:val="28"/>
        </w:rPr>
        <w:t>Началась работа по созданию</w:t>
      </w:r>
      <w:r w:rsidRPr="00994A03">
        <w:rPr>
          <w:rFonts w:ascii="Times New Roman" w:hAnsi="Times New Roman"/>
        </w:rPr>
        <w:t xml:space="preserve"> </w:t>
      </w:r>
      <w:proofErr w:type="spellStart"/>
      <w:r w:rsidRPr="00994A03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994A03">
        <w:rPr>
          <w:rFonts w:ascii="Times New Roman" w:hAnsi="Times New Roman"/>
          <w:sz w:val="28"/>
          <w:szCs w:val="28"/>
        </w:rPr>
        <w:t xml:space="preserve">  в электронном виде </w:t>
      </w:r>
      <w:r w:rsidR="004270E1" w:rsidRPr="00994A03">
        <w:rPr>
          <w:rFonts w:ascii="Times New Roman" w:hAnsi="Times New Roman"/>
          <w:sz w:val="28"/>
          <w:szCs w:val="28"/>
        </w:rPr>
        <w:t xml:space="preserve">и </w:t>
      </w:r>
      <w:r w:rsidR="004270E1" w:rsidRPr="00994A03">
        <w:rPr>
          <w:rFonts w:ascii="Times New Roman" w:hAnsi="Times New Roman"/>
          <w:sz w:val="28"/>
          <w:szCs w:val="28"/>
        </w:rPr>
        <w:lastRenderedPageBreak/>
        <w:t>собственных сайтов.</w:t>
      </w:r>
      <w:r w:rsidRPr="00994A03">
        <w:rPr>
          <w:rFonts w:ascii="Times New Roman" w:hAnsi="Times New Roman"/>
          <w:sz w:val="28"/>
          <w:szCs w:val="28"/>
        </w:rPr>
        <w:t xml:space="preserve"> </w:t>
      </w:r>
      <w:r w:rsidR="002656E0" w:rsidRPr="00994A03">
        <w:rPr>
          <w:rFonts w:ascii="Times New Roman" w:hAnsi="Times New Roman"/>
          <w:sz w:val="28"/>
          <w:szCs w:val="28"/>
        </w:rPr>
        <w:t xml:space="preserve">Но, наряду с этим, </w:t>
      </w:r>
      <w:r w:rsidRPr="00994A03">
        <w:rPr>
          <w:rFonts w:ascii="Times New Roman" w:hAnsi="Times New Roman"/>
          <w:sz w:val="28"/>
          <w:szCs w:val="28"/>
        </w:rPr>
        <w:t>следует отметить, что учителя робко заявляют о себе на уровне региона, пассивно относятся к трансляции св</w:t>
      </w:r>
      <w:r w:rsidR="002656E0" w:rsidRPr="00994A03">
        <w:rPr>
          <w:rFonts w:ascii="Times New Roman" w:hAnsi="Times New Roman"/>
          <w:sz w:val="28"/>
          <w:szCs w:val="28"/>
        </w:rPr>
        <w:t>оего опыта различными способами.</w:t>
      </w:r>
    </w:p>
    <w:p w:rsidR="00994A03" w:rsidRDefault="00952896" w:rsidP="00994A03">
      <w:pPr>
        <w:pStyle w:val="a3"/>
        <w:spacing w:line="240" w:lineRule="auto"/>
        <w:ind w:left="-284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Одним из традиционных видов работы школы являются предметные </w:t>
      </w:r>
      <w:r w:rsidR="002656E0" w:rsidRPr="00994A03">
        <w:rPr>
          <w:rFonts w:ascii="Times New Roman" w:hAnsi="Times New Roman"/>
          <w:sz w:val="28"/>
          <w:szCs w:val="28"/>
        </w:rPr>
        <w:t>декады</w:t>
      </w:r>
      <w:r w:rsidRPr="00994A03">
        <w:rPr>
          <w:rFonts w:ascii="Times New Roman" w:hAnsi="Times New Roman"/>
          <w:sz w:val="28"/>
          <w:szCs w:val="28"/>
        </w:rPr>
        <w:t xml:space="preserve"> в школе, которые позволяют как учащимся, так и учителям дополнительно раскрыть свой творческий потенциал. </w:t>
      </w:r>
      <w:r w:rsidR="002656E0" w:rsidRPr="00994A03">
        <w:rPr>
          <w:rFonts w:ascii="Times New Roman" w:hAnsi="Times New Roman"/>
          <w:sz w:val="28"/>
          <w:szCs w:val="28"/>
        </w:rPr>
        <w:t xml:space="preserve">Предметная декада МО прошла в феврале-марте 2013 г. Она была отдельно проанализирована, ее организация, подготовка и проведение были обсуждены на </w:t>
      </w:r>
      <w:proofErr w:type="spellStart"/>
      <w:r w:rsidR="002656E0" w:rsidRPr="00994A03">
        <w:rPr>
          <w:rFonts w:ascii="Times New Roman" w:hAnsi="Times New Roman"/>
          <w:sz w:val="28"/>
          <w:szCs w:val="28"/>
        </w:rPr>
        <w:t>межсекционном</w:t>
      </w:r>
      <w:proofErr w:type="spellEnd"/>
      <w:r w:rsidR="002656E0" w:rsidRPr="00994A03">
        <w:rPr>
          <w:rFonts w:ascii="Times New Roman" w:hAnsi="Times New Roman"/>
          <w:sz w:val="28"/>
          <w:szCs w:val="28"/>
        </w:rPr>
        <w:t xml:space="preserve"> заседании МО. Следует только отметить, что декада была насыщена различными мероприятиями, были охвачены все возрастные категории учащихся, учителя-предметники  работали в кооперации с учителями начальной школы, а по итогам недели было создано слайд-шоу, которое вместе со всеми материалами декады было размещено на сайте школы. </w:t>
      </w:r>
    </w:p>
    <w:p w:rsidR="00994A03" w:rsidRDefault="002656E0" w:rsidP="00994A03">
      <w:pPr>
        <w:pStyle w:val="a3"/>
        <w:spacing w:line="240" w:lineRule="auto"/>
        <w:ind w:left="-284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Школьный этап научно-практической конференции прошел при активном участии учителей МО. К </w:t>
      </w:r>
      <w:proofErr w:type="gramStart"/>
      <w:r w:rsidRPr="00994A03">
        <w:rPr>
          <w:rFonts w:ascii="Times New Roman" w:hAnsi="Times New Roman"/>
          <w:sz w:val="28"/>
          <w:szCs w:val="28"/>
        </w:rPr>
        <w:t>сожалению</w:t>
      </w:r>
      <w:proofErr w:type="gramEnd"/>
      <w:r w:rsidRPr="00994A03">
        <w:rPr>
          <w:rFonts w:ascii="Times New Roman" w:hAnsi="Times New Roman"/>
          <w:sz w:val="28"/>
          <w:szCs w:val="28"/>
        </w:rPr>
        <w:t xml:space="preserve"> работа победителя не прошла на городской этап конкурса, но здесь есть над чем работать.</w:t>
      </w:r>
    </w:p>
    <w:p w:rsidR="00952896" w:rsidRPr="00994A03" w:rsidRDefault="00952896" w:rsidP="00994A03">
      <w:pPr>
        <w:pStyle w:val="a3"/>
        <w:spacing w:line="240" w:lineRule="auto"/>
        <w:ind w:left="-284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A03">
        <w:rPr>
          <w:rFonts w:ascii="Times New Roman" w:hAnsi="Times New Roman"/>
          <w:sz w:val="28"/>
          <w:szCs w:val="28"/>
        </w:rPr>
        <w:t xml:space="preserve">МО </w:t>
      </w:r>
      <w:r w:rsidR="002656E0" w:rsidRPr="00994A03">
        <w:rPr>
          <w:rFonts w:ascii="Times New Roman" w:hAnsi="Times New Roman"/>
          <w:sz w:val="28"/>
          <w:szCs w:val="28"/>
        </w:rPr>
        <w:t xml:space="preserve">следует </w:t>
      </w:r>
      <w:r w:rsidRPr="00994A03">
        <w:rPr>
          <w:rFonts w:ascii="Times New Roman" w:hAnsi="Times New Roman"/>
          <w:sz w:val="28"/>
          <w:szCs w:val="28"/>
        </w:rPr>
        <w:t>работа</w:t>
      </w:r>
      <w:r w:rsidR="002656E0" w:rsidRPr="00994A03">
        <w:rPr>
          <w:rFonts w:ascii="Times New Roman" w:hAnsi="Times New Roman"/>
          <w:sz w:val="28"/>
          <w:szCs w:val="28"/>
        </w:rPr>
        <w:t>ть</w:t>
      </w:r>
      <w:r w:rsidRPr="00994A03">
        <w:rPr>
          <w:rFonts w:ascii="Times New Roman" w:hAnsi="Times New Roman"/>
          <w:sz w:val="28"/>
          <w:szCs w:val="28"/>
        </w:rPr>
        <w:t xml:space="preserve"> над созданием  системы поддержки талантливых детей, созданию условий для оптимального развития одаренных детей, чья 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их способностей</w:t>
      </w:r>
      <w:r w:rsidR="002656E0" w:rsidRPr="00994A03">
        <w:rPr>
          <w:rFonts w:ascii="Times New Roman" w:hAnsi="Times New Roman"/>
          <w:sz w:val="28"/>
          <w:szCs w:val="28"/>
        </w:rPr>
        <w:t xml:space="preserve">, </w:t>
      </w:r>
      <w:r w:rsidRPr="00994A03">
        <w:rPr>
          <w:rFonts w:ascii="Times New Roman" w:hAnsi="Times New Roman"/>
          <w:sz w:val="28"/>
          <w:szCs w:val="28"/>
        </w:rPr>
        <w:t xml:space="preserve">активнее </w:t>
      </w:r>
      <w:r w:rsidR="00416543" w:rsidRPr="00994A03">
        <w:rPr>
          <w:rFonts w:ascii="Times New Roman" w:hAnsi="Times New Roman"/>
          <w:sz w:val="28"/>
          <w:szCs w:val="28"/>
        </w:rPr>
        <w:t>привлекать</w:t>
      </w:r>
      <w:r w:rsidRPr="00994A03">
        <w:rPr>
          <w:rFonts w:ascii="Times New Roman" w:hAnsi="Times New Roman"/>
          <w:sz w:val="28"/>
          <w:szCs w:val="28"/>
        </w:rPr>
        <w:t xml:space="preserve"> учеников к олимпиадам, конкурсам  различного уровня.  </w:t>
      </w:r>
      <w:proofErr w:type="gramEnd"/>
    </w:p>
    <w:p w:rsidR="00952896" w:rsidRPr="00994A03" w:rsidRDefault="00952896" w:rsidP="00994A03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     </w:t>
      </w:r>
      <w:r w:rsidR="00994A03">
        <w:rPr>
          <w:rFonts w:ascii="Times New Roman" w:hAnsi="Times New Roman"/>
          <w:sz w:val="28"/>
          <w:szCs w:val="28"/>
        </w:rPr>
        <w:tab/>
      </w:r>
      <w:r w:rsidRPr="00994A03">
        <w:rPr>
          <w:rFonts w:ascii="Times New Roman" w:hAnsi="Times New Roman"/>
          <w:sz w:val="28"/>
          <w:szCs w:val="28"/>
        </w:rPr>
        <w:t>В  201</w:t>
      </w:r>
      <w:r w:rsidR="00416543" w:rsidRPr="00994A03">
        <w:rPr>
          <w:rFonts w:ascii="Times New Roman" w:hAnsi="Times New Roman"/>
          <w:sz w:val="28"/>
          <w:szCs w:val="28"/>
        </w:rPr>
        <w:t>3</w:t>
      </w:r>
      <w:r w:rsidRPr="00994A03">
        <w:rPr>
          <w:rFonts w:ascii="Times New Roman" w:hAnsi="Times New Roman"/>
          <w:sz w:val="28"/>
          <w:szCs w:val="28"/>
        </w:rPr>
        <w:t>-20</w:t>
      </w:r>
      <w:r w:rsidR="00416543" w:rsidRPr="00994A03">
        <w:rPr>
          <w:rFonts w:ascii="Times New Roman" w:hAnsi="Times New Roman"/>
          <w:sz w:val="28"/>
          <w:szCs w:val="28"/>
        </w:rPr>
        <w:t>14</w:t>
      </w:r>
      <w:r w:rsidRPr="00994A03">
        <w:rPr>
          <w:rFonts w:ascii="Times New Roman" w:hAnsi="Times New Roman"/>
          <w:sz w:val="28"/>
          <w:szCs w:val="28"/>
        </w:rPr>
        <w:t xml:space="preserve"> учебном году</w:t>
      </w:r>
      <w:r w:rsidR="00416543" w:rsidRPr="00994A03">
        <w:rPr>
          <w:rFonts w:ascii="Times New Roman" w:hAnsi="Times New Roman"/>
          <w:sz w:val="28"/>
          <w:szCs w:val="28"/>
        </w:rPr>
        <w:t xml:space="preserve"> МО</w:t>
      </w:r>
      <w:r w:rsidRPr="00994A03"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:rsidR="00952896" w:rsidRPr="00994A03" w:rsidRDefault="00952896" w:rsidP="00994A0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Обеспечить  методическую поддержку и консультирование педагогов при их участии в профессиональных конкурсах различного уровня.</w:t>
      </w:r>
    </w:p>
    <w:p w:rsidR="00952896" w:rsidRPr="00994A03" w:rsidRDefault="00952896" w:rsidP="00994A03">
      <w:pPr>
        <w:pStyle w:val="a3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>Организовать методическое сопровождение аттестующихся педагогов,  молодых специалистов и вновь прибывших на работу в школу учителей.</w:t>
      </w:r>
    </w:p>
    <w:p w:rsidR="00952896" w:rsidRPr="00994A03" w:rsidRDefault="00952896" w:rsidP="00994A03">
      <w:pPr>
        <w:pStyle w:val="a3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A03">
        <w:rPr>
          <w:rFonts w:ascii="Times New Roman" w:hAnsi="Times New Roman"/>
          <w:sz w:val="28"/>
          <w:szCs w:val="28"/>
        </w:rPr>
        <w:t xml:space="preserve">Продолжить работу по созданию и оформлению </w:t>
      </w:r>
      <w:proofErr w:type="spellStart"/>
      <w:r w:rsidRPr="00994A03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994A03">
        <w:rPr>
          <w:rFonts w:ascii="Times New Roman" w:hAnsi="Times New Roman"/>
          <w:sz w:val="28"/>
          <w:szCs w:val="28"/>
        </w:rPr>
        <w:t xml:space="preserve"> педагога.</w:t>
      </w:r>
    </w:p>
    <w:p w:rsidR="00952896" w:rsidRPr="00994A03" w:rsidRDefault="00952896" w:rsidP="00994A03">
      <w:pPr>
        <w:pStyle w:val="a3"/>
        <w:spacing w:line="240" w:lineRule="auto"/>
        <w:ind w:left="71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52896" w:rsidRPr="00994A03" w:rsidRDefault="00952896" w:rsidP="00994A03">
      <w:pPr>
        <w:pStyle w:val="a3"/>
        <w:spacing w:line="240" w:lineRule="auto"/>
        <w:ind w:left="71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35361" w:rsidRPr="00994A03" w:rsidRDefault="00416543" w:rsidP="00994A03">
      <w:pPr>
        <w:spacing w:line="240" w:lineRule="auto"/>
        <w:jc w:val="both"/>
        <w:rPr>
          <w:rFonts w:ascii="Times New Roman" w:hAnsi="Times New Roman"/>
        </w:rPr>
      </w:pPr>
      <w:r w:rsidRPr="00994A03">
        <w:rPr>
          <w:rFonts w:ascii="Times New Roman" w:hAnsi="Times New Roman"/>
          <w:sz w:val="28"/>
          <w:szCs w:val="28"/>
        </w:rPr>
        <w:t>Руководитель МО</w:t>
      </w:r>
      <w:r w:rsidRPr="00994A03">
        <w:rPr>
          <w:rFonts w:ascii="Times New Roman" w:hAnsi="Times New Roman"/>
          <w:sz w:val="28"/>
          <w:szCs w:val="28"/>
        </w:rPr>
        <w:tab/>
      </w:r>
      <w:r w:rsidRPr="00994A03">
        <w:rPr>
          <w:rFonts w:ascii="Times New Roman" w:hAnsi="Times New Roman"/>
          <w:sz w:val="28"/>
          <w:szCs w:val="28"/>
        </w:rPr>
        <w:tab/>
      </w:r>
      <w:r w:rsidRPr="00994A03">
        <w:rPr>
          <w:rFonts w:ascii="Times New Roman" w:hAnsi="Times New Roman"/>
          <w:sz w:val="28"/>
          <w:szCs w:val="28"/>
        </w:rPr>
        <w:tab/>
      </w:r>
      <w:r w:rsidRPr="00994A03">
        <w:rPr>
          <w:rFonts w:ascii="Times New Roman" w:hAnsi="Times New Roman"/>
          <w:sz w:val="28"/>
          <w:szCs w:val="28"/>
        </w:rPr>
        <w:tab/>
      </w:r>
      <w:r w:rsidRPr="00994A03">
        <w:rPr>
          <w:rFonts w:ascii="Times New Roman" w:hAnsi="Times New Roman"/>
          <w:sz w:val="28"/>
          <w:szCs w:val="28"/>
        </w:rPr>
        <w:tab/>
      </w:r>
      <w:r w:rsidRPr="00994A03">
        <w:rPr>
          <w:rFonts w:ascii="Times New Roman" w:hAnsi="Times New Roman"/>
          <w:sz w:val="28"/>
          <w:szCs w:val="28"/>
        </w:rPr>
        <w:tab/>
      </w:r>
      <w:r w:rsidRPr="00994A03">
        <w:rPr>
          <w:rFonts w:ascii="Times New Roman" w:hAnsi="Times New Roman"/>
          <w:sz w:val="28"/>
          <w:szCs w:val="28"/>
        </w:rPr>
        <w:tab/>
        <w:t>Крошка М.Б.</w:t>
      </w:r>
    </w:p>
    <w:sectPr w:rsidR="00F35361" w:rsidRPr="00994A03" w:rsidSect="0093753C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8A" w:rsidRDefault="003A288A" w:rsidP="004A35CA">
      <w:pPr>
        <w:spacing w:after="0" w:line="240" w:lineRule="auto"/>
      </w:pPr>
      <w:r>
        <w:separator/>
      </w:r>
    </w:p>
  </w:endnote>
  <w:endnote w:type="continuationSeparator" w:id="0">
    <w:p w:rsidR="003A288A" w:rsidRDefault="003A288A" w:rsidP="004A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3C" w:rsidRDefault="00C52192">
    <w:pPr>
      <w:pStyle w:val="a4"/>
      <w:jc w:val="center"/>
    </w:pPr>
    <w:fldSimple w:instr="PAGE   \* MERGEFORMAT">
      <w:r w:rsidR="00A12FD4">
        <w:rPr>
          <w:noProof/>
        </w:rPr>
        <w:t>4</w:t>
      </w:r>
    </w:fldSimple>
  </w:p>
  <w:p w:rsidR="0093753C" w:rsidRDefault="009375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8A" w:rsidRDefault="003A288A" w:rsidP="004A35CA">
      <w:pPr>
        <w:spacing w:after="0" w:line="240" w:lineRule="auto"/>
      </w:pPr>
      <w:r>
        <w:separator/>
      </w:r>
    </w:p>
  </w:footnote>
  <w:footnote w:type="continuationSeparator" w:id="0">
    <w:p w:rsidR="003A288A" w:rsidRDefault="003A288A" w:rsidP="004A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D64"/>
    <w:multiLevelType w:val="hybridMultilevel"/>
    <w:tmpl w:val="FCCE1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64C"/>
    <w:multiLevelType w:val="hybridMultilevel"/>
    <w:tmpl w:val="A42A56C6"/>
    <w:lvl w:ilvl="0" w:tplc="0419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087B7E5E"/>
    <w:multiLevelType w:val="hybridMultilevel"/>
    <w:tmpl w:val="7BB2C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C6522"/>
    <w:multiLevelType w:val="hybridMultilevel"/>
    <w:tmpl w:val="1C184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4505"/>
    <w:multiLevelType w:val="hybridMultilevel"/>
    <w:tmpl w:val="9278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54B94"/>
    <w:multiLevelType w:val="hybridMultilevel"/>
    <w:tmpl w:val="1CDED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9D3"/>
    <w:multiLevelType w:val="hybridMultilevel"/>
    <w:tmpl w:val="CC3EF7E8"/>
    <w:lvl w:ilvl="0" w:tplc="A156E4A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8C6AE6"/>
    <w:multiLevelType w:val="hybridMultilevel"/>
    <w:tmpl w:val="8A22B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C262F"/>
    <w:multiLevelType w:val="hybridMultilevel"/>
    <w:tmpl w:val="8C14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37715"/>
    <w:multiLevelType w:val="hybridMultilevel"/>
    <w:tmpl w:val="540841A0"/>
    <w:lvl w:ilvl="0" w:tplc="1404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C58CD"/>
    <w:multiLevelType w:val="hybridMultilevel"/>
    <w:tmpl w:val="2E445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7299A"/>
    <w:multiLevelType w:val="hybridMultilevel"/>
    <w:tmpl w:val="85825FE6"/>
    <w:lvl w:ilvl="0" w:tplc="4DAC2C6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B71A4F"/>
    <w:multiLevelType w:val="hybridMultilevel"/>
    <w:tmpl w:val="ECC03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A02C0"/>
    <w:multiLevelType w:val="hybridMultilevel"/>
    <w:tmpl w:val="122C6FD0"/>
    <w:lvl w:ilvl="0" w:tplc="C31A42AC">
      <w:start w:val="1"/>
      <w:numFmt w:val="decimal"/>
      <w:lvlText w:val="%1."/>
      <w:lvlJc w:val="left"/>
      <w:pPr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64B36A9E"/>
    <w:multiLevelType w:val="hybridMultilevel"/>
    <w:tmpl w:val="221AC68A"/>
    <w:lvl w:ilvl="0" w:tplc="48764B18">
      <w:start w:val="1"/>
      <w:numFmt w:val="decimal"/>
      <w:lvlText w:val="%1."/>
      <w:lvlJc w:val="left"/>
      <w:pPr>
        <w:tabs>
          <w:tab w:val="num" w:pos="845"/>
        </w:tabs>
        <w:ind w:left="845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5"/>
        </w:tabs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5"/>
        </w:tabs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5"/>
        </w:tabs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5"/>
        </w:tabs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5"/>
        </w:tabs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5"/>
        </w:tabs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5"/>
        </w:tabs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5"/>
        </w:tabs>
        <w:ind w:left="6155" w:hanging="180"/>
      </w:pPr>
    </w:lvl>
  </w:abstractNum>
  <w:abstractNum w:abstractNumId="15">
    <w:nsid w:val="6B740CC2"/>
    <w:multiLevelType w:val="hybridMultilevel"/>
    <w:tmpl w:val="3E6C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B3E61"/>
    <w:multiLevelType w:val="hybridMultilevel"/>
    <w:tmpl w:val="05DAC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896"/>
    <w:rsid w:val="000917D3"/>
    <w:rsid w:val="000F3314"/>
    <w:rsid w:val="002656E0"/>
    <w:rsid w:val="00377606"/>
    <w:rsid w:val="003A288A"/>
    <w:rsid w:val="00416543"/>
    <w:rsid w:val="004270E1"/>
    <w:rsid w:val="00487554"/>
    <w:rsid w:val="004A35CA"/>
    <w:rsid w:val="00593BB5"/>
    <w:rsid w:val="00683468"/>
    <w:rsid w:val="0093753C"/>
    <w:rsid w:val="00952896"/>
    <w:rsid w:val="00994A03"/>
    <w:rsid w:val="009E6A38"/>
    <w:rsid w:val="00A12FD4"/>
    <w:rsid w:val="00C52192"/>
    <w:rsid w:val="00D24FCE"/>
    <w:rsid w:val="00F35361"/>
    <w:rsid w:val="00F4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9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5289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5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0F3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2013-06-29T04:23:00Z</cp:lastPrinted>
  <dcterms:created xsi:type="dcterms:W3CDTF">2013-02-26T09:49:00Z</dcterms:created>
  <dcterms:modified xsi:type="dcterms:W3CDTF">2013-07-25T03:49:00Z</dcterms:modified>
</cp:coreProperties>
</file>