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8C" w:rsidRDefault="003C41E0" w:rsidP="003C41E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C41E0">
        <w:rPr>
          <w:rFonts w:ascii="Times New Roman" w:hAnsi="Times New Roman" w:cs="Times New Roman"/>
          <w:b/>
          <w:sz w:val="32"/>
          <w:szCs w:val="32"/>
          <w:u w:val="single"/>
        </w:rPr>
        <w:t>Таблица «Фон затемнения и его коррекция»</w:t>
      </w:r>
    </w:p>
    <w:p w:rsidR="003C41E0" w:rsidRDefault="003C41E0" w:rsidP="003C41E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9796" w:type="dxa"/>
        <w:tblLook w:val="04A0"/>
      </w:tblPr>
      <w:tblGrid>
        <w:gridCol w:w="3265"/>
        <w:gridCol w:w="3265"/>
        <w:gridCol w:w="3266"/>
      </w:tblGrid>
      <w:tr w:rsidR="003C41E0" w:rsidRPr="003C41E0" w:rsidTr="003C41E0">
        <w:trPr>
          <w:trHeight w:val="1446"/>
        </w:trPr>
        <w:tc>
          <w:tcPr>
            <w:tcW w:w="3265" w:type="dxa"/>
          </w:tcPr>
          <w:p w:rsidR="003C41E0" w:rsidRPr="003C41E0" w:rsidRDefault="003C41E0">
            <w:pPr>
              <w:spacing w:line="21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1E0">
              <w:rPr>
                <w:rFonts w:ascii="Times New Roman" w:hAnsi="Times New Roman" w:cs="Times New Roman"/>
                <w:b/>
                <w:color w:val="1B181D"/>
                <w:sz w:val="28"/>
                <w:szCs w:val="28"/>
              </w:rPr>
              <w:t>№ УГТ</w:t>
            </w:r>
          </w:p>
        </w:tc>
        <w:tc>
          <w:tcPr>
            <w:tcW w:w="3265" w:type="dxa"/>
          </w:tcPr>
          <w:p w:rsidR="003C41E0" w:rsidRPr="003C41E0" w:rsidRDefault="003C41E0">
            <w:pPr>
              <w:spacing w:line="21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1E0">
              <w:rPr>
                <w:rFonts w:ascii="Times New Roman" w:hAnsi="Times New Roman" w:cs="Times New Roman"/>
                <w:b/>
                <w:color w:val="1B181D"/>
                <w:sz w:val="28"/>
                <w:szCs w:val="28"/>
              </w:rPr>
              <w:t>Нежелательный оттенок</w:t>
            </w:r>
          </w:p>
        </w:tc>
        <w:tc>
          <w:tcPr>
            <w:tcW w:w="3266" w:type="dxa"/>
          </w:tcPr>
          <w:p w:rsidR="003C41E0" w:rsidRPr="003C41E0" w:rsidRDefault="003C4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1E0">
              <w:rPr>
                <w:rFonts w:ascii="Times New Roman" w:hAnsi="Times New Roman" w:cs="Times New Roman"/>
                <w:b/>
                <w:color w:val="1B181D"/>
                <w:sz w:val="28"/>
                <w:szCs w:val="28"/>
              </w:rPr>
              <w:t>Нейтрализующий пигмент при затемнении</w:t>
            </w:r>
          </w:p>
        </w:tc>
      </w:tr>
      <w:tr w:rsidR="003C41E0" w:rsidRPr="003C41E0" w:rsidTr="003C41E0">
        <w:trPr>
          <w:trHeight w:val="748"/>
        </w:trPr>
        <w:tc>
          <w:tcPr>
            <w:tcW w:w="3265" w:type="dxa"/>
          </w:tcPr>
          <w:p w:rsidR="003C41E0" w:rsidRPr="003C41E0" w:rsidRDefault="003C41E0">
            <w:pPr>
              <w:spacing w:line="21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1E0">
              <w:rPr>
                <w:rFonts w:ascii="Times New Roman" w:hAnsi="Times New Roman" w:cs="Times New Roman"/>
                <w:b/>
                <w:color w:val="1B181D"/>
                <w:sz w:val="28"/>
                <w:szCs w:val="28"/>
              </w:rPr>
              <w:t>10</w:t>
            </w:r>
          </w:p>
        </w:tc>
        <w:tc>
          <w:tcPr>
            <w:tcW w:w="3265" w:type="dxa"/>
          </w:tcPr>
          <w:p w:rsidR="003C41E0" w:rsidRPr="003C41E0" w:rsidRDefault="003C4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3C41E0" w:rsidRPr="003C41E0" w:rsidRDefault="003C41E0">
            <w:pPr>
              <w:spacing w:line="21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C41E0">
              <w:rPr>
                <w:rFonts w:ascii="Times New Roman" w:hAnsi="Times New Roman" w:cs="Times New Roman"/>
                <w:b/>
                <w:color w:val="1B181D"/>
                <w:sz w:val="28"/>
                <w:szCs w:val="28"/>
              </w:rPr>
              <w:t>Очень светло-желтый</w:t>
            </w:r>
            <w:proofErr w:type="gramEnd"/>
          </w:p>
        </w:tc>
      </w:tr>
      <w:tr w:rsidR="003C41E0" w:rsidRPr="003C41E0" w:rsidTr="003C41E0">
        <w:trPr>
          <w:trHeight w:val="549"/>
        </w:trPr>
        <w:tc>
          <w:tcPr>
            <w:tcW w:w="3265" w:type="dxa"/>
          </w:tcPr>
          <w:p w:rsidR="003C41E0" w:rsidRPr="003C41E0" w:rsidRDefault="003C41E0">
            <w:pPr>
              <w:spacing w:line="21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1E0">
              <w:rPr>
                <w:rFonts w:ascii="Times New Roman" w:hAnsi="Times New Roman" w:cs="Times New Roman"/>
                <w:b/>
                <w:color w:val="1B181D"/>
                <w:sz w:val="28"/>
                <w:szCs w:val="28"/>
              </w:rPr>
              <w:t>9</w:t>
            </w:r>
          </w:p>
        </w:tc>
        <w:tc>
          <w:tcPr>
            <w:tcW w:w="3265" w:type="dxa"/>
          </w:tcPr>
          <w:p w:rsidR="003C41E0" w:rsidRPr="003C41E0" w:rsidRDefault="003C41E0">
            <w:pPr>
              <w:spacing w:line="21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1E0">
              <w:rPr>
                <w:rFonts w:ascii="Times New Roman" w:hAnsi="Times New Roman" w:cs="Times New Roman"/>
                <w:b/>
                <w:color w:val="1B181D"/>
                <w:sz w:val="28"/>
                <w:szCs w:val="28"/>
              </w:rPr>
              <w:t>-</w:t>
            </w:r>
          </w:p>
        </w:tc>
        <w:tc>
          <w:tcPr>
            <w:tcW w:w="3266" w:type="dxa"/>
          </w:tcPr>
          <w:p w:rsidR="003C41E0" w:rsidRPr="003C41E0" w:rsidRDefault="003C41E0">
            <w:pPr>
              <w:spacing w:line="21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1E0">
              <w:rPr>
                <w:rFonts w:ascii="Times New Roman" w:hAnsi="Times New Roman" w:cs="Times New Roman"/>
                <w:b/>
                <w:color w:val="1B181D"/>
                <w:sz w:val="28"/>
                <w:szCs w:val="28"/>
              </w:rPr>
              <w:t>Светло-желтый</w:t>
            </w:r>
          </w:p>
        </w:tc>
      </w:tr>
      <w:tr w:rsidR="003C41E0" w:rsidRPr="003C41E0" w:rsidTr="003C41E0">
        <w:trPr>
          <w:trHeight w:val="598"/>
        </w:trPr>
        <w:tc>
          <w:tcPr>
            <w:tcW w:w="3265" w:type="dxa"/>
          </w:tcPr>
          <w:p w:rsidR="003C41E0" w:rsidRPr="003C41E0" w:rsidRDefault="003C41E0">
            <w:pPr>
              <w:spacing w:line="21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1E0">
              <w:rPr>
                <w:rFonts w:ascii="Times New Roman" w:hAnsi="Times New Roman" w:cs="Times New Roman"/>
                <w:b/>
                <w:color w:val="1B181D"/>
                <w:sz w:val="28"/>
                <w:szCs w:val="28"/>
              </w:rPr>
              <w:t>8</w:t>
            </w:r>
          </w:p>
        </w:tc>
        <w:tc>
          <w:tcPr>
            <w:tcW w:w="3265" w:type="dxa"/>
          </w:tcPr>
          <w:p w:rsidR="003C41E0" w:rsidRPr="003C41E0" w:rsidRDefault="003C41E0">
            <w:pPr>
              <w:spacing w:line="21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1E0">
              <w:rPr>
                <w:rFonts w:ascii="Times New Roman" w:hAnsi="Times New Roman" w:cs="Times New Roman"/>
                <w:b/>
                <w:color w:val="1B181D"/>
                <w:sz w:val="28"/>
                <w:szCs w:val="28"/>
              </w:rPr>
              <w:t>Серый</w:t>
            </w:r>
          </w:p>
        </w:tc>
        <w:tc>
          <w:tcPr>
            <w:tcW w:w="3266" w:type="dxa"/>
          </w:tcPr>
          <w:p w:rsidR="003C41E0" w:rsidRPr="003C41E0" w:rsidRDefault="003C41E0">
            <w:pPr>
              <w:spacing w:line="21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1E0">
              <w:rPr>
                <w:rFonts w:ascii="Times New Roman" w:hAnsi="Times New Roman" w:cs="Times New Roman"/>
                <w:b/>
                <w:color w:val="1B181D"/>
                <w:sz w:val="28"/>
                <w:szCs w:val="28"/>
              </w:rPr>
              <w:t>Желтый</w:t>
            </w:r>
          </w:p>
        </w:tc>
      </w:tr>
      <w:tr w:rsidR="003C41E0" w:rsidRPr="003C41E0" w:rsidTr="003C41E0">
        <w:trPr>
          <w:trHeight w:val="598"/>
        </w:trPr>
        <w:tc>
          <w:tcPr>
            <w:tcW w:w="3265" w:type="dxa"/>
          </w:tcPr>
          <w:p w:rsidR="003C41E0" w:rsidRPr="003C41E0" w:rsidRDefault="003C41E0">
            <w:pPr>
              <w:spacing w:line="21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1E0">
              <w:rPr>
                <w:rFonts w:ascii="Times New Roman" w:hAnsi="Times New Roman" w:cs="Times New Roman"/>
                <w:b/>
                <w:color w:val="1B181D"/>
                <w:sz w:val="28"/>
                <w:szCs w:val="28"/>
              </w:rPr>
              <w:t>7</w:t>
            </w:r>
          </w:p>
        </w:tc>
        <w:tc>
          <w:tcPr>
            <w:tcW w:w="3265" w:type="dxa"/>
          </w:tcPr>
          <w:p w:rsidR="003C41E0" w:rsidRPr="003C41E0" w:rsidRDefault="003C41E0">
            <w:pPr>
              <w:spacing w:line="21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1E0">
              <w:rPr>
                <w:rFonts w:ascii="Times New Roman" w:hAnsi="Times New Roman" w:cs="Times New Roman"/>
                <w:b/>
                <w:color w:val="1B181D"/>
                <w:sz w:val="28"/>
                <w:szCs w:val="28"/>
              </w:rPr>
              <w:t>Серо-зеленый</w:t>
            </w:r>
          </w:p>
        </w:tc>
        <w:tc>
          <w:tcPr>
            <w:tcW w:w="3266" w:type="dxa"/>
          </w:tcPr>
          <w:p w:rsidR="003C41E0" w:rsidRPr="003C41E0" w:rsidRDefault="003C41E0">
            <w:pPr>
              <w:spacing w:line="21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1E0">
              <w:rPr>
                <w:rFonts w:ascii="Times New Roman" w:hAnsi="Times New Roman" w:cs="Times New Roman"/>
                <w:b/>
                <w:color w:val="1B181D"/>
                <w:sz w:val="28"/>
                <w:szCs w:val="28"/>
              </w:rPr>
              <w:t>Желто-оранжевый</w:t>
            </w:r>
          </w:p>
        </w:tc>
      </w:tr>
      <w:tr w:rsidR="003C41E0" w:rsidRPr="003C41E0" w:rsidTr="003C41E0">
        <w:trPr>
          <w:trHeight w:val="598"/>
        </w:trPr>
        <w:tc>
          <w:tcPr>
            <w:tcW w:w="3265" w:type="dxa"/>
          </w:tcPr>
          <w:p w:rsidR="003C41E0" w:rsidRPr="003C41E0" w:rsidRDefault="003C41E0">
            <w:pPr>
              <w:spacing w:line="21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1E0">
              <w:rPr>
                <w:rFonts w:ascii="Times New Roman" w:hAnsi="Times New Roman" w:cs="Times New Roman"/>
                <w:b/>
                <w:color w:val="1B181D"/>
                <w:sz w:val="28"/>
                <w:szCs w:val="28"/>
              </w:rPr>
              <w:t>6</w:t>
            </w:r>
          </w:p>
        </w:tc>
        <w:tc>
          <w:tcPr>
            <w:tcW w:w="3265" w:type="dxa"/>
          </w:tcPr>
          <w:p w:rsidR="003C41E0" w:rsidRPr="003C41E0" w:rsidRDefault="003C41E0">
            <w:pPr>
              <w:spacing w:line="21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1E0">
              <w:rPr>
                <w:rFonts w:ascii="Times New Roman" w:hAnsi="Times New Roman" w:cs="Times New Roman"/>
                <w:b/>
                <w:color w:val="1B181D"/>
                <w:sz w:val="28"/>
                <w:szCs w:val="28"/>
              </w:rPr>
              <w:t>Серо-зеленый</w:t>
            </w:r>
          </w:p>
        </w:tc>
        <w:tc>
          <w:tcPr>
            <w:tcW w:w="3266" w:type="dxa"/>
          </w:tcPr>
          <w:p w:rsidR="003C41E0" w:rsidRPr="003C41E0" w:rsidRDefault="003C41E0">
            <w:pPr>
              <w:spacing w:line="21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1E0">
              <w:rPr>
                <w:rFonts w:ascii="Times New Roman" w:hAnsi="Times New Roman" w:cs="Times New Roman"/>
                <w:b/>
                <w:color w:val="1B181D"/>
                <w:sz w:val="28"/>
                <w:szCs w:val="28"/>
              </w:rPr>
              <w:t>Оранжевый</w:t>
            </w:r>
          </w:p>
        </w:tc>
      </w:tr>
      <w:tr w:rsidR="003C41E0" w:rsidRPr="003C41E0" w:rsidTr="003C41E0">
        <w:trPr>
          <w:trHeight w:val="598"/>
        </w:trPr>
        <w:tc>
          <w:tcPr>
            <w:tcW w:w="3265" w:type="dxa"/>
          </w:tcPr>
          <w:p w:rsidR="003C41E0" w:rsidRPr="003C41E0" w:rsidRDefault="003C41E0">
            <w:pPr>
              <w:spacing w:line="21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1E0">
              <w:rPr>
                <w:rFonts w:ascii="Times New Roman" w:hAnsi="Times New Roman" w:cs="Times New Roman"/>
                <w:b/>
                <w:color w:val="1B181D"/>
                <w:sz w:val="28"/>
                <w:szCs w:val="28"/>
              </w:rPr>
              <w:t>5</w:t>
            </w:r>
          </w:p>
        </w:tc>
        <w:tc>
          <w:tcPr>
            <w:tcW w:w="3265" w:type="dxa"/>
          </w:tcPr>
          <w:p w:rsidR="003C41E0" w:rsidRPr="003C41E0" w:rsidRDefault="003C41E0">
            <w:pPr>
              <w:spacing w:line="21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1E0">
              <w:rPr>
                <w:rFonts w:ascii="Times New Roman" w:hAnsi="Times New Roman" w:cs="Times New Roman"/>
                <w:b/>
                <w:color w:val="1B181D"/>
                <w:sz w:val="28"/>
                <w:szCs w:val="28"/>
              </w:rPr>
              <w:t>Зелено-серый</w:t>
            </w:r>
          </w:p>
        </w:tc>
        <w:tc>
          <w:tcPr>
            <w:tcW w:w="3266" w:type="dxa"/>
          </w:tcPr>
          <w:p w:rsidR="003C41E0" w:rsidRPr="003C41E0" w:rsidRDefault="003C41E0">
            <w:pPr>
              <w:spacing w:line="21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1E0">
              <w:rPr>
                <w:rFonts w:ascii="Times New Roman" w:hAnsi="Times New Roman" w:cs="Times New Roman"/>
                <w:b/>
                <w:color w:val="1B181D"/>
                <w:sz w:val="28"/>
                <w:szCs w:val="28"/>
              </w:rPr>
              <w:t>Оранжево-красный</w:t>
            </w:r>
          </w:p>
        </w:tc>
      </w:tr>
      <w:tr w:rsidR="003C41E0" w:rsidRPr="003C41E0" w:rsidTr="003C41E0">
        <w:trPr>
          <w:trHeight w:val="598"/>
        </w:trPr>
        <w:tc>
          <w:tcPr>
            <w:tcW w:w="3265" w:type="dxa"/>
          </w:tcPr>
          <w:p w:rsidR="003C41E0" w:rsidRPr="003C41E0" w:rsidRDefault="003C41E0">
            <w:pPr>
              <w:spacing w:line="21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1E0">
              <w:rPr>
                <w:rFonts w:ascii="Times New Roman" w:hAnsi="Times New Roman" w:cs="Times New Roman"/>
                <w:b/>
                <w:color w:val="1B181D"/>
                <w:sz w:val="28"/>
                <w:szCs w:val="28"/>
              </w:rPr>
              <w:t>4</w:t>
            </w:r>
          </w:p>
        </w:tc>
        <w:tc>
          <w:tcPr>
            <w:tcW w:w="3265" w:type="dxa"/>
          </w:tcPr>
          <w:p w:rsidR="003C41E0" w:rsidRPr="003C41E0" w:rsidRDefault="003C41E0">
            <w:pPr>
              <w:spacing w:line="21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1E0">
              <w:rPr>
                <w:rFonts w:ascii="Times New Roman" w:hAnsi="Times New Roman" w:cs="Times New Roman"/>
                <w:b/>
                <w:color w:val="1B181D"/>
                <w:sz w:val="28"/>
                <w:szCs w:val="28"/>
              </w:rPr>
              <w:t>Зеленый</w:t>
            </w:r>
          </w:p>
        </w:tc>
        <w:tc>
          <w:tcPr>
            <w:tcW w:w="3266" w:type="dxa"/>
          </w:tcPr>
          <w:p w:rsidR="003C41E0" w:rsidRPr="003C41E0" w:rsidRDefault="003C41E0">
            <w:pPr>
              <w:spacing w:line="21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1E0">
              <w:rPr>
                <w:rFonts w:ascii="Times New Roman" w:hAnsi="Times New Roman" w:cs="Times New Roman"/>
                <w:b/>
                <w:color w:val="1B181D"/>
                <w:sz w:val="28"/>
                <w:szCs w:val="28"/>
              </w:rPr>
              <w:t>Красный</w:t>
            </w:r>
          </w:p>
        </w:tc>
      </w:tr>
      <w:tr w:rsidR="003C41E0" w:rsidRPr="003C41E0" w:rsidTr="003C41E0">
        <w:trPr>
          <w:trHeight w:val="549"/>
        </w:trPr>
        <w:tc>
          <w:tcPr>
            <w:tcW w:w="3265" w:type="dxa"/>
          </w:tcPr>
          <w:p w:rsidR="003C41E0" w:rsidRPr="003C41E0" w:rsidRDefault="003C41E0">
            <w:pPr>
              <w:spacing w:line="21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1E0">
              <w:rPr>
                <w:rFonts w:ascii="Times New Roman" w:hAnsi="Times New Roman" w:cs="Times New Roman"/>
                <w:b/>
                <w:color w:val="1B181D"/>
                <w:sz w:val="28"/>
                <w:szCs w:val="28"/>
              </w:rPr>
              <w:t>3</w:t>
            </w:r>
          </w:p>
        </w:tc>
        <w:tc>
          <w:tcPr>
            <w:tcW w:w="3265" w:type="dxa"/>
          </w:tcPr>
          <w:p w:rsidR="003C41E0" w:rsidRPr="003C41E0" w:rsidRDefault="003C41E0">
            <w:pPr>
              <w:spacing w:line="21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1E0">
              <w:rPr>
                <w:rFonts w:ascii="Times New Roman" w:hAnsi="Times New Roman" w:cs="Times New Roman"/>
                <w:b/>
                <w:color w:val="1B181D"/>
                <w:sz w:val="28"/>
                <w:szCs w:val="28"/>
              </w:rPr>
              <w:t>Зеленый</w:t>
            </w:r>
          </w:p>
        </w:tc>
        <w:tc>
          <w:tcPr>
            <w:tcW w:w="3266" w:type="dxa"/>
          </w:tcPr>
          <w:p w:rsidR="003C41E0" w:rsidRPr="003C41E0" w:rsidRDefault="003C41E0">
            <w:pPr>
              <w:spacing w:line="21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1E0">
              <w:rPr>
                <w:rFonts w:ascii="Times New Roman" w:hAnsi="Times New Roman" w:cs="Times New Roman"/>
                <w:b/>
                <w:color w:val="1B181D"/>
                <w:sz w:val="28"/>
                <w:szCs w:val="28"/>
              </w:rPr>
              <w:t>Красный</w:t>
            </w:r>
          </w:p>
        </w:tc>
      </w:tr>
      <w:tr w:rsidR="003C41E0" w:rsidRPr="003C41E0" w:rsidTr="003C41E0">
        <w:trPr>
          <w:trHeight w:val="598"/>
        </w:trPr>
        <w:tc>
          <w:tcPr>
            <w:tcW w:w="3265" w:type="dxa"/>
          </w:tcPr>
          <w:p w:rsidR="003C41E0" w:rsidRPr="003C41E0" w:rsidRDefault="003C41E0">
            <w:pPr>
              <w:spacing w:line="21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1E0">
              <w:rPr>
                <w:rFonts w:ascii="Times New Roman" w:hAnsi="Times New Roman" w:cs="Times New Roman"/>
                <w:b/>
                <w:color w:val="1B181D"/>
                <w:sz w:val="28"/>
                <w:szCs w:val="28"/>
              </w:rPr>
              <w:t>2</w:t>
            </w:r>
          </w:p>
        </w:tc>
        <w:tc>
          <w:tcPr>
            <w:tcW w:w="3265" w:type="dxa"/>
          </w:tcPr>
          <w:p w:rsidR="003C41E0" w:rsidRPr="003C41E0" w:rsidRDefault="003C41E0">
            <w:pPr>
              <w:spacing w:line="21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1E0">
              <w:rPr>
                <w:rFonts w:ascii="Times New Roman" w:hAnsi="Times New Roman" w:cs="Times New Roman"/>
                <w:b/>
                <w:color w:val="1B181D"/>
                <w:sz w:val="28"/>
                <w:szCs w:val="28"/>
              </w:rPr>
              <w:t>Зеленый</w:t>
            </w:r>
          </w:p>
        </w:tc>
        <w:tc>
          <w:tcPr>
            <w:tcW w:w="3266" w:type="dxa"/>
          </w:tcPr>
          <w:p w:rsidR="003C41E0" w:rsidRPr="003C41E0" w:rsidRDefault="003C41E0">
            <w:pPr>
              <w:spacing w:line="21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1E0">
              <w:rPr>
                <w:rFonts w:ascii="Times New Roman" w:hAnsi="Times New Roman" w:cs="Times New Roman"/>
                <w:b/>
                <w:color w:val="1B181D"/>
                <w:sz w:val="28"/>
                <w:szCs w:val="28"/>
              </w:rPr>
              <w:t>Красный</w:t>
            </w:r>
          </w:p>
        </w:tc>
      </w:tr>
      <w:tr w:rsidR="003C41E0" w:rsidRPr="003C41E0" w:rsidTr="003C41E0">
        <w:trPr>
          <w:trHeight w:val="598"/>
        </w:trPr>
        <w:tc>
          <w:tcPr>
            <w:tcW w:w="3265" w:type="dxa"/>
          </w:tcPr>
          <w:p w:rsidR="003C41E0" w:rsidRPr="003C41E0" w:rsidRDefault="003C41E0">
            <w:pPr>
              <w:spacing w:line="21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1E0">
              <w:rPr>
                <w:rFonts w:ascii="Times New Roman" w:hAnsi="Times New Roman" w:cs="Times New Roman"/>
                <w:b/>
                <w:color w:val="1B181D"/>
                <w:sz w:val="28"/>
                <w:szCs w:val="28"/>
              </w:rPr>
              <w:t>1</w:t>
            </w:r>
          </w:p>
        </w:tc>
        <w:tc>
          <w:tcPr>
            <w:tcW w:w="3265" w:type="dxa"/>
          </w:tcPr>
          <w:p w:rsidR="003C41E0" w:rsidRPr="003C41E0" w:rsidRDefault="003C41E0">
            <w:pPr>
              <w:spacing w:line="21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1E0">
              <w:rPr>
                <w:rFonts w:ascii="Times New Roman" w:hAnsi="Times New Roman" w:cs="Times New Roman"/>
                <w:b/>
                <w:color w:val="1B181D"/>
                <w:sz w:val="28"/>
                <w:szCs w:val="28"/>
              </w:rPr>
              <w:t>Зеленый</w:t>
            </w:r>
          </w:p>
        </w:tc>
        <w:tc>
          <w:tcPr>
            <w:tcW w:w="3266" w:type="dxa"/>
          </w:tcPr>
          <w:p w:rsidR="003C41E0" w:rsidRPr="003C41E0" w:rsidRDefault="003C41E0">
            <w:pPr>
              <w:spacing w:line="21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1E0">
              <w:rPr>
                <w:rFonts w:ascii="Times New Roman" w:hAnsi="Times New Roman" w:cs="Times New Roman"/>
                <w:b/>
                <w:color w:val="1B181D"/>
                <w:sz w:val="28"/>
                <w:szCs w:val="28"/>
              </w:rPr>
              <w:t>Красный</w:t>
            </w:r>
          </w:p>
        </w:tc>
      </w:tr>
    </w:tbl>
    <w:p w:rsidR="003C41E0" w:rsidRPr="003C41E0" w:rsidRDefault="003C41E0" w:rsidP="003C41E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C41E0" w:rsidRPr="003C41E0" w:rsidSect="00A9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C41E0"/>
    <w:rsid w:val="003C41E0"/>
    <w:rsid w:val="00A9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2012-11-27T17:51:00Z</dcterms:created>
  <dcterms:modified xsi:type="dcterms:W3CDTF">2012-11-27T17:53:00Z</dcterms:modified>
</cp:coreProperties>
</file>