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96" w:rsidRPr="00854A96" w:rsidRDefault="00854A96" w:rsidP="00854A96">
      <w:pPr>
        <w:spacing w:before="100" w:beforeAutospacing="1" w:after="100" w:afterAutospacing="1" w:line="240" w:lineRule="auto"/>
        <w:jc w:val="center"/>
        <w:outlineLvl w:val="1"/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</w:pPr>
      <w:r w:rsidRPr="00854A96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 xml:space="preserve">Конституция РФ, Статья 38 </w:t>
      </w:r>
    </w:p>
    <w:p w:rsidR="000D7941" w:rsidRDefault="00402DB0">
      <w:r>
        <w:rPr>
          <w:rFonts w:ascii="Arial CYR" w:hAnsi="Arial CYR" w:cs="Arial CYR"/>
          <w:sz w:val="20"/>
          <w:szCs w:val="20"/>
        </w:rPr>
        <w:t xml:space="preserve"> </w:t>
      </w:r>
      <w:r w:rsidR="00854A96">
        <w:rPr>
          <w:rFonts w:ascii="Arial CYR" w:hAnsi="Arial CYR" w:cs="Arial CYR"/>
          <w:sz w:val="20"/>
          <w:szCs w:val="20"/>
        </w:rPr>
        <w:t xml:space="preserve">«…Каждый ребенок с момента рождения имеет гарантированное государством право на воспитание и заботу. Это право обеспечивается в первую очередь предоставлением родителям родительских прав, которые одновременно являются обязанностями по воспитанию, что закреплено в </w:t>
      </w:r>
      <w:hyperlink r:id="rId4" w:anchor="p2" w:history="1">
        <w:proofErr w:type="gramStart"/>
        <w:r w:rsidR="00854A96">
          <w:rPr>
            <w:rStyle w:val="a4"/>
            <w:rFonts w:ascii="Arial CYR" w:hAnsi="Arial CYR" w:cs="Arial CYR"/>
            <w:sz w:val="20"/>
            <w:szCs w:val="20"/>
          </w:rPr>
          <w:t>ч</w:t>
        </w:r>
        <w:proofErr w:type="gramEnd"/>
        <w:r w:rsidR="00854A96">
          <w:rPr>
            <w:rStyle w:val="a4"/>
            <w:rFonts w:ascii="Arial CYR" w:hAnsi="Arial CYR" w:cs="Arial CYR"/>
            <w:sz w:val="20"/>
            <w:szCs w:val="20"/>
          </w:rPr>
          <w:t>.2 ст.38</w:t>
        </w:r>
      </w:hyperlink>
      <w:r w:rsidR="00854A96">
        <w:rPr>
          <w:rFonts w:ascii="Arial CYR" w:hAnsi="Arial CYR" w:cs="Arial CYR"/>
          <w:sz w:val="20"/>
          <w:szCs w:val="20"/>
        </w:rPr>
        <w:t xml:space="preserve"> Конституции</w:t>
      </w:r>
      <w:r w:rsidR="00606834">
        <w:rPr>
          <w:rFonts w:ascii="Arial CYR" w:hAnsi="Arial CYR" w:cs="Arial CYR"/>
          <w:sz w:val="20"/>
          <w:szCs w:val="20"/>
        </w:rPr>
        <w:t xml:space="preserve">.  </w:t>
      </w:r>
      <w:r w:rsidR="00854A96">
        <w:rPr>
          <w:rFonts w:ascii="Arial CYR" w:hAnsi="Arial CYR" w:cs="Arial CYR"/>
          <w:sz w:val="20"/>
          <w:szCs w:val="20"/>
        </w:rPr>
        <w:t>….»</w:t>
      </w:r>
      <w:r w:rsidR="00854A96">
        <w:rPr>
          <w:rFonts w:ascii="Arial CYR" w:hAnsi="Arial CYR" w:cs="Arial CYR"/>
          <w:sz w:val="20"/>
          <w:szCs w:val="20"/>
        </w:rPr>
        <w:br/>
        <w:t>«…Родители (до достижения детьми совершеннолетия, т.е. до 18 лет) имеют право и обязаны воспитывать своих детей, заботиться об их здоровье, физическом, психическом и нравственном развитии. Родители обязаны обеспечить получение детьми основного общего образования….»</w:t>
      </w:r>
    </w:p>
    <w:sectPr w:rsidR="000D7941" w:rsidSect="000D7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A96"/>
    <w:rsid w:val="000D7941"/>
    <w:rsid w:val="00402DB0"/>
    <w:rsid w:val="00606834"/>
    <w:rsid w:val="0060799F"/>
    <w:rsid w:val="007C2B0B"/>
    <w:rsid w:val="00854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941"/>
  </w:style>
  <w:style w:type="paragraph" w:styleId="2">
    <w:name w:val="heading 2"/>
    <w:basedOn w:val="a"/>
    <w:link w:val="20"/>
    <w:uiPriority w:val="9"/>
    <w:qFormat/>
    <w:rsid w:val="00854A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4A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54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4A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z-libr.ru/Law/Constn/ru/KRF93/krf038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561</Characters>
  <Application>Microsoft Office Word</Application>
  <DocSecurity>0</DocSecurity>
  <Lines>4</Lines>
  <Paragraphs>1</Paragraphs>
  <ScaleCrop>false</ScaleCrop>
  <Company>Krokoz™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2013-08-17T18:14:00Z</dcterms:created>
  <dcterms:modified xsi:type="dcterms:W3CDTF">2013-08-17T19:15:00Z</dcterms:modified>
</cp:coreProperties>
</file>