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BA" w:rsidRDefault="00B823BA" w:rsidP="00B82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Аналитический отчёт </w:t>
      </w:r>
    </w:p>
    <w:p w:rsidR="00B823BA" w:rsidRDefault="00BF657A" w:rsidP="00B82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работе с</w:t>
      </w:r>
      <w:r w:rsidR="00B823BA">
        <w:rPr>
          <w:rFonts w:ascii="Times New Roman" w:hAnsi="Times New Roman" w:cs="Times New Roman"/>
          <w:b/>
          <w:sz w:val="32"/>
          <w:szCs w:val="32"/>
        </w:rPr>
        <w:t xml:space="preserve"> учащимися</w:t>
      </w:r>
      <w:r>
        <w:rPr>
          <w:rFonts w:ascii="Times New Roman" w:hAnsi="Times New Roman" w:cs="Times New Roman"/>
          <w:b/>
          <w:sz w:val="32"/>
          <w:szCs w:val="32"/>
        </w:rPr>
        <w:t xml:space="preserve"> с низкой мотивацией</w:t>
      </w:r>
      <w:r w:rsidR="00F97BB4">
        <w:rPr>
          <w:rFonts w:ascii="Times New Roman" w:hAnsi="Times New Roman" w:cs="Times New Roman"/>
          <w:b/>
          <w:sz w:val="32"/>
          <w:szCs w:val="32"/>
        </w:rPr>
        <w:t xml:space="preserve"> по математике</w:t>
      </w:r>
    </w:p>
    <w:p w:rsidR="00B823BA" w:rsidRDefault="00BF657A" w:rsidP="00B82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( 2 полугодие 2012 – 2013</w:t>
      </w:r>
      <w:r w:rsidR="00B823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823BA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B823BA">
        <w:rPr>
          <w:rFonts w:ascii="Times New Roman" w:hAnsi="Times New Roman" w:cs="Times New Roman"/>
          <w:b/>
          <w:sz w:val="32"/>
          <w:szCs w:val="32"/>
        </w:rPr>
        <w:t>. года).</w:t>
      </w:r>
    </w:p>
    <w:p w:rsidR="00B823BA" w:rsidRDefault="00B823BA" w:rsidP="00B823BA">
      <w:pPr>
        <w:jc w:val="center"/>
        <w:rPr>
          <w:rFonts w:ascii="Times New Roman" w:hAnsi="Times New Roman" w:cs="Times New Roman"/>
          <w:b/>
        </w:rPr>
      </w:pPr>
    </w:p>
    <w:p w:rsidR="00B823BA" w:rsidRDefault="00B823BA" w:rsidP="00B82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Успеваемость учащихся в первом полугодии сос</w:t>
      </w:r>
      <w:r w:rsidR="00BF657A">
        <w:rPr>
          <w:rFonts w:ascii="Times New Roman" w:hAnsi="Times New Roman" w:cs="Times New Roman"/>
          <w:sz w:val="28"/>
          <w:szCs w:val="28"/>
        </w:rPr>
        <w:t>тавила 100%,  качество знаний 62</w:t>
      </w:r>
      <w:r>
        <w:rPr>
          <w:rFonts w:ascii="Times New Roman" w:hAnsi="Times New Roman" w:cs="Times New Roman"/>
          <w:sz w:val="28"/>
          <w:szCs w:val="28"/>
        </w:rPr>
        <w:t xml:space="preserve">%, из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неуспевающих учащихся на</w:t>
      </w:r>
      <w:r w:rsidR="00F97BB4">
        <w:rPr>
          <w:rFonts w:ascii="Times New Roman" w:hAnsi="Times New Roman" w:cs="Times New Roman"/>
          <w:sz w:val="28"/>
          <w:szCs w:val="28"/>
        </w:rPr>
        <w:t xml:space="preserve"> сегодняшний день в школе нет. У</w:t>
      </w:r>
      <w:r w:rsidR="00BF657A">
        <w:rPr>
          <w:rFonts w:ascii="Times New Roman" w:hAnsi="Times New Roman" w:cs="Times New Roman"/>
          <w:sz w:val="28"/>
          <w:szCs w:val="28"/>
        </w:rPr>
        <w:t>чащихся</w:t>
      </w:r>
      <w:r w:rsidR="00F97BB4">
        <w:rPr>
          <w:rFonts w:ascii="Times New Roman" w:hAnsi="Times New Roman" w:cs="Times New Roman"/>
          <w:sz w:val="28"/>
          <w:szCs w:val="28"/>
        </w:rPr>
        <w:t xml:space="preserve"> с низкой мотивацией</w:t>
      </w:r>
      <w:r w:rsidR="00BF657A">
        <w:rPr>
          <w:rFonts w:ascii="Times New Roman" w:hAnsi="Times New Roman" w:cs="Times New Roman"/>
          <w:sz w:val="28"/>
          <w:szCs w:val="28"/>
        </w:rPr>
        <w:t xml:space="preserve"> по математике 5 человек: Пономарёв Денис - 8 класс</w:t>
      </w:r>
      <w:proofErr w:type="gramStart"/>
      <w:r w:rsidR="00BF65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57A">
        <w:rPr>
          <w:rFonts w:ascii="Times New Roman" w:hAnsi="Times New Roman" w:cs="Times New Roman"/>
          <w:sz w:val="28"/>
          <w:szCs w:val="28"/>
        </w:rPr>
        <w:t>Левенко</w:t>
      </w:r>
      <w:proofErr w:type="spellEnd"/>
      <w:r w:rsidR="00BF657A">
        <w:rPr>
          <w:rFonts w:ascii="Times New Roman" w:hAnsi="Times New Roman" w:cs="Times New Roman"/>
          <w:sz w:val="28"/>
          <w:szCs w:val="28"/>
        </w:rPr>
        <w:t xml:space="preserve"> Алексей-8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657A">
        <w:rPr>
          <w:rFonts w:ascii="Times New Roman" w:hAnsi="Times New Roman" w:cs="Times New Roman"/>
          <w:sz w:val="28"/>
          <w:szCs w:val="28"/>
        </w:rPr>
        <w:t xml:space="preserve">ласс (алгебра, геометрия), Бровкина Татьяна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F657A">
        <w:rPr>
          <w:rFonts w:ascii="Times New Roman" w:hAnsi="Times New Roman" w:cs="Times New Roman"/>
          <w:sz w:val="28"/>
          <w:szCs w:val="28"/>
        </w:rPr>
        <w:t xml:space="preserve"> 7класс (алгебра, геометрия), </w:t>
      </w:r>
      <w:proofErr w:type="spellStart"/>
      <w:r w:rsidR="00BF657A">
        <w:rPr>
          <w:rFonts w:ascii="Times New Roman" w:hAnsi="Times New Roman" w:cs="Times New Roman"/>
          <w:sz w:val="28"/>
          <w:szCs w:val="28"/>
        </w:rPr>
        <w:t>Зражевская</w:t>
      </w:r>
      <w:proofErr w:type="spellEnd"/>
      <w:r w:rsidR="00BF657A">
        <w:rPr>
          <w:rFonts w:ascii="Times New Roman" w:hAnsi="Times New Roman" w:cs="Times New Roman"/>
          <w:sz w:val="28"/>
          <w:szCs w:val="28"/>
        </w:rPr>
        <w:t xml:space="preserve"> Настя -7класс (алгебра), </w:t>
      </w:r>
      <w:proofErr w:type="spellStart"/>
      <w:r w:rsidR="00BF657A"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 w:rsidR="00BF657A">
        <w:rPr>
          <w:rFonts w:ascii="Times New Roman" w:hAnsi="Times New Roman" w:cs="Times New Roman"/>
          <w:sz w:val="28"/>
          <w:szCs w:val="28"/>
        </w:rPr>
        <w:t xml:space="preserve"> Эдуард -7 класс (алгебра, геометрия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23BA" w:rsidRDefault="00B823BA" w:rsidP="00B82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Основной целью</w:t>
      </w:r>
      <w:r w:rsidR="00F97BB4">
        <w:rPr>
          <w:rFonts w:ascii="Times New Roman" w:hAnsi="Times New Roman" w:cs="Times New Roman"/>
          <w:sz w:val="28"/>
          <w:szCs w:val="28"/>
        </w:rPr>
        <w:t xml:space="preserve"> в работе с такими </w:t>
      </w:r>
      <w:r>
        <w:rPr>
          <w:rFonts w:ascii="Times New Roman" w:hAnsi="Times New Roman" w:cs="Times New Roman"/>
          <w:sz w:val="28"/>
          <w:szCs w:val="28"/>
        </w:rPr>
        <w:t xml:space="preserve"> детьми является:</w:t>
      </w:r>
    </w:p>
    <w:p w:rsidR="00B823BA" w:rsidRDefault="00B823BA" w:rsidP="00B82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Выполнение Закона об образовании.</w:t>
      </w:r>
    </w:p>
    <w:p w:rsidR="00B823BA" w:rsidRDefault="00B823BA" w:rsidP="00B82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Принятие комплексных мер, направленных на повышение успеваемости и качества знаний учащихся.</w:t>
      </w:r>
    </w:p>
    <w:p w:rsidR="00B823BA" w:rsidRDefault="00B823BA" w:rsidP="00B82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Основными разделами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является организация работы </w:t>
      </w:r>
      <w:r w:rsidR="00F97BB4">
        <w:rPr>
          <w:rFonts w:ascii="Times New Roman" w:hAnsi="Times New Roman" w:cs="Times New Roman"/>
          <w:sz w:val="28"/>
          <w:szCs w:val="28"/>
        </w:rPr>
        <w:t>классного руководителя, учителя математики с родителями, выступление на родительских собраниях.</w:t>
      </w:r>
    </w:p>
    <w:p w:rsidR="00B823BA" w:rsidRDefault="00B823BA" w:rsidP="00B82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разработаны </w:t>
      </w:r>
      <w:r>
        <w:rPr>
          <w:rFonts w:ascii="Times New Roman" w:hAnsi="Times New Roman" w:cs="Times New Roman"/>
          <w:sz w:val="28"/>
          <w:szCs w:val="28"/>
          <w:u w:val="single"/>
        </w:rPr>
        <w:t>основополагающие направления и виды деятельности:</w:t>
      </w:r>
    </w:p>
    <w:p w:rsidR="00B823BA" w:rsidRDefault="00B823BA" w:rsidP="00B82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работы со слабоуспевающими уч-ся на уроке.</w:t>
      </w:r>
    </w:p>
    <w:p w:rsidR="00B823BA" w:rsidRDefault="00B823BA" w:rsidP="00B82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Методы и формы работы со слабоуспевающими уч-ся во внеурочное время.</w:t>
      </w:r>
    </w:p>
    <w:p w:rsidR="00B823BA" w:rsidRDefault="00B823BA" w:rsidP="00B82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Воспитательная работа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 нацеленная на повышение успеваемости.</w:t>
      </w:r>
    </w:p>
    <w:p w:rsidR="00B823BA" w:rsidRDefault="00B823BA" w:rsidP="00B82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</w:t>
      </w:r>
      <w:r w:rsidR="00F97BB4">
        <w:rPr>
          <w:rFonts w:ascii="Times New Roman" w:hAnsi="Times New Roman" w:cs="Times New Roman"/>
          <w:sz w:val="28"/>
          <w:szCs w:val="28"/>
        </w:rPr>
        <w:t xml:space="preserve">оты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 уч-ся</w:t>
      </w:r>
      <w:r w:rsidR="00F97BB4">
        <w:rPr>
          <w:rFonts w:ascii="Times New Roman" w:hAnsi="Times New Roman" w:cs="Times New Roman"/>
          <w:sz w:val="28"/>
          <w:szCs w:val="28"/>
        </w:rPr>
        <w:t xml:space="preserve"> с низкой мотивацией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3BA" w:rsidRDefault="00B823BA" w:rsidP="00B8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</w:t>
      </w:r>
      <w:r w:rsidR="00F97BB4">
        <w:rPr>
          <w:rFonts w:ascii="Times New Roman" w:hAnsi="Times New Roman" w:cs="Times New Roman"/>
          <w:sz w:val="28"/>
          <w:szCs w:val="28"/>
        </w:rPr>
        <w:t>чале года я  проводила</w:t>
      </w:r>
      <w:r>
        <w:rPr>
          <w:rFonts w:ascii="Times New Roman" w:hAnsi="Times New Roman" w:cs="Times New Roman"/>
          <w:sz w:val="28"/>
          <w:szCs w:val="28"/>
        </w:rPr>
        <w:t xml:space="preserve"> диагностику с целью выявления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учащегося. В </w:t>
      </w:r>
      <w:r w:rsidR="00F97BB4">
        <w:rPr>
          <w:rFonts w:ascii="Times New Roman" w:hAnsi="Times New Roman" w:cs="Times New Roman"/>
          <w:sz w:val="28"/>
          <w:szCs w:val="28"/>
        </w:rPr>
        <w:t>течение учебного года использую</w:t>
      </w:r>
      <w:r>
        <w:rPr>
          <w:rFonts w:ascii="Times New Roman" w:hAnsi="Times New Roman" w:cs="Times New Roman"/>
          <w:sz w:val="28"/>
          <w:szCs w:val="28"/>
        </w:rPr>
        <w:t xml:space="preserve"> на своих уроках различные виды опроса (устный, письменный, индивидуальный  и др.) для о</w:t>
      </w:r>
      <w:r w:rsidR="00F97BB4">
        <w:rPr>
          <w:rFonts w:ascii="Times New Roman" w:hAnsi="Times New Roman" w:cs="Times New Roman"/>
          <w:sz w:val="28"/>
          <w:szCs w:val="28"/>
        </w:rPr>
        <w:t>бъективности результата; готовлю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97BB4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 xml:space="preserve"> на уроках опорные схемы, наглядные пособия, технические средства, дидактический ма</w:t>
      </w:r>
      <w:r w:rsidR="00F97BB4">
        <w:rPr>
          <w:rFonts w:ascii="Times New Roman" w:hAnsi="Times New Roman" w:cs="Times New Roman"/>
          <w:sz w:val="28"/>
          <w:szCs w:val="28"/>
        </w:rPr>
        <w:t>териал; своевременно ликвидирую</w:t>
      </w:r>
      <w:r>
        <w:rPr>
          <w:rFonts w:ascii="Times New Roman" w:hAnsi="Times New Roman" w:cs="Times New Roman"/>
          <w:sz w:val="28"/>
          <w:szCs w:val="28"/>
        </w:rPr>
        <w:t xml:space="preserve"> пробелы в знаниях, выявленные в ходе контро</w:t>
      </w:r>
      <w:r w:rsidR="00F97BB4">
        <w:rPr>
          <w:rFonts w:ascii="Times New Roman" w:hAnsi="Times New Roman" w:cs="Times New Roman"/>
          <w:sz w:val="28"/>
          <w:szCs w:val="28"/>
        </w:rPr>
        <w:t>льных работ, после чего провожу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97BB4">
        <w:rPr>
          <w:rFonts w:ascii="Times New Roman" w:hAnsi="Times New Roman" w:cs="Times New Roman"/>
          <w:sz w:val="28"/>
          <w:szCs w:val="28"/>
        </w:rPr>
        <w:t>овторный контроль знаний; ставлю</w:t>
      </w:r>
      <w:r>
        <w:rPr>
          <w:rFonts w:ascii="Times New Roman" w:hAnsi="Times New Roman" w:cs="Times New Roman"/>
          <w:sz w:val="28"/>
          <w:szCs w:val="28"/>
        </w:rPr>
        <w:t xml:space="preserve"> в известность классного руководителя или непосредственно родителей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ученика</w:t>
      </w:r>
      <w:r w:rsidR="00F97BB4">
        <w:rPr>
          <w:rFonts w:ascii="Times New Roman" w:hAnsi="Times New Roman" w:cs="Times New Roman"/>
          <w:sz w:val="28"/>
          <w:szCs w:val="28"/>
        </w:rPr>
        <w:t xml:space="preserve"> о низкой успеваемости; провожу</w:t>
      </w:r>
      <w:r>
        <w:rPr>
          <w:rFonts w:ascii="Times New Roman" w:hAnsi="Times New Roman" w:cs="Times New Roman"/>
          <w:sz w:val="28"/>
          <w:szCs w:val="28"/>
        </w:rPr>
        <w:t xml:space="preserve"> занятия с уч-ся, нуждающимися в помощи, для отработки базовых знаний и умений.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3BA" w:rsidRDefault="00B823BA" w:rsidP="00B8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ведётся профилактическая работа типичных причин  слабой успеваемости, присущих определенным возрастным группам:</w:t>
      </w:r>
    </w:p>
    <w:p w:rsidR="00B823BA" w:rsidRDefault="00B823BA" w:rsidP="00B8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начальных классах сосредотачиваем усилия на  развитии у учащихся навыков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учебнопознавательной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работоспособности;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средних классах, развивая указанные для младших школьников навыки,  делаем акцент на формировании сознательной дисциплины, ответственного отношения к учению;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особое внимание обращаем на благоприятный психологический микроклимат, тактичный и внимательный подход к учащимся, учитываем интересы школьников;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всех ступенях  обеспечиваем дифференцированный подход.</w:t>
      </w:r>
      <w:proofErr w:type="gramEnd"/>
    </w:p>
    <w:p w:rsidR="00B823BA" w:rsidRDefault="00B823BA" w:rsidP="00B8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– программа работы со слабоуспевающими и неуспевающими учащимися, краткое содержание которой представлено ниже:</w:t>
      </w:r>
    </w:p>
    <w:p w:rsidR="00B823BA" w:rsidRDefault="00B823BA" w:rsidP="00B82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педагогической программы работы со слабоуспевающими и неуспевающими учащимися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48"/>
        <w:gridCol w:w="1918"/>
        <w:gridCol w:w="2609"/>
        <w:gridCol w:w="2221"/>
        <w:gridCol w:w="1439"/>
      </w:tblGrid>
      <w:tr w:rsidR="00B823BA" w:rsidTr="00B82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работы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Когда?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Зачем?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Как?</w:t>
            </w:r>
          </w:p>
        </w:tc>
      </w:tr>
      <w:tr w:rsidR="00B823BA" w:rsidTr="00B82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 уроке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  выявлении стадии развития, на которой находится ученик, определении зоны его ближайшего развития посредством регулярного мониторинга, диагностики.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предотвращения отставания,  своевременного усвоения предмета.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Создание микроклимата в классе.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2. Алгоритмизация действий.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3. Удержание интереса.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4. Формирование мотивации к обучению.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5. Стимулирование оценкой, похвалой.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Вести карту наблюдения.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2. Работа в группах,  парах.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3. Индивидуальные консультации.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4. Уроки коррекции знаний.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5. Опорные конспекты, памятки.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6. Дидактические игры.</w:t>
            </w:r>
          </w:p>
        </w:tc>
      </w:tr>
      <w:tr w:rsidR="00B823BA" w:rsidTr="00B82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возникновении затруднений: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– в изучении нового материала;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– выявлении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пробелов в знаниях.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– предупреждения неуспеваемости;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– ликвидации выявленных пробелов в знаниях;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формирования мотивации, интереса к учебе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Индивидуальноличностный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работе со слабоуспевающими и неуспевающими учащимися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Индивидуальные и групповые консультации.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Оказание помощи при выполнении домашнего задания (карточки инструкции, помощь сильных учеников).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3. Творческие задания.</w:t>
            </w:r>
          </w:p>
        </w:tc>
      </w:tr>
      <w:tr w:rsidR="00B823BA" w:rsidTr="00B82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Воспитательная работа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Регулярно, опираясь на контроль со стороны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учителейпредметников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Индивидуальноличностный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подход, создание комфортной среды.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Вовлечение в кружки, КТД.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2. Проведение тематических классных часов, предметных недель.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3. Опора на хобби.</w:t>
            </w:r>
          </w:p>
        </w:tc>
      </w:tr>
      <w:tr w:rsidR="00B823BA" w:rsidTr="00B82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отставании в учебе, пропусках занятий, невыполнении домашних заданий, несоответствующей обстановке в классе, семье.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Работа ведется регулярно.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помощи родителям; выяснения причин неуспеваемости;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установления единых требований.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типа ученика и причин неуспеваемости. Формирование как внутренних, так и внешних  мотивов.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Помощь родителям в коррекции успеваемости ребенка.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23BA" w:rsidRDefault="00B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Тематические родительские собрания.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 и коррекционная работа с родителями.</w:t>
            </w:r>
          </w:p>
        </w:tc>
      </w:tr>
    </w:tbl>
    <w:p w:rsidR="00B823BA" w:rsidRDefault="00B823BA" w:rsidP="00B823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заседаниях школьных методических объединений обсуждаем вопросы работы  со слабыми учащимися  и обмениваемся опытом.</w:t>
      </w:r>
    </w:p>
    <w:p w:rsidR="00B823BA" w:rsidRDefault="00B823BA" w:rsidP="00B823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заместителя директора по УВР  разработан план  по работе со слабоуспевающими  учениками.</w:t>
      </w:r>
    </w:p>
    <w:p w:rsidR="00B823BA" w:rsidRDefault="00B823BA" w:rsidP="00B823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620"/>
        <w:gridCol w:w="4347"/>
      </w:tblGrid>
      <w:tr w:rsidR="00B823BA" w:rsidTr="00B823BA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Примечание</w:t>
            </w:r>
          </w:p>
        </w:tc>
      </w:tr>
      <w:tr w:rsidR="00B823BA" w:rsidTr="00B823BA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Сентябрь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Данные по неуспевающим учащимся взять из сводной ведомости успеваемости за прошлый год. </w:t>
            </w:r>
          </w:p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23BA" w:rsidTr="00B823BA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Информацию предоставляют классные руководители.</w:t>
            </w:r>
          </w:p>
        </w:tc>
      </w:tr>
      <w:tr w:rsidR="00B823BA" w:rsidTr="00B823BA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Провести собеседование с учителями- предметниками по согласованию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уточнению плана работы со слабоуспевающими и неуспевающими учащимися.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Сентябрь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Предложить учителям представленный выше план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работы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план учителю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включить обязательно:</w:t>
            </w:r>
          </w:p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*контрольный срез знаний детей.</w:t>
            </w:r>
          </w:p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*индивидуальную работу по ликвидации пробелов.</w:t>
            </w:r>
          </w:p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*ведение тематического учета знаний слабых детей.</w:t>
            </w:r>
          </w:p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*ведение работ с отражением индивидуальных заданий.</w:t>
            </w:r>
          </w:p>
        </w:tc>
      </w:tr>
      <w:tr w:rsidR="00B823BA" w:rsidTr="00B823BA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итогам четверти.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Тематический учет знаний покажет, что западает у ученика,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над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 работа и на каком уровне. </w:t>
            </w:r>
          </w:p>
        </w:tc>
      </w:tr>
      <w:tr w:rsidR="00B823BA" w:rsidTr="00B823BA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 Индивидуальные беседы с учителями  о состоянии дел у слабоуспевающих учащихся по результатам проведенных контрольных работ. Это выборочно.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Согласно графику контрольных работ.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Учителя-предметники представляют 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УВР для контроля графики  контроля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</w:tr>
      <w:tr w:rsidR="00B823BA" w:rsidTr="00B823BA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6. Индивидуальные беседы со слабоуспевающими учениками о состоянии их учебных дел.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Выборочно, по ситуации.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A" w:rsidRDefault="00B82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Удачны беседы с учеником, с целью поддержать его, показать, что все заинтересованы в его успехе.</w:t>
            </w:r>
          </w:p>
        </w:tc>
      </w:tr>
    </w:tbl>
    <w:p w:rsidR="00B823BA" w:rsidRDefault="00B823BA" w:rsidP="00B823BA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Также </w:t>
      </w:r>
      <w:r>
        <w:rPr>
          <w:sz w:val="28"/>
          <w:szCs w:val="28"/>
        </w:rPr>
        <w:t>необходимо создать характеристику слабоуспевающего учащегося, выяснить причины, наметить пути создания успешности для этих учащихся, работать в контакте учащийся, преподаватель, родители.</w:t>
      </w:r>
    </w:p>
    <w:p w:rsidR="00B823BA" w:rsidRDefault="00B823BA" w:rsidP="00B823B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позволили с</w:t>
      </w:r>
      <w:r w:rsidR="00BF657A">
        <w:rPr>
          <w:sz w:val="28"/>
          <w:szCs w:val="28"/>
        </w:rPr>
        <w:t xml:space="preserve">ократить по сравнению с первым полугодием </w:t>
      </w:r>
      <w:r>
        <w:rPr>
          <w:sz w:val="28"/>
          <w:szCs w:val="28"/>
        </w:rPr>
        <w:t xml:space="preserve"> число слабоуспевающих уч-с</w:t>
      </w:r>
      <w:r w:rsidR="00BF657A">
        <w:rPr>
          <w:sz w:val="28"/>
          <w:szCs w:val="28"/>
        </w:rPr>
        <w:t>я на 29,4</w:t>
      </w:r>
      <w:r>
        <w:rPr>
          <w:sz w:val="28"/>
          <w:szCs w:val="28"/>
        </w:rPr>
        <w:t>%.</w:t>
      </w:r>
    </w:p>
    <w:p w:rsidR="00B823BA" w:rsidRDefault="00B823BA" w:rsidP="00B82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3BA" w:rsidRDefault="00B823BA" w:rsidP="00B82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</w:t>
      </w:r>
      <w:proofErr w:type="spellStart"/>
      <w:r w:rsidR="00BF657A">
        <w:rPr>
          <w:rFonts w:ascii="Times New Roman" w:hAnsi="Times New Roman" w:cs="Times New Roman"/>
          <w:sz w:val="28"/>
          <w:szCs w:val="28"/>
        </w:rPr>
        <w:t>Шовковая</w:t>
      </w:r>
      <w:proofErr w:type="spellEnd"/>
      <w:r w:rsidR="00BF657A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524774" w:rsidRDefault="00524774"/>
    <w:sectPr w:rsidR="00524774" w:rsidSect="0052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3BA"/>
    <w:rsid w:val="003D5CA9"/>
    <w:rsid w:val="00524774"/>
    <w:rsid w:val="00A82CDB"/>
    <w:rsid w:val="00B823BA"/>
    <w:rsid w:val="00BF657A"/>
    <w:rsid w:val="00F97BB4"/>
    <w:rsid w:val="00FE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1082</Words>
  <Characters>6169</Characters>
  <Application>Microsoft Office Word</Application>
  <DocSecurity>0</DocSecurity>
  <Lines>51</Lines>
  <Paragraphs>14</Paragraphs>
  <ScaleCrop>false</ScaleCrop>
  <Manager>Шовковая О.Н.</Manager>
  <Company>МБОУ СОШ №15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Аналитичесий отчёт по учащимся с низкой мотивацией</dc:title>
  <dc:subject>Отчёт по математике</dc:subject>
  <dc:creator>Васина О.А.</dc:creator>
  <cp:keywords/>
  <dc:description/>
  <cp:lastModifiedBy>user</cp:lastModifiedBy>
  <cp:revision>6</cp:revision>
  <dcterms:created xsi:type="dcterms:W3CDTF">2012-08-30T06:59:00Z</dcterms:created>
  <dcterms:modified xsi:type="dcterms:W3CDTF">2013-07-06T08:14:00Z</dcterms:modified>
</cp:coreProperties>
</file>